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A6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88515335" r:id="rId8"/>
        </w:pict>
      </w:r>
      <w:r w:rsidR="00D75DBF" w:rsidRPr="008C6FF1">
        <w:rPr>
          <w:b/>
          <w:color w:val="000000"/>
          <w:sz w:val="28"/>
          <w:szCs w:val="28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C6FF1">
        <w:rPr>
          <w:b/>
          <w:color w:val="000000"/>
          <w:sz w:val="28"/>
          <w:szCs w:val="28"/>
        </w:rPr>
        <w:tab/>
        <w:t>Department of Industrial Engineering</w:t>
      </w:r>
      <w:r w:rsidRPr="008C6FF1">
        <w:rPr>
          <w:b/>
          <w:color w:val="000000"/>
          <w:sz w:val="28"/>
          <w:szCs w:val="28"/>
        </w:rPr>
        <w:tab/>
      </w:r>
    </w:p>
    <w:p w:rsidR="002F1947" w:rsidRPr="008C6FF1" w:rsidRDefault="0039544D" w:rsidP="00120B1D">
      <w:pPr>
        <w:jc w:val="center"/>
        <w:rPr>
          <w:b/>
          <w:color w:val="000000"/>
        </w:rPr>
      </w:pPr>
      <w:r w:rsidRPr="008C6FF1">
        <w:rPr>
          <w:b/>
          <w:color w:val="000000"/>
        </w:rPr>
        <w:t>IENG</w:t>
      </w:r>
      <w:r w:rsidR="00120B1D">
        <w:rPr>
          <w:b/>
          <w:color w:val="000000"/>
        </w:rPr>
        <w:t>511</w:t>
      </w:r>
      <w:r w:rsidR="00DC3BE3" w:rsidRPr="008C6FF1">
        <w:rPr>
          <w:b/>
          <w:color w:val="000000"/>
        </w:rPr>
        <w:t xml:space="preserve"> </w:t>
      </w:r>
      <w:r w:rsidR="00120B1D">
        <w:rPr>
          <w:b/>
          <w:color w:val="000000"/>
        </w:rPr>
        <w:t>Optimization Theory</w:t>
      </w:r>
      <w:r w:rsidR="006D0C78">
        <w:rPr>
          <w:b/>
          <w:color w:val="000000"/>
        </w:rPr>
        <w:t xml:space="preserve"> </w:t>
      </w:r>
    </w:p>
    <w:p w:rsidR="00230BC0" w:rsidRPr="008C6FF1" w:rsidRDefault="006D0C78" w:rsidP="00F265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HOMEWORK </w:t>
      </w:r>
      <w:r w:rsidR="001F4672">
        <w:rPr>
          <w:b/>
          <w:color w:val="000000"/>
        </w:rPr>
        <w:t xml:space="preserve">6      </w:t>
      </w:r>
      <w:proofErr w:type="gramStart"/>
      <w:r w:rsidR="001F4672">
        <w:rPr>
          <w:b/>
          <w:color w:val="000000"/>
        </w:rPr>
        <w:t>Spring</w:t>
      </w:r>
      <w:proofErr w:type="gramEnd"/>
      <w:r w:rsidR="0081530E">
        <w:rPr>
          <w:b/>
          <w:color w:val="000000"/>
        </w:rPr>
        <w:t xml:space="preserve"> 201</w:t>
      </w:r>
      <w:r w:rsidR="00F2653A">
        <w:rPr>
          <w:b/>
          <w:color w:val="000000"/>
        </w:rPr>
        <w:t>7</w:t>
      </w:r>
      <w:r w:rsidR="007B20B2">
        <w:rPr>
          <w:b/>
          <w:color w:val="000000"/>
        </w:rPr>
        <w:t>-1</w:t>
      </w:r>
      <w:r w:rsidR="00F2653A">
        <w:rPr>
          <w:b/>
          <w:color w:val="000000"/>
        </w:rPr>
        <w:t>8</w:t>
      </w:r>
    </w:p>
    <w:p w:rsidR="00F62BA6" w:rsidRDefault="00F62BA6" w:rsidP="00C767C8">
      <w:pPr>
        <w:spacing w:line="360" w:lineRule="auto"/>
        <w:rPr>
          <w:color w:val="000000"/>
          <w:sz w:val="18"/>
          <w:szCs w:val="18"/>
        </w:rPr>
      </w:pPr>
    </w:p>
    <w:p w:rsidR="00B961FD" w:rsidRDefault="00B961FD" w:rsidP="00C54359">
      <w:pPr>
        <w:pStyle w:val="ListParagraph"/>
        <w:numPr>
          <w:ilvl w:val="0"/>
          <w:numId w:val="11"/>
        </w:numPr>
        <w:spacing w:line="360" w:lineRule="auto"/>
        <w:jc w:val="both"/>
      </w:pPr>
      <w:r>
        <w:t>Consider the following linear programming problem and its final simplex table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837"/>
      </w:tblGrid>
      <w:tr w:rsidR="00B961FD" w:rsidTr="00B73E6E">
        <w:tc>
          <w:tcPr>
            <w:tcW w:w="4549" w:type="dxa"/>
          </w:tcPr>
          <w:p w:rsidR="00B961FD" w:rsidRDefault="00626B70" w:rsidP="00B73E6E">
            <w:pPr>
              <w:pStyle w:val="ListParagraph"/>
              <w:spacing w:line="360" w:lineRule="auto"/>
              <w:ind w:left="0"/>
              <w:jc w:val="center"/>
            </w:pPr>
            <w:r w:rsidRPr="007E7E40">
              <w:rPr>
                <w:rFonts w:asciiTheme="majorBidi" w:hAnsiTheme="majorBidi" w:cstheme="majorBidi"/>
                <w:position w:val="-66"/>
                <w:sz w:val="22"/>
                <w:szCs w:val="22"/>
                <w:lang w:val="tr-TR"/>
              </w:rPr>
              <w:object w:dxaOrig="2500" w:dyaOrig="1440">
                <v:shape id="_x0000_i1047" type="#_x0000_t75" style="width:125.85pt;height:1in" o:ole="">
                  <v:imagedata r:id="rId9" o:title=""/>
                </v:shape>
                <o:OLEObject Type="Embed" ProgID="Equation.DSMT4" ShapeID="_x0000_i1047" DrawAspect="Content" ObjectID="_1588515312" r:id="rId10"/>
              </w:object>
            </w:r>
          </w:p>
        </w:tc>
        <w:tc>
          <w:tcPr>
            <w:tcW w:w="4837" w:type="dxa"/>
          </w:tcPr>
          <w:tbl>
            <w:tblPr>
              <w:tblW w:w="0" w:type="auto"/>
              <w:jc w:val="center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03"/>
              <w:gridCol w:w="336"/>
              <w:gridCol w:w="403"/>
              <w:gridCol w:w="403"/>
              <w:gridCol w:w="403"/>
              <w:gridCol w:w="486"/>
              <w:gridCol w:w="636"/>
              <w:gridCol w:w="656"/>
            </w:tblGrid>
            <w:tr w:rsidR="00626B70" w:rsidTr="0049481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x</w:t>
                  </w:r>
                  <w:r>
                    <w:rPr>
                      <w:i/>
                      <w:iCs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x</w:t>
                  </w:r>
                  <w:r>
                    <w:rPr>
                      <w:i/>
                      <w:iCs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x</w:t>
                  </w:r>
                  <w:r w:rsidRPr="00F2653A">
                    <w:rPr>
                      <w:i/>
                      <w:iCs/>
                      <w:vertAlign w:val="sub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x</w:t>
                  </w:r>
                  <w:r>
                    <w:rPr>
                      <w:i/>
                      <w:iCs/>
                      <w:vertAlign w:val="subscri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x</w:t>
                  </w:r>
                  <w:r>
                    <w:rPr>
                      <w:i/>
                      <w:iCs/>
                      <w:vertAlign w:val="subscri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RHS</w:t>
                  </w:r>
                </w:p>
              </w:tc>
            </w:tr>
            <w:tr w:rsidR="00626B70" w:rsidTr="0049481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70" w:rsidRDefault="00626B70" w:rsidP="00B73E6E">
                  <w:pPr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 w:rsidRPr="007E7E40">
                    <w:rPr>
                      <w:i/>
                      <w:iCs/>
                      <w:position w:val="-10"/>
                      <w:lang w:val="tr-TR"/>
                    </w:rPr>
                    <w:object w:dxaOrig="260" w:dyaOrig="320">
                      <v:shape id="_x0000_i1039" type="#_x0000_t75" style="width:13.75pt;height:16.3pt" o:ole="">
                        <v:imagedata r:id="rId11" o:title=""/>
                      </v:shape>
                      <o:OLEObject Type="Embed" ProgID="Equation.3" ShapeID="_x0000_i1039" DrawAspect="Content" ObjectID="_1588515313" r:id="rId1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 w:rsidRPr="007E7E40">
                    <w:rPr>
                      <w:i/>
                      <w:iCs/>
                      <w:position w:val="-10"/>
                      <w:lang w:val="tr-TR"/>
                    </w:rPr>
                    <w:object w:dxaOrig="320" w:dyaOrig="320">
                      <v:shape id="_x0000_i1040" type="#_x0000_t75" style="width:16.3pt;height:16.3pt" o:ole="">
                        <v:imagedata r:id="rId13" o:title=""/>
                      </v:shape>
                      <o:OLEObject Type="Embed" ProgID="Equation.3" ShapeID="_x0000_i1040" DrawAspect="Content" ObjectID="_1588515314" r:id="rId14"/>
                    </w:object>
                  </w:r>
                </w:p>
              </w:tc>
            </w:tr>
            <w:tr w:rsidR="00626B70" w:rsidTr="0049481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x</w:t>
                  </w:r>
                  <w:r>
                    <w:rPr>
                      <w:i/>
                      <w:iCs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  <w:lang w:val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6B70" w:rsidRPr="00604FBA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  <w:lang w:val="tr-T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 w:rsidRPr="00604FBA">
                    <w:rPr>
                      <w:i/>
                      <w:iCs/>
                      <w:position w:val="-10"/>
                      <w:lang w:val="tr-TR"/>
                    </w:rPr>
                    <w:object w:dxaOrig="260" w:dyaOrig="320">
                      <v:shape id="_x0000_i1041" type="#_x0000_t75" style="width:13.75pt;height:16.3pt" o:ole="">
                        <v:imagedata r:id="rId15" o:title=""/>
                      </v:shape>
                      <o:OLEObject Type="Embed" ProgID="Equation.3" ShapeID="_x0000_i1041" DrawAspect="Content" ObjectID="_1588515315" r:id="rId1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 w:rsidRPr="00604FBA">
                    <w:rPr>
                      <w:i/>
                      <w:iCs/>
                      <w:position w:val="-10"/>
                      <w:lang w:val="tr-TR"/>
                    </w:rPr>
                    <w:object w:dxaOrig="420" w:dyaOrig="320">
                      <v:shape id="_x0000_i1042" type="#_x0000_t75" style="width:21.3pt;height:16.3pt" o:ole="">
                        <v:imagedata r:id="rId17" o:title=""/>
                      </v:shape>
                      <o:OLEObject Type="Embed" ProgID="Equation.3" ShapeID="_x0000_i1042" DrawAspect="Content" ObjectID="_1588515316" r:id="rId1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 w:rsidRPr="00604FBA">
                    <w:rPr>
                      <w:i/>
                      <w:iCs/>
                      <w:position w:val="-10"/>
                      <w:lang w:val="tr-TR"/>
                    </w:rPr>
                    <w:object w:dxaOrig="300" w:dyaOrig="320">
                      <v:shape id="_x0000_i1043" type="#_x0000_t75" style="width:15.05pt;height:16.3pt" o:ole="">
                        <v:imagedata r:id="rId19" o:title=""/>
                      </v:shape>
                      <o:OLEObject Type="Embed" ProgID="Equation.3" ShapeID="_x0000_i1043" DrawAspect="Content" ObjectID="_1588515317" r:id="rId20"/>
                    </w:object>
                  </w:r>
                </w:p>
              </w:tc>
            </w:tr>
            <w:tr w:rsidR="00626B70" w:rsidTr="0049481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x</w:t>
                  </w:r>
                  <w:r>
                    <w:rPr>
                      <w:i/>
                      <w:iCs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  <w:lang w:val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B70" w:rsidRPr="00604FBA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>
                    <w:rPr>
                      <w:i/>
                      <w:iCs/>
                      <w:lang w:val="tr-T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 w:rsidRPr="00604FBA">
                    <w:rPr>
                      <w:i/>
                      <w:iCs/>
                      <w:position w:val="-10"/>
                      <w:lang w:val="tr-TR"/>
                    </w:rPr>
                    <w:object w:dxaOrig="260" w:dyaOrig="320">
                      <v:shape id="_x0000_i1044" type="#_x0000_t75" style="width:13.75pt;height:16.3pt" o:ole="">
                        <v:imagedata r:id="rId21" o:title=""/>
                      </v:shape>
                      <o:OLEObject Type="Embed" ProgID="Equation.3" ShapeID="_x0000_i1044" DrawAspect="Content" ObjectID="_1588515318" r:id="rId2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 w:rsidRPr="007E7E40">
                    <w:rPr>
                      <w:i/>
                      <w:iCs/>
                      <w:position w:val="-10"/>
                      <w:lang w:val="tr-TR"/>
                    </w:rPr>
                    <w:object w:dxaOrig="300" w:dyaOrig="320">
                      <v:shape id="_x0000_i1045" type="#_x0000_t75" style="width:15.05pt;height:16.3pt" o:ole="">
                        <v:imagedata r:id="rId23" o:title=""/>
                      </v:shape>
                      <o:OLEObject Type="Embed" ProgID="Equation.3" ShapeID="_x0000_i1045" DrawAspect="Content" ObjectID="_1588515319" r:id="rId2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70" w:rsidRDefault="00626B70" w:rsidP="00B73E6E">
                  <w:pPr>
                    <w:jc w:val="center"/>
                    <w:rPr>
                      <w:i/>
                      <w:iCs/>
                      <w:lang w:val="tr-TR"/>
                    </w:rPr>
                  </w:pPr>
                  <w:r w:rsidRPr="007E7E40">
                    <w:rPr>
                      <w:i/>
                      <w:iCs/>
                      <w:position w:val="-10"/>
                      <w:lang w:val="tr-TR"/>
                    </w:rPr>
                    <w:object w:dxaOrig="360" w:dyaOrig="320">
                      <v:shape id="_x0000_i1046" type="#_x0000_t75" style="width:18.15pt;height:16.3pt" o:ole="">
                        <v:imagedata r:id="rId25" o:title=""/>
                      </v:shape>
                      <o:OLEObject Type="Embed" ProgID="Equation.3" ShapeID="_x0000_i1046" DrawAspect="Content" ObjectID="_1588515320" r:id="rId26"/>
                    </w:object>
                  </w:r>
                </w:p>
              </w:tc>
            </w:tr>
          </w:tbl>
          <w:p w:rsidR="00B961FD" w:rsidRDefault="00B961FD" w:rsidP="00B73E6E">
            <w:pPr>
              <w:pStyle w:val="ListParagraph"/>
              <w:spacing w:line="360" w:lineRule="auto"/>
              <w:ind w:left="0"/>
              <w:jc w:val="center"/>
            </w:pPr>
          </w:p>
        </w:tc>
      </w:tr>
    </w:tbl>
    <w:p w:rsidR="00EC26B5" w:rsidRDefault="00EC26B5" w:rsidP="00EC26B5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Fill the empty places? </w:t>
      </w:r>
    </w:p>
    <w:p w:rsidR="00B961FD" w:rsidRDefault="00EC26B5" w:rsidP="00EC26B5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For which value of </w:t>
      </w:r>
      <w:r w:rsidRPr="00EC26B5">
        <w:rPr>
          <w:i/>
          <w:iCs/>
        </w:rPr>
        <w:t>d</w:t>
      </w:r>
      <w:r>
        <w:t xml:space="preserve"> the current BFS is optimal solution?</w:t>
      </w:r>
    </w:p>
    <w:p w:rsidR="00B961FD" w:rsidRDefault="00EC26B5" w:rsidP="00B961FD">
      <w:pPr>
        <w:pStyle w:val="ListParagraph"/>
        <w:numPr>
          <w:ilvl w:val="0"/>
          <w:numId w:val="9"/>
        </w:numPr>
        <w:spacing w:line="360" w:lineRule="auto"/>
        <w:ind w:left="1080"/>
        <w:jc w:val="both"/>
      </w:pPr>
      <w:r>
        <w:t>Find the optimal solution of dual problem?</w:t>
      </w:r>
    </w:p>
    <w:p w:rsidR="00B961FD" w:rsidRPr="00C54359" w:rsidRDefault="00B961FD" w:rsidP="00C543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val="tr-TR"/>
        </w:rPr>
      </w:pPr>
      <w:r w:rsidRPr="00C54359">
        <w:rPr>
          <w:rFonts w:asciiTheme="majorBidi" w:hAnsiTheme="majorBidi" w:cstheme="majorBidi"/>
          <w:sz w:val="22"/>
          <w:szCs w:val="22"/>
          <w:lang w:val="tr-TR"/>
        </w:rPr>
        <w:t xml:space="preserve">Find the maximum of </w:t>
      </w:r>
      <w:r w:rsidR="00626B70" w:rsidRPr="00626B70">
        <w:rPr>
          <w:position w:val="-24"/>
          <w:lang w:val="tr-TR"/>
        </w:rPr>
        <w:object w:dxaOrig="1020" w:dyaOrig="660">
          <v:shape id="_x0000_i1038" type="#_x0000_t75" style="width:50.7pt;height:33.8pt" o:ole="">
            <v:imagedata r:id="rId27" o:title=""/>
          </v:shape>
          <o:OLEObject Type="Embed" ProgID="Equation.DSMT4" ShapeID="_x0000_i1038" DrawAspect="Content" ObjectID="_1588515321" r:id="rId28"/>
        </w:object>
      </w:r>
      <w:r w:rsidRPr="00C54359">
        <w:rPr>
          <w:rFonts w:asciiTheme="majorBidi" w:hAnsiTheme="majorBidi" w:cstheme="majorBidi"/>
          <w:sz w:val="22"/>
          <w:szCs w:val="22"/>
          <w:lang w:val="tr-TR"/>
        </w:rPr>
        <w:t xml:space="preserve"> by each of the following methods where </w:t>
      </w:r>
      <w:r w:rsidRPr="00C54359">
        <w:rPr>
          <w:rFonts w:asciiTheme="majorBidi" w:hAnsiTheme="majorBidi" w:cstheme="majorBidi"/>
          <w:i/>
          <w:sz w:val="22"/>
          <w:szCs w:val="22"/>
          <w:lang w:val="tr-TR"/>
        </w:rPr>
        <w:t xml:space="preserve">l=0.2 </w:t>
      </w:r>
      <w:r w:rsidRPr="00C54359">
        <w:rPr>
          <w:rFonts w:asciiTheme="majorBidi" w:hAnsiTheme="majorBidi" w:cstheme="majorBidi"/>
          <w:sz w:val="22"/>
          <w:szCs w:val="22"/>
          <w:lang w:val="tr-TR"/>
        </w:rPr>
        <w:t xml:space="preserve">and </w:t>
      </w:r>
      <w:r w:rsidRPr="00C54359">
        <w:rPr>
          <w:rFonts w:asciiTheme="majorBidi" w:hAnsiTheme="majorBidi" w:cstheme="majorBidi"/>
          <w:i/>
          <w:sz w:val="22"/>
          <w:szCs w:val="22"/>
          <w:lang w:val="tr-TR"/>
        </w:rPr>
        <w:t>[a</w:t>
      </w:r>
      <w:r w:rsidRPr="00C54359">
        <w:rPr>
          <w:rFonts w:asciiTheme="majorBidi" w:hAnsiTheme="majorBidi" w:cstheme="majorBidi"/>
          <w:i/>
          <w:sz w:val="22"/>
          <w:szCs w:val="22"/>
          <w:vertAlign w:val="subscript"/>
          <w:lang w:val="tr-TR"/>
        </w:rPr>
        <w:t>1</w:t>
      </w:r>
      <w:r w:rsidRPr="00C54359">
        <w:rPr>
          <w:rFonts w:asciiTheme="majorBidi" w:hAnsiTheme="majorBidi" w:cstheme="majorBidi"/>
          <w:i/>
          <w:sz w:val="22"/>
          <w:szCs w:val="22"/>
          <w:lang w:val="tr-TR"/>
        </w:rPr>
        <w:t>,b</w:t>
      </w:r>
      <w:r w:rsidRPr="00C54359">
        <w:rPr>
          <w:rFonts w:asciiTheme="majorBidi" w:hAnsiTheme="majorBidi" w:cstheme="majorBidi"/>
          <w:i/>
          <w:sz w:val="22"/>
          <w:szCs w:val="22"/>
          <w:vertAlign w:val="subscript"/>
          <w:lang w:val="tr-TR"/>
        </w:rPr>
        <w:t>1</w:t>
      </w:r>
      <w:r w:rsidRPr="00C54359">
        <w:rPr>
          <w:rFonts w:asciiTheme="majorBidi" w:hAnsiTheme="majorBidi" w:cstheme="majorBidi"/>
          <w:i/>
          <w:sz w:val="22"/>
          <w:szCs w:val="22"/>
          <w:lang w:val="tr-TR"/>
        </w:rPr>
        <w:t>]=[0,1].</w:t>
      </w:r>
    </w:p>
    <w:p w:rsidR="00B961FD" w:rsidRDefault="00B961FD" w:rsidP="00B961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val="tr-TR"/>
        </w:rPr>
      </w:pPr>
      <w:r>
        <w:rPr>
          <w:rFonts w:asciiTheme="majorBidi" w:hAnsiTheme="majorBidi" w:cstheme="majorBidi"/>
          <w:sz w:val="22"/>
          <w:szCs w:val="22"/>
          <w:lang w:val="tr-TR"/>
        </w:rPr>
        <w:t>Dichotomus Method.</w:t>
      </w:r>
    </w:p>
    <w:p w:rsidR="00B961FD" w:rsidRDefault="00B961FD" w:rsidP="00B961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val="tr-TR"/>
        </w:rPr>
      </w:pPr>
      <w:r>
        <w:rPr>
          <w:rFonts w:asciiTheme="majorBidi" w:hAnsiTheme="majorBidi" w:cstheme="majorBidi"/>
          <w:sz w:val="22"/>
          <w:szCs w:val="22"/>
          <w:lang w:val="tr-TR"/>
        </w:rPr>
        <w:t>Golden Section Method.</w:t>
      </w:r>
      <w:bookmarkStart w:id="0" w:name="_GoBack"/>
      <w:bookmarkEnd w:id="0"/>
    </w:p>
    <w:p w:rsidR="00626B70" w:rsidRPr="00C54359" w:rsidRDefault="00626B70" w:rsidP="00C543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54359">
        <w:rPr>
          <w:rFonts w:asciiTheme="majorBidi" w:hAnsiTheme="majorBidi" w:cstheme="majorBidi"/>
          <w:sz w:val="22"/>
          <w:szCs w:val="22"/>
        </w:rPr>
        <w:t>Consider the function</w:t>
      </w:r>
      <w:r w:rsidRPr="00E03C53">
        <w:rPr>
          <w:position w:val="-10"/>
        </w:rPr>
        <w:object w:dxaOrig="2040" w:dyaOrig="380">
          <v:shape id="_x0000_i1032" type="#_x0000_t75" style="width:102.05pt;height:18.8pt" o:ole="">
            <v:imagedata r:id="rId29" o:title=""/>
          </v:shape>
          <o:OLEObject Type="Embed" ProgID="Equation.3" ShapeID="_x0000_i1032" DrawAspect="Content" ObjectID="_1588515322" r:id="rId30"/>
        </w:object>
      </w:r>
      <w:r w:rsidRPr="00C54359">
        <w:rPr>
          <w:rFonts w:asciiTheme="majorBidi" w:hAnsiTheme="majorBidi" w:cstheme="majorBidi"/>
          <w:sz w:val="22"/>
          <w:szCs w:val="22"/>
        </w:rPr>
        <w:t xml:space="preserve">, the following table contains the summery of Golden Section Method for starting from </w:t>
      </w:r>
      <w:r w:rsidRPr="00C54359">
        <w:rPr>
          <w:rFonts w:asciiTheme="majorBidi" w:hAnsiTheme="majorBidi" w:cstheme="majorBidi"/>
          <w:b/>
          <w:i/>
          <w:sz w:val="22"/>
          <w:szCs w:val="22"/>
        </w:rPr>
        <w:t>x</w:t>
      </w:r>
      <w:r w:rsidRPr="00C54359">
        <w:rPr>
          <w:rFonts w:asciiTheme="majorBidi" w:hAnsiTheme="majorBidi" w:cstheme="majorBidi"/>
          <w:i/>
          <w:sz w:val="22"/>
          <w:szCs w:val="22"/>
          <w:vertAlign w:val="subscript"/>
        </w:rPr>
        <w:t>0</w:t>
      </w:r>
      <w:proofErr w:type="gramStart"/>
      <w:r w:rsidRPr="00C54359">
        <w:rPr>
          <w:rFonts w:asciiTheme="majorBidi" w:hAnsiTheme="majorBidi" w:cstheme="majorBidi"/>
          <w:i/>
          <w:sz w:val="22"/>
          <w:szCs w:val="22"/>
        </w:rPr>
        <w:t>=(</w:t>
      </w:r>
      <w:proofErr w:type="gramEnd"/>
      <w:r w:rsidRPr="00C54359">
        <w:rPr>
          <w:rFonts w:asciiTheme="majorBidi" w:hAnsiTheme="majorBidi" w:cstheme="majorBidi"/>
          <w:i/>
          <w:sz w:val="22"/>
          <w:szCs w:val="22"/>
        </w:rPr>
        <w:t xml:space="preserve">0,0) </w:t>
      </w:r>
      <w:r w:rsidRPr="00C54359">
        <w:rPr>
          <w:rFonts w:asciiTheme="majorBidi" w:hAnsiTheme="majorBidi" w:cstheme="majorBidi"/>
          <w:sz w:val="22"/>
          <w:szCs w:val="22"/>
        </w:rPr>
        <w:t xml:space="preserve">in direction </w:t>
      </w:r>
      <w:r w:rsidRPr="00C54359">
        <w:rPr>
          <w:rFonts w:asciiTheme="majorBidi" w:hAnsiTheme="majorBidi" w:cstheme="majorBidi"/>
          <w:b/>
          <w:i/>
          <w:sz w:val="22"/>
          <w:szCs w:val="22"/>
        </w:rPr>
        <w:t>d</w:t>
      </w:r>
      <w:r w:rsidRPr="00C54359">
        <w:rPr>
          <w:rFonts w:asciiTheme="majorBidi" w:hAnsiTheme="majorBidi" w:cstheme="majorBidi"/>
          <w:i/>
          <w:sz w:val="22"/>
          <w:szCs w:val="22"/>
        </w:rPr>
        <w:t>=(1,1)</w:t>
      </w:r>
      <w:r w:rsidRPr="00C54359">
        <w:rPr>
          <w:rFonts w:asciiTheme="majorBidi" w:hAnsiTheme="majorBidi" w:cstheme="majorBidi"/>
          <w:sz w:val="22"/>
          <w:szCs w:val="22"/>
        </w:rPr>
        <w:t xml:space="preserve">, for Minimizing  </w:t>
      </w:r>
      <w:r w:rsidRPr="00E03C53">
        <w:rPr>
          <w:position w:val="-12"/>
        </w:rPr>
        <w:object w:dxaOrig="1890" w:dyaOrig="360">
          <v:shape id="_x0000_i1033" type="#_x0000_t75" style="width:94.55pt;height:18.15pt" o:ole="">
            <v:imagedata r:id="rId31" o:title=""/>
          </v:shape>
          <o:OLEObject Type="Embed" ProgID="Equation.3" ShapeID="_x0000_i1033" DrawAspect="Content" ObjectID="_1588515323" r:id="rId32"/>
        </w:object>
      </w:r>
      <w:r w:rsidRPr="00C54359">
        <w:rPr>
          <w:rFonts w:asciiTheme="majorBidi" w:hAnsiTheme="majorBidi" w:cstheme="majorBidi"/>
          <w:sz w:val="22"/>
          <w:szCs w:val="22"/>
        </w:rPr>
        <w:t xml:space="preserve">, where </w:t>
      </w:r>
      <w:r w:rsidRPr="00C54359">
        <w:rPr>
          <w:rFonts w:asciiTheme="majorBidi" w:hAnsiTheme="majorBidi" w:cstheme="majorBidi"/>
          <w:i/>
          <w:sz w:val="22"/>
          <w:szCs w:val="22"/>
        </w:rPr>
        <w:t>l=0.2</w:t>
      </w:r>
      <w:r w:rsidRPr="00C54359">
        <w:rPr>
          <w:rFonts w:asciiTheme="majorBidi" w:hAnsiTheme="majorBidi" w:cstheme="majorBidi"/>
          <w:sz w:val="22"/>
          <w:szCs w:val="22"/>
        </w:rPr>
        <w:t>. Fill the null spaces. (15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6"/>
        <w:gridCol w:w="1303"/>
        <w:gridCol w:w="1207"/>
        <w:gridCol w:w="1240"/>
        <w:gridCol w:w="1271"/>
        <w:gridCol w:w="1271"/>
        <w:gridCol w:w="1208"/>
      </w:tblGrid>
      <w:tr w:rsidR="00626B70" w:rsidTr="00EC48D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5D795F">
              <w:rPr>
                <w:i/>
                <w:iCs/>
                <w:sz w:val="22"/>
                <w:szCs w:val="22"/>
                <w:lang w:val="tr-TR"/>
              </w:rPr>
              <w:t>K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2"/>
                <w:szCs w:val="22"/>
                <w:vertAlign w:val="subscript"/>
                <w:lang w:val="tr-TR"/>
              </w:rPr>
            </w:pPr>
            <w:r w:rsidRPr="005D795F">
              <w:rPr>
                <w:i/>
                <w:iCs/>
                <w:sz w:val="22"/>
                <w:szCs w:val="22"/>
                <w:lang w:val="tr-TR"/>
              </w:rPr>
              <w:t>a</w:t>
            </w:r>
            <w:r w:rsidRPr="005D795F">
              <w:rPr>
                <w:i/>
                <w:iCs/>
                <w:sz w:val="22"/>
                <w:szCs w:val="22"/>
                <w:vertAlign w:val="subscript"/>
                <w:lang w:val="tr-TR"/>
              </w:rPr>
              <w:t>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2"/>
                <w:szCs w:val="22"/>
                <w:vertAlign w:val="subscript"/>
                <w:lang w:val="tr-TR"/>
              </w:rPr>
            </w:pPr>
            <w:r w:rsidRPr="005D795F">
              <w:rPr>
                <w:i/>
                <w:iCs/>
                <w:sz w:val="22"/>
                <w:szCs w:val="22"/>
                <w:lang w:val="tr-TR"/>
              </w:rPr>
              <w:t>b</w:t>
            </w:r>
            <w:r w:rsidRPr="005D795F">
              <w:rPr>
                <w:i/>
                <w:iCs/>
                <w:sz w:val="22"/>
                <w:szCs w:val="22"/>
                <w:vertAlign w:val="subscript"/>
                <w:lang w:val="tr-TR"/>
              </w:rPr>
              <w:t>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5D795F">
              <w:rPr>
                <w:i/>
                <w:iCs/>
                <w:position w:val="-12"/>
                <w:sz w:val="22"/>
                <w:szCs w:val="22"/>
                <w:vertAlign w:val="subscript"/>
                <w:lang w:val="tr-TR"/>
              </w:rPr>
              <w:object w:dxaOrig="285" w:dyaOrig="360">
                <v:shape id="_x0000_i1034" type="#_x0000_t75" style="width:14.4pt;height:18.15pt" o:ole="">
                  <v:imagedata r:id="rId33" o:title=""/>
                </v:shape>
                <o:OLEObject Type="Embed" ProgID="Equation.DSMT4" ShapeID="_x0000_i1034" DrawAspect="Content" ObjectID="_1588515324" r:id="rId34"/>
              </w:objec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5D795F">
              <w:rPr>
                <w:i/>
                <w:iCs/>
                <w:position w:val="-12"/>
                <w:sz w:val="22"/>
                <w:szCs w:val="22"/>
                <w:vertAlign w:val="subscript"/>
                <w:lang w:val="tr-TR"/>
              </w:rPr>
              <w:object w:dxaOrig="300" w:dyaOrig="360">
                <v:shape id="_x0000_i1035" type="#_x0000_t75" style="width:15.05pt;height:18.15pt" o:ole="">
                  <v:imagedata r:id="rId35" o:title=""/>
                </v:shape>
                <o:OLEObject Type="Embed" ProgID="Equation.DSMT4" ShapeID="_x0000_i1035" DrawAspect="Content" ObjectID="_1588515325" r:id="rId36"/>
              </w:objec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5D795F">
              <w:rPr>
                <w:i/>
                <w:iCs/>
                <w:position w:val="-12"/>
                <w:sz w:val="22"/>
                <w:szCs w:val="22"/>
                <w:vertAlign w:val="subscript"/>
                <w:lang w:val="tr-TR"/>
              </w:rPr>
              <w:object w:dxaOrig="600" w:dyaOrig="360">
                <v:shape id="_x0000_i1036" type="#_x0000_t75" style="width:30.05pt;height:18.15pt" o:ole="">
                  <v:imagedata r:id="rId37" o:title=""/>
                </v:shape>
                <o:OLEObject Type="Embed" ProgID="Equation.DSMT4" ShapeID="_x0000_i1036" DrawAspect="Content" ObjectID="_1588515326" r:id="rId38"/>
              </w:objec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5D795F">
              <w:rPr>
                <w:i/>
                <w:iCs/>
                <w:position w:val="-12"/>
                <w:sz w:val="22"/>
                <w:szCs w:val="22"/>
                <w:vertAlign w:val="subscript"/>
                <w:lang w:val="tr-TR"/>
              </w:rPr>
              <w:object w:dxaOrig="615" w:dyaOrig="360">
                <v:shape id="_x0000_i1037" type="#_x0000_t75" style="width:30.7pt;height:18.15pt" o:ole="">
                  <v:imagedata r:id="rId39" o:title=""/>
                </v:shape>
                <o:OLEObject Type="Embed" ProgID="Equation.DSMT4" ShapeID="_x0000_i1037" DrawAspect="Content" ObjectID="_1588515327" r:id="rId40"/>
              </w:object>
            </w:r>
          </w:p>
        </w:tc>
      </w:tr>
      <w:tr w:rsidR="00626B70" w:rsidTr="00EC48D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 w:rsidRPr="005D795F">
              <w:rPr>
                <w:i/>
                <w:iCs/>
                <w:sz w:val="20"/>
                <w:szCs w:val="20"/>
                <w:lang w:val="tr-TR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-1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0.146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0.854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 w:rsidRPr="005D795F">
              <w:rPr>
                <w:i/>
                <w:iCs/>
                <w:sz w:val="20"/>
                <w:szCs w:val="20"/>
                <w:lang w:val="tr-TR"/>
              </w:rPr>
              <w:t>1</w:t>
            </w:r>
            <w:r>
              <w:rPr>
                <w:i/>
                <w:iCs/>
                <w:sz w:val="20"/>
                <w:szCs w:val="20"/>
                <w:lang w:val="tr-TR"/>
              </w:rPr>
              <w:t>.155025</w:t>
            </w:r>
          </w:p>
        </w:tc>
      </w:tr>
      <w:tr w:rsidR="00626B70" w:rsidTr="00EC48D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 w:rsidRPr="005D795F">
              <w:rPr>
                <w:i/>
                <w:iCs/>
                <w:sz w:val="20"/>
                <w:szCs w:val="20"/>
                <w:lang w:val="tr-TR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-</w:t>
            </w:r>
            <w:r w:rsidRPr="005D795F">
              <w:rPr>
                <w:i/>
                <w:iCs/>
                <w:sz w:val="20"/>
                <w:szCs w:val="20"/>
                <w:lang w:val="tr-TR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0.854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-0.29177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1.4239248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0.8854737</w:t>
            </w:r>
          </w:p>
        </w:tc>
      </w:tr>
      <w:tr w:rsidR="00626B70" w:rsidTr="00EC48D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 w:rsidRPr="005D795F">
              <w:rPr>
                <w:i/>
                <w:iCs/>
                <w:sz w:val="20"/>
                <w:szCs w:val="20"/>
                <w:lang w:val="tr-TR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?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0.854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0.146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0.4163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0.8854737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0.8328</w:t>
            </w:r>
          </w:p>
        </w:tc>
      </w:tr>
      <w:tr w:rsidR="00626B70" w:rsidTr="00EC48D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 w:rsidRPr="005D795F">
              <w:rPr>
                <w:i/>
                <w:iCs/>
                <w:sz w:val="20"/>
                <w:szCs w:val="20"/>
                <w:lang w:val="tr-TR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0.146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0.4163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?</w:t>
            </w:r>
          </w:p>
        </w:tc>
      </w:tr>
      <w:tr w:rsidR="00626B70" w:rsidTr="00EC48D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 w:rsidRPr="005D795F">
              <w:rPr>
                <w:i/>
                <w:iCs/>
                <w:sz w:val="20"/>
                <w:szCs w:val="20"/>
                <w:lang w:val="tr-TR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?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0.58231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0.4163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0.79925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0.8328</w:t>
            </w:r>
          </w:p>
        </w:tc>
      </w:tr>
      <w:tr w:rsidR="00626B70" w:rsidTr="00EC48D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 w:rsidRPr="005D795F">
              <w:rPr>
                <w:i/>
                <w:iCs/>
                <w:sz w:val="20"/>
                <w:szCs w:val="20"/>
                <w:lang w:val="tr-TR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0.146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0.24925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0.31267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0.84151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?</w:t>
            </w:r>
          </w:p>
        </w:tc>
      </w:tr>
      <w:tr w:rsidR="00626B70" w:rsidTr="00EC48D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 w:rsidRPr="005D795F">
              <w:rPr>
                <w:i/>
                <w:iCs/>
                <w:sz w:val="20"/>
                <w:szCs w:val="20"/>
                <w:lang w:val="tr-TR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?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  <w:r>
              <w:rPr>
                <w:i/>
                <w:iCs/>
                <w:sz w:val="20"/>
                <w:szCs w:val="20"/>
                <w:lang w:val="tr-TR"/>
              </w:rPr>
              <w:t>0.4163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0" w:rsidRPr="005D795F" w:rsidRDefault="00626B70" w:rsidP="00EC48DE">
            <w:pPr>
              <w:jc w:val="center"/>
              <w:rPr>
                <w:i/>
                <w:iCs/>
                <w:sz w:val="20"/>
                <w:szCs w:val="20"/>
                <w:lang w:val="tr-TR"/>
              </w:rPr>
            </w:pPr>
          </w:p>
        </w:tc>
      </w:tr>
    </w:tbl>
    <w:p w:rsidR="00626B70" w:rsidRPr="00E03C53" w:rsidRDefault="00626B70" w:rsidP="00626B70">
      <w:pPr>
        <w:pStyle w:val="ListParagraph"/>
        <w:autoSpaceDE w:val="0"/>
        <w:autoSpaceDN w:val="0"/>
        <w:adjustRightInd w:val="0"/>
        <w:spacing w:line="360" w:lineRule="auto"/>
        <w:ind w:left="770"/>
        <w:jc w:val="center"/>
        <w:rPr>
          <w:rFonts w:asciiTheme="majorBidi" w:hAnsiTheme="majorBidi" w:cstheme="majorBidi"/>
          <w:sz w:val="22"/>
          <w:szCs w:val="22"/>
        </w:rPr>
      </w:pPr>
    </w:p>
    <w:p w:rsidR="00B305BF" w:rsidRPr="00C54359" w:rsidRDefault="00B305BF" w:rsidP="00C543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C54359">
        <w:rPr>
          <w:rFonts w:asciiTheme="majorBidi" w:hAnsiTheme="majorBidi" w:cstheme="majorBidi"/>
          <w:sz w:val="22"/>
          <w:szCs w:val="22"/>
          <w:lang w:val="tr-TR"/>
        </w:rPr>
        <w:t xml:space="preserve">Consider the function  </w:t>
      </w:r>
      <w:r>
        <w:rPr>
          <w:position w:val="-10"/>
          <w:lang w:val="tr-TR"/>
        </w:rPr>
        <w:object w:dxaOrig="3840" w:dyaOrig="360">
          <v:shape id="_x0000_i1025" type="#_x0000_t75" style="width:192.2pt;height:18.15pt" o:ole="">
            <v:imagedata r:id="rId41" o:title=""/>
          </v:shape>
          <o:OLEObject Type="Embed" ProgID="Equation.3" ShapeID="_x0000_i1025" DrawAspect="Content" ObjectID="_1588515328" r:id="rId42"/>
        </w:object>
      </w:r>
      <w:r w:rsidRPr="00C54359">
        <w:rPr>
          <w:rFonts w:asciiTheme="majorBidi" w:hAnsiTheme="majorBidi" w:cstheme="majorBidi"/>
          <w:sz w:val="22"/>
          <w:szCs w:val="22"/>
          <w:lang w:val="tr-TR"/>
        </w:rPr>
        <w:t xml:space="preserve">, given a point </w:t>
      </w:r>
      <w:r w:rsidRPr="00C54359">
        <w:rPr>
          <w:rFonts w:asciiTheme="majorBidi" w:hAnsiTheme="majorBidi" w:cstheme="majorBidi"/>
          <w:b/>
          <w:i/>
          <w:sz w:val="22"/>
          <w:szCs w:val="22"/>
          <w:lang w:val="tr-TR"/>
        </w:rPr>
        <w:t>x</w:t>
      </w:r>
      <w:r w:rsidRPr="00C54359">
        <w:rPr>
          <w:rFonts w:asciiTheme="majorBidi" w:hAnsiTheme="majorBidi" w:cstheme="majorBidi"/>
          <w:i/>
          <w:sz w:val="22"/>
          <w:szCs w:val="22"/>
          <w:vertAlign w:val="subscript"/>
          <w:lang w:val="tr-TR"/>
        </w:rPr>
        <w:t>0</w:t>
      </w:r>
      <w:r w:rsidRPr="00C54359">
        <w:rPr>
          <w:rFonts w:asciiTheme="majorBidi" w:hAnsiTheme="majorBidi" w:cstheme="majorBidi"/>
          <w:i/>
          <w:sz w:val="22"/>
          <w:szCs w:val="22"/>
          <w:lang w:val="tr-TR"/>
        </w:rPr>
        <w:t>=(x</w:t>
      </w:r>
      <w:r w:rsidRPr="00C54359">
        <w:rPr>
          <w:rFonts w:asciiTheme="majorBidi" w:hAnsiTheme="majorBidi" w:cstheme="majorBidi"/>
          <w:i/>
          <w:sz w:val="22"/>
          <w:szCs w:val="22"/>
          <w:vertAlign w:val="subscript"/>
          <w:lang w:val="tr-TR"/>
        </w:rPr>
        <w:t>1</w:t>
      </w:r>
      <w:r w:rsidRPr="00C54359">
        <w:rPr>
          <w:rFonts w:asciiTheme="majorBidi" w:hAnsiTheme="majorBidi" w:cstheme="majorBidi"/>
          <w:i/>
          <w:sz w:val="22"/>
          <w:szCs w:val="22"/>
          <w:lang w:val="tr-TR"/>
        </w:rPr>
        <w:t>,x</w:t>
      </w:r>
      <w:r w:rsidRPr="00C54359">
        <w:rPr>
          <w:rFonts w:asciiTheme="majorBidi" w:hAnsiTheme="majorBidi" w:cstheme="majorBidi"/>
          <w:i/>
          <w:sz w:val="22"/>
          <w:szCs w:val="22"/>
          <w:vertAlign w:val="subscript"/>
          <w:lang w:val="tr-TR"/>
        </w:rPr>
        <w:t>2</w:t>
      </w:r>
      <w:r w:rsidRPr="00C54359">
        <w:rPr>
          <w:rFonts w:asciiTheme="majorBidi" w:hAnsiTheme="majorBidi" w:cstheme="majorBidi"/>
          <w:i/>
          <w:sz w:val="22"/>
          <w:szCs w:val="22"/>
          <w:lang w:val="tr-TR"/>
        </w:rPr>
        <w:t>)</w:t>
      </w:r>
      <w:r w:rsidRPr="00C54359">
        <w:rPr>
          <w:rFonts w:asciiTheme="majorBidi" w:hAnsiTheme="majorBidi" w:cstheme="majorBidi"/>
          <w:sz w:val="22"/>
          <w:szCs w:val="22"/>
          <w:lang w:val="tr-TR"/>
        </w:rPr>
        <w:t xml:space="preserve">and a non zero direction </w:t>
      </w:r>
      <w:r w:rsidRPr="00C54359">
        <w:rPr>
          <w:rFonts w:asciiTheme="majorBidi" w:hAnsiTheme="majorBidi" w:cstheme="majorBidi"/>
          <w:b/>
          <w:i/>
          <w:sz w:val="22"/>
          <w:szCs w:val="22"/>
          <w:lang w:val="tr-TR"/>
        </w:rPr>
        <w:t>d</w:t>
      </w:r>
      <w:r w:rsidRPr="00C54359">
        <w:rPr>
          <w:rFonts w:asciiTheme="majorBidi" w:hAnsiTheme="majorBidi" w:cstheme="majorBidi"/>
          <w:i/>
          <w:sz w:val="22"/>
          <w:szCs w:val="22"/>
          <w:lang w:val="tr-TR"/>
        </w:rPr>
        <w:t>=(d</w:t>
      </w:r>
      <w:r w:rsidRPr="00C54359">
        <w:rPr>
          <w:rFonts w:asciiTheme="majorBidi" w:hAnsiTheme="majorBidi" w:cstheme="majorBidi"/>
          <w:i/>
          <w:sz w:val="22"/>
          <w:szCs w:val="22"/>
          <w:vertAlign w:val="subscript"/>
          <w:lang w:val="tr-TR"/>
        </w:rPr>
        <w:t>1</w:t>
      </w:r>
      <w:r w:rsidRPr="00C54359">
        <w:rPr>
          <w:rFonts w:asciiTheme="majorBidi" w:hAnsiTheme="majorBidi" w:cstheme="majorBidi"/>
          <w:i/>
          <w:sz w:val="22"/>
          <w:szCs w:val="22"/>
          <w:lang w:val="tr-TR"/>
        </w:rPr>
        <w:t>,d</w:t>
      </w:r>
      <w:r w:rsidRPr="00C54359">
        <w:rPr>
          <w:rFonts w:asciiTheme="majorBidi" w:hAnsiTheme="majorBidi" w:cstheme="majorBidi"/>
          <w:i/>
          <w:sz w:val="22"/>
          <w:szCs w:val="22"/>
          <w:vertAlign w:val="subscript"/>
          <w:lang w:val="tr-TR"/>
        </w:rPr>
        <w:t>2</w:t>
      </w:r>
      <w:r w:rsidRPr="00C54359">
        <w:rPr>
          <w:rFonts w:asciiTheme="majorBidi" w:hAnsiTheme="majorBidi" w:cstheme="majorBidi"/>
          <w:i/>
          <w:sz w:val="22"/>
          <w:szCs w:val="22"/>
          <w:lang w:val="tr-TR"/>
        </w:rPr>
        <w:t>)</w:t>
      </w:r>
      <w:r w:rsidRPr="00C54359">
        <w:rPr>
          <w:rFonts w:asciiTheme="majorBidi" w:hAnsiTheme="majorBidi" w:cstheme="majorBidi"/>
          <w:sz w:val="22"/>
          <w:szCs w:val="22"/>
          <w:lang w:val="tr-TR"/>
        </w:rPr>
        <w:t xml:space="preserve">, let  </w:t>
      </w:r>
      <w:r>
        <w:rPr>
          <w:position w:val="-12"/>
          <w:lang w:val="tr-TR"/>
        </w:rPr>
        <w:object w:dxaOrig="1890" w:dyaOrig="360">
          <v:shape id="_x0000_i1026" type="#_x0000_t75" style="width:94.55pt;height:18.15pt" o:ole="">
            <v:imagedata r:id="rId31" o:title=""/>
          </v:shape>
          <o:OLEObject Type="Embed" ProgID="Equation.3" ShapeID="_x0000_i1026" DrawAspect="Content" ObjectID="_1588515329" r:id="rId43"/>
        </w:object>
      </w:r>
      <w:r w:rsidRPr="00C54359">
        <w:rPr>
          <w:rFonts w:asciiTheme="majorBidi" w:hAnsiTheme="majorBidi" w:cstheme="majorBidi"/>
          <w:sz w:val="22"/>
          <w:szCs w:val="22"/>
          <w:lang w:val="tr-TR"/>
        </w:rPr>
        <w:t>.</w:t>
      </w:r>
    </w:p>
    <w:p w:rsidR="00B305BF" w:rsidRDefault="00B305BF" w:rsidP="00B305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r-TR"/>
        </w:rPr>
      </w:pPr>
      <w:r>
        <w:rPr>
          <w:rFonts w:asciiTheme="majorBidi" w:hAnsiTheme="majorBidi" w:cstheme="majorBidi"/>
          <w:sz w:val="22"/>
          <w:szCs w:val="22"/>
          <w:lang w:val="tr-TR"/>
        </w:rPr>
        <w:t xml:space="preserve">Obtain the expilicit expression for </w:t>
      </w:r>
      <w:r>
        <w:rPr>
          <w:rFonts w:asciiTheme="majorBidi" w:hAnsiTheme="majorBidi" w:cstheme="majorBidi"/>
          <w:position w:val="-10"/>
          <w:sz w:val="22"/>
          <w:szCs w:val="22"/>
          <w:lang w:val="tr-TR"/>
        </w:rPr>
        <w:object w:dxaOrig="570" w:dyaOrig="330">
          <v:shape id="_x0000_i1027" type="#_x0000_t75" style="width:28.8pt;height:16.3pt" o:ole="">
            <v:imagedata r:id="rId44" o:title=""/>
          </v:shape>
          <o:OLEObject Type="Embed" ProgID="Equation.3" ShapeID="_x0000_i1027" DrawAspect="Content" ObjectID="_1588515330" r:id="rId45"/>
        </w:object>
      </w:r>
      <w:r>
        <w:rPr>
          <w:rFonts w:asciiTheme="majorBidi" w:hAnsiTheme="majorBidi" w:cstheme="majorBidi"/>
          <w:sz w:val="22"/>
          <w:szCs w:val="22"/>
          <w:lang w:val="tr-TR"/>
        </w:rPr>
        <w:t>.</w:t>
      </w:r>
    </w:p>
    <w:p w:rsidR="00B305BF" w:rsidRDefault="00B305BF" w:rsidP="00B305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r-TR"/>
        </w:rPr>
      </w:pPr>
      <w:r>
        <w:rPr>
          <w:rFonts w:asciiTheme="majorBidi" w:hAnsiTheme="majorBidi" w:cstheme="majorBidi"/>
          <w:sz w:val="22"/>
          <w:szCs w:val="22"/>
          <w:lang w:val="tr-TR"/>
        </w:rPr>
        <w:t xml:space="preserve">For </w:t>
      </w:r>
      <w:r>
        <w:rPr>
          <w:rFonts w:asciiTheme="majorBidi" w:hAnsiTheme="majorBidi" w:cstheme="majorBidi"/>
          <w:b/>
          <w:i/>
          <w:sz w:val="22"/>
          <w:szCs w:val="22"/>
          <w:lang w:val="tr-TR"/>
        </w:rPr>
        <w:t>x</w:t>
      </w:r>
      <w:r>
        <w:rPr>
          <w:rFonts w:asciiTheme="majorBidi" w:hAnsiTheme="majorBidi" w:cstheme="majorBidi"/>
          <w:i/>
          <w:sz w:val="22"/>
          <w:szCs w:val="22"/>
          <w:vertAlign w:val="subscript"/>
          <w:lang w:val="tr-TR"/>
        </w:rPr>
        <w:t>0</w:t>
      </w:r>
      <w:r w:rsidR="00D36117">
        <w:rPr>
          <w:rFonts w:asciiTheme="majorBidi" w:hAnsiTheme="majorBidi" w:cstheme="majorBidi"/>
          <w:i/>
          <w:sz w:val="22"/>
          <w:szCs w:val="22"/>
          <w:lang w:val="tr-TR"/>
        </w:rPr>
        <w:t>=(4</w:t>
      </w:r>
      <w:r>
        <w:rPr>
          <w:rFonts w:asciiTheme="majorBidi" w:hAnsiTheme="majorBidi" w:cstheme="majorBidi"/>
          <w:i/>
          <w:sz w:val="22"/>
          <w:szCs w:val="22"/>
          <w:lang w:val="tr-TR"/>
        </w:rPr>
        <w:t>,0)</w:t>
      </w:r>
      <w:r>
        <w:rPr>
          <w:rFonts w:asciiTheme="majorBidi" w:hAnsiTheme="majorBidi" w:cstheme="majorBidi"/>
          <w:sz w:val="22"/>
          <w:szCs w:val="22"/>
          <w:lang w:val="tr-TR"/>
        </w:rPr>
        <w:t xml:space="preserve">and </w:t>
      </w:r>
      <w:r>
        <w:rPr>
          <w:rFonts w:asciiTheme="majorBidi" w:hAnsiTheme="majorBidi" w:cstheme="majorBidi"/>
          <w:b/>
          <w:i/>
          <w:sz w:val="22"/>
          <w:szCs w:val="22"/>
          <w:lang w:val="tr-TR"/>
        </w:rPr>
        <w:t>d</w:t>
      </w:r>
      <w:r>
        <w:rPr>
          <w:rFonts w:asciiTheme="majorBidi" w:hAnsiTheme="majorBidi" w:cstheme="majorBidi"/>
          <w:i/>
          <w:sz w:val="22"/>
          <w:szCs w:val="22"/>
          <w:lang w:val="tr-TR"/>
        </w:rPr>
        <w:t>=(-1,1)</w:t>
      </w:r>
      <w:r>
        <w:rPr>
          <w:rFonts w:asciiTheme="majorBidi" w:hAnsiTheme="majorBidi" w:cstheme="majorBidi"/>
          <w:sz w:val="22"/>
          <w:szCs w:val="22"/>
          <w:lang w:val="tr-TR"/>
        </w:rPr>
        <w:t xml:space="preserve"> use the Finonacci Method for Minimize </w:t>
      </w:r>
      <w:r>
        <w:rPr>
          <w:rFonts w:asciiTheme="majorBidi" w:hAnsiTheme="majorBidi" w:cstheme="majorBidi"/>
          <w:position w:val="-10"/>
          <w:sz w:val="22"/>
          <w:szCs w:val="22"/>
          <w:lang w:val="tr-TR"/>
        </w:rPr>
        <w:object w:dxaOrig="570" w:dyaOrig="330">
          <v:shape id="_x0000_i1028" type="#_x0000_t75" style="width:28.8pt;height:16.3pt" o:ole="">
            <v:imagedata r:id="rId44" o:title=""/>
          </v:shape>
          <o:OLEObject Type="Embed" ProgID="Equation.3" ShapeID="_x0000_i1028" DrawAspect="Content" ObjectID="_1588515331" r:id="rId46"/>
        </w:object>
      </w:r>
      <w:r>
        <w:rPr>
          <w:rFonts w:asciiTheme="majorBidi" w:hAnsiTheme="majorBidi" w:cstheme="majorBidi"/>
          <w:sz w:val="22"/>
          <w:szCs w:val="22"/>
          <w:lang w:val="tr-TR"/>
        </w:rPr>
        <w:t xml:space="preserve">where </w:t>
      </w:r>
      <w:r>
        <w:rPr>
          <w:rFonts w:asciiTheme="majorBidi" w:hAnsiTheme="majorBidi" w:cstheme="majorBidi"/>
          <w:i/>
          <w:sz w:val="22"/>
          <w:szCs w:val="22"/>
          <w:lang w:val="tr-TR"/>
        </w:rPr>
        <w:t>l=0.2</w:t>
      </w:r>
      <w:r>
        <w:rPr>
          <w:rFonts w:asciiTheme="majorBidi" w:hAnsiTheme="majorBidi" w:cstheme="majorBidi"/>
          <w:sz w:val="22"/>
          <w:szCs w:val="22"/>
          <w:lang w:val="tr-TR"/>
        </w:rPr>
        <w:t>.</w:t>
      </w:r>
    </w:p>
    <w:p w:rsidR="00B305BF" w:rsidRDefault="00B305BF" w:rsidP="00B305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r-TR"/>
        </w:rPr>
      </w:pPr>
      <w:r>
        <w:rPr>
          <w:rFonts w:asciiTheme="majorBidi" w:hAnsiTheme="majorBidi" w:cstheme="majorBidi"/>
          <w:sz w:val="22"/>
          <w:szCs w:val="22"/>
          <w:lang w:val="tr-TR"/>
        </w:rPr>
        <w:t xml:space="preserve">If the optimal solution of part (b) is </w:t>
      </w:r>
      <w:r>
        <w:rPr>
          <w:rFonts w:asciiTheme="majorBidi" w:hAnsiTheme="majorBidi" w:cstheme="majorBidi"/>
          <w:position w:val="-6"/>
          <w:sz w:val="22"/>
          <w:szCs w:val="22"/>
          <w:lang w:val="tr-TR"/>
        </w:rPr>
        <w:object w:dxaOrig="270" w:dyaOrig="330">
          <v:shape id="_x0000_i1029" type="#_x0000_t75" style="width:13.75pt;height:16.3pt" o:ole="">
            <v:imagedata r:id="rId47" o:title=""/>
          </v:shape>
          <o:OLEObject Type="Embed" ProgID="Equation.3" ShapeID="_x0000_i1029" DrawAspect="Content" ObjectID="_1588515332" r:id="rId48"/>
        </w:object>
      </w:r>
      <w:r>
        <w:rPr>
          <w:rFonts w:asciiTheme="majorBidi" w:hAnsiTheme="majorBidi" w:cstheme="majorBidi"/>
          <w:sz w:val="22"/>
          <w:szCs w:val="22"/>
          <w:lang w:val="tr-TR"/>
        </w:rPr>
        <w:t xml:space="preserve"> start from </w:t>
      </w:r>
      <w:r>
        <w:rPr>
          <w:rFonts w:asciiTheme="majorBidi" w:hAnsiTheme="majorBidi" w:cstheme="majorBidi"/>
          <w:position w:val="-12"/>
          <w:sz w:val="22"/>
          <w:szCs w:val="22"/>
          <w:lang w:val="tr-TR"/>
        </w:rPr>
        <w:object w:dxaOrig="1335" w:dyaOrig="375">
          <v:shape id="_x0000_i1030" type="#_x0000_t75" style="width:67pt;height:18.8pt" o:ole="">
            <v:imagedata r:id="rId49" o:title=""/>
          </v:shape>
          <o:OLEObject Type="Embed" ProgID="Equation.3" ShapeID="_x0000_i1030" DrawAspect="Content" ObjectID="_1588515333" r:id="rId50"/>
        </w:object>
      </w:r>
      <w:r>
        <w:rPr>
          <w:rFonts w:asciiTheme="majorBidi" w:hAnsiTheme="majorBidi" w:cstheme="majorBidi"/>
          <w:sz w:val="22"/>
          <w:szCs w:val="22"/>
          <w:lang w:val="tr-TR"/>
        </w:rPr>
        <w:t xml:space="preserve">and find Mimimize </w:t>
      </w:r>
      <w:r>
        <w:rPr>
          <w:rFonts w:asciiTheme="majorBidi" w:hAnsiTheme="majorBidi" w:cstheme="majorBidi"/>
          <w:position w:val="-10"/>
          <w:sz w:val="22"/>
          <w:szCs w:val="22"/>
          <w:lang w:val="tr-TR"/>
        </w:rPr>
        <w:object w:dxaOrig="570" w:dyaOrig="330">
          <v:shape id="_x0000_i1031" type="#_x0000_t75" style="width:28.8pt;height:16.3pt" o:ole="">
            <v:imagedata r:id="rId44" o:title=""/>
          </v:shape>
          <o:OLEObject Type="Embed" ProgID="Equation.3" ShapeID="_x0000_i1031" DrawAspect="Content" ObjectID="_1588515334" r:id="rId51"/>
        </w:object>
      </w:r>
      <w:r>
        <w:rPr>
          <w:rFonts w:asciiTheme="majorBidi" w:hAnsiTheme="majorBidi" w:cstheme="majorBidi"/>
          <w:sz w:val="22"/>
          <w:szCs w:val="22"/>
          <w:lang w:val="tr-TR"/>
        </w:rPr>
        <w:t xml:space="preserve">along </w:t>
      </w:r>
      <w:r>
        <w:rPr>
          <w:rFonts w:asciiTheme="majorBidi" w:hAnsiTheme="majorBidi" w:cstheme="majorBidi"/>
          <w:b/>
          <w:i/>
          <w:sz w:val="22"/>
          <w:szCs w:val="22"/>
          <w:lang w:val="tr-TR"/>
        </w:rPr>
        <w:t>d</w:t>
      </w:r>
      <w:r>
        <w:rPr>
          <w:rFonts w:asciiTheme="majorBidi" w:hAnsiTheme="majorBidi" w:cstheme="majorBidi"/>
          <w:i/>
          <w:sz w:val="22"/>
          <w:szCs w:val="22"/>
          <w:lang w:val="tr-TR"/>
        </w:rPr>
        <w:t>=(1,1)</w:t>
      </w:r>
      <w:r>
        <w:rPr>
          <w:rFonts w:asciiTheme="majorBidi" w:hAnsiTheme="majorBidi" w:cstheme="majorBidi"/>
          <w:sz w:val="22"/>
          <w:szCs w:val="22"/>
          <w:lang w:val="tr-TR"/>
        </w:rPr>
        <w:t>.</w:t>
      </w:r>
      <w:r>
        <w:rPr>
          <w:rFonts w:asciiTheme="majorBidi" w:hAnsiTheme="majorBidi" w:cstheme="majorBidi"/>
          <w:i/>
          <w:sz w:val="20"/>
          <w:szCs w:val="20"/>
          <w:lang w:val="tr-TR"/>
        </w:rPr>
        <w:t>(Hint: Use the first drivative of objective function.)</w:t>
      </w:r>
    </w:p>
    <w:sectPr w:rsidR="00B305BF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708"/>
    <w:multiLevelType w:val="hybridMultilevel"/>
    <w:tmpl w:val="80E68E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6131A"/>
    <w:multiLevelType w:val="hybridMultilevel"/>
    <w:tmpl w:val="6CCAF30A"/>
    <w:lvl w:ilvl="0" w:tplc="292AA7EA">
      <w:start w:val="1"/>
      <w:numFmt w:val="lowerLetter"/>
      <w:lvlText w:val="%1)"/>
      <w:lvlJc w:val="left"/>
      <w:pPr>
        <w:ind w:left="1130" w:hanging="360"/>
      </w:pPr>
    </w:lvl>
    <w:lvl w:ilvl="1" w:tplc="04090019">
      <w:start w:val="1"/>
      <w:numFmt w:val="lowerLetter"/>
      <w:lvlText w:val="%2."/>
      <w:lvlJc w:val="left"/>
      <w:pPr>
        <w:ind w:left="1850" w:hanging="360"/>
      </w:pPr>
    </w:lvl>
    <w:lvl w:ilvl="2" w:tplc="0409001B">
      <w:start w:val="1"/>
      <w:numFmt w:val="lowerRoman"/>
      <w:lvlText w:val="%3."/>
      <w:lvlJc w:val="right"/>
      <w:pPr>
        <w:ind w:left="2570" w:hanging="180"/>
      </w:pPr>
    </w:lvl>
    <w:lvl w:ilvl="3" w:tplc="0409000F">
      <w:start w:val="1"/>
      <w:numFmt w:val="decimal"/>
      <w:lvlText w:val="%4."/>
      <w:lvlJc w:val="left"/>
      <w:pPr>
        <w:ind w:left="3290" w:hanging="360"/>
      </w:pPr>
    </w:lvl>
    <w:lvl w:ilvl="4" w:tplc="04090019">
      <w:start w:val="1"/>
      <w:numFmt w:val="lowerLetter"/>
      <w:lvlText w:val="%5."/>
      <w:lvlJc w:val="left"/>
      <w:pPr>
        <w:ind w:left="4010" w:hanging="360"/>
      </w:pPr>
    </w:lvl>
    <w:lvl w:ilvl="5" w:tplc="0409001B">
      <w:start w:val="1"/>
      <w:numFmt w:val="lowerRoman"/>
      <w:lvlText w:val="%6."/>
      <w:lvlJc w:val="right"/>
      <w:pPr>
        <w:ind w:left="4730" w:hanging="180"/>
      </w:pPr>
    </w:lvl>
    <w:lvl w:ilvl="6" w:tplc="0409000F">
      <w:start w:val="1"/>
      <w:numFmt w:val="decimal"/>
      <w:lvlText w:val="%7."/>
      <w:lvlJc w:val="left"/>
      <w:pPr>
        <w:ind w:left="5450" w:hanging="360"/>
      </w:pPr>
    </w:lvl>
    <w:lvl w:ilvl="7" w:tplc="04090019">
      <w:start w:val="1"/>
      <w:numFmt w:val="lowerLetter"/>
      <w:lvlText w:val="%8."/>
      <w:lvlJc w:val="left"/>
      <w:pPr>
        <w:ind w:left="6170" w:hanging="360"/>
      </w:pPr>
    </w:lvl>
    <w:lvl w:ilvl="8" w:tplc="0409001B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25AA1390"/>
    <w:multiLevelType w:val="hybridMultilevel"/>
    <w:tmpl w:val="3A321E2A"/>
    <w:lvl w:ilvl="0" w:tplc="8190E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E73B5"/>
    <w:multiLevelType w:val="hybridMultilevel"/>
    <w:tmpl w:val="908A6918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40E3089"/>
    <w:multiLevelType w:val="hybridMultilevel"/>
    <w:tmpl w:val="7470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800C8"/>
    <w:multiLevelType w:val="hybridMultilevel"/>
    <w:tmpl w:val="6290A5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83319"/>
    <w:multiLevelType w:val="hybridMultilevel"/>
    <w:tmpl w:val="13E6A25C"/>
    <w:lvl w:ilvl="0" w:tplc="B81EC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76E80"/>
    <w:multiLevelType w:val="hybridMultilevel"/>
    <w:tmpl w:val="2EC0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232F9"/>
    <w:multiLevelType w:val="hybridMultilevel"/>
    <w:tmpl w:val="F2B236B6"/>
    <w:lvl w:ilvl="0" w:tplc="9BC0B95E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>
    <w:nsid w:val="63714471"/>
    <w:multiLevelType w:val="hybridMultilevel"/>
    <w:tmpl w:val="54EC7C20"/>
    <w:lvl w:ilvl="0" w:tplc="C5B2E8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1B7F08"/>
    <w:multiLevelType w:val="hybridMultilevel"/>
    <w:tmpl w:val="D9E817CA"/>
    <w:lvl w:ilvl="0" w:tplc="24E4A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1763D"/>
    <w:rsid w:val="00032CE3"/>
    <w:rsid w:val="00046755"/>
    <w:rsid w:val="00065DE1"/>
    <w:rsid w:val="00085441"/>
    <w:rsid w:val="000857C6"/>
    <w:rsid w:val="0009527C"/>
    <w:rsid w:val="00095FA6"/>
    <w:rsid w:val="0009764C"/>
    <w:rsid w:val="000C0847"/>
    <w:rsid w:val="000C1C75"/>
    <w:rsid w:val="000C542B"/>
    <w:rsid w:val="000D494F"/>
    <w:rsid w:val="000E1079"/>
    <w:rsid w:val="000E6BA3"/>
    <w:rsid w:val="000E760A"/>
    <w:rsid w:val="00113404"/>
    <w:rsid w:val="001143C0"/>
    <w:rsid w:val="0012076B"/>
    <w:rsid w:val="00120B1D"/>
    <w:rsid w:val="00124E07"/>
    <w:rsid w:val="001314E3"/>
    <w:rsid w:val="00132D54"/>
    <w:rsid w:val="00150161"/>
    <w:rsid w:val="00160815"/>
    <w:rsid w:val="00173489"/>
    <w:rsid w:val="001957A6"/>
    <w:rsid w:val="00196BB0"/>
    <w:rsid w:val="00197AC4"/>
    <w:rsid w:val="001A0BC7"/>
    <w:rsid w:val="001A4580"/>
    <w:rsid w:val="001A5ABA"/>
    <w:rsid w:val="001B5B45"/>
    <w:rsid w:val="001C4765"/>
    <w:rsid w:val="001C7DC4"/>
    <w:rsid w:val="001F4672"/>
    <w:rsid w:val="001F5DB0"/>
    <w:rsid w:val="001F6F00"/>
    <w:rsid w:val="00203903"/>
    <w:rsid w:val="002241A4"/>
    <w:rsid w:val="00230BC0"/>
    <w:rsid w:val="00265640"/>
    <w:rsid w:val="00274DBA"/>
    <w:rsid w:val="002829B3"/>
    <w:rsid w:val="00290279"/>
    <w:rsid w:val="00294E12"/>
    <w:rsid w:val="002B0879"/>
    <w:rsid w:val="002B0A1C"/>
    <w:rsid w:val="002B774D"/>
    <w:rsid w:val="002C14F7"/>
    <w:rsid w:val="002C2908"/>
    <w:rsid w:val="002D7F28"/>
    <w:rsid w:val="002E0A7D"/>
    <w:rsid w:val="002F1947"/>
    <w:rsid w:val="002F1CD2"/>
    <w:rsid w:val="002F4E96"/>
    <w:rsid w:val="003038A3"/>
    <w:rsid w:val="00327EED"/>
    <w:rsid w:val="00331A4A"/>
    <w:rsid w:val="00364DAE"/>
    <w:rsid w:val="0039544D"/>
    <w:rsid w:val="00395AE2"/>
    <w:rsid w:val="003B0E56"/>
    <w:rsid w:val="003B44BC"/>
    <w:rsid w:val="003E6070"/>
    <w:rsid w:val="003F1631"/>
    <w:rsid w:val="003F76D1"/>
    <w:rsid w:val="0042407D"/>
    <w:rsid w:val="00435B91"/>
    <w:rsid w:val="0044378A"/>
    <w:rsid w:val="00446385"/>
    <w:rsid w:val="0044798A"/>
    <w:rsid w:val="00447DD7"/>
    <w:rsid w:val="00456E3B"/>
    <w:rsid w:val="00471880"/>
    <w:rsid w:val="004805EC"/>
    <w:rsid w:val="004B564A"/>
    <w:rsid w:val="004D289E"/>
    <w:rsid w:val="004D3F5D"/>
    <w:rsid w:val="004F0C08"/>
    <w:rsid w:val="004F1ED0"/>
    <w:rsid w:val="00501A8F"/>
    <w:rsid w:val="005160A5"/>
    <w:rsid w:val="0052110F"/>
    <w:rsid w:val="00533892"/>
    <w:rsid w:val="00533FA9"/>
    <w:rsid w:val="005409D2"/>
    <w:rsid w:val="0054690A"/>
    <w:rsid w:val="005833A6"/>
    <w:rsid w:val="005A1AAD"/>
    <w:rsid w:val="005A59D8"/>
    <w:rsid w:val="005D1D20"/>
    <w:rsid w:val="005D59F3"/>
    <w:rsid w:val="005E453F"/>
    <w:rsid w:val="0060750C"/>
    <w:rsid w:val="00625D8D"/>
    <w:rsid w:val="00626B70"/>
    <w:rsid w:val="0063277F"/>
    <w:rsid w:val="0064190D"/>
    <w:rsid w:val="00662598"/>
    <w:rsid w:val="0068296E"/>
    <w:rsid w:val="006834F1"/>
    <w:rsid w:val="00684B3D"/>
    <w:rsid w:val="006A7E69"/>
    <w:rsid w:val="006B76BB"/>
    <w:rsid w:val="006C343A"/>
    <w:rsid w:val="006D0C78"/>
    <w:rsid w:val="006E06C0"/>
    <w:rsid w:val="006E7552"/>
    <w:rsid w:val="006F1528"/>
    <w:rsid w:val="006F3B8E"/>
    <w:rsid w:val="00731113"/>
    <w:rsid w:val="00731E66"/>
    <w:rsid w:val="00745181"/>
    <w:rsid w:val="00755CA8"/>
    <w:rsid w:val="0076111B"/>
    <w:rsid w:val="007763C5"/>
    <w:rsid w:val="00784D6B"/>
    <w:rsid w:val="007901FD"/>
    <w:rsid w:val="007A3AAC"/>
    <w:rsid w:val="007A5A58"/>
    <w:rsid w:val="007B20B2"/>
    <w:rsid w:val="007C5234"/>
    <w:rsid w:val="007F0A72"/>
    <w:rsid w:val="007F40B5"/>
    <w:rsid w:val="007F6285"/>
    <w:rsid w:val="0080555A"/>
    <w:rsid w:val="008121F3"/>
    <w:rsid w:val="0081530E"/>
    <w:rsid w:val="00833863"/>
    <w:rsid w:val="00840593"/>
    <w:rsid w:val="00855DC5"/>
    <w:rsid w:val="00871FA6"/>
    <w:rsid w:val="008745D2"/>
    <w:rsid w:val="0088564E"/>
    <w:rsid w:val="008864B6"/>
    <w:rsid w:val="008B782B"/>
    <w:rsid w:val="008C6FF1"/>
    <w:rsid w:val="008D0444"/>
    <w:rsid w:val="00914EC4"/>
    <w:rsid w:val="00917A96"/>
    <w:rsid w:val="00921803"/>
    <w:rsid w:val="00924436"/>
    <w:rsid w:val="009253B9"/>
    <w:rsid w:val="0093213A"/>
    <w:rsid w:val="00945F10"/>
    <w:rsid w:val="00971EE5"/>
    <w:rsid w:val="00982BB9"/>
    <w:rsid w:val="009A2CA5"/>
    <w:rsid w:val="009A7D1F"/>
    <w:rsid w:val="009D4008"/>
    <w:rsid w:val="009E4A1B"/>
    <w:rsid w:val="009F0162"/>
    <w:rsid w:val="00A008B6"/>
    <w:rsid w:val="00A03877"/>
    <w:rsid w:val="00A20696"/>
    <w:rsid w:val="00A453DD"/>
    <w:rsid w:val="00A6379C"/>
    <w:rsid w:val="00A63B49"/>
    <w:rsid w:val="00A74596"/>
    <w:rsid w:val="00A91FB1"/>
    <w:rsid w:val="00A93CF5"/>
    <w:rsid w:val="00A95CE1"/>
    <w:rsid w:val="00AA3728"/>
    <w:rsid w:val="00AB3842"/>
    <w:rsid w:val="00AB4E69"/>
    <w:rsid w:val="00AE00DD"/>
    <w:rsid w:val="00AF0B5B"/>
    <w:rsid w:val="00B06394"/>
    <w:rsid w:val="00B305BF"/>
    <w:rsid w:val="00B365EC"/>
    <w:rsid w:val="00B4695E"/>
    <w:rsid w:val="00B65176"/>
    <w:rsid w:val="00B77D21"/>
    <w:rsid w:val="00B8503C"/>
    <w:rsid w:val="00B87FAD"/>
    <w:rsid w:val="00B91431"/>
    <w:rsid w:val="00B94FFA"/>
    <w:rsid w:val="00B961FD"/>
    <w:rsid w:val="00BA6C88"/>
    <w:rsid w:val="00BA7179"/>
    <w:rsid w:val="00BB04FD"/>
    <w:rsid w:val="00BD5B80"/>
    <w:rsid w:val="00BF439C"/>
    <w:rsid w:val="00BF7133"/>
    <w:rsid w:val="00C027FB"/>
    <w:rsid w:val="00C14220"/>
    <w:rsid w:val="00C230C6"/>
    <w:rsid w:val="00C31C52"/>
    <w:rsid w:val="00C35DAB"/>
    <w:rsid w:val="00C54359"/>
    <w:rsid w:val="00C65E27"/>
    <w:rsid w:val="00C767C8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E6392"/>
    <w:rsid w:val="00CF4B55"/>
    <w:rsid w:val="00CF5DA9"/>
    <w:rsid w:val="00CF7A85"/>
    <w:rsid w:val="00CF7BF0"/>
    <w:rsid w:val="00D01EB4"/>
    <w:rsid w:val="00D061F4"/>
    <w:rsid w:val="00D20E36"/>
    <w:rsid w:val="00D36117"/>
    <w:rsid w:val="00D560B1"/>
    <w:rsid w:val="00D655D6"/>
    <w:rsid w:val="00D70DE5"/>
    <w:rsid w:val="00D75DBF"/>
    <w:rsid w:val="00D86288"/>
    <w:rsid w:val="00D875CA"/>
    <w:rsid w:val="00DA38C1"/>
    <w:rsid w:val="00DB36BE"/>
    <w:rsid w:val="00DC3BE3"/>
    <w:rsid w:val="00DD084D"/>
    <w:rsid w:val="00DD0BE0"/>
    <w:rsid w:val="00DF2B2A"/>
    <w:rsid w:val="00E3125A"/>
    <w:rsid w:val="00E313B4"/>
    <w:rsid w:val="00E455D6"/>
    <w:rsid w:val="00E5175D"/>
    <w:rsid w:val="00E66223"/>
    <w:rsid w:val="00EB01EE"/>
    <w:rsid w:val="00EC0A4B"/>
    <w:rsid w:val="00EC26B5"/>
    <w:rsid w:val="00EC5DDD"/>
    <w:rsid w:val="00EC7209"/>
    <w:rsid w:val="00ED1DF2"/>
    <w:rsid w:val="00EE1D70"/>
    <w:rsid w:val="00EE26DA"/>
    <w:rsid w:val="00EF4B23"/>
    <w:rsid w:val="00F00E2D"/>
    <w:rsid w:val="00F03432"/>
    <w:rsid w:val="00F21B72"/>
    <w:rsid w:val="00F2653A"/>
    <w:rsid w:val="00F300D3"/>
    <w:rsid w:val="00F30A1C"/>
    <w:rsid w:val="00F62BA6"/>
    <w:rsid w:val="00F719C6"/>
    <w:rsid w:val="00F94EC2"/>
    <w:rsid w:val="00FA66E6"/>
    <w:rsid w:val="00FB2778"/>
    <w:rsid w:val="00FB5E4F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DAB"/>
    <w:rPr>
      <w:rFonts w:ascii="Tahoma" w:hAnsi="Tahoma" w:cs="Tahoma"/>
      <w:sz w:val="16"/>
      <w:szCs w:val="16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DAB"/>
    <w:rPr>
      <w:rFonts w:ascii="Tahoma" w:hAnsi="Tahoma" w:cs="Tahoma"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customXml" Target="../customXml/item2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customXml" Target="../customXml/item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E20766-66FC-4DFD-AB08-24F52D3AC40B}"/>
</file>

<file path=customXml/itemProps2.xml><?xml version="1.0" encoding="utf-8"?>
<ds:datastoreItem xmlns:ds="http://schemas.openxmlformats.org/officeDocument/2006/customXml" ds:itemID="{0723E355-C66C-43E9-A905-3876D0137547}"/>
</file>

<file path=customXml/itemProps3.xml><?xml version="1.0" encoding="utf-8"?>
<ds:datastoreItem xmlns:ds="http://schemas.openxmlformats.org/officeDocument/2006/customXml" ds:itemID="{1A408D67-D813-4804-97FC-CB3E1EE99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1842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11</cp:revision>
  <cp:lastPrinted>2008-02-21T08:29:00Z</cp:lastPrinted>
  <dcterms:created xsi:type="dcterms:W3CDTF">2015-06-17T07:06:00Z</dcterms:created>
  <dcterms:modified xsi:type="dcterms:W3CDTF">2018-05-22T14:19:00Z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