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CAF" w:rsidRPr="00751910" w:rsidRDefault="00B86CA9" w:rsidP="00751910">
      <w:pPr>
        <w:jc w:val="center"/>
        <w:rPr>
          <w:b/>
          <w:sz w:val="28"/>
          <w:szCs w:val="28"/>
          <w:u w:val="single"/>
          <w:lang w:val="tr-TR"/>
        </w:rPr>
      </w:pPr>
      <w:bookmarkStart w:id="0" w:name="_GoBack"/>
      <w:bookmarkEnd w:id="0"/>
      <w:r>
        <w:rPr>
          <w:b/>
          <w:sz w:val="28"/>
          <w:szCs w:val="28"/>
          <w:u w:val="single"/>
          <w:lang w:val="tr-TR"/>
        </w:rPr>
        <w:t xml:space="preserve">FREQUENTLY ASKED QUESTIONS ABOUT SATISFACTORY/UNSATISFACTORY SYSTEM </w:t>
      </w:r>
    </w:p>
    <w:p w:rsidR="00B86CA9" w:rsidRPr="00435EB0" w:rsidRDefault="00B86CA9" w:rsidP="007412B6">
      <w:pPr>
        <w:jc w:val="both"/>
        <w:rPr>
          <w:rFonts w:cstheme="minorHAnsi"/>
          <w:sz w:val="24"/>
          <w:szCs w:val="24"/>
          <w:lang w:val="tr-TR"/>
        </w:rPr>
      </w:pPr>
      <w:r>
        <w:rPr>
          <w:rFonts w:cstheme="minorHAnsi"/>
          <w:sz w:val="24"/>
          <w:szCs w:val="24"/>
          <w:lang w:val="tr-TR"/>
        </w:rPr>
        <w:t>At a meeting held on 29 April 2020, o</w:t>
      </w:r>
      <w:r w:rsidRPr="00B86CA9">
        <w:rPr>
          <w:rFonts w:cstheme="minorHAnsi"/>
          <w:sz w:val="24"/>
          <w:szCs w:val="24"/>
          <w:lang w:val="tr-TR"/>
        </w:rPr>
        <w:t xml:space="preserve">ur University Senate decided to </w:t>
      </w:r>
      <w:r>
        <w:rPr>
          <w:rFonts w:cstheme="minorHAnsi"/>
          <w:sz w:val="24"/>
          <w:szCs w:val="24"/>
          <w:lang w:val="tr-TR"/>
        </w:rPr>
        <w:t>implement</w:t>
      </w:r>
      <w:r w:rsidRPr="00B86CA9">
        <w:rPr>
          <w:rFonts w:cstheme="minorHAnsi"/>
          <w:sz w:val="24"/>
          <w:szCs w:val="24"/>
          <w:lang w:val="tr-TR"/>
        </w:rPr>
        <w:t xml:space="preserve"> the S</w:t>
      </w:r>
      <w:r>
        <w:rPr>
          <w:rFonts w:cstheme="minorHAnsi"/>
          <w:sz w:val="24"/>
          <w:szCs w:val="24"/>
          <w:lang w:val="tr-TR"/>
        </w:rPr>
        <w:t>ATISFACTORY</w:t>
      </w:r>
      <w:r w:rsidRPr="00B86CA9">
        <w:rPr>
          <w:rFonts w:cstheme="minorHAnsi"/>
          <w:sz w:val="24"/>
          <w:szCs w:val="24"/>
          <w:lang w:val="tr-TR"/>
        </w:rPr>
        <w:t xml:space="preserve"> / </w:t>
      </w:r>
      <w:r>
        <w:rPr>
          <w:rFonts w:cstheme="minorHAnsi"/>
          <w:sz w:val="24"/>
          <w:szCs w:val="24"/>
          <w:lang w:val="tr-TR"/>
        </w:rPr>
        <w:t>UNSATISFACTORY</w:t>
      </w:r>
      <w:r w:rsidRPr="00B86CA9">
        <w:rPr>
          <w:rFonts w:cstheme="minorHAnsi"/>
          <w:sz w:val="24"/>
          <w:szCs w:val="24"/>
          <w:lang w:val="tr-TR"/>
        </w:rPr>
        <w:t xml:space="preserve"> </w:t>
      </w:r>
      <w:r>
        <w:rPr>
          <w:rFonts w:cstheme="minorHAnsi"/>
          <w:sz w:val="24"/>
          <w:szCs w:val="24"/>
          <w:lang w:val="tr-TR"/>
        </w:rPr>
        <w:t>grading</w:t>
      </w:r>
      <w:r w:rsidRPr="00B86CA9">
        <w:rPr>
          <w:rFonts w:cstheme="minorHAnsi"/>
          <w:sz w:val="24"/>
          <w:szCs w:val="24"/>
          <w:lang w:val="tr-TR"/>
        </w:rPr>
        <w:t xml:space="preserve"> system in addition to the existing letter grade system only for the 2019 - 2020 Spring Semester. Students may request that the course or courses </w:t>
      </w:r>
      <w:r>
        <w:rPr>
          <w:rFonts w:cstheme="minorHAnsi"/>
          <w:sz w:val="24"/>
          <w:szCs w:val="24"/>
          <w:lang w:val="tr-TR"/>
        </w:rPr>
        <w:t>they are taking</w:t>
      </w:r>
      <w:r w:rsidRPr="00B86CA9">
        <w:rPr>
          <w:rFonts w:cstheme="minorHAnsi"/>
          <w:sz w:val="24"/>
          <w:szCs w:val="24"/>
          <w:lang w:val="tr-TR"/>
        </w:rPr>
        <w:t xml:space="preserve"> </w:t>
      </w:r>
      <w:r>
        <w:rPr>
          <w:rFonts w:cstheme="minorHAnsi"/>
          <w:sz w:val="24"/>
          <w:szCs w:val="24"/>
          <w:lang w:val="tr-TR"/>
        </w:rPr>
        <w:t>during</w:t>
      </w:r>
      <w:r w:rsidRPr="00B86CA9">
        <w:rPr>
          <w:rFonts w:cstheme="minorHAnsi"/>
          <w:sz w:val="24"/>
          <w:szCs w:val="24"/>
          <w:lang w:val="tr-TR"/>
        </w:rPr>
        <w:t xml:space="preserve"> the 2019 - 2020 Spring Semester be evaluated with the S</w:t>
      </w:r>
      <w:r>
        <w:rPr>
          <w:rFonts w:cstheme="minorHAnsi"/>
          <w:sz w:val="24"/>
          <w:szCs w:val="24"/>
          <w:lang w:val="tr-TR"/>
        </w:rPr>
        <w:t>ATISFACTORY</w:t>
      </w:r>
      <w:r w:rsidRPr="00B86CA9">
        <w:rPr>
          <w:rFonts w:cstheme="minorHAnsi"/>
          <w:sz w:val="24"/>
          <w:szCs w:val="24"/>
          <w:lang w:val="tr-TR"/>
        </w:rPr>
        <w:t xml:space="preserve"> / </w:t>
      </w:r>
      <w:r>
        <w:rPr>
          <w:rFonts w:cstheme="minorHAnsi"/>
          <w:sz w:val="24"/>
          <w:szCs w:val="24"/>
          <w:lang w:val="tr-TR"/>
        </w:rPr>
        <w:t>UNSATISFACTORY</w:t>
      </w:r>
      <w:r w:rsidRPr="00B86CA9">
        <w:rPr>
          <w:rFonts w:cstheme="minorHAnsi"/>
          <w:sz w:val="24"/>
          <w:szCs w:val="24"/>
          <w:lang w:val="tr-TR"/>
        </w:rPr>
        <w:t xml:space="preserve"> </w:t>
      </w:r>
      <w:r>
        <w:rPr>
          <w:rFonts w:cstheme="minorHAnsi"/>
          <w:sz w:val="24"/>
          <w:szCs w:val="24"/>
          <w:lang w:val="tr-TR"/>
        </w:rPr>
        <w:t>grading</w:t>
      </w:r>
      <w:r w:rsidRPr="00B86CA9">
        <w:rPr>
          <w:rFonts w:cstheme="minorHAnsi"/>
          <w:sz w:val="24"/>
          <w:szCs w:val="24"/>
          <w:lang w:val="tr-TR"/>
        </w:rPr>
        <w:t xml:space="preserve"> system. </w:t>
      </w:r>
      <w:r>
        <w:rPr>
          <w:rFonts w:cstheme="minorHAnsi"/>
          <w:sz w:val="24"/>
          <w:szCs w:val="24"/>
          <w:lang w:val="tr-TR"/>
        </w:rPr>
        <w:t xml:space="preserve">Please find below </w:t>
      </w:r>
      <w:r w:rsidRPr="00B86CA9">
        <w:rPr>
          <w:rFonts w:cstheme="minorHAnsi"/>
          <w:sz w:val="24"/>
          <w:szCs w:val="24"/>
          <w:lang w:val="tr-TR"/>
        </w:rPr>
        <w:t>frequently asked questions and answers about the S</w:t>
      </w:r>
      <w:r>
        <w:rPr>
          <w:rFonts w:cstheme="minorHAnsi"/>
          <w:sz w:val="24"/>
          <w:szCs w:val="24"/>
          <w:lang w:val="tr-TR"/>
        </w:rPr>
        <w:t>ATISFACTORY</w:t>
      </w:r>
      <w:r w:rsidRPr="00B86CA9">
        <w:rPr>
          <w:rFonts w:cstheme="minorHAnsi"/>
          <w:sz w:val="24"/>
          <w:szCs w:val="24"/>
          <w:lang w:val="tr-TR"/>
        </w:rPr>
        <w:t xml:space="preserve"> / </w:t>
      </w:r>
      <w:r>
        <w:rPr>
          <w:rFonts w:cstheme="minorHAnsi"/>
          <w:sz w:val="24"/>
          <w:szCs w:val="24"/>
          <w:lang w:val="tr-TR"/>
        </w:rPr>
        <w:t>UNSATISFACTORY</w:t>
      </w:r>
      <w:r w:rsidRPr="00B86CA9">
        <w:rPr>
          <w:rFonts w:cstheme="minorHAnsi"/>
          <w:sz w:val="24"/>
          <w:szCs w:val="24"/>
          <w:lang w:val="tr-TR"/>
        </w:rPr>
        <w:t xml:space="preserve"> </w:t>
      </w:r>
      <w:r>
        <w:rPr>
          <w:rFonts w:cstheme="minorHAnsi"/>
          <w:sz w:val="24"/>
          <w:szCs w:val="24"/>
          <w:lang w:val="tr-TR"/>
        </w:rPr>
        <w:t>grading</w:t>
      </w:r>
      <w:r w:rsidRPr="00B86CA9">
        <w:rPr>
          <w:rFonts w:cstheme="minorHAnsi"/>
          <w:sz w:val="24"/>
          <w:szCs w:val="24"/>
          <w:lang w:val="tr-TR"/>
        </w:rPr>
        <w:t xml:space="preserve"> system.</w:t>
      </w:r>
    </w:p>
    <w:p w:rsidR="004024C6" w:rsidRPr="007412B6" w:rsidRDefault="00B86CA9" w:rsidP="0048001E">
      <w:pPr>
        <w:pStyle w:val="ListeParagraf"/>
        <w:numPr>
          <w:ilvl w:val="0"/>
          <w:numId w:val="3"/>
        </w:numPr>
        <w:rPr>
          <w:rFonts w:cstheme="minorHAnsi"/>
          <w:b/>
          <w:sz w:val="24"/>
          <w:szCs w:val="24"/>
          <w:lang w:val="tr-TR"/>
        </w:rPr>
      </w:pPr>
      <w:r>
        <w:rPr>
          <w:rFonts w:cstheme="minorHAnsi"/>
          <w:b/>
          <w:sz w:val="24"/>
          <w:szCs w:val="24"/>
          <w:lang w:val="tr-TR"/>
        </w:rPr>
        <w:t>Will the evaluation in the SATISFACTORY/UNSATISFACTORY system be dependent on the student’s preference</w:t>
      </w:r>
      <w:r w:rsidR="004024C6" w:rsidRPr="007412B6">
        <w:rPr>
          <w:rFonts w:cstheme="minorHAnsi"/>
          <w:b/>
          <w:sz w:val="24"/>
          <w:szCs w:val="24"/>
          <w:lang w:val="tr-TR"/>
        </w:rPr>
        <w:t>?</w:t>
      </w:r>
      <w:r>
        <w:rPr>
          <w:rFonts w:cstheme="minorHAnsi"/>
          <w:b/>
          <w:sz w:val="24"/>
          <w:szCs w:val="24"/>
          <w:lang w:val="tr-TR"/>
        </w:rPr>
        <w:t xml:space="preserve"> </w:t>
      </w:r>
    </w:p>
    <w:p w:rsidR="004024C6" w:rsidRPr="007412B6" w:rsidRDefault="00BA29C5" w:rsidP="007412B6">
      <w:pPr>
        <w:pStyle w:val="ListeParagraf"/>
        <w:jc w:val="both"/>
        <w:rPr>
          <w:rFonts w:cstheme="minorHAnsi"/>
          <w:sz w:val="24"/>
          <w:szCs w:val="24"/>
          <w:lang w:val="tr-TR"/>
        </w:rPr>
      </w:pPr>
      <w:r w:rsidRPr="00BA29C5">
        <w:rPr>
          <w:rFonts w:cstheme="minorHAnsi"/>
          <w:sz w:val="24"/>
          <w:szCs w:val="24"/>
          <w:lang w:val="tr-TR"/>
        </w:rPr>
        <w:t>Yes, students will be able to request evaluation in the S</w:t>
      </w:r>
      <w:r>
        <w:rPr>
          <w:rFonts w:cstheme="minorHAnsi"/>
          <w:sz w:val="24"/>
          <w:szCs w:val="24"/>
          <w:lang w:val="tr-TR"/>
        </w:rPr>
        <w:t>ATISFACTORY</w:t>
      </w:r>
      <w:r w:rsidRPr="00BA29C5">
        <w:rPr>
          <w:rFonts w:cstheme="minorHAnsi"/>
          <w:sz w:val="24"/>
          <w:szCs w:val="24"/>
          <w:lang w:val="tr-TR"/>
        </w:rPr>
        <w:t xml:space="preserve"> / </w:t>
      </w:r>
      <w:r>
        <w:rPr>
          <w:rFonts w:cstheme="minorHAnsi"/>
          <w:sz w:val="24"/>
          <w:szCs w:val="24"/>
          <w:lang w:val="tr-TR"/>
        </w:rPr>
        <w:t>UNSATISFACTORY</w:t>
      </w:r>
      <w:r w:rsidRPr="00BA29C5">
        <w:rPr>
          <w:rFonts w:cstheme="minorHAnsi"/>
          <w:sz w:val="24"/>
          <w:szCs w:val="24"/>
          <w:lang w:val="tr-TR"/>
        </w:rPr>
        <w:t xml:space="preserve"> system </w:t>
      </w:r>
      <w:r>
        <w:rPr>
          <w:rFonts w:cstheme="minorHAnsi"/>
          <w:sz w:val="24"/>
          <w:szCs w:val="24"/>
          <w:lang w:val="tr-TR"/>
        </w:rPr>
        <w:t>for</w:t>
      </w:r>
      <w:r w:rsidRPr="00BA29C5">
        <w:rPr>
          <w:rFonts w:cstheme="minorHAnsi"/>
          <w:sz w:val="24"/>
          <w:szCs w:val="24"/>
          <w:lang w:val="tr-TR"/>
        </w:rPr>
        <w:t xml:space="preserve"> any number of courses they wish </w:t>
      </w:r>
      <w:r>
        <w:rPr>
          <w:rFonts w:cstheme="minorHAnsi"/>
          <w:sz w:val="24"/>
          <w:szCs w:val="24"/>
          <w:lang w:val="tr-TR"/>
        </w:rPr>
        <w:t>during</w:t>
      </w:r>
      <w:r w:rsidRPr="00BA29C5">
        <w:rPr>
          <w:rFonts w:cstheme="minorHAnsi"/>
          <w:sz w:val="24"/>
          <w:szCs w:val="24"/>
          <w:lang w:val="tr-TR"/>
        </w:rPr>
        <w:t xml:space="preserve"> the 2019 - 2020 Spring Semester.</w:t>
      </w:r>
    </w:p>
    <w:p w:rsidR="004024C6" w:rsidRPr="00AF6D98" w:rsidRDefault="004024C6" w:rsidP="004024C6">
      <w:pPr>
        <w:pStyle w:val="ListeParagraf"/>
        <w:rPr>
          <w:rFonts w:cstheme="minorHAnsi"/>
          <w:b/>
          <w:sz w:val="24"/>
          <w:szCs w:val="24"/>
          <w:lang w:val="tr-TR"/>
        </w:rPr>
      </w:pPr>
    </w:p>
    <w:p w:rsidR="004024C6" w:rsidRPr="00AF6D98" w:rsidRDefault="00BF7DAA" w:rsidP="00BF7DAA">
      <w:pPr>
        <w:pStyle w:val="ListeParagraf"/>
        <w:numPr>
          <w:ilvl w:val="0"/>
          <w:numId w:val="3"/>
        </w:numPr>
        <w:jc w:val="both"/>
        <w:rPr>
          <w:rFonts w:cstheme="minorHAnsi"/>
          <w:b/>
          <w:sz w:val="24"/>
          <w:szCs w:val="24"/>
          <w:lang w:val="tr-TR"/>
        </w:rPr>
      </w:pPr>
      <w:r w:rsidRPr="00BF7DAA">
        <w:rPr>
          <w:rFonts w:cstheme="minorHAnsi"/>
          <w:b/>
          <w:sz w:val="24"/>
          <w:szCs w:val="24"/>
          <w:lang w:val="tr-TR"/>
        </w:rPr>
        <w:t>Has the existing letter grade evaluation system been cancel</w:t>
      </w:r>
      <w:r>
        <w:rPr>
          <w:rFonts w:cstheme="minorHAnsi"/>
          <w:b/>
          <w:sz w:val="24"/>
          <w:szCs w:val="24"/>
          <w:lang w:val="tr-TR"/>
        </w:rPr>
        <w:t>l</w:t>
      </w:r>
      <w:r w:rsidRPr="00BF7DAA">
        <w:rPr>
          <w:rFonts w:cstheme="minorHAnsi"/>
          <w:b/>
          <w:sz w:val="24"/>
          <w:szCs w:val="24"/>
          <w:lang w:val="tr-TR"/>
        </w:rPr>
        <w:t>ed for the 2019 - 2020 Spring semester?</w:t>
      </w:r>
    </w:p>
    <w:p w:rsidR="004024C6" w:rsidRPr="00AF6D98" w:rsidRDefault="00BF7DAA" w:rsidP="007412B6">
      <w:pPr>
        <w:pStyle w:val="ListeParagraf"/>
        <w:jc w:val="both"/>
        <w:rPr>
          <w:rFonts w:cstheme="minorHAnsi"/>
          <w:sz w:val="24"/>
          <w:szCs w:val="24"/>
          <w:lang w:val="tr-TR"/>
        </w:rPr>
      </w:pPr>
      <w:r>
        <w:rPr>
          <w:rFonts w:cstheme="minorHAnsi"/>
          <w:sz w:val="24"/>
          <w:szCs w:val="24"/>
          <w:lang w:val="tr-TR"/>
        </w:rPr>
        <w:t>N</w:t>
      </w:r>
      <w:r w:rsidRPr="00BF7DAA">
        <w:rPr>
          <w:rFonts w:cstheme="minorHAnsi"/>
          <w:sz w:val="24"/>
          <w:szCs w:val="24"/>
          <w:lang w:val="tr-TR"/>
        </w:rPr>
        <w:t xml:space="preserve">o, the evaluation of our students for the 2019 - 2020 Spring Semester will be </w:t>
      </w:r>
      <w:r>
        <w:rPr>
          <w:rFonts w:cstheme="minorHAnsi"/>
          <w:sz w:val="24"/>
          <w:szCs w:val="24"/>
          <w:lang w:val="tr-TR"/>
        </w:rPr>
        <w:t>carried out</w:t>
      </w:r>
      <w:r w:rsidRPr="00BF7DAA">
        <w:rPr>
          <w:rFonts w:cstheme="minorHAnsi"/>
          <w:sz w:val="24"/>
          <w:szCs w:val="24"/>
          <w:lang w:val="tr-TR"/>
        </w:rPr>
        <w:t xml:space="preserve"> </w:t>
      </w:r>
      <w:r>
        <w:rPr>
          <w:rFonts w:cstheme="minorHAnsi"/>
          <w:sz w:val="24"/>
          <w:szCs w:val="24"/>
          <w:lang w:val="tr-TR"/>
        </w:rPr>
        <w:t>using</w:t>
      </w:r>
      <w:r w:rsidRPr="00BF7DAA">
        <w:rPr>
          <w:rFonts w:cstheme="minorHAnsi"/>
          <w:sz w:val="24"/>
          <w:szCs w:val="24"/>
          <w:lang w:val="tr-TR"/>
        </w:rPr>
        <w:t xml:space="preserve"> the letter grade system, but students who prefer </w:t>
      </w:r>
      <w:r>
        <w:rPr>
          <w:rFonts w:cstheme="minorHAnsi"/>
          <w:sz w:val="24"/>
          <w:szCs w:val="24"/>
          <w:lang w:val="tr-TR"/>
        </w:rPr>
        <w:t xml:space="preserve">the SATISFACTORY/UNSATISFACTORY system </w:t>
      </w:r>
      <w:r w:rsidRPr="00BF7DAA">
        <w:rPr>
          <w:rFonts w:cstheme="minorHAnsi"/>
          <w:sz w:val="24"/>
          <w:szCs w:val="24"/>
          <w:lang w:val="tr-TR"/>
        </w:rPr>
        <w:t xml:space="preserve">will be able to request evaluation for as many courses as they wish. The letter grade taken </w:t>
      </w:r>
      <w:r w:rsidR="00E423D9">
        <w:rPr>
          <w:rFonts w:cstheme="minorHAnsi"/>
          <w:sz w:val="24"/>
          <w:szCs w:val="24"/>
          <w:lang w:val="tr-TR"/>
        </w:rPr>
        <w:t>from</w:t>
      </w:r>
      <w:r w:rsidRPr="00BF7DAA">
        <w:rPr>
          <w:rFonts w:cstheme="minorHAnsi"/>
          <w:sz w:val="24"/>
          <w:szCs w:val="24"/>
          <w:lang w:val="tr-TR"/>
        </w:rPr>
        <w:t xml:space="preserve"> the courses</w:t>
      </w:r>
      <w:r w:rsidR="00357C3D">
        <w:rPr>
          <w:rFonts w:cstheme="minorHAnsi"/>
          <w:sz w:val="24"/>
          <w:szCs w:val="24"/>
          <w:lang w:val="tr-TR"/>
        </w:rPr>
        <w:t xml:space="preserve"> which the student has not applied for the SATISFACTORY/UNSATISFACTORY system evaluation </w:t>
      </w:r>
      <w:r w:rsidRPr="00BF7DAA">
        <w:rPr>
          <w:rFonts w:cstheme="minorHAnsi"/>
          <w:sz w:val="24"/>
          <w:szCs w:val="24"/>
          <w:lang w:val="tr-TR"/>
        </w:rPr>
        <w:t>will remain the same.</w:t>
      </w:r>
    </w:p>
    <w:p w:rsidR="004024C6" w:rsidRPr="00751910" w:rsidRDefault="004024C6" w:rsidP="004024C6">
      <w:pPr>
        <w:pStyle w:val="ListeParagraf"/>
        <w:rPr>
          <w:rFonts w:cstheme="minorHAnsi"/>
          <w:b/>
          <w:color w:val="0070C0"/>
          <w:sz w:val="24"/>
          <w:szCs w:val="24"/>
          <w:lang w:val="tr-TR"/>
        </w:rPr>
      </w:pPr>
    </w:p>
    <w:p w:rsidR="004024C6" w:rsidRPr="00AF6D98" w:rsidRDefault="009F1342" w:rsidP="009F1342">
      <w:pPr>
        <w:pStyle w:val="ListeParagraf"/>
        <w:numPr>
          <w:ilvl w:val="0"/>
          <w:numId w:val="3"/>
        </w:numPr>
        <w:jc w:val="both"/>
        <w:rPr>
          <w:rFonts w:cstheme="minorHAnsi"/>
          <w:b/>
          <w:sz w:val="24"/>
          <w:szCs w:val="24"/>
          <w:lang w:val="tr-TR"/>
        </w:rPr>
      </w:pPr>
      <w:r>
        <w:rPr>
          <w:rFonts w:cstheme="minorHAnsi"/>
          <w:b/>
          <w:sz w:val="24"/>
          <w:szCs w:val="24"/>
          <w:lang w:val="tr-TR"/>
        </w:rPr>
        <w:t>I</w:t>
      </w:r>
      <w:r w:rsidRPr="009F1342">
        <w:rPr>
          <w:rFonts w:cstheme="minorHAnsi"/>
          <w:b/>
          <w:sz w:val="24"/>
          <w:szCs w:val="24"/>
          <w:lang w:val="tr-TR"/>
        </w:rPr>
        <w:t xml:space="preserve">f I request evaluation </w:t>
      </w:r>
      <w:r>
        <w:rPr>
          <w:rFonts w:cstheme="minorHAnsi"/>
          <w:b/>
          <w:sz w:val="24"/>
          <w:szCs w:val="24"/>
          <w:lang w:val="tr-TR"/>
        </w:rPr>
        <w:t>in</w:t>
      </w:r>
      <w:r w:rsidRPr="009F1342">
        <w:rPr>
          <w:rFonts w:cstheme="minorHAnsi"/>
          <w:b/>
          <w:sz w:val="24"/>
          <w:szCs w:val="24"/>
          <w:lang w:val="tr-TR"/>
        </w:rPr>
        <w:t xml:space="preserve"> the S</w:t>
      </w:r>
      <w:r>
        <w:rPr>
          <w:rFonts w:cstheme="minorHAnsi"/>
          <w:b/>
          <w:sz w:val="24"/>
          <w:szCs w:val="24"/>
          <w:lang w:val="tr-TR"/>
        </w:rPr>
        <w:t>ATISFACTORY</w:t>
      </w:r>
      <w:r w:rsidRPr="009F1342">
        <w:rPr>
          <w:rFonts w:cstheme="minorHAnsi"/>
          <w:b/>
          <w:sz w:val="24"/>
          <w:szCs w:val="24"/>
          <w:lang w:val="tr-TR"/>
        </w:rPr>
        <w:t xml:space="preserve"> / </w:t>
      </w:r>
      <w:r>
        <w:rPr>
          <w:rFonts w:cstheme="minorHAnsi"/>
          <w:b/>
          <w:sz w:val="24"/>
          <w:szCs w:val="24"/>
          <w:lang w:val="tr-TR"/>
        </w:rPr>
        <w:t>UNSATISFACTORY</w:t>
      </w:r>
      <w:r w:rsidRPr="009F1342">
        <w:rPr>
          <w:rFonts w:cstheme="minorHAnsi"/>
          <w:b/>
          <w:sz w:val="24"/>
          <w:szCs w:val="24"/>
          <w:lang w:val="tr-TR"/>
        </w:rPr>
        <w:t xml:space="preserve"> system, </w:t>
      </w:r>
      <w:r>
        <w:rPr>
          <w:rFonts w:cstheme="minorHAnsi"/>
          <w:b/>
          <w:sz w:val="24"/>
          <w:szCs w:val="24"/>
          <w:lang w:val="tr-TR"/>
        </w:rPr>
        <w:t>how</w:t>
      </w:r>
      <w:r w:rsidRPr="009F1342">
        <w:rPr>
          <w:rFonts w:cstheme="minorHAnsi"/>
          <w:b/>
          <w:sz w:val="24"/>
          <w:szCs w:val="24"/>
          <w:lang w:val="tr-TR"/>
        </w:rPr>
        <w:t xml:space="preserve"> will my letter grade look like in my academic transcript?</w:t>
      </w:r>
    </w:p>
    <w:p w:rsidR="004024C6" w:rsidRPr="00AF6D98" w:rsidRDefault="009F1342" w:rsidP="007412B6">
      <w:pPr>
        <w:pStyle w:val="ListeParagraf"/>
        <w:jc w:val="both"/>
        <w:rPr>
          <w:rFonts w:cstheme="minorHAnsi"/>
          <w:sz w:val="24"/>
          <w:szCs w:val="24"/>
          <w:lang w:val="tr-TR"/>
        </w:rPr>
      </w:pPr>
      <w:r>
        <w:rPr>
          <w:rFonts w:cstheme="minorHAnsi"/>
          <w:sz w:val="24"/>
          <w:szCs w:val="24"/>
          <w:lang w:val="tr-TR"/>
        </w:rPr>
        <w:t>I</w:t>
      </w:r>
      <w:r w:rsidRPr="009F1342">
        <w:rPr>
          <w:rFonts w:cstheme="minorHAnsi"/>
          <w:sz w:val="24"/>
          <w:szCs w:val="24"/>
          <w:lang w:val="tr-TR"/>
        </w:rPr>
        <w:t>f you request evaluation in the S</w:t>
      </w:r>
      <w:r>
        <w:rPr>
          <w:rFonts w:cstheme="minorHAnsi"/>
          <w:sz w:val="24"/>
          <w:szCs w:val="24"/>
          <w:lang w:val="tr-TR"/>
        </w:rPr>
        <w:t>ATISFACTORY</w:t>
      </w:r>
      <w:r w:rsidRPr="009F1342">
        <w:rPr>
          <w:rFonts w:cstheme="minorHAnsi"/>
          <w:sz w:val="24"/>
          <w:szCs w:val="24"/>
          <w:lang w:val="tr-TR"/>
        </w:rPr>
        <w:t xml:space="preserve">/ </w:t>
      </w:r>
      <w:r>
        <w:rPr>
          <w:rFonts w:cstheme="minorHAnsi"/>
          <w:sz w:val="24"/>
          <w:szCs w:val="24"/>
          <w:lang w:val="tr-TR"/>
        </w:rPr>
        <w:t>UNSATISFACTORY</w:t>
      </w:r>
      <w:r w:rsidRPr="009F1342">
        <w:rPr>
          <w:rFonts w:cstheme="minorHAnsi"/>
          <w:sz w:val="24"/>
          <w:szCs w:val="24"/>
          <w:lang w:val="tr-TR"/>
        </w:rPr>
        <w:t xml:space="preserve"> system, the evaluation of your course will be shown in your academic transcript</w:t>
      </w:r>
      <w:r>
        <w:rPr>
          <w:rFonts w:cstheme="minorHAnsi"/>
          <w:sz w:val="24"/>
          <w:szCs w:val="24"/>
          <w:lang w:val="tr-TR"/>
        </w:rPr>
        <w:t xml:space="preserve">  as CS (Covid Satisfactory) for all letter grades D and above and as CU (Covid Unsatisfactory) for letter grades D- and F.</w:t>
      </w:r>
    </w:p>
    <w:p w:rsidR="00983E87" w:rsidRPr="00751910" w:rsidRDefault="00983E87" w:rsidP="004024C6">
      <w:pPr>
        <w:pStyle w:val="ListeParagraf"/>
        <w:rPr>
          <w:rFonts w:cstheme="minorHAnsi"/>
          <w:b/>
          <w:color w:val="0070C0"/>
          <w:sz w:val="24"/>
          <w:szCs w:val="24"/>
          <w:lang w:val="tr-TR"/>
        </w:rPr>
      </w:pPr>
    </w:p>
    <w:p w:rsidR="00983E87" w:rsidRPr="00DB491D" w:rsidRDefault="009F1342" w:rsidP="009F1342">
      <w:pPr>
        <w:pStyle w:val="ListeParagraf"/>
        <w:numPr>
          <w:ilvl w:val="0"/>
          <w:numId w:val="3"/>
        </w:numPr>
        <w:jc w:val="both"/>
        <w:rPr>
          <w:rFonts w:cstheme="minorHAnsi"/>
          <w:b/>
          <w:sz w:val="24"/>
          <w:szCs w:val="24"/>
          <w:lang w:val="tr-TR"/>
        </w:rPr>
      </w:pPr>
      <w:r w:rsidRPr="009F1342">
        <w:rPr>
          <w:rFonts w:cstheme="minorHAnsi"/>
          <w:b/>
          <w:sz w:val="24"/>
          <w:szCs w:val="24"/>
          <w:lang w:val="tr-TR"/>
        </w:rPr>
        <w:t xml:space="preserve">If I </w:t>
      </w:r>
      <w:r>
        <w:rPr>
          <w:rFonts w:cstheme="minorHAnsi"/>
          <w:b/>
          <w:sz w:val="24"/>
          <w:szCs w:val="24"/>
          <w:lang w:val="tr-TR"/>
        </w:rPr>
        <w:t>choose to be evaluated</w:t>
      </w:r>
      <w:r w:rsidRPr="009F1342">
        <w:rPr>
          <w:rFonts w:cstheme="minorHAnsi"/>
          <w:b/>
          <w:sz w:val="24"/>
          <w:szCs w:val="24"/>
          <w:lang w:val="tr-TR"/>
        </w:rPr>
        <w:t xml:space="preserve"> in the current letter grade system, do I need to </w:t>
      </w:r>
      <w:r>
        <w:rPr>
          <w:rFonts w:cstheme="minorHAnsi"/>
          <w:b/>
          <w:sz w:val="24"/>
          <w:szCs w:val="24"/>
          <w:lang w:val="tr-TR"/>
        </w:rPr>
        <w:t>apply for this</w:t>
      </w:r>
      <w:r w:rsidRPr="009F1342">
        <w:rPr>
          <w:rFonts w:cstheme="minorHAnsi"/>
          <w:b/>
          <w:sz w:val="24"/>
          <w:szCs w:val="24"/>
          <w:lang w:val="tr-TR"/>
        </w:rPr>
        <w:t>?</w:t>
      </w:r>
    </w:p>
    <w:p w:rsidR="00983E87" w:rsidRPr="009F1342" w:rsidRDefault="009F1342" w:rsidP="009F1342">
      <w:pPr>
        <w:pStyle w:val="ListeParagraf"/>
        <w:jc w:val="both"/>
        <w:rPr>
          <w:rFonts w:cstheme="minorHAnsi"/>
          <w:sz w:val="24"/>
          <w:szCs w:val="24"/>
          <w:lang w:val="tr-TR"/>
        </w:rPr>
      </w:pPr>
      <w:r w:rsidRPr="009F1342">
        <w:rPr>
          <w:rFonts w:cstheme="minorHAnsi"/>
          <w:sz w:val="24"/>
          <w:szCs w:val="24"/>
          <w:lang w:val="tr-TR"/>
        </w:rPr>
        <w:t xml:space="preserve">No, you do not need to </w:t>
      </w:r>
      <w:r>
        <w:rPr>
          <w:rFonts w:cstheme="minorHAnsi"/>
          <w:sz w:val="24"/>
          <w:szCs w:val="24"/>
          <w:lang w:val="tr-TR"/>
        </w:rPr>
        <w:t>apply</w:t>
      </w:r>
      <w:r w:rsidRPr="009F1342">
        <w:rPr>
          <w:rFonts w:cstheme="minorHAnsi"/>
          <w:sz w:val="24"/>
          <w:szCs w:val="24"/>
          <w:lang w:val="tr-TR"/>
        </w:rPr>
        <w:t xml:space="preserve"> if you prefer </w:t>
      </w:r>
      <w:r>
        <w:rPr>
          <w:rFonts w:cstheme="minorHAnsi"/>
          <w:sz w:val="24"/>
          <w:szCs w:val="24"/>
          <w:lang w:val="tr-TR"/>
        </w:rPr>
        <w:t xml:space="preserve">the </w:t>
      </w:r>
      <w:r w:rsidRPr="009F1342">
        <w:rPr>
          <w:rFonts w:cstheme="minorHAnsi"/>
          <w:sz w:val="24"/>
          <w:szCs w:val="24"/>
          <w:lang w:val="tr-TR"/>
        </w:rPr>
        <w:t>existing letter grade evaluation.</w:t>
      </w:r>
    </w:p>
    <w:p w:rsidR="00983E87" w:rsidRDefault="00983E87" w:rsidP="00983E87">
      <w:pPr>
        <w:pStyle w:val="ListeParagraf"/>
        <w:rPr>
          <w:rFonts w:cstheme="minorHAnsi"/>
          <w:b/>
          <w:color w:val="0070C0"/>
          <w:sz w:val="24"/>
          <w:szCs w:val="24"/>
          <w:lang w:val="tr-TR"/>
        </w:rPr>
      </w:pPr>
    </w:p>
    <w:p w:rsidR="009F1342" w:rsidRPr="00751910" w:rsidRDefault="009F1342" w:rsidP="00983E87">
      <w:pPr>
        <w:pStyle w:val="ListeParagraf"/>
        <w:rPr>
          <w:rFonts w:cstheme="minorHAnsi"/>
          <w:b/>
          <w:color w:val="0070C0"/>
          <w:sz w:val="24"/>
          <w:szCs w:val="24"/>
          <w:lang w:val="tr-TR"/>
        </w:rPr>
      </w:pPr>
    </w:p>
    <w:p w:rsidR="00983E87" w:rsidRPr="001A66EC" w:rsidRDefault="00E416B7" w:rsidP="00E416B7">
      <w:pPr>
        <w:pStyle w:val="ListeParagraf"/>
        <w:numPr>
          <w:ilvl w:val="0"/>
          <w:numId w:val="3"/>
        </w:numPr>
        <w:jc w:val="both"/>
        <w:rPr>
          <w:rFonts w:cstheme="minorHAnsi"/>
          <w:b/>
          <w:sz w:val="24"/>
          <w:szCs w:val="24"/>
          <w:lang w:val="tr-TR"/>
        </w:rPr>
      </w:pPr>
      <w:r w:rsidRPr="00E416B7">
        <w:rPr>
          <w:rFonts w:cstheme="minorHAnsi"/>
          <w:b/>
          <w:sz w:val="24"/>
          <w:szCs w:val="24"/>
          <w:lang w:val="tr-TR"/>
        </w:rPr>
        <w:t>Why has our university provided an alternative evaluation system</w:t>
      </w:r>
      <w:r>
        <w:rPr>
          <w:rFonts w:cstheme="minorHAnsi"/>
          <w:b/>
          <w:sz w:val="24"/>
          <w:szCs w:val="24"/>
          <w:lang w:val="tr-TR"/>
        </w:rPr>
        <w:t xml:space="preserve"> in addition</w:t>
      </w:r>
      <w:r w:rsidRPr="00E416B7">
        <w:rPr>
          <w:rFonts w:cstheme="minorHAnsi"/>
          <w:b/>
          <w:sz w:val="24"/>
          <w:szCs w:val="24"/>
          <w:lang w:val="tr-TR"/>
        </w:rPr>
        <w:t xml:space="preserve"> to the existing letter grade evaluation system?</w:t>
      </w:r>
    </w:p>
    <w:p w:rsidR="00DB491D" w:rsidRPr="001A66EC" w:rsidRDefault="00B301DB" w:rsidP="007412B6">
      <w:pPr>
        <w:pStyle w:val="ListeParagraf"/>
        <w:jc w:val="both"/>
        <w:rPr>
          <w:rFonts w:cstheme="minorHAnsi"/>
          <w:sz w:val="24"/>
          <w:szCs w:val="24"/>
          <w:lang w:val="tr-TR"/>
        </w:rPr>
      </w:pPr>
      <w:r w:rsidRPr="00B301DB">
        <w:rPr>
          <w:rFonts w:cstheme="minorHAnsi"/>
          <w:sz w:val="24"/>
          <w:szCs w:val="24"/>
          <w:lang w:val="tr-TR"/>
        </w:rPr>
        <w:t>Due to th</w:t>
      </w:r>
      <w:r>
        <w:rPr>
          <w:rFonts w:cstheme="minorHAnsi"/>
          <w:sz w:val="24"/>
          <w:szCs w:val="24"/>
          <w:lang w:val="tr-TR"/>
        </w:rPr>
        <w:t>e</w:t>
      </w:r>
      <w:r w:rsidRPr="00B301DB">
        <w:rPr>
          <w:rFonts w:cstheme="minorHAnsi"/>
          <w:sz w:val="24"/>
          <w:szCs w:val="24"/>
          <w:lang w:val="tr-TR"/>
        </w:rPr>
        <w:t xml:space="preserve"> </w:t>
      </w:r>
      <w:r>
        <w:rPr>
          <w:rFonts w:cstheme="minorHAnsi"/>
          <w:sz w:val="24"/>
          <w:szCs w:val="24"/>
          <w:lang w:val="tr-TR"/>
        </w:rPr>
        <w:t>current difficult</w:t>
      </w:r>
      <w:r w:rsidRPr="00B301DB">
        <w:rPr>
          <w:rFonts w:cstheme="minorHAnsi"/>
          <w:sz w:val="24"/>
          <w:szCs w:val="24"/>
          <w:lang w:val="tr-TR"/>
        </w:rPr>
        <w:t xml:space="preserve"> process, where face-to-face education is not possible, a flexible evaluation alternative is offered to our students</w:t>
      </w:r>
      <w:r>
        <w:rPr>
          <w:rFonts w:cstheme="minorHAnsi"/>
          <w:sz w:val="24"/>
          <w:szCs w:val="24"/>
          <w:lang w:val="tr-TR"/>
        </w:rPr>
        <w:t xml:space="preserve"> by our university</w:t>
      </w:r>
      <w:r w:rsidRPr="00B301DB">
        <w:rPr>
          <w:rFonts w:cstheme="minorHAnsi"/>
          <w:sz w:val="24"/>
          <w:szCs w:val="24"/>
          <w:lang w:val="tr-TR"/>
        </w:rPr>
        <w:t xml:space="preserve"> in order to ensure that students</w:t>
      </w:r>
      <w:r>
        <w:rPr>
          <w:rFonts w:cstheme="minorHAnsi"/>
          <w:sz w:val="24"/>
          <w:szCs w:val="24"/>
          <w:lang w:val="tr-TR"/>
        </w:rPr>
        <w:t>,</w:t>
      </w:r>
      <w:r w:rsidRPr="00B301DB">
        <w:rPr>
          <w:rFonts w:cstheme="minorHAnsi"/>
          <w:sz w:val="24"/>
          <w:szCs w:val="24"/>
          <w:lang w:val="tr-TR"/>
        </w:rPr>
        <w:t xml:space="preserve"> who cannot </w:t>
      </w:r>
      <w:r>
        <w:rPr>
          <w:rFonts w:cstheme="minorHAnsi"/>
          <w:sz w:val="24"/>
          <w:szCs w:val="24"/>
          <w:lang w:val="tr-TR"/>
        </w:rPr>
        <w:t>attain</w:t>
      </w:r>
      <w:r w:rsidRPr="00B301DB">
        <w:rPr>
          <w:rFonts w:cstheme="minorHAnsi"/>
          <w:sz w:val="24"/>
          <w:szCs w:val="24"/>
          <w:lang w:val="tr-TR"/>
        </w:rPr>
        <w:t xml:space="preserve"> </w:t>
      </w:r>
      <w:r>
        <w:rPr>
          <w:rFonts w:cstheme="minorHAnsi"/>
          <w:sz w:val="24"/>
          <w:szCs w:val="24"/>
          <w:lang w:val="tr-TR"/>
        </w:rPr>
        <w:t>adequate</w:t>
      </w:r>
      <w:r w:rsidRPr="00B301DB">
        <w:rPr>
          <w:rFonts w:cstheme="minorHAnsi"/>
          <w:sz w:val="24"/>
          <w:szCs w:val="24"/>
          <w:lang w:val="tr-TR"/>
        </w:rPr>
        <w:t xml:space="preserve"> success as a result of the letter grades they </w:t>
      </w:r>
      <w:r>
        <w:rPr>
          <w:rFonts w:cstheme="minorHAnsi"/>
          <w:sz w:val="24"/>
          <w:szCs w:val="24"/>
          <w:lang w:val="tr-TR"/>
        </w:rPr>
        <w:t>are to</w:t>
      </w:r>
      <w:r w:rsidRPr="00B301DB">
        <w:rPr>
          <w:rFonts w:cstheme="minorHAnsi"/>
          <w:sz w:val="24"/>
          <w:szCs w:val="24"/>
          <w:lang w:val="tr-TR"/>
        </w:rPr>
        <w:t xml:space="preserve"> obtain in the 2019-2020 Spring Semester, maintain their academic status </w:t>
      </w:r>
      <w:r>
        <w:rPr>
          <w:rFonts w:cstheme="minorHAnsi"/>
          <w:sz w:val="24"/>
          <w:szCs w:val="24"/>
          <w:lang w:val="tr-TR"/>
        </w:rPr>
        <w:t>achieved during</w:t>
      </w:r>
      <w:r w:rsidRPr="00B301DB">
        <w:rPr>
          <w:rFonts w:cstheme="minorHAnsi"/>
          <w:sz w:val="24"/>
          <w:szCs w:val="24"/>
          <w:lang w:val="tr-TR"/>
        </w:rPr>
        <w:t xml:space="preserve"> the </w:t>
      </w:r>
      <w:r>
        <w:rPr>
          <w:rFonts w:cstheme="minorHAnsi"/>
          <w:sz w:val="24"/>
          <w:szCs w:val="24"/>
          <w:lang w:val="tr-TR"/>
        </w:rPr>
        <w:t>former</w:t>
      </w:r>
      <w:r w:rsidRPr="00B301DB">
        <w:rPr>
          <w:rFonts w:cstheme="minorHAnsi"/>
          <w:sz w:val="24"/>
          <w:szCs w:val="24"/>
          <w:lang w:val="tr-TR"/>
        </w:rPr>
        <w:t xml:space="preserve"> term.</w:t>
      </w:r>
    </w:p>
    <w:p w:rsidR="00DB491D" w:rsidRDefault="00DB491D" w:rsidP="008A3C8E">
      <w:pPr>
        <w:pStyle w:val="ListeParagraf"/>
        <w:rPr>
          <w:rFonts w:cstheme="minorHAnsi"/>
          <w:color w:val="0070C0"/>
          <w:sz w:val="24"/>
          <w:szCs w:val="24"/>
          <w:lang w:val="tr-TR"/>
        </w:rPr>
      </w:pPr>
    </w:p>
    <w:p w:rsidR="008A3C8E" w:rsidRPr="00751910" w:rsidRDefault="008A3C8E" w:rsidP="008A3C8E">
      <w:pPr>
        <w:pStyle w:val="ListeParagraf"/>
        <w:rPr>
          <w:rFonts w:cstheme="minorHAnsi"/>
          <w:color w:val="0070C0"/>
          <w:sz w:val="24"/>
          <w:szCs w:val="24"/>
          <w:lang w:val="tr-TR"/>
        </w:rPr>
      </w:pPr>
    </w:p>
    <w:p w:rsidR="0048001E" w:rsidRPr="00751910" w:rsidRDefault="00B301DB" w:rsidP="002A7D69">
      <w:pPr>
        <w:pStyle w:val="ListeParagraf"/>
        <w:numPr>
          <w:ilvl w:val="0"/>
          <w:numId w:val="3"/>
        </w:numPr>
        <w:jc w:val="both"/>
        <w:rPr>
          <w:rFonts w:cstheme="minorHAnsi"/>
          <w:b/>
          <w:sz w:val="24"/>
          <w:szCs w:val="24"/>
          <w:lang w:val="tr-TR"/>
        </w:rPr>
      </w:pPr>
      <w:r>
        <w:rPr>
          <w:rFonts w:cstheme="minorHAnsi"/>
          <w:b/>
          <w:sz w:val="24"/>
          <w:szCs w:val="24"/>
          <w:lang w:val="tr-TR"/>
        </w:rPr>
        <w:t xml:space="preserve">What is </w:t>
      </w:r>
      <w:r w:rsidR="0048001E" w:rsidRPr="00751910">
        <w:rPr>
          <w:rFonts w:cstheme="minorHAnsi"/>
          <w:b/>
          <w:sz w:val="24"/>
          <w:szCs w:val="24"/>
          <w:lang w:val="tr-TR"/>
        </w:rPr>
        <w:t xml:space="preserve">CS </w:t>
      </w:r>
      <w:r>
        <w:rPr>
          <w:rFonts w:cstheme="minorHAnsi"/>
          <w:b/>
          <w:sz w:val="24"/>
          <w:szCs w:val="24"/>
          <w:lang w:val="tr-TR"/>
        </w:rPr>
        <w:t>Grade</w:t>
      </w:r>
      <w:r w:rsidR="0048001E" w:rsidRPr="00751910">
        <w:rPr>
          <w:rFonts w:cstheme="minorHAnsi"/>
          <w:b/>
          <w:sz w:val="24"/>
          <w:szCs w:val="24"/>
          <w:lang w:val="tr-TR"/>
        </w:rPr>
        <w:t xml:space="preserve">? </w:t>
      </w:r>
      <w:r>
        <w:rPr>
          <w:rFonts w:cstheme="minorHAnsi"/>
          <w:b/>
          <w:sz w:val="24"/>
          <w:szCs w:val="24"/>
          <w:lang w:val="tr-TR"/>
        </w:rPr>
        <w:t>How is it processed</w:t>
      </w:r>
      <w:r w:rsidR="0048001E" w:rsidRPr="00751910">
        <w:rPr>
          <w:rFonts w:cstheme="minorHAnsi"/>
          <w:b/>
          <w:sz w:val="24"/>
          <w:szCs w:val="24"/>
          <w:lang w:val="tr-TR"/>
        </w:rPr>
        <w:t>?</w:t>
      </w:r>
    </w:p>
    <w:p w:rsidR="0048001E" w:rsidRPr="00751910" w:rsidRDefault="00AD44D6" w:rsidP="00AD44D6">
      <w:pPr>
        <w:pStyle w:val="ListeParagraf"/>
        <w:jc w:val="both"/>
        <w:rPr>
          <w:rFonts w:cstheme="minorHAnsi"/>
          <w:sz w:val="24"/>
          <w:szCs w:val="24"/>
          <w:lang w:val="tr-TR"/>
        </w:rPr>
      </w:pPr>
      <w:r w:rsidRPr="00AD44D6">
        <w:rPr>
          <w:rFonts w:cstheme="minorHAnsi"/>
          <w:sz w:val="24"/>
          <w:szCs w:val="24"/>
          <w:lang w:val="tr-TR"/>
        </w:rPr>
        <w:t xml:space="preserve">The CS grade is treated like </w:t>
      </w:r>
      <w:r w:rsidR="00E423D9">
        <w:rPr>
          <w:rFonts w:cstheme="minorHAnsi"/>
          <w:sz w:val="24"/>
          <w:szCs w:val="24"/>
          <w:lang w:val="tr-TR"/>
        </w:rPr>
        <w:t>an</w:t>
      </w:r>
      <w:r w:rsidRPr="00AD44D6">
        <w:rPr>
          <w:rFonts w:cstheme="minorHAnsi"/>
          <w:sz w:val="24"/>
          <w:szCs w:val="24"/>
          <w:lang w:val="tr-TR"/>
        </w:rPr>
        <w:t xml:space="preserve"> </w:t>
      </w:r>
      <w:r>
        <w:rPr>
          <w:rFonts w:cstheme="minorHAnsi"/>
          <w:sz w:val="24"/>
          <w:szCs w:val="24"/>
          <w:lang w:val="tr-TR"/>
        </w:rPr>
        <w:t>‘</w:t>
      </w:r>
      <w:r w:rsidRPr="00AD44D6">
        <w:rPr>
          <w:rFonts w:cstheme="minorHAnsi"/>
          <w:sz w:val="24"/>
          <w:szCs w:val="24"/>
          <w:lang w:val="tr-TR"/>
        </w:rPr>
        <w:t>S</w:t>
      </w:r>
      <w:r>
        <w:rPr>
          <w:rFonts w:cstheme="minorHAnsi"/>
          <w:sz w:val="24"/>
          <w:szCs w:val="24"/>
          <w:lang w:val="tr-TR"/>
        </w:rPr>
        <w:t>’</w:t>
      </w:r>
      <w:r w:rsidRPr="00AD44D6">
        <w:rPr>
          <w:rFonts w:cstheme="minorHAnsi"/>
          <w:sz w:val="24"/>
          <w:szCs w:val="24"/>
          <w:lang w:val="tr-TR"/>
        </w:rPr>
        <w:t xml:space="preserve"> grade in the current system and </w:t>
      </w:r>
      <w:r>
        <w:rPr>
          <w:rFonts w:cstheme="minorHAnsi"/>
          <w:sz w:val="24"/>
          <w:szCs w:val="24"/>
          <w:lang w:val="tr-TR"/>
        </w:rPr>
        <w:t>is not included</w:t>
      </w:r>
      <w:r w:rsidRPr="00AD44D6">
        <w:rPr>
          <w:rFonts w:cstheme="minorHAnsi"/>
          <w:sz w:val="24"/>
          <w:szCs w:val="24"/>
          <w:lang w:val="tr-TR"/>
        </w:rPr>
        <w:t xml:space="preserve"> in CGPA. A student who has received a CS grade from a course is considered successful in that course.</w:t>
      </w:r>
    </w:p>
    <w:p w:rsidR="0048001E" w:rsidRPr="00751910" w:rsidRDefault="0048001E" w:rsidP="002A7D69">
      <w:pPr>
        <w:pStyle w:val="ListeParagraf"/>
        <w:tabs>
          <w:tab w:val="left" w:pos="4449"/>
        </w:tabs>
        <w:jc w:val="both"/>
        <w:rPr>
          <w:rFonts w:cstheme="minorHAnsi"/>
          <w:sz w:val="24"/>
          <w:szCs w:val="24"/>
          <w:lang w:val="tr-TR"/>
        </w:rPr>
      </w:pPr>
    </w:p>
    <w:p w:rsidR="0048001E" w:rsidRPr="00751910" w:rsidRDefault="00AD44D6" w:rsidP="002A7D69">
      <w:pPr>
        <w:pStyle w:val="ListeParagraf"/>
        <w:numPr>
          <w:ilvl w:val="0"/>
          <w:numId w:val="3"/>
        </w:numPr>
        <w:jc w:val="both"/>
        <w:rPr>
          <w:rFonts w:cstheme="minorHAnsi"/>
          <w:b/>
          <w:sz w:val="24"/>
          <w:szCs w:val="24"/>
          <w:lang w:val="tr-TR"/>
        </w:rPr>
      </w:pPr>
      <w:r>
        <w:rPr>
          <w:rFonts w:cstheme="minorHAnsi"/>
          <w:b/>
          <w:sz w:val="24"/>
          <w:szCs w:val="24"/>
          <w:lang w:val="tr-TR"/>
        </w:rPr>
        <w:t xml:space="preserve">What is </w:t>
      </w:r>
      <w:r w:rsidR="0048001E" w:rsidRPr="00751910">
        <w:rPr>
          <w:rFonts w:cstheme="minorHAnsi"/>
          <w:b/>
          <w:sz w:val="24"/>
          <w:szCs w:val="24"/>
          <w:lang w:val="tr-TR"/>
        </w:rPr>
        <w:t xml:space="preserve">CU </w:t>
      </w:r>
      <w:r>
        <w:rPr>
          <w:rFonts w:cstheme="minorHAnsi"/>
          <w:b/>
          <w:sz w:val="24"/>
          <w:szCs w:val="24"/>
          <w:lang w:val="tr-TR"/>
        </w:rPr>
        <w:t>Grade</w:t>
      </w:r>
      <w:r w:rsidR="0048001E" w:rsidRPr="00751910">
        <w:rPr>
          <w:rFonts w:cstheme="minorHAnsi"/>
          <w:b/>
          <w:sz w:val="24"/>
          <w:szCs w:val="24"/>
          <w:lang w:val="tr-TR"/>
        </w:rPr>
        <w:t xml:space="preserve">? </w:t>
      </w:r>
      <w:r>
        <w:rPr>
          <w:rFonts w:cstheme="minorHAnsi"/>
          <w:b/>
          <w:sz w:val="24"/>
          <w:szCs w:val="24"/>
          <w:lang w:val="tr-TR"/>
        </w:rPr>
        <w:t>What does it mean</w:t>
      </w:r>
      <w:r w:rsidR="0048001E" w:rsidRPr="00751910">
        <w:rPr>
          <w:rFonts w:cstheme="minorHAnsi"/>
          <w:b/>
          <w:sz w:val="24"/>
          <w:szCs w:val="24"/>
          <w:lang w:val="tr-TR"/>
        </w:rPr>
        <w:t>?</w:t>
      </w:r>
    </w:p>
    <w:p w:rsidR="0048001E" w:rsidRPr="00751910" w:rsidRDefault="00AD44D6" w:rsidP="002A7D69">
      <w:pPr>
        <w:pStyle w:val="ListeParagraf"/>
        <w:jc w:val="both"/>
        <w:rPr>
          <w:rFonts w:cstheme="minorHAnsi"/>
          <w:sz w:val="24"/>
          <w:szCs w:val="24"/>
          <w:lang w:val="tr-TR"/>
        </w:rPr>
      </w:pPr>
      <w:r>
        <w:rPr>
          <w:rFonts w:cstheme="minorHAnsi"/>
          <w:sz w:val="24"/>
          <w:szCs w:val="24"/>
          <w:lang w:val="tr-TR"/>
        </w:rPr>
        <w:t>T</w:t>
      </w:r>
      <w:r w:rsidRPr="00AD44D6">
        <w:rPr>
          <w:rFonts w:cstheme="minorHAnsi"/>
          <w:sz w:val="24"/>
          <w:szCs w:val="24"/>
          <w:lang w:val="tr-TR"/>
        </w:rPr>
        <w:t xml:space="preserve">he CU grade means that the student has failed from that </w:t>
      </w:r>
      <w:r>
        <w:rPr>
          <w:rFonts w:cstheme="minorHAnsi"/>
          <w:sz w:val="24"/>
          <w:szCs w:val="24"/>
          <w:lang w:val="tr-TR"/>
        </w:rPr>
        <w:t>course</w:t>
      </w:r>
      <w:r w:rsidRPr="00AD44D6">
        <w:rPr>
          <w:rFonts w:cstheme="minorHAnsi"/>
          <w:sz w:val="24"/>
          <w:szCs w:val="24"/>
          <w:lang w:val="tr-TR"/>
        </w:rPr>
        <w:t xml:space="preserve"> and must repeat </w:t>
      </w:r>
      <w:r>
        <w:rPr>
          <w:rFonts w:cstheme="minorHAnsi"/>
          <w:sz w:val="24"/>
          <w:szCs w:val="24"/>
          <w:lang w:val="tr-TR"/>
        </w:rPr>
        <w:t>it</w:t>
      </w:r>
      <w:r w:rsidRPr="00AD44D6">
        <w:rPr>
          <w:rFonts w:cstheme="minorHAnsi"/>
          <w:sz w:val="24"/>
          <w:szCs w:val="24"/>
          <w:lang w:val="tr-TR"/>
        </w:rPr>
        <w:t>.</w:t>
      </w:r>
    </w:p>
    <w:p w:rsidR="0048001E" w:rsidRPr="00751910" w:rsidRDefault="0048001E" w:rsidP="002A7D69">
      <w:pPr>
        <w:pStyle w:val="ListeParagraf"/>
        <w:jc w:val="both"/>
        <w:rPr>
          <w:rFonts w:cstheme="minorHAnsi"/>
          <w:sz w:val="24"/>
          <w:szCs w:val="24"/>
          <w:lang w:val="tr-TR"/>
        </w:rPr>
      </w:pPr>
    </w:p>
    <w:p w:rsidR="001F774B" w:rsidRPr="00751910" w:rsidRDefault="000F2BCF" w:rsidP="000F2BCF">
      <w:pPr>
        <w:pStyle w:val="ListeParagraf"/>
        <w:numPr>
          <w:ilvl w:val="0"/>
          <w:numId w:val="3"/>
        </w:numPr>
        <w:jc w:val="both"/>
        <w:rPr>
          <w:rFonts w:cstheme="minorHAnsi"/>
          <w:b/>
          <w:sz w:val="24"/>
          <w:szCs w:val="24"/>
          <w:lang w:val="tr-TR"/>
        </w:rPr>
      </w:pPr>
      <w:r w:rsidRPr="000F2BCF">
        <w:rPr>
          <w:rFonts w:cstheme="minorHAnsi"/>
          <w:b/>
          <w:sz w:val="24"/>
          <w:szCs w:val="24"/>
          <w:lang w:val="tr-TR"/>
        </w:rPr>
        <w:t>Can letter grades be converted to CS / CU system in all courses?</w:t>
      </w:r>
    </w:p>
    <w:p w:rsidR="001F774B" w:rsidRPr="00751910" w:rsidRDefault="000F2BCF" w:rsidP="002A7D69">
      <w:pPr>
        <w:pStyle w:val="ListeParagraf"/>
        <w:jc w:val="both"/>
        <w:rPr>
          <w:rFonts w:cstheme="minorHAnsi"/>
          <w:sz w:val="24"/>
          <w:szCs w:val="24"/>
          <w:lang w:val="tr-TR"/>
        </w:rPr>
      </w:pPr>
      <w:r w:rsidRPr="000F2BCF">
        <w:rPr>
          <w:rFonts w:cstheme="minorHAnsi"/>
          <w:sz w:val="24"/>
          <w:szCs w:val="24"/>
          <w:lang w:val="tr-TR"/>
        </w:rPr>
        <w:t xml:space="preserve">Yes, letter grades can be converted to CS / CU grades in all courses with or without </w:t>
      </w:r>
      <w:r>
        <w:rPr>
          <w:rFonts w:cstheme="minorHAnsi"/>
          <w:sz w:val="24"/>
          <w:szCs w:val="24"/>
          <w:lang w:val="tr-TR"/>
        </w:rPr>
        <w:t xml:space="preserve">a </w:t>
      </w:r>
      <w:r w:rsidRPr="000F2BCF">
        <w:rPr>
          <w:rFonts w:cstheme="minorHAnsi"/>
          <w:sz w:val="24"/>
          <w:szCs w:val="24"/>
          <w:lang w:val="tr-TR"/>
        </w:rPr>
        <w:t>credit</w:t>
      </w:r>
      <w:r>
        <w:rPr>
          <w:rFonts w:cstheme="minorHAnsi"/>
          <w:sz w:val="24"/>
          <w:szCs w:val="24"/>
          <w:lang w:val="tr-TR"/>
        </w:rPr>
        <w:t xml:space="preserve"> value</w:t>
      </w:r>
      <w:r w:rsidRPr="000F2BCF">
        <w:rPr>
          <w:rFonts w:cstheme="minorHAnsi"/>
          <w:sz w:val="24"/>
          <w:szCs w:val="24"/>
          <w:lang w:val="tr-TR"/>
        </w:rPr>
        <w:t xml:space="preserve"> (including project and internship courses</w:t>
      </w:r>
      <w:r>
        <w:rPr>
          <w:rFonts w:cstheme="minorHAnsi"/>
          <w:sz w:val="24"/>
          <w:szCs w:val="24"/>
          <w:lang w:val="tr-TR"/>
        </w:rPr>
        <w:t xml:space="preserve"> with a credit value</w:t>
      </w:r>
      <w:r w:rsidRPr="000F2BCF">
        <w:rPr>
          <w:rFonts w:cstheme="minorHAnsi"/>
          <w:sz w:val="24"/>
          <w:szCs w:val="24"/>
          <w:lang w:val="tr-TR"/>
        </w:rPr>
        <w:t>).</w:t>
      </w:r>
    </w:p>
    <w:p w:rsidR="001F774B" w:rsidRPr="00751910" w:rsidRDefault="001F774B" w:rsidP="001F774B">
      <w:pPr>
        <w:pStyle w:val="ListeParagraf"/>
        <w:rPr>
          <w:rFonts w:cstheme="minorHAnsi"/>
          <w:sz w:val="24"/>
          <w:szCs w:val="24"/>
          <w:lang w:val="tr-TR"/>
        </w:rPr>
      </w:pPr>
    </w:p>
    <w:p w:rsidR="00C54552" w:rsidRPr="00751910" w:rsidRDefault="000F2BCF" w:rsidP="000F2BCF">
      <w:pPr>
        <w:pStyle w:val="ListeParagraf"/>
        <w:numPr>
          <w:ilvl w:val="0"/>
          <w:numId w:val="3"/>
        </w:numPr>
        <w:rPr>
          <w:rFonts w:cstheme="minorHAnsi"/>
          <w:b/>
          <w:sz w:val="24"/>
          <w:szCs w:val="24"/>
          <w:lang w:val="tr-TR"/>
        </w:rPr>
      </w:pPr>
      <w:r w:rsidRPr="000F2BCF">
        <w:rPr>
          <w:rFonts w:cstheme="minorHAnsi"/>
          <w:b/>
          <w:sz w:val="24"/>
          <w:szCs w:val="24"/>
          <w:lang w:val="tr-TR"/>
        </w:rPr>
        <w:t xml:space="preserve">Which </w:t>
      </w:r>
      <w:r>
        <w:rPr>
          <w:rFonts w:cstheme="minorHAnsi"/>
          <w:b/>
          <w:sz w:val="24"/>
          <w:szCs w:val="24"/>
          <w:lang w:val="tr-TR"/>
        </w:rPr>
        <w:t>grades are</w:t>
      </w:r>
      <w:r w:rsidRPr="000F2BCF">
        <w:rPr>
          <w:rFonts w:cstheme="minorHAnsi"/>
          <w:b/>
          <w:sz w:val="24"/>
          <w:szCs w:val="24"/>
          <w:lang w:val="tr-TR"/>
        </w:rPr>
        <w:t xml:space="preserve"> convert</w:t>
      </w:r>
      <w:r>
        <w:rPr>
          <w:rFonts w:cstheme="minorHAnsi"/>
          <w:b/>
          <w:sz w:val="24"/>
          <w:szCs w:val="24"/>
          <w:lang w:val="tr-TR"/>
        </w:rPr>
        <w:t>ed</w:t>
      </w:r>
      <w:r w:rsidRPr="000F2BCF">
        <w:rPr>
          <w:rFonts w:cstheme="minorHAnsi"/>
          <w:b/>
          <w:sz w:val="24"/>
          <w:szCs w:val="24"/>
          <w:lang w:val="tr-TR"/>
        </w:rPr>
        <w:t xml:space="preserve"> to CS and which </w:t>
      </w:r>
      <w:r>
        <w:rPr>
          <w:rFonts w:cstheme="minorHAnsi"/>
          <w:b/>
          <w:sz w:val="24"/>
          <w:szCs w:val="24"/>
          <w:lang w:val="tr-TR"/>
        </w:rPr>
        <w:t xml:space="preserve">grades are converted </w:t>
      </w:r>
      <w:r w:rsidRPr="000F2BCF">
        <w:rPr>
          <w:rFonts w:cstheme="minorHAnsi"/>
          <w:b/>
          <w:sz w:val="24"/>
          <w:szCs w:val="24"/>
          <w:lang w:val="tr-TR"/>
        </w:rPr>
        <w:t>to CU?</w:t>
      </w:r>
    </w:p>
    <w:p w:rsidR="000F2BCF" w:rsidRPr="000F2BCF" w:rsidRDefault="000F2BCF" w:rsidP="000F2BCF">
      <w:pPr>
        <w:pStyle w:val="ListeParagraf"/>
        <w:jc w:val="both"/>
        <w:rPr>
          <w:rFonts w:cstheme="minorHAnsi"/>
          <w:sz w:val="24"/>
          <w:szCs w:val="24"/>
          <w:lang w:val="tr-TR"/>
        </w:rPr>
      </w:pPr>
      <w:r>
        <w:rPr>
          <w:rFonts w:cstheme="minorHAnsi"/>
          <w:sz w:val="24"/>
          <w:szCs w:val="24"/>
          <w:lang w:val="tr-TR"/>
        </w:rPr>
        <w:t>Upon your</w:t>
      </w:r>
      <w:r w:rsidRPr="000F2BCF">
        <w:rPr>
          <w:rFonts w:cstheme="minorHAnsi"/>
          <w:sz w:val="24"/>
          <w:szCs w:val="24"/>
          <w:lang w:val="tr-TR"/>
        </w:rPr>
        <w:t xml:space="preserve"> request</w:t>
      </w:r>
    </w:p>
    <w:p w:rsidR="00C54552" w:rsidRPr="00EB6B54" w:rsidRDefault="000F2BCF" w:rsidP="000F2BCF">
      <w:pPr>
        <w:pStyle w:val="ListeParagraf"/>
        <w:jc w:val="both"/>
        <w:rPr>
          <w:lang w:val="tr-TR"/>
        </w:rPr>
      </w:pPr>
      <w:r w:rsidRPr="000F2BCF">
        <w:rPr>
          <w:rFonts w:cstheme="minorHAnsi"/>
          <w:sz w:val="24"/>
          <w:szCs w:val="24"/>
          <w:lang w:val="tr-TR"/>
        </w:rPr>
        <w:t xml:space="preserve">In undergraduate and associate degree courses, D, D +, C–, C, C +, B–, B, B +, A– and A letter grades are </w:t>
      </w:r>
      <w:r>
        <w:rPr>
          <w:rFonts w:cstheme="minorHAnsi"/>
          <w:sz w:val="24"/>
          <w:szCs w:val="24"/>
          <w:lang w:val="tr-TR"/>
        </w:rPr>
        <w:t>converted</w:t>
      </w:r>
      <w:r w:rsidRPr="000F2BCF">
        <w:rPr>
          <w:rFonts w:cstheme="minorHAnsi"/>
          <w:sz w:val="24"/>
          <w:szCs w:val="24"/>
          <w:lang w:val="tr-TR"/>
        </w:rPr>
        <w:t xml:space="preserve"> to CS</w:t>
      </w:r>
      <w:r>
        <w:rPr>
          <w:rFonts w:cstheme="minorHAnsi"/>
          <w:sz w:val="24"/>
          <w:szCs w:val="24"/>
          <w:lang w:val="tr-TR"/>
        </w:rPr>
        <w:t xml:space="preserve"> and</w:t>
      </w:r>
      <w:r w:rsidRPr="000F2BCF">
        <w:rPr>
          <w:rFonts w:cstheme="minorHAnsi"/>
          <w:sz w:val="24"/>
          <w:szCs w:val="24"/>
          <w:lang w:val="tr-TR"/>
        </w:rPr>
        <w:t xml:space="preserve"> F and D– </w:t>
      </w:r>
      <w:r>
        <w:rPr>
          <w:rFonts w:cstheme="minorHAnsi"/>
          <w:sz w:val="24"/>
          <w:szCs w:val="24"/>
          <w:lang w:val="tr-TR"/>
        </w:rPr>
        <w:t xml:space="preserve">letter grades are </w:t>
      </w:r>
      <w:r w:rsidRPr="000F2BCF">
        <w:rPr>
          <w:rFonts w:cstheme="minorHAnsi"/>
          <w:sz w:val="24"/>
          <w:szCs w:val="24"/>
          <w:lang w:val="tr-TR"/>
        </w:rPr>
        <w:t>convert</w:t>
      </w:r>
      <w:r>
        <w:rPr>
          <w:rFonts w:cstheme="minorHAnsi"/>
          <w:sz w:val="24"/>
          <w:szCs w:val="24"/>
          <w:lang w:val="tr-TR"/>
        </w:rPr>
        <w:t>ed</w:t>
      </w:r>
      <w:r w:rsidRPr="000F2BCF">
        <w:rPr>
          <w:rFonts w:cstheme="minorHAnsi"/>
          <w:sz w:val="24"/>
          <w:szCs w:val="24"/>
          <w:lang w:val="tr-TR"/>
        </w:rPr>
        <w:t xml:space="preserve"> to CU.</w:t>
      </w:r>
    </w:p>
    <w:p w:rsidR="00C54552" w:rsidRPr="00751910" w:rsidRDefault="00C54552" w:rsidP="002A7D69">
      <w:pPr>
        <w:pStyle w:val="ListeParagraf"/>
        <w:jc w:val="both"/>
        <w:rPr>
          <w:rFonts w:cstheme="minorHAnsi"/>
          <w:sz w:val="24"/>
          <w:szCs w:val="24"/>
          <w:lang w:val="tr-TR"/>
        </w:rPr>
      </w:pPr>
    </w:p>
    <w:p w:rsidR="00C54552" w:rsidRPr="00751910" w:rsidRDefault="000F2BCF" w:rsidP="002A7D69">
      <w:pPr>
        <w:pStyle w:val="ListeParagraf"/>
        <w:jc w:val="both"/>
        <w:rPr>
          <w:rFonts w:cstheme="minorHAnsi"/>
          <w:sz w:val="24"/>
          <w:szCs w:val="24"/>
          <w:lang w:val="tr-TR"/>
        </w:rPr>
      </w:pPr>
      <w:r>
        <w:rPr>
          <w:rFonts w:cstheme="minorHAnsi"/>
          <w:sz w:val="24"/>
          <w:szCs w:val="24"/>
          <w:lang w:val="tr-TR"/>
        </w:rPr>
        <w:t xml:space="preserve">In Master’s courses, </w:t>
      </w:r>
      <w:r w:rsidR="00C54552" w:rsidRPr="00751910">
        <w:rPr>
          <w:rFonts w:cstheme="minorHAnsi"/>
          <w:sz w:val="24"/>
          <w:szCs w:val="24"/>
          <w:lang w:val="tr-TR"/>
        </w:rPr>
        <w:t>C, C+, B–</w:t>
      </w:r>
      <w:r w:rsidR="0078739F">
        <w:rPr>
          <w:rFonts w:cstheme="minorHAnsi"/>
          <w:sz w:val="24"/>
          <w:szCs w:val="24"/>
          <w:lang w:val="tr-TR"/>
        </w:rPr>
        <w:t xml:space="preserve">, B, B+, A– </w:t>
      </w:r>
      <w:r>
        <w:rPr>
          <w:rFonts w:cstheme="minorHAnsi"/>
          <w:sz w:val="24"/>
          <w:szCs w:val="24"/>
          <w:lang w:val="tr-TR"/>
        </w:rPr>
        <w:t>and</w:t>
      </w:r>
      <w:r w:rsidR="0078739F">
        <w:rPr>
          <w:rFonts w:cstheme="minorHAnsi"/>
          <w:sz w:val="24"/>
          <w:szCs w:val="24"/>
          <w:lang w:val="tr-TR"/>
        </w:rPr>
        <w:t xml:space="preserve"> A </w:t>
      </w:r>
      <w:r>
        <w:rPr>
          <w:rFonts w:cstheme="minorHAnsi"/>
          <w:sz w:val="24"/>
          <w:szCs w:val="24"/>
          <w:lang w:val="tr-TR"/>
        </w:rPr>
        <w:t xml:space="preserve">letter grades are converted to </w:t>
      </w:r>
      <w:r w:rsidR="00C54552" w:rsidRPr="00751910">
        <w:rPr>
          <w:rFonts w:cstheme="minorHAnsi"/>
          <w:b/>
          <w:sz w:val="24"/>
          <w:szCs w:val="24"/>
          <w:lang w:val="tr-TR"/>
        </w:rPr>
        <w:t>CS</w:t>
      </w:r>
      <w:r>
        <w:rPr>
          <w:rFonts w:cstheme="minorHAnsi"/>
          <w:sz w:val="24"/>
          <w:szCs w:val="24"/>
          <w:lang w:val="tr-TR"/>
        </w:rPr>
        <w:t xml:space="preserve"> and</w:t>
      </w:r>
      <w:r w:rsidR="00EB6B54">
        <w:rPr>
          <w:rFonts w:cstheme="minorHAnsi"/>
          <w:sz w:val="24"/>
          <w:szCs w:val="24"/>
          <w:lang w:val="tr-TR"/>
        </w:rPr>
        <w:t xml:space="preserve"> </w:t>
      </w:r>
      <w:r w:rsidR="00C54552" w:rsidRPr="00751910">
        <w:rPr>
          <w:rFonts w:cstheme="minorHAnsi"/>
          <w:sz w:val="24"/>
          <w:szCs w:val="24"/>
          <w:lang w:val="tr-TR"/>
        </w:rPr>
        <w:t>F</w:t>
      </w:r>
      <w:r w:rsidR="00EB6B54">
        <w:rPr>
          <w:rFonts w:cstheme="minorHAnsi"/>
          <w:sz w:val="24"/>
          <w:szCs w:val="24"/>
          <w:lang w:val="tr-TR"/>
        </w:rPr>
        <w:t xml:space="preserve">, </w:t>
      </w:r>
      <w:r w:rsidR="00C54552" w:rsidRPr="00751910">
        <w:rPr>
          <w:rFonts w:cstheme="minorHAnsi"/>
          <w:sz w:val="24"/>
          <w:szCs w:val="24"/>
          <w:lang w:val="tr-TR"/>
        </w:rPr>
        <w:t>D</w:t>
      </w:r>
      <w:r w:rsidR="00EB6B54">
        <w:rPr>
          <w:rFonts w:cstheme="minorHAnsi"/>
          <w:sz w:val="24"/>
          <w:szCs w:val="24"/>
          <w:lang w:val="tr-TR"/>
        </w:rPr>
        <w:t>–</w:t>
      </w:r>
      <w:r w:rsidR="00C54552" w:rsidRPr="00751910">
        <w:rPr>
          <w:rFonts w:cstheme="minorHAnsi"/>
          <w:sz w:val="24"/>
          <w:szCs w:val="24"/>
          <w:lang w:val="tr-TR"/>
        </w:rPr>
        <w:t>, D, D+</w:t>
      </w:r>
      <w:r w:rsidR="00EB6B54">
        <w:rPr>
          <w:rFonts w:cstheme="minorHAnsi"/>
          <w:sz w:val="24"/>
          <w:szCs w:val="24"/>
          <w:lang w:val="tr-TR"/>
        </w:rPr>
        <w:t xml:space="preserve"> </w:t>
      </w:r>
      <w:r>
        <w:rPr>
          <w:rFonts w:cstheme="minorHAnsi"/>
          <w:sz w:val="24"/>
          <w:szCs w:val="24"/>
          <w:lang w:val="tr-TR"/>
        </w:rPr>
        <w:t>and</w:t>
      </w:r>
      <w:r w:rsidR="00EB6B54">
        <w:rPr>
          <w:rFonts w:cstheme="minorHAnsi"/>
          <w:sz w:val="24"/>
          <w:szCs w:val="24"/>
          <w:lang w:val="tr-TR"/>
        </w:rPr>
        <w:t xml:space="preserve"> C–</w:t>
      </w:r>
      <w:r>
        <w:rPr>
          <w:rFonts w:cstheme="minorHAnsi"/>
          <w:sz w:val="24"/>
          <w:szCs w:val="24"/>
          <w:lang w:val="tr-TR"/>
        </w:rPr>
        <w:t xml:space="preserve"> letter grades are converted to</w:t>
      </w:r>
      <w:r w:rsidR="00EB6B54">
        <w:rPr>
          <w:rFonts w:cstheme="minorHAnsi"/>
          <w:sz w:val="24"/>
          <w:szCs w:val="24"/>
          <w:lang w:val="tr-TR"/>
        </w:rPr>
        <w:t xml:space="preserve"> </w:t>
      </w:r>
      <w:r w:rsidR="00C54552" w:rsidRPr="00751910">
        <w:rPr>
          <w:rFonts w:cstheme="minorHAnsi"/>
          <w:b/>
          <w:sz w:val="24"/>
          <w:szCs w:val="24"/>
          <w:lang w:val="tr-TR"/>
        </w:rPr>
        <w:t>CU</w:t>
      </w:r>
      <w:r w:rsidR="00C54552" w:rsidRPr="00751910">
        <w:rPr>
          <w:rFonts w:cstheme="minorHAnsi"/>
          <w:sz w:val="24"/>
          <w:szCs w:val="24"/>
          <w:lang w:val="tr-TR"/>
        </w:rPr>
        <w:t>.</w:t>
      </w:r>
    </w:p>
    <w:p w:rsidR="00C54552" w:rsidRPr="00751910" w:rsidRDefault="00C54552" w:rsidP="002A7D69">
      <w:pPr>
        <w:pStyle w:val="ListeParagraf"/>
        <w:jc w:val="both"/>
        <w:rPr>
          <w:rFonts w:cstheme="minorHAnsi"/>
          <w:sz w:val="24"/>
          <w:szCs w:val="24"/>
          <w:lang w:val="tr-TR"/>
        </w:rPr>
      </w:pPr>
    </w:p>
    <w:p w:rsidR="00C54552" w:rsidRPr="00751910" w:rsidRDefault="00521660" w:rsidP="002A7D69">
      <w:pPr>
        <w:pStyle w:val="ListeParagraf"/>
        <w:jc w:val="both"/>
        <w:rPr>
          <w:rFonts w:cstheme="minorHAnsi"/>
          <w:sz w:val="24"/>
          <w:szCs w:val="24"/>
          <w:lang w:val="tr-TR"/>
        </w:rPr>
      </w:pPr>
      <w:r>
        <w:rPr>
          <w:rFonts w:cstheme="minorHAnsi"/>
          <w:sz w:val="24"/>
          <w:szCs w:val="24"/>
          <w:lang w:val="tr-TR"/>
        </w:rPr>
        <w:t xml:space="preserve">In PhD courses, </w:t>
      </w:r>
      <w:r w:rsidR="00C54552" w:rsidRPr="00C741DA">
        <w:rPr>
          <w:rFonts w:cstheme="minorHAnsi"/>
          <w:sz w:val="24"/>
          <w:szCs w:val="24"/>
          <w:lang w:val="tr-TR"/>
        </w:rPr>
        <w:t xml:space="preserve">B, B+, A– </w:t>
      </w:r>
      <w:r>
        <w:rPr>
          <w:rFonts w:cstheme="minorHAnsi"/>
          <w:sz w:val="24"/>
          <w:szCs w:val="24"/>
          <w:lang w:val="tr-TR"/>
        </w:rPr>
        <w:t>and</w:t>
      </w:r>
      <w:r w:rsidR="00C54552" w:rsidRPr="00C741DA">
        <w:rPr>
          <w:rFonts w:cstheme="minorHAnsi"/>
          <w:sz w:val="24"/>
          <w:szCs w:val="24"/>
          <w:lang w:val="tr-TR"/>
        </w:rPr>
        <w:t xml:space="preserve"> A </w:t>
      </w:r>
      <w:r>
        <w:rPr>
          <w:rFonts w:cstheme="minorHAnsi"/>
          <w:sz w:val="24"/>
          <w:szCs w:val="24"/>
          <w:lang w:val="tr-TR"/>
        </w:rPr>
        <w:t xml:space="preserve">letter grades are converted to </w:t>
      </w:r>
      <w:r w:rsidR="00C54552" w:rsidRPr="00C741DA">
        <w:rPr>
          <w:rFonts w:cstheme="minorHAnsi"/>
          <w:b/>
          <w:sz w:val="24"/>
          <w:szCs w:val="24"/>
          <w:lang w:val="tr-TR"/>
        </w:rPr>
        <w:t>CS</w:t>
      </w:r>
      <w:r>
        <w:rPr>
          <w:rFonts w:cstheme="minorHAnsi"/>
          <w:sz w:val="24"/>
          <w:szCs w:val="24"/>
          <w:lang w:val="tr-TR"/>
        </w:rPr>
        <w:t xml:space="preserve"> and</w:t>
      </w:r>
      <w:r w:rsidR="00C741DA">
        <w:rPr>
          <w:rFonts w:cstheme="minorHAnsi"/>
          <w:sz w:val="24"/>
          <w:szCs w:val="24"/>
          <w:lang w:val="tr-TR"/>
        </w:rPr>
        <w:t xml:space="preserve"> F, </w:t>
      </w:r>
      <w:r w:rsidR="00C54552" w:rsidRPr="00751910">
        <w:rPr>
          <w:rFonts w:cstheme="minorHAnsi"/>
          <w:sz w:val="24"/>
          <w:szCs w:val="24"/>
          <w:lang w:val="tr-TR"/>
        </w:rPr>
        <w:t>D– , D, D+, C–, C, C+</w:t>
      </w:r>
      <w:r w:rsidR="00C741DA">
        <w:rPr>
          <w:rFonts w:cstheme="minorHAnsi"/>
          <w:sz w:val="24"/>
          <w:szCs w:val="24"/>
          <w:lang w:val="tr-TR"/>
        </w:rPr>
        <w:t xml:space="preserve"> </w:t>
      </w:r>
      <w:r>
        <w:rPr>
          <w:rFonts w:cstheme="minorHAnsi"/>
          <w:sz w:val="24"/>
          <w:szCs w:val="24"/>
          <w:lang w:val="tr-TR"/>
        </w:rPr>
        <w:t>and</w:t>
      </w:r>
      <w:r w:rsidR="00C741DA">
        <w:rPr>
          <w:rFonts w:cstheme="minorHAnsi"/>
          <w:sz w:val="24"/>
          <w:szCs w:val="24"/>
          <w:lang w:val="tr-TR"/>
        </w:rPr>
        <w:t xml:space="preserve"> </w:t>
      </w:r>
      <w:r w:rsidR="00C54552" w:rsidRPr="00751910">
        <w:rPr>
          <w:rFonts w:cstheme="minorHAnsi"/>
          <w:sz w:val="24"/>
          <w:szCs w:val="24"/>
          <w:lang w:val="tr-TR"/>
        </w:rPr>
        <w:t>B–</w:t>
      </w:r>
      <w:r w:rsidR="00C741DA">
        <w:rPr>
          <w:rFonts w:cstheme="minorHAnsi"/>
          <w:sz w:val="24"/>
          <w:szCs w:val="24"/>
          <w:lang w:val="tr-TR"/>
        </w:rPr>
        <w:t xml:space="preserve"> </w:t>
      </w:r>
      <w:r>
        <w:rPr>
          <w:rFonts w:cstheme="minorHAnsi"/>
          <w:sz w:val="24"/>
          <w:szCs w:val="24"/>
          <w:lang w:val="tr-TR"/>
        </w:rPr>
        <w:t xml:space="preserve">letter grades are converted to </w:t>
      </w:r>
      <w:r w:rsidR="00C54552" w:rsidRPr="00751910">
        <w:rPr>
          <w:rFonts w:cstheme="minorHAnsi"/>
          <w:b/>
          <w:sz w:val="24"/>
          <w:szCs w:val="24"/>
          <w:lang w:val="tr-TR"/>
        </w:rPr>
        <w:t>CU</w:t>
      </w:r>
      <w:r w:rsidR="00C54552" w:rsidRPr="00751910">
        <w:rPr>
          <w:rFonts w:cstheme="minorHAnsi"/>
          <w:sz w:val="24"/>
          <w:szCs w:val="24"/>
          <w:lang w:val="tr-TR"/>
        </w:rPr>
        <w:t>.</w:t>
      </w:r>
    </w:p>
    <w:p w:rsidR="00C54552" w:rsidRPr="00751910" w:rsidRDefault="00C54552" w:rsidP="00C54552">
      <w:pPr>
        <w:pStyle w:val="ListeParagraf"/>
        <w:rPr>
          <w:rFonts w:cstheme="minorHAnsi"/>
          <w:sz w:val="24"/>
          <w:szCs w:val="24"/>
          <w:lang w:val="tr-TR"/>
        </w:rPr>
      </w:pPr>
    </w:p>
    <w:p w:rsidR="000A78D2" w:rsidRPr="00751910" w:rsidRDefault="00594C00" w:rsidP="00594C00">
      <w:pPr>
        <w:pStyle w:val="ListeParagraf"/>
        <w:numPr>
          <w:ilvl w:val="0"/>
          <w:numId w:val="3"/>
        </w:numPr>
        <w:jc w:val="both"/>
        <w:rPr>
          <w:rFonts w:cstheme="minorHAnsi"/>
          <w:b/>
          <w:sz w:val="24"/>
          <w:szCs w:val="24"/>
          <w:lang w:val="tr-TR"/>
        </w:rPr>
      </w:pPr>
      <w:r>
        <w:rPr>
          <w:rFonts w:cstheme="minorHAnsi"/>
          <w:b/>
          <w:sz w:val="24"/>
          <w:szCs w:val="24"/>
          <w:lang w:val="tr-TR"/>
        </w:rPr>
        <w:t>W</w:t>
      </w:r>
      <w:r w:rsidRPr="00594C00">
        <w:rPr>
          <w:rFonts w:cstheme="minorHAnsi"/>
          <w:b/>
          <w:sz w:val="24"/>
          <w:szCs w:val="24"/>
          <w:lang w:val="tr-TR"/>
        </w:rPr>
        <w:t>hen can I convert my letter grade to a CS / CU grade?</w:t>
      </w:r>
    </w:p>
    <w:p w:rsidR="000A78D2" w:rsidRPr="00751910" w:rsidRDefault="00594C00" w:rsidP="002A7D69">
      <w:pPr>
        <w:pStyle w:val="ListeParagraf"/>
        <w:jc w:val="both"/>
        <w:rPr>
          <w:rFonts w:cstheme="minorHAnsi"/>
          <w:sz w:val="24"/>
          <w:szCs w:val="24"/>
          <w:lang w:val="tr-TR"/>
        </w:rPr>
      </w:pPr>
      <w:r w:rsidRPr="00594C00">
        <w:rPr>
          <w:rFonts w:cstheme="minorHAnsi"/>
          <w:sz w:val="24"/>
          <w:szCs w:val="24"/>
          <w:lang w:val="tr-TR"/>
        </w:rPr>
        <w:t xml:space="preserve">Students whose letter grades </w:t>
      </w:r>
      <w:r>
        <w:rPr>
          <w:rFonts w:cstheme="minorHAnsi"/>
          <w:sz w:val="24"/>
          <w:szCs w:val="24"/>
          <w:lang w:val="tr-TR"/>
        </w:rPr>
        <w:t>have been</w:t>
      </w:r>
      <w:r w:rsidRPr="00594C00">
        <w:rPr>
          <w:rFonts w:cstheme="minorHAnsi"/>
          <w:sz w:val="24"/>
          <w:szCs w:val="24"/>
          <w:lang w:val="tr-TR"/>
        </w:rPr>
        <w:t xml:space="preserve"> </w:t>
      </w:r>
      <w:r>
        <w:rPr>
          <w:rFonts w:cstheme="minorHAnsi"/>
          <w:sz w:val="24"/>
          <w:szCs w:val="24"/>
          <w:lang w:val="tr-TR"/>
        </w:rPr>
        <w:t>determined</w:t>
      </w:r>
      <w:r w:rsidRPr="00594C00">
        <w:rPr>
          <w:rFonts w:cstheme="minorHAnsi"/>
          <w:sz w:val="24"/>
          <w:szCs w:val="24"/>
          <w:lang w:val="tr-TR"/>
        </w:rPr>
        <w:t xml:space="preserve"> can apply to convert their letter grades to CS / CU grades between 7 July and 14 September 2020.</w:t>
      </w:r>
    </w:p>
    <w:p w:rsidR="000A78D2" w:rsidRDefault="000A78D2" w:rsidP="002A7D69">
      <w:pPr>
        <w:pStyle w:val="ListeParagraf"/>
        <w:jc w:val="both"/>
        <w:rPr>
          <w:rFonts w:cstheme="minorHAnsi"/>
          <w:sz w:val="24"/>
          <w:szCs w:val="24"/>
          <w:lang w:val="tr-TR"/>
        </w:rPr>
      </w:pPr>
    </w:p>
    <w:p w:rsidR="00594C00" w:rsidRDefault="00594C00" w:rsidP="002A7D69">
      <w:pPr>
        <w:pStyle w:val="ListeParagraf"/>
        <w:jc w:val="both"/>
        <w:rPr>
          <w:rFonts w:cstheme="minorHAnsi"/>
          <w:sz w:val="24"/>
          <w:szCs w:val="24"/>
          <w:lang w:val="tr-TR"/>
        </w:rPr>
      </w:pPr>
    </w:p>
    <w:p w:rsidR="00597CA1" w:rsidRPr="00751910" w:rsidRDefault="00597CA1" w:rsidP="002A7D69">
      <w:pPr>
        <w:pStyle w:val="ListeParagraf"/>
        <w:jc w:val="both"/>
        <w:rPr>
          <w:rFonts w:cstheme="minorHAnsi"/>
          <w:sz w:val="24"/>
          <w:szCs w:val="24"/>
          <w:lang w:val="tr-TR"/>
        </w:rPr>
      </w:pPr>
    </w:p>
    <w:p w:rsidR="00600CAE" w:rsidRPr="00751910" w:rsidRDefault="00597CA1" w:rsidP="00597CA1">
      <w:pPr>
        <w:pStyle w:val="ListeParagraf"/>
        <w:numPr>
          <w:ilvl w:val="0"/>
          <w:numId w:val="3"/>
        </w:numPr>
        <w:jc w:val="both"/>
        <w:rPr>
          <w:rFonts w:cstheme="minorHAnsi"/>
          <w:b/>
          <w:sz w:val="24"/>
          <w:szCs w:val="24"/>
          <w:lang w:val="tr-TR"/>
        </w:rPr>
      </w:pPr>
      <w:r w:rsidRPr="00597CA1">
        <w:rPr>
          <w:rFonts w:cstheme="minorHAnsi"/>
          <w:b/>
          <w:sz w:val="24"/>
          <w:szCs w:val="24"/>
          <w:lang w:val="tr-TR"/>
        </w:rPr>
        <w:t xml:space="preserve">Can I apply before the </w:t>
      </w:r>
      <w:r>
        <w:rPr>
          <w:rFonts w:cstheme="minorHAnsi"/>
          <w:b/>
          <w:sz w:val="24"/>
          <w:szCs w:val="24"/>
          <w:lang w:val="tr-TR"/>
        </w:rPr>
        <w:t>resit</w:t>
      </w:r>
      <w:r w:rsidRPr="00597CA1">
        <w:rPr>
          <w:rFonts w:cstheme="minorHAnsi"/>
          <w:b/>
          <w:sz w:val="24"/>
          <w:szCs w:val="24"/>
          <w:lang w:val="tr-TR"/>
        </w:rPr>
        <w:t xml:space="preserve"> exam to convert my letter grades to the CS / CU system?</w:t>
      </w:r>
    </w:p>
    <w:p w:rsidR="008A3C8E" w:rsidRPr="007F3767" w:rsidRDefault="00597CA1" w:rsidP="002A7D69">
      <w:pPr>
        <w:pStyle w:val="ListeParagraf"/>
        <w:jc w:val="both"/>
        <w:rPr>
          <w:rFonts w:cstheme="minorHAnsi"/>
          <w:sz w:val="24"/>
          <w:szCs w:val="24"/>
          <w:lang w:val="tr-TR"/>
        </w:rPr>
      </w:pPr>
      <w:r w:rsidRPr="00597CA1">
        <w:rPr>
          <w:rFonts w:cstheme="minorHAnsi"/>
          <w:sz w:val="24"/>
          <w:szCs w:val="24"/>
          <w:lang w:val="tr-TR"/>
        </w:rPr>
        <w:t xml:space="preserve">Yes, but </w:t>
      </w:r>
      <w:r>
        <w:rPr>
          <w:rFonts w:cstheme="minorHAnsi"/>
          <w:sz w:val="24"/>
          <w:szCs w:val="24"/>
          <w:lang w:val="tr-TR"/>
        </w:rPr>
        <w:t>if you do so, no</w:t>
      </w:r>
      <w:r w:rsidRPr="00597CA1">
        <w:rPr>
          <w:rFonts w:cstheme="minorHAnsi"/>
          <w:sz w:val="24"/>
          <w:szCs w:val="24"/>
          <w:lang w:val="tr-TR"/>
        </w:rPr>
        <w:t xml:space="preserve"> requests</w:t>
      </w:r>
      <w:r>
        <w:rPr>
          <w:rFonts w:cstheme="minorHAnsi"/>
          <w:sz w:val="24"/>
          <w:szCs w:val="24"/>
          <w:lang w:val="tr-TR"/>
        </w:rPr>
        <w:t xml:space="preserve"> for resit exams</w:t>
      </w:r>
      <w:r w:rsidRPr="00597CA1">
        <w:rPr>
          <w:rFonts w:cstheme="minorHAnsi"/>
          <w:sz w:val="24"/>
          <w:szCs w:val="24"/>
          <w:lang w:val="tr-TR"/>
        </w:rPr>
        <w:t xml:space="preserve"> will be </w:t>
      </w:r>
      <w:r>
        <w:rPr>
          <w:rFonts w:cstheme="minorHAnsi"/>
          <w:sz w:val="24"/>
          <w:szCs w:val="24"/>
          <w:lang w:val="tr-TR"/>
        </w:rPr>
        <w:t>accepted</w:t>
      </w:r>
      <w:r w:rsidRPr="00597CA1">
        <w:rPr>
          <w:rFonts w:cstheme="minorHAnsi"/>
          <w:sz w:val="24"/>
          <w:szCs w:val="24"/>
          <w:lang w:val="tr-TR"/>
        </w:rPr>
        <w:t xml:space="preserve"> for the courses you want to be evaluated in the CS / CU system.</w:t>
      </w:r>
    </w:p>
    <w:p w:rsidR="00600CAE" w:rsidRPr="00751910" w:rsidRDefault="00600CAE" w:rsidP="00600CAE">
      <w:pPr>
        <w:pStyle w:val="ListeParagraf"/>
        <w:rPr>
          <w:rFonts w:cstheme="minorHAnsi"/>
          <w:sz w:val="24"/>
          <w:szCs w:val="24"/>
          <w:lang w:val="tr-TR"/>
        </w:rPr>
      </w:pPr>
      <w:r w:rsidRPr="00751910">
        <w:rPr>
          <w:rFonts w:cstheme="minorHAnsi"/>
          <w:sz w:val="24"/>
          <w:szCs w:val="24"/>
          <w:lang w:val="tr-TR"/>
        </w:rPr>
        <w:t xml:space="preserve">  </w:t>
      </w:r>
    </w:p>
    <w:p w:rsidR="007F3767" w:rsidRDefault="00597CA1" w:rsidP="002A7D69">
      <w:pPr>
        <w:pStyle w:val="ListeParagraf"/>
        <w:numPr>
          <w:ilvl w:val="0"/>
          <w:numId w:val="3"/>
        </w:numPr>
        <w:spacing w:after="0" w:line="240" w:lineRule="auto"/>
        <w:jc w:val="both"/>
        <w:rPr>
          <w:rFonts w:cstheme="minorHAnsi"/>
          <w:b/>
          <w:sz w:val="24"/>
          <w:szCs w:val="24"/>
          <w:lang w:val="tr-TR"/>
        </w:rPr>
      </w:pPr>
      <w:r>
        <w:rPr>
          <w:rFonts w:cstheme="minorHAnsi"/>
          <w:b/>
          <w:sz w:val="24"/>
          <w:szCs w:val="24"/>
          <w:lang w:val="tr-TR"/>
        </w:rPr>
        <w:t>I am planning to sit for the resit examination. When should I apply to convert to the CS/CU system?</w:t>
      </w:r>
    </w:p>
    <w:p w:rsidR="007F3767" w:rsidRPr="007F3767" w:rsidRDefault="00597CA1" w:rsidP="002A7D69">
      <w:pPr>
        <w:pStyle w:val="ListeParagraf"/>
        <w:spacing w:after="0" w:line="240" w:lineRule="auto"/>
        <w:jc w:val="both"/>
        <w:rPr>
          <w:rFonts w:cstheme="minorHAnsi"/>
          <w:sz w:val="24"/>
          <w:szCs w:val="24"/>
          <w:lang w:val="tr-TR"/>
        </w:rPr>
      </w:pPr>
      <w:r>
        <w:rPr>
          <w:rFonts w:cstheme="minorHAnsi"/>
          <w:sz w:val="24"/>
          <w:szCs w:val="24"/>
          <w:lang w:val="tr-TR"/>
        </w:rPr>
        <w:t>If you ha</w:t>
      </w:r>
      <w:r w:rsidR="00E423D9">
        <w:rPr>
          <w:rFonts w:cstheme="minorHAnsi"/>
          <w:sz w:val="24"/>
          <w:szCs w:val="24"/>
          <w:lang w:val="tr-TR"/>
        </w:rPr>
        <w:t>ve the right for the resit exami</w:t>
      </w:r>
      <w:r>
        <w:rPr>
          <w:rFonts w:cstheme="minorHAnsi"/>
          <w:sz w:val="24"/>
          <w:szCs w:val="24"/>
          <w:lang w:val="tr-TR"/>
        </w:rPr>
        <w:t xml:space="preserve">nation, </w:t>
      </w:r>
      <w:r w:rsidRPr="00597CA1">
        <w:rPr>
          <w:rFonts w:cstheme="minorHAnsi"/>
          <w:sz w:val="24"/>
          <w:szCs w:val="24"/>
          <w:lang w:val="tr-TR"/>
        </w:rPr>
        <w:t xml:space="preserve">it is recommended </w:t>
      </w:r>
      <w:r>
        <w:rPr>
          <w:rFonts w:cstheme="minorHAnsi"/>
          <w:sz w:val="24"/>
          <w:szCs w:val="24"/>
          <w:lang w:val="tr-TR"/>
        </w:rPr>
        <w:t>that you</w:t>
      </w:r>
      <w:r w:rsidRPr="00597CA1">
        <w:rPr>
          <w:rFonts w:cstheme="minorHAnsi"/>
          <w:sz w:val="24"/>
          <w:szCs w:val="24"/>
          <w:lang w:val="tr-TR"/>
        </w:rPr>
        <w:t xml:space="preserve"> apply for evaluation in the CS / CU system after the </w:t>
      </w:r>
      <w:r>
        <w:rPr>
          <w:rFonts w:cstheme="minorHAnsi"/>
          <w:sz w:val="24"/>
          <w:szCs w:val="24"/>
          <w:lang w:val="tr-TR"/>
        </w:rPr>
        <w:t>resit</w:t>
      </w:r>
      <w:r w:rsidRPr="00597CA1">
        <w:rPr>
          <w:rFonts w:cstheme="minorHAnsi"/>
          <w:sz w:val="24"/>
          <w:szCs w:val="24"/>
          <w:lang w:val="tr-TR"/>
        </w:rPr>
        <w:t xml:space="preserve"> exam letter grades </w:t>
      </w:r>
      <w:r>
        <w:rPr>
          <w:rFonts w:cstheme="minorHAnsi"/>
          <w:sz w:val="24"/>
          <w:szCs w:val="24"/>
          <w:lang w:val="tr-TR"/>
        </w:rPr>
        <w:t>have been</w:t>
      </w:r>
      <w:r w:rsidRPr="00597CA1">
        <w:rPr>
          <w:rFonts w:cstheme="minorHAnsi"/>
          <w:sz w:val="24"/>
          <w:szCs w:val="24"/>
          <w:lang w:val="tr-TR"/>
        </w:rPr>
        <w:t xml:space="preserve"> determined.</w:t>
      </w:r>
    </w:p>
    <w:p w:rsidR="007F3767" w:rsidRDefault="007F3767" w:rsidP="007F3767">
      <w:pPr>
        <w:pStyle w:val="ListeParagraf"/>
        <w:spacing w:after="0" w:line="240" w:lineRule="auto"/>
        <w:rPr>
          <w:rFonts w:cstheme="minorHAnsi"/>
          <w:b/>
          <w:sz w:val="24"/>
          <w:szCs w:val="24"/>
          <w:lang w:val="tr-TR"/>
        </w:rPr>
      </w:pPr>
    </w:p>
    <w:p w:rsidR="00600CAE" w:rsidRPr="00751910" w:rsidRDefault="00597CA1" w:rsidP="00597CA1">
      <w:pPr>
        <w:pStyle w:val="ListeParagraf"/>
        <w:numPr>
          <w:ilvl w:val="0"/>
          <w:numId w:val="3"/>
        </w:numPr>
        <w:spacing w:after="0" w:line="240" w:lineRule="auto"/>
        <w:jc w:val="both"/>
        <w:rPr>
          <w:rFonts w:cstheme="minorHAnsi"/>
          <w:b/>
          <w:sz w:val="24"/>
          <w:szCs w:val="24"/>
          <w:lang w:val="tr-TR"/>
        </w:rPr>
      </w:pPr>
      <w:r w:rsidRPr="00597CA1">
        <w:rPr>
          <w:rFonts w:cstheme="minorHAnsi"/>
          <w:b/>
          <w:sz w:val="24"/>
          <w:szCs w:val="24"/>
          <w:lang w:val="tr-TR"/>
        </w:rPr>
        <w:lastRenderedPageBreak/>
        <w:t xml:space="preserve">If I apply to </w:t>
      </w:r>
      <w:r>
        <w:rPr>
          <w:rFonts w:cstheme="minorHAnsi"/>
          <w:b/>
          <w:sz w:val="24"/>
          <w:szCs w:val="24"/>
          <w:lang w:val="tr-TR"/>
        </w:rPr>
        <w:t>switch to</w:t>
      </w:r>
      <w:r w:rsidRPr="00597CA1">
        <w:rPr>
          <w:rFonts w:cstheme="minorHAnsi"/>
          <w:b/>
          <w:sz w:val="24"/>
          <w:szCs w:val="24"/>
          <w:lang w:val="tr-TR"/>
        </w:rPr>
        <w:t xml:space="preserve"> the CS / CU system before the </w:t>
      </w:r>
      <w:r>
        <w:rPr>
          <w:rFonts w:cstheme="minorHAnsi"/>
          <w:b/>
          <w:sz w:val="24"/>
          <w:szCs w:val="24"/>
          <w:lang w:val="tr-TR"/>
        </w:rPr>
        <w:t>resit</w:t>
      </w:r>
      <w:r w:rsidRPr="00597CA1">
        <w:rPr>
          <w:rFonts w:cstheme="minorHAnsi"/>
          <w:b/>
          <w:sz w:val="24"/>
          <w:szCs w:val="24"/>
          <w:lang w:val="tr-TR"/>
        </w:rPr>
        <w:t xml:space="preserve"> exam, can I take the </w:t>
      </w:r>
      <w:r>
        <w:rPr>
          <w:rFonts w:cstheme="minorHAnsi"/>
          <w:b/>
          <w:sz w:val="24"/>
          <w:szCs w:val="24"/>
          <w:lang w:val="tr-TR"/>
        </w:rPr>
        <w:t>resit</w:t>
      </w:r>
      <w:r w:rsidRPr="00597CA1">
        <w:rPr>
          <w:rFonts w:cstheme="minorHAnsi"/>
          <w:b/>
          <w:sz w:val="24"/>
          <w:szCs w:val="24"/>
          <w:lang w:val="tr-TR"/>
        </w:rPr>
        <w:t xml:space="preserve"> exam later?</w:t>
      </w:r>
    </w:p>
    <w:p w:rsidR="00600CAE" w:rsidRPr="007325CD" w:rsidRDefault="00E423D9" w:rsidP="002A7D69">
      <w:pPr>
        <w:spacing w:after="0" w:line="240" w:lineRule="auto"/>
        <w:ind w:left="720"/>
        <w:contextualSpacing/>
        <w:jc w:val="both"/>
        <w:rPr>
          <w:rFonts w:cstheme="minorHAnsi"/>
          <w:sz w:val="24"/>
          <w:szCs w:val="24"/>
          <w:lang w:val="tr-TR"/>
        </w:rPr>
      </w:pPr>
      <w:r>
        <w:rPr>
          <w:rFonts w:cstheme="minorHAnsi"/>
          <w:sz w:val="24"/>
          <w:szCs w:val="24"/>
          <w:lang w:val="tr-TR"/>
        </w:rPr>
        <w:t>No, you cannot sit</w:t>
      </w:r>
      <w:r w:rsidR="007325CD" w:rsidRPr="007325CD">
        <w:rPr>
          <w:rFonts w:cstheme="minorHAnsi"/>
          <w:sz w:val="24"/>
          <w:szCs w:val="24"/>
          <w:lang w:val="tr-TR"/>
        </w:rPr>
        <w:t xml:space="preserve"> for a resit examination for courses with CS/CU grades.</w:t>
      </w:r>
    </w:p>
    <w:p w:rsidR="00751910" w:rsidRPr="00751910" w:rsidRDefault="00751910" w:rsidP="00751910">
      <w:pPr>
        <w:spacing w:after="0" w:line="240" w:lineRule="auto"/>
        <w:ind w:left="720"/>
        <w:contextualSpacing/>
        <w:rPr>
          <w:rFonts w:cstheme="minorHAnsi"/>
          <w:sz w:val="24"/>
          <w:szCs w:val="24"/>
          <w:lang w:val="tr-TR"/>
        </w:rPr>
      </w:pPr>
    </w:p>
    <w:p w:rsidR="00600CAE" w:rsidRPr="00D1706B" w:rsidRDefault="007325CD" w:rsidP="007325CD">
      <w:pPr>
        <w:pStyle w:val="ListeParagraf"/>
        <w:numPr>
          <w:ilvl w:val="0"/>
          <w:numId w:val="3"/>
        </w:numPr>
        <w:jc w:val="both"/>
        <w:rPr>
          <w:rFonts w:cstheme="minorHAnsi"/>
          <w:b/>
          <w:sz w:val="24"/>
          <w:szCs w:val="24"/>
          <w:lang w:val="tr-TR"/>
        </w:rPr>
      </w:pPr>
      <w:r w:rsidRPr="007325CD">
        <w:rPr>
          <w:rFonts w:cstheme="minorHAnsi"/>
          <w:b/>
          <w:sz w:val="24"/>
          <w:szCs w:val="24"/>
          <w:lang w:val="tr-TR"/>
        </w:rPr>
        <w:t>When can those who have grade I (incomplete) apply to switch to the CS / CU system?</w:t>
      </w:r>
    </w:p>
    <w:p w:rsidR="00600CAE" w:rsidRDefault="007325CD" w:rsidP="002A7D69">
      <w:pPr>
        <w:pStyle w:val="ListeParagraf"/>
        <w:jc w:val="both"/>
        <w:rPr>
          <w:rFonts w:cstheme="minorHAnsi"/>
          <w:sz w:val="24"/>
          <w:szCs w:val="24"/>
          <w:lang w:val="tr-TR"/>
        </w:rPr>
      </w:pPr>
      <w:r w:rsidRPr="007325CD">
        <w:rPr>
          <w:rFonts w:cstheme="minorHAnsi"/>
          <w:sz w:val="24"/>
          <w:szCs w:val="24"/>
          <w:lang w:val="tr-TR"/>
        </w:rPr>
        <w:t xml:space="preserve">After the I grades </w:t>
      </w:r>
      <w:r>
        <w:rPr>
          <w:rFonts w:cstheme="minorHAnsi"/>
          <w:sz w:val="24"/>
          <w:szCs w:val="24"/>
          <w:lang w:val="tr-TR"/>
        </w:rPr>
        <w:t>have been converted</w:t>
      </w:r>
      <w:r w:rsidRPr="007325CD">
        <w:rPr>
          <w:rFonts w:cstheme="minorHAnsi"/>
          <w:sz w:val="24"/>
          <w:szCs w:val="24"/>
          <w:lang w:val="tr-TR"/>
        </w:rPr>
        <w:t xml:space="preserve"> to </w:t>
      </w:r>
      <w:r>
        <w:rPr>
          <w:rFonts w:cstheme="minorHAnsi"/>
          <w:sz w:val="24"/>
          <w:szCs w:val="24"/>
          <w:lang w:val="tr-TR"/>
        </w:rPr>
        <w:t>a</w:t>
      </w:r>
      <w:r w:rsidRPr="007325CD">
        <w:rPr>
          <w:rFonts w:cstheme="minorHAnsi"/>
          <w:sz w:val="24"/>
          <w:szCs w:val="24"/>
          <w:lang w:val="tr-TR"/>
        </w:rPr>
        <w:t xml:space="preserve"> letter grade, you need to select the course / </w:t>
      </w:r>
      <w:r>
        <w:rPr>
          <w:rFonts w:cstheme="minorHAnsi"/>
          <w:sz w:val="24"/>
          <w:szCs w:val="24"/>
          <w:lang w:val="tr-TR"/>
        </w:rPr>
        <w:t xml:space="preserve">courses </w:t>
      </w:r>
      <w:r w:rsidRPr="007325CD">
        <w:rPr>
          <w:rFonts w:cstheme="minorHAnsi"/>
          <w:sz w:val="24"/>
          <w:szCs w:val="24"/>
          <w:lang w:val="tr-TR"/>
        </w:rPr>
        <w:t xml:space="preserve"> you want to be evaluated in the CS / CU system until September 15, 2020.</w:t>
      </w:r>
    </w:p>
    <w:p w:rsidR="00751910" w:rsidRPr="00751910" w:rsidRDefault="00751910" w:rsidP="002A7D69">
      <w:pPr>
        <w:pStyle w:val="ListeParagraf"/>
        <w:jc w:val="both"/>
        <w:rPr>
          <w:rFonts w:cstheme="minorHAnsi"/>
          <w:sz w:val="24"/>
          <w:szCs w:val="24"/>
          <w:lang w:val="tr-TR"/>
        </w:rPr>
      </w:pPr>
    </w:p>
    <w:p w:rsidR="0048001E" w:rsidRPr="00751910" w:rsidRDefault="007325CD" w:rsidP="007325CD">
      <w:pPr>
        <w:pStyle w:val="ListeParagraf"/>
        <w:numPr>
          <w:ilvl w:val="0"/>
          <w:numId w:val="3"/>
        </w:numPr>
        <w:jc w:val="both"/>
        <w:rPr>
          <w:rFonts w:cstheme="minorHAnsi"/>
          <w:b/>
          <w:sz w:val="24"/>
          <w:szCs w:val="24"/>
          <w:lang w:val="tr-TR"/>
        </w:rPr>
      </w:pPr>
      <w:r w:rsidRPr="007325CD">
        <w:rPr>
          <w:rFonts w:cstheme="minorHAnsi"/>
          <w:b/>
          <w:sz w:val="24"/>
          <w:szCs w:val="24"/>
          <w:lang w:val="tr-TR"/>
        </w:rPr>
        <w:t xml:space="preserve">How do I apply to have my letter grade </w:t>
      </w:r>
      <w:r>
        <w:rPr>
          <w:rFonts w:cstheme="minorHAnsi"/>
          <w:b/>
          <w:sz w:val="24"/>
          <w:szCs w:val="24"/>
          <w:lang w:val="tr-TR"/>
        </w:rPr>
        <w:t>converted</w:t>
      </w:r>
      <w:r w:rsidRPr="007325CD">
        <w:rPr>
          <w:rFonts w:cstheme="minorHAnsi"/>
          <w:b/>
          <w:sz w:val="24"/>
          <w:szCs w:val="24"/>
          <w:lang w:val="tr-TR"/>
        </w:rPr>
        <w:t xml:space="preserve"> to the CS / CU system?</w:t>
      </w:r>
    </w:p>
    <w:p w:rsidR="001F774B" w:rsidRPr="00751910" w:rsidRDefault="007325CD" w:rsidP="002A7D69">
      <w:pPr>
        <w:pStyle w:val="ListeParagraf"/>
        <w:jc w:val="both"/>
        <w:rPr>
          <w:rFonts w:cstheme="minorHAnsi"/>
          <w:sz w:val="24"/>
          <w:szCs w:val="24"/>
          <w:lang w:val="tr-TR"/>
        </w:rPr>
      </w:pPr>
      <w:r>
        <w:rPr>
          <w:rFonts w:cstheme="minorHAnsi"/>
          <w:sz w:val="24"/>
          <w:szCs w:val="24"/>
          <w:lang w:val="tr-TR"/>
        </w:rPr>
        <w:t>After your letter grade has been</w:t>
      </w:r>
      <w:r w:rsidRPr="007325CD">
        <w:rPr>
          <w:rFonts w:cstheme="minorHAnsi"/>
          <w:sz w:val="24"/>
          <w:szCs w:val="24"/>
          <w:lang w:val="tr-TR"/>
        </w:rPr>
        <w:t xml:space="preserve"> determined, you will be able to apply </w:t>
      </w:r>
      <w:r>
        <w:rPr>
          <w:rFonts w:cstheme="minorHAnsi"/>
          <w:sz w:val="24"/>
          <w:szCs w:val="24"/>
          <w:lang w:val="tr-TR"/>
        </w:rPr>
        <w:t>via</w:t>
      </w:r>
      <w:r w:rsidRPr="007325CD">
        <w:rPr>
          <w:rFonts w:cstheme="minorHAnsi"/>
          <w:sz w:val="24"/>
          <w:szCs w:val="24"/>
          <w:lang w:val="tr-TR"/>
        </w:rPr>
        <w:t xml:space="preserve"> your student portal.</w:t>
      </w:r>
    </w:p>
    <w:p w:rsidR="001F774B" w:rsidRPr="00751910" w:rsidRDefault="001F774B" w:rsidP="002A7D69">
      <w:pPr>
        <w:pStyle w:val="ListeParagraf"/>
        <w:jc w:val="both"/>
        <w:rPr>
          <w:rFonts w:cstheme="minorHAnsi"/>
          <w:sz w:val="24"/>
          <w:szCs w:val="24"/>
          <w:lang w:val="tr-TR"/>
        </w:rPr>
      </w:pPr>
    </w:p>
    <w:p w:rsidR="001F774B" w:rsidRPr="00751910" w:rsidRDefault="007325CD" w:rsidP="007325CD">
      <w:pPr>
        <w:pStyle w:val="ListeParagraf"/>
        <w:numPr>
          <w:ilvl w:val="0"/>
          <w:numId w:val="3"/>
        </w:numPr>
        <w:jc w:val="both"/>
        <w:rPr>
          <w:rFonts w:cstheme="minorHAnsi"/>
          <w:b/>
          <w:sz w:val="24"/>
          <w:szCs w:val="24"/>
          <w:lang w:val="tr-TR"/>
        </w:rPr>
      </w:pPr>
      <w:r>
        <w:rPr>
          <w:rFonts w:cstheme="minorHAnsi"/>
          <w:b/>
          <w:sz w:val="24"/>
          <w:szCs w:val="24"/>
          <w:lang w:val="tr-TR"/>
        </w:rPr>
        <w:t xml:space="preserve">I </w:t>
      </w:r>
      <w:r w:rsidRPr="007325CD">
        <w:rPr>
          <w:rFonts w:cstheme="minorHAnsi"/>
          <w:b/>
          <w:sz w:val="24"/>
          <w:szCs w:val="24"/>
          <w:lang w:val="tr-TR"/>
        </w:rPr>
        <w:t>am wondering what will my GPA and CGPA be after converting my letter grade to the CS / CU system, how can I find out?</w:t>
      </w:r>
    </w:p>
    <w:p w:rsidR="0092075D" w:rsidRPr="00751910" w:rsidRDefault="00372585" w:rsidP="00372585">
      <w:pPr>
        <w:pStyle w:val="ListeParagraf"/>
        <w:jc w:val="both"/>
        <w:rPr>
          <w:rFonts w:cstheme="minorHAnsi"/>
          <w:sz w:val="24"/>
          <w:szCs w:val="24"/>
          <w:lang w:val="tr-TR"/>
        </w:rPr>
      </w:pPr>
      <w:r>
        <w:rPr>
          <w:rFonts w:cstheme="minorHAnsi"/>
          <w:sz w:val="24"/>
          <w:szCs w:val="24"/>
          <w:lang w:val="tr-TR"/>
        </w:rPr>
        <w:t xml:space="preserve">Before submitting your application through the portal,  you will be able to choose the courses you wish to convert to the CU/CS system and see your calculated GPA and CGPA via a simulator. </w:t>
      </w:r>
    </w:p>
    <w:p w:rsidR="00C9475C" w:rsidRPr="00751910" w:rsidRDefault="001F774B" w:rsidP="0048001E">
      <w:pPr>
        <w:pStyle w:val="ListeParagraf"/>
        <w:rPr>
          <w:rFonts w:cstheme="minorHAnsi"/>
          <w:sz w:val="24"/>
          <w:szCs w:val="24"/>
          <w:lang w:val="tr-TR"/>
        </w:rPr>
      </w:pPr>
      <w:r w:rsidRPr="00751910">
        <w:rPr>
          <w:rFonts w:cstheme="minorHAnsi"/>
          <w:sz w:val="24"/>
          <w:szCs w:val="24"/>
          <w:lang w:val="tr-TR"/>
        </w:rPr>
        <w:t xml:space="preserve"> </w:t>
      </w:r>
      <w:r w:rsidR="0048001E" w:rsidRPr="00751910">
        <w:rPr>
          <w:rFonts w:cstheme="minorHAnsi"/>
          <w:sz w:val="24"/>
          <w:szCs w:val="24"/>
          <w:lang w:val="tr-TR"/>
        </w:rPr>
        <w:t xml:space="preserve">  </w:t>
      </w:r>
    </w:p>
    <w:p w:rsidR="000A78D2" w:rsidRPr="00751910" w:rsidRDefault="00372585" w:rsidP="00372585">
      <w:pPr>
        <w:pStyle w:val="ListeParagraf"/>
        <w:numPr>
          <w:ilvl w:val="0"/>
          <w:numId w:val="3"/>
        </w:numPr>
        <w:jc w:val="both"/>
        <w:rPr>
          <w:rFonts w:cstheme="minorHAnsi"/>
          <w:b/>
          <w:sz w:val="24"/>
          <w:szCs w:val="24"/>
          <w:lang w:val="tr-TR"/>
        </w:rPr>
      </w:pPr>
      <w:r w:rsidRPr="00372585">
        <w:rPr>
          <w:rFonts w:cstheme="minorHAnsi"/>
          <w:b/>
          <w:sz w:val="24"/>
          <w:szCs w:val="24"/>
          <w:lang w:val="tr-TR"/>
        </w:rPr>
        <w:t xml:space="preserve">I </w:t>
      </w:r>
      <w:r>
        <w:rPr>
          <w:rFonts w:cstheme="minorHAnsi"/>
          <w:b/>
          <w:sz w:val="24"/>
          <w:szCs w:val="24"/>
          <w:lang w:val="tr-TR"/>
        </w:rPr>
        <w:t xml:space="preserve">have </w:t>
      </w:r>
      <w:r w:rsidRPr="00372585">
        <w:rPr>
          <w:rFonts w:cstheme="minorHAnsi"/>
          <w:b/>
          <w:sz w:val="24"/>
          <w:szCs w:val="24"/>
          <w:lang w:val="tr-TR"/>
        </w:rPr>
        <w:t>converted my letter grade to the CS / CU system, can I go back to the letter grade?</w:t>
      </w:r>
    </w:p>
    <w:p w:rsidR="00BE1555" w:rsidRPr="00751910" w:rsidRDefault="00372585" w:rsidP="002A7D69">
      <w:pPr>
        <w:pStyle w:val="ListeParagraf"/>
        <w:jc w:val="both"/>
        <w:rPr>
          <w:rFonts w:cstheme="minorHAnsi"/>
          <w:sz w:val="24"/>
          <w:szCs w:val="24"/>
          <w:lang w:val="tr-TR"/>
        </w:rPr>
      </w:pPr>
      <w:r w:rsidRPr="00372585">
        <w:rPr>
          <w:rFonts w:cstheme="minorHAnsi"/>
          <w:sz w:val="24"/>
          <w:szCs w:val="24"/>
          <w:lang w:val="tr-TR"/>
        </w:rPr>
        <w:t xml:space="preserve">No, but if you have a valid reason to </w:t>
      </w:r>
      <w:r>
        <w:rPr>
          <w:rFonts w:cstheme="minorHAnsi"/>
          <w:sz w:val="24"/>
          <w:szCs w:val="24"/>
          <w:lang w:val="tr-TR"/>
        </w:rPr>
        <w:t>switch back</w:t>
      </w:r>
      <w:r w:rsidRPr="00372585">
        <w:rPr>
          <w:rFonts w:cstheme="minorHAnsi"/>
          <w:sz w:val="24"/>
          <w:szCs w:val="24"/>
          <w:lang w:val="tr-TR"/>
        </w:rPr>
        <w:t xml:space="preserve"> to the letter grade, it may be possible </w:t>
      </w:r>
      <w:r>
        <w:rPr>
          <w:rFonts w:cstheme="minorHAnsi"/>
          <w:sz w:val="24"/>
          <w:szCs w:val="24"/>
          <w:lang w:val="tr-TR"/>
        </w:rPr>
        <w:t>to go back to</w:t>
      </w:r>
      <w:r w:rsidRPr="00372585">
        <w:rPr>
          <w:rFonts w:cstheme="minorHAnsi"/>
          <w:sz w:val="24"/>
          <w:szCs w:val="24"/>
          <w:lang w:val="tr-TR"/>
        </w:rPr>
        <w:t xml:space="preserve"> the old letter grade</w:t>
      </w:r>
      <w:r>
        <w:rPr>
          <w:rFonts w:cstheme="minorHAnsi"/>
          <w:sz w:val="24"/>
          <w:szCs w:val="24"/>
          <w:lang w:val="tr-TR"/>
        </w:rPr>
        <w:t>, subject to the approval of the</w:t>
      </w:r>
      <w:r w:rsidRPr="00372585">
        <w:rPr>
          <w:rFonts w:cstheme="minorHAnsi"/>
          <w:sz w:val="24"/>
          <w:szCs w:val="24"/>
          <w:lang w:val="tr-TR"/>
        </w:rPr>
        <w:t xml:space="preserve"> Faculty / School / Institute </w:t>
      </w:r>
      <w:r>
        <w:rPr>
          <w:rFonts w:cstheme="minorHAnsi"/>
          <w:sz w:val="24"/>
          <w:szCs w:val="24"/>
          <w:lang w:val="tr-TR"/>
        </w:rPr>
        <w:t>Council.</w:t>
      </w:r>
    </w:p>
    <w:p w:rsidR="00C54552" w:rsidRPr="00751910" w:rsidRDefault="00BE1555" w:rsidP="002A7D69">
      <w:pPr>
        <w:pStyle w:val="ListeParagraf"/>
        <w:jc w:val="both"/>
        <w:rPr>
          <w:rFonts w:cstheme="minorHAnsi"/>
          <w:sz w:val="24"/>
          <w:szCs w:val="24"/>
          <w:lang w:val="tr-TR"/>
        </w:rPr>
      </w:pPr>
      <w:r w:rsidRPr="00751910">
        <w:rPr>
          <w:rFonts w:cstheme="minorHAnsi"/>
          <w:sz w:val="24"/>
          <w:szCs w:val="24"/>
          <w:lang w:val="tr-TR"/>
        </w:rPr>
        <w:t xml:space="preserve"> </w:t>
      </w:r>
    </w:p>
    <w:p w:rsidR="00B12068" w:rsidRPr="00751910" w:rsidRDefault="00372585" w:rsidP="00372585">
      <w:pPr>
        <w:pStyle w:val="ListeParagraf"/>
        <w:numPr>
          <w:ilvl w:val="0"/>
          <w:numId w:val="3"/>
        </w:numPr>
        <w:jc w:val="both"/>
        <w:rPr>
          <w:rFonts w:cstheme="minorHAnsi"/>
          <w:b/>
          <w:sz w:val="24"/>
          <w:szCs w:val="24"/>
          <w:lang w:val="tr-TR"/>
        </w:rPr>
      </w:pPr>
      <w:r w:rsidRPr="00372585">
        <w:rPr>
          <w:rFonts w:cstheme="minorHAnsi"/>
          <w:b/>
          <w:sz w:val="24"/>
          <w:szCs w:val="24"/>
          <w:lang w:val="tr-TR"/>
        </w:rPr>
        <w:t xml:space="preserve">What happens if I get a CU grade from a course I </w:t>
      </w:r>
      <w:r>
        <w:rPr>
          <w:rFonts w:cstheme="minorHAnsi"/>
          <w:b/>
          <w:sz w:val="24"/>
          <w:szCs w:val="24"/>
          <w:lang w:val="tr-TR"/>
        </w:rPr>
        <w:t xml:space="preserve">am </w:t>
      </w:r>
      <w:r w:rsidRPr="00372585">
        <w:rPr>
          <w:rFonts w:cstheme="minorHAnsi"/>
          <w:b/>
          <w:sz w:val="24"/>
          <w:szCs w:val="24"/>
          <w:lang w:val="tr-TR"/>
        </w:rPr>
        <w:t>repeat</w:t>
      </w:r>
      <w:r>
        <w:rPr>
          <w:rFonts w:cstheme="minorHAnsi"/>
          <w:b/>
          <w:sz w:val="24"/>
          <w:szCs w:val="24"/>
          <w:lang w:val="tr-TR"/>
        </w:rPr>
        <w:t>ing</w:t>
      </w:r>
      <w:r w:rsidRPr="00372585">
        <w:rPr>
          <w:rFonts w:cstheme="minorHAnsi"/>
          <w:b/>
          <w:sz w:val="24"/>
          <w:szCs w:val="24"/>
          <w:lang w:val="tr-TR"/>
        </w:rPr>
        <w:t>?</w:t>
      </w:r>
    </w:p>
    <w:p w:rsidR="00BE1555" w:rsidRPr="00751910" w:rsidRDefault="00372585" w:rsidP="002A7D69">
      <w:pPr>
        <w:pStyle w:val="ListeParagraf"/>
        <w:jc w:val="both"/>
        <w:rPr>
          <w:rFonts w:cstheme="minorHAnsi"/>
          <w:sz w:val="24"/>
          <w:szCs w:val="24"/>
          <w:lang w:val="tr-TR"/>
        </w:rPr>
      </w:pPr>
      <w:r>
        <w:rPr>
          <w:rFonts w:cstheme="minorHAnsi"/>
          <w:sz w:val="24"/>
          <w:szCs w:val="24"/>
          <w:lang w:val="tr-TR"/>
        </w:rPr>
        <w:t>A ‘</w:t>
      </w:r>
      <w:r w:rsidRPr="00372585">
        <w:rPr>
          <w:rFonts w:cstheme="minorHAnsi"/>
          <w:sz w:val="24"/>
          <w:szCs w:val="24"/>
          <w:lang w:val="tr-TR"/>
        </w:rPr>
        <w:t>CU</w:t>
      </w:r>
      <w:r>
        <w:rPr>
          <w:rFonts w:cstheme="minorHAnsi"/>
          <w:sz w:val="24"/>
          <w:szCs w:val="24"/>
          <w:lang w:val="tr-TR"/>
        </w:rPr>
        <w:t>’</w:t>
      </w:r>
      <w:r w:rsidRPr="00372585">
        <w:rPr>
          <w:rFonts w:cstheme="minorHAnsi"/>
          <w:sz w:val="24"/>
          <w:szCs w:val="24"/>
          <w:lang w:val="tr-TR"/>
        </w:rPr>
        <w:t xml:space="preserve"> </w:t>
      </w:r>
      <w:r>
        <w:rPr>
          <w:rFonts w:cstheme="minorHAnsi"/>
          <w:sz w:val="24"/>
          <w:szCs w:val="24"/>
          <w:lang w:val="tr-TR"/>
        </w:rPr>
        <w:t>grade obtained from a repeated course appears on the student’s</w:t>
      </w:r>
      <w:r w:rsidRPr="00372585">
        <w:rPr>
          <w:rFonts w:cstheme="minorHAnsi"/>
          <w:sz w:val="24"/>
          <w:szCs w:val="24"/>
          <w:lang w:val="tr-TR"/>
        </w:rPr>
        <w:t xml:space="preserve"> transcript, but </w:t>
      </w:r>
      <w:r>
        <w:rPr>
          <w:rFonts w:cstheme="minorHAnsi"/>
          <w:sz w:val="24"/>
          <w:szCs w:val="24"/>
          <w:lang w:val="tr-TR"/>
        </w:rPr>
        <w:t xml:space="preserve">the </w:t>
      </w:r>
      <w:r w:rsidRPr="00372585">
        <w:rPr>
          <w:rFonts w:cstheme="minorHAnsi"/>
          <w:sz w:val="24"/>
          <w:szCs w:val="24"/>
          <w:lang w:val="tr-TR"/>
        </w:rPr>
        <w:t>CGPA is calculated based on the most recent letter grade</w:t>
      </w:r>
      <w:r>
        <w:rPr>
          <w:rFonts w:cstheme="minorHAnsi"/>
          <w:sz w:val="24"/>
          <w:szCs w:val="24"/>
          <w:lang w:val="tr-TR"/>
        </w:rPr>
        <w:t xml:space="preserve"> obtained</w:t>
      </w:r>
      <w:r w:rsidRPr="00372585">
        <w:rPr>
          <w:rFonts w:cstheme="minorHAnsi"/>
          <w:sz w:val="24"/>
          <w:szCs w:val="24"/>
          <w:lang w:val="tr-TR"/>
        </w:rPr>
        <w:t xml:space="preserve"> from that course.</w:t>
      </w:r>
    </w:p>
    <w:p w:rsidR="0092075D" w:rsidRPr="00751910" w:rsidRDefault="0092075D" w:rsidP="002A7D69">
      <w:pPr>
        <w:pStyle w:val="ListeParagraf"/>
        <w:jc w:val="both"/>
        <w:rPr>
          <w:rFonts w:cstheme="minorHAnsi"/>
          <w:sz w:val="24"/>
          <w:szCs w:val="24"/>
          <w:lang w:val="tr-TR"/>
        </w:rPr>
      </w:pPr>
    </w:p>
    <w:p w:rsidR="007300A1" w:rsidRPr="007300A1" w:rsidRDefault="00372585" w:rsidP="00372585">
      <w:pPr>
        <w:pStyle w:val="ListeParagraf"/>
        <w:numPr>
          <w:ilvl w:val="0"/>
          <w:numId w:val="3"/>
        </w:numPr>
        <w:jc w:val="both"/>
        <w:rPr>
          <w:rFonts w:cstheme="minorHAnsi"/>
          <w:sz w:val="24"/>
          <w:szCs w:val="24"/>
          <w:lang w:val="tr-TR"/>
        </w:rPr>
      </w:pPr>
      <w:r w:rsidRPr="00372585">
        <w:rPr>
          <w:rFonts w:cstheme="minorHAnsi"/>
          <w:b/>
          <w:sz w:val="24"/>
          <w:szCs w:val="24"/>
          <w:lang w:val="tr-TR"/>
        </w:rPr>
        <w:t>Wh</w:t>
      </w:r>
      <w:r>
        <w:rPr>
          <w:rFonts w:cstheme="minorHAnsi"/>
          <w:b/>
          <w:sz w:val="24"/>
          <w:szCs w:val="24"/>
          <w:lang w:val="tr-TR"/>
        </w:rPr>
        <w:t>y is</w:t>
      </w:r>
      <w:r w:rsidRPr="00372585">
        <w:rPr>
          <w:rFonts w:cstheme="minorHAnsi"/>
          <w:b/>
          <w:sz w:val="24"/>
          <w:szCs w:val="24"/>
          <w:lang w:val="tr-TR"/>
        </w:rPr>
        <w:t xml:space="preserve"> the CGPA calculation is carried out according to the last letter grade I received</w:t>
      </w:r>
      <w:r>
        <w:rPr>
          <w:rFonts w:cstheme="minorHAnsi"/>
          <w:b/>
          <w:sz w:val="24"/>
          <w:szCs w:val="24"/>
          <w:lang w:val="tr-TR"/>
        </w:rPr>
        <w:t xml:space="preserve"> from a repeated credit course</w:t>
      </w:r>
      <w:r w:rsidRPr="00372585">
        <w:rPr>
          <w:rFonts w:cstheme="minorHAnsi"/>
          <w:b/>
          <w:sz w:val="24"/>
          <w:szCs w:val="24"/>
          <w:lang w:val="tr-TR"/>
        </w:rPr>
        <w:t xml:space="preserve"> </w:t>
      </w:r>
      <w:r>
        <w:rPr>
          <w:rFonts w:cstheme="minorHAnsi"/>
          <w:b/>
          <w:sz w:val="24"/>
          <w:szCs w:val="24"/>
          <w:lang w:val="tr-TR"/>
        </w:rPr>
        <w:t>even if I received</w:t>
      </w:r>
      <w:r w:rsidRPr="00372585">
        <w:rPr>
          <w:rFonts w:cstheme="minorHAnsi"/>
          <w:b/>
          <w:sz w:val="24"/>
          <w:szCs w:val="24"/>
          <w:lang w:val="tr-TR"/>
        </w:rPr>
        <w:t xml:space="preserve"> </w:t>
      </w:r>
      <w:r>
        <w:rPr>
          <w:rFonts w:cstheme="minorHAnsi"/>
          <w:b/>
          <w:sz w:val="24"/>
          <w:szCs w:val="24"/>
          <w:lang w:val="tr-TR"/>
        </w:rPr>
        <w:t>a</w:t>
      </w:r>
      <w:r w:rsidRPr="00372585">
        <w:rPr>
          <w:rFonts w:cstheme="minorHAnsi"/>
          <w:b/>
          <w:sz w:val="24"/>
          <w:szCs w:val="24"/>
          <w:lang w:val="tr-TR"/>
        </w:rPr>
        <w:t xml:space="preserve"> CU grade from </w:t>
      </w:r>
      <w:r>
        <w:rPr>
          <w:rFonts w:cstheme="minorHAnsi"/>
          <w:b/>
          <w:sz w:val="24"/>
          <w:szCs w:val="24"/>
          <w:lang w:val="tr-TR"/>
        </w:rPr>
        <w:t>the said course</w:t>
      </w:r>
      <w:r w:rsidRPr="00372585">
        <w:rPr>
          <w:rFonts w:cstheme="minorHAnsi"/>
          <w:b/>
          <w:sz w:val="24"/>
          <w:szCs w:val="24"/>
          <w:lang w:val="tr-TR"/>
        </w:rPr>
        <w:t>?</w:t>
      </w:r>
    </w:p>
    <w:p w:rsidR="00C9475C" w:rsidRPr="007300A1" w:rsidRDefault="00372585" w:rsidP="007300A1">
      <w:pPr>
        <w:pStyle w:val="ListeParagraf"/>
        <w:jc w:val="both"/>
        <w:rPr>
          <w:rFonts w:cstheme="minorHAnsi"/>
          <w:sz w:val="24"/>
          <w:szCs w:val="24"/>
          <w:lang w:val="tr-TR"/>
        </w:rPr>
      </w:pPr>
      <w:r w:rsidRPr="00372585">
        <w:rPr>
          <w:rFonts w:cstheme="minorHAnsi"/>
          <w:sz w:val="24"/>
          <w:szCs w:val="24"/>
          <w:lang w:val="tr-TR"/>
        </w:rPr>
        <w:t xml:space="preserve">Since the </w:t>
      </w:r>
      <w:r>
        <w:rPr>
          <w:rFonts w:cstheme="minorHAnsi"/>
          <w:sz w:val="24"/>
          <w:szCs w:val="24"/>
          <w:lang w:val="tr-TR"/>
        </w:rPr>
        <w:t>credit values</w:t>
      </w:r>
      <w:r w:rsidRPr="00372585">
        <w:rPr>
          <w:rFonts w:cstheme="minorHAnsi"/>
          <w:sz w:val="24"/>
          <w:szCs w:val="24"/>
          <w:lang w:val="tr-TR"/>
        </w:rPr>
        <w:t xml:space="preserve"> of the courses with a CU grade will not be included in the total credits in the CGPA </w:t>
      </w:r>
      <w:r>
        <w:rPr>
          <w:rFonts w:cstheme="minorHAnsi"/>
          <w:sz w:val="24"/>
          <w:szCs w:val="24"/>
          <w:lang w:val="tr-TR"/>
        </w:rPr>
        <w:t>calculation</w:t>
      </w:r>
      <w:r w:rsidRPr="00372585">
        <w:rPr>
          <w:rFonts w:cstheme="minorHAnsi"/>
          <w:sz w:val="24"/>
          <w:szCs w:val="24"/>
          <w:lang w:val="tr-TR"/>
        </w:rPr>
        <w:t>, the current CGPA of the student will change. When the repeated course is calculated with the last letter grade, there will be no change in the contribution of this course to CGPA.</w:t>
      </w:r>
    </w:p>
    <w:p w:rsidR="00C80190" w:rsidRPr="00751910" w:rsidRDefault="00C80190" w:rsidP="00C80190">
      <w:pPr>
        <w:pStyle w:val="ListeParagraf"/>
        <w:rPr>
          <w:rFonts w:cstheme="minorHAnsi"/>
          <w:sz w:val="24"/>
          <w:szCs w:val="24"/>
          <w:lang w:val="tr-TR"/>
        </w:rPr>
      </w:pPr>
    </w:p>
    <w:p w:rsidR="00B12068" w:rsidRPr="00751910" w:rsidRDefault="00741C65" w:rsidP="00741C65">
      <w:pPr>
        <w:pStyle w:val="ListeParagraf"/>
        <w:numPr>
          <w:ilvl w:val="0"/>
          <w:numId w:val="3"/>
        </w:numPr>
        <w:rPr>
          <w:rFonts w:cstheme="minorHAnsi"/>
          <w:b/>
          <w:sz w:val="24"/>
          <w:szCs w:val="24"/>
          <w:lang w:val="tr-TR"/>
        </w:rPr>
      </w:pPr>
      <w:r w:rsidRPr="00741C65">
        <w:rPr>
          <w:rFonts w:cstheme="minorHAnsi"/>
          <w:b/>
          <w:sz w:val="24"/>
          <w:szCs w:val="24"/>
          <w:lang w:val="tr-TR"/>
        </w:rPr>
        <w:t>Do we have the opportunity to withdraw from</w:t>
      </w:r>
      <w:r w:rsidR="007A7556">
        <w:rPr>
          <w:rFonts w:cstheme="minorHAnsi"/>
          <w:b/>
          <w:sz w:val="24"/>
          <w:szCs w:val="24"/>
          <w:lang w:val="tr-TR"/>
        </w:rPr>
        <w:t xml:space="preserve"> courses during</w:t>
      </w:r>
      <w:r w:rsidRPr="00741C65">
        <w:rPr>
          <w:rFonts w:cstheme="minorHAnsi"/>
          <w:b/>
          <w:sz w:val="24"/>
          <w:szCs w:val="24"/>
          <w:lang w:val="tr-TR"/>
        </w:rPr>
        <w:t xml:space="preserve"> the 2019 - 2020 Spring Semester?</w:t>
      </w:r>
    </w:p>
    <w:p w:rsidR="007A7556" w:rsidRDefault="007A7556" w:rsidP="002A7D69">
      <w:pPr>
        <w:pStyle w:val="ListeParagraf"/>
        <w:jc w:val="both"/>
        <w:rPr>
          <w:rFonts w:cstheme="minorHAnsi"/>
          <w:sz w:val="24"/>
          <w:szCs w:val="24"/>
          <w:lang w:val="tr-TR"/>
        </w:rPr>
      </w:pPr>
    </w:p>
    <w:p w:rsidR="007A7556" w:rsidRPr="00751910" w:rsidRDefault="007A7556" w:rsidP="002A7D69">
      <w:pPr>
        <w:pStyle w:val="ListeParagraf"/>
        <w:jc w:val="both"/>
        <w:rPr>
          <w:rFonts w:cstheme="minorHAnsi"/>
          <w:sz w:val="24"/>
          <w:szCs w:val="24"/>
          <w:lang w:val="tr-TR"/>
        </w:rPr>
      </w:pPr>
      <w:r>
        <w:rPr>
          <w:rFonts w:cstheme="minorHAnsi"/>
          <w:sz w:val="24"/>
          <w:szCs w:val="24"/>
          <w:lang w:val="tr-TR"/>
        </w:rPr>
        <w:t>Y</w:t>
      </w:r>
      <w:r w:rsidRPr="007A7556">
        <w:rPr>
          <w:rFonts w:cstheme="minorHAnsi"/>
          <w:sz w:val="24"/>
          <w:szCs w:val="24"/>
          <w:lang w:val="tr-TR"/>
        </w:rPr>
        <w:t xml:space="preserve">es, students will be able to </w:t>
      </w:r>
      <w:r>
        <w:rPr>
          <w:rFonts w:cstheme="minorHAnsi"/>
          <w:sz w:val="24"/>
          <w:szCs w:val="24"/>
          <w:lang w:val="tr-TR"/>
        </w:rPr>
        <w:t xml:space="preserve">withdraw from </w:t>
      </w:r>
      <w:r w:rsidRPr="007A7556">
        <w:rPr>
          <w:rFonts w:cstheme="minorHAnsi"/>
          <w:sz w:val="24"/>
          <w:szCs w:val="24"/>
          <w:lang w:val="tr-TR"/>
        </w:rPr>
        <w:t>all credit or non-credit courses (including repe</w:t>
      </w:r>
      <w:r>
        <w:rPr>
          <w:rFonts w:cstheme="minorHAnsi"/>
          <w:sz w:val="24"/>
          <w:szCs w:val="24"/>
          <w:lang w:val="tr-TR"/>
        </w:rPr>
        <w:t>ated</w:t>
      </w:r>
      <w:r w:rsidRPr="007A7556">
        <w:rPr>
          <w:rFonts w:cstheme="minorHAnsi"/>
          <w:sz w:val="24"/>
          <w:szCs w:val="24"/>
          <w:lang w:val="tr-TR"/>
        </w:rPr>
        <w:t xml:space="preserve"> courses)</w:t>
      </w:r>
      <w:r>
        <w:rPr>
          <w:rFonts w:cstheme="minorHAnsi"/>
          <w:sz w:val="24"/>
          <w:szCs w:val="24"/>
          <w:lang w:val="tr-TR"/>
        </w:rPr>
        <w:t xml:space="preserve"> even after 18 May 2020,  the deadline for course withdrawal,  until the start of the final exams. The </w:t>
      </w:r>
      <w:r w:rsidR="00F06A5F">
        <w:rPr>
          <w:rFonts w:cstheme="minorHAnsi"/>
          <w:sz w:val="24"/>
          <w:szCs w:val="24"/>
          <w:lang w:val="tr-TR"/>
        </w:rPr>
        <w:t xml:space="preserve">new </w:t>
      </w:r>
      <w:r>
        <w:rPr>
          <w:rFonts w:cstheme="minorHAnsi"/>
          <w:sz w:val="24"/>
          <w:szCs w:val="24"/>
          <w:lang w:val="tr-TR"/>
        </w:rPr>
        <w:t>deadline for applying for course withdrawal is 11.59 p.m., 12</w:t>
      </w:r>
      <w:r w:rsidRPr="007A7556">
        <w:rPr>
          <w:rFonts w:cstheme="minorHAnsi"/>
          <w:sz w:val="24"/>
          <w:szCs w:val="24"/>
          <w:lang w:val="tr-TR"/>
        </w:rPr>
        <w:t xml:space="preserve"> June, 2020</w:t>
      </w:r>
      <w:r>
        <w:rPr>
          <w:rFonts w:cstheme="minorHAnsi"/>
          <w:sz w:val="24"/>
          <w:szCs w:val="24"/>
          <w:lang w:val="tr-TR"/>
        </w:rPr>
        <w:t xml:space="preserve">.  </w:t>
      </w:r>
    </w:p>
    <w:p w:rsidR="00A5036E" w:rsidRPr="00751910" w:rsidRDefault="00A5036E" w:rsidP="00A5036E">
      <w:pPr>
        <w:pStyle w:val="ListeParagraf"/>
        <w:rPr>
          <w:rFonts w:cstheme="minorHAnsi"/>
          <w:sz w:val="24"/>
          <w:szCs w:val="24"/>
          <w:lang w:val="tr-TR"/>
        </w:rPr>
      </w:pPr>
    </w:p>
    <w:p w:rsidR="001B2E8A" w:rsidRPr="00E10D01" w:rsidRDefault="00F06A5F" w:rsidP="00F06A5F">
      <w:pPr>
        <w:pStyle w:val="ListeParagraf"/>
        <w:numPr>
          <w:ilvl w:val="0"/>
          <w:numId w:val="3"/>
        </w:numPr>
        <w:jc w:val="both"/>
        <w:rPr>
          <w:rFonts w:cstheme="minorHAnsi"/>
          <w:b/>
          <w:sz w:val="24"/>
          <w:szCs w:val="24"/>
          <w:lang w:val="tr-TR"/>
        </w:rPr>
      </w:pPr>
      <w:r w:rsidRPr="00F06A5F">
        <w:rPr>
          <w:rFonts w:cstheme="minorHAnsi"/>
          <w:b/>
          <w:sz w:val="24"/>
          <w:szCs w:val="24"/>
          <w:lang w:val="tr-TR"/>
        </w:rPr>
        <w:t xml:space="preserve">If I withdraw from all courses I </w:t>
      </w:r>
      <w:r>
        <w:rPr>
          <w:rFonts w:cstheme="minorHAnsi"/>
          <w:b/>
          <w:sz w:val="24"/>
          <w:szCs w:val="24"/>
          <w:lang w:val="tr-TR"/>
        </w:rPr>
        <w:t>registered for</w:t>
      </w:r>
      <w:r w:rsidRPr="00F06A5F">
        <w:rPr>
          <w:rFonts w:cstheme="minorHAnsi"/>
          <w:b/>
          <w:sz w:val="24"/>
          <w:szCs w:val="24"/>
          <w:lang w:val="tr-TR"/>
        </w:rPr>
        <w:t xml:space="preserve"> during the 2019 - 2020 Spring Semester before the final exams, can I get a tuition</w:t>
      </w:r>
      <w:r>
        <w:rPr>
          <w:rFonts w:cstheme="minorHAnsi"/>
          <w:b/>
          <w:sz w:val="24"/>
          <w:szCs w:val="24"/>
          <w:lang w:val="tr-TR"/>
        </w:rPr>
        <w:t xml:space="preserve"> fee</w:t>
      </w:r>
      <w:r w:rsidRPr="00F06A5F">
        <w:rPr>
          <w:rFonts w:cstheme="minorHAnsi"/>
          <w:b/>
          <w:sz w:val="24"/>
          <w:szCs w:val="24"/>
          <w:lang w:val="tr-TR"/>
        </w:rPr>
        <w:t xml:space="preserve"> refund?</w:t>
      </w:r>
    </w:p>
    <w:p w:rsidR="001B2E8A" w:rsidRPr="00E10D01" w:rsidRDefault="00F06A5F" w:rsidP="00F06A5F">
      <w:pPr>
        <w:pStyle w:val="ListeParagraf"/>
        <w:jc w:val="both"/>
        <w:rPr>
          <w:rFonts w:cstheme="minorHAnsi"/>
          <w:sz w:val="24"/>
          <w:szCs w:val="24"/>
          <w:lang w:val="tr-TR"/>
        </w:rPr>
      </w:pPr>
      <w:r w:rsidRPr="00F06A5F">
        <w:rPr>
          <w:rFonts w:cstheme="minorHAnsi"/>
          <w:sz w:val="24"/>
          <w:szCs w:val="24"/>
          <w:lang w:val="tr-TR"/>
        </w:rPr>
        <w:t>No, no fees will be refunded if you withdraw from a course</w:t>
      </w:r>
      <w:r>
        <w:rPr>
          <w:rFonts w:cstheme="minorHAnsi"/>
          <w:sz w:val="24"/>
          <w:szCs w:val="24"/>
          <w:lang w:val="tr-TR"/>
        </w:rPr>
        <w:t xml:space="preserve"> or courses</w:t>
      </w:r>
      <w:r w:rsidRPr="00F06A5F">
        <w:rPr>
          <w:rFonts w:cstheme="minorHAnsi"/>
          <w:sz w:val="24"/>
          <w:szCs w:val="24"/>
          <w:lang w:val="tr-TR"/>
        </w:rPr>
        <w:t>.</w:t>
      </w:r>
    </w:p>
    <w:p w:rsidR="001B2E8A" w:rsidRPr="00751910" w:rsidRDefault="001B2E8A" w:rsidP="002A7D69">
      <w:pPr>
        <w:pStyle w:val="ListeParagraf"/>
        <w:jc w:val="both"/>
        <w:rPr>
          <w:rFonts w:cstheme="minorHAnsi"/>
          <w:b/>
          <w:sz w:val="24"/>
          <w:szCs w:val="24"/>
          <w:lang w:val="tr-TR"/>
        </w:rPr>
      </w:pPr>
    </w:p>
    <w:p w:rsidR="00B12068" w:rsidRPr="00751910" w:rsidRDefault="00E60653" w:rsidP="00E60653">
      <w:pPr>
        <w:pStyle w:val="ListeParagraf"/>
        <w:numPr>
          <w:ilvl w:val="0"/>
          <w:numId w:val="3"/>
        </w:numPr>
        <w:jc w:val="both"/>
        <w:rPr>
          <w:rFonts w:cstheme="minorHAnsi"/>
          <w:b/>
          <w:sz w:val="24"/>
          <w:szCs w:val="24"/>
          <w:lang w:val="tr-TR"/>
        </w:rPr>
      </w:pPr>
      <w:r w:rsidRPr="00E60653">
        <w:rPr>
          <w:rFonts w:cstheme="minorHAnsi"/>
          <w:b/>
          <w:sz w:val="24"/>
          <w:szCs w:val="24"/>
          <w:lang w:val="tr-TR"/>
        </w:rPr>
        <w:t xml:space="preserve">If I withdraw from a course that I </w:t>
      </w:r>
      <w:r>
        <w:rPr>
          <w:rFonts w:cstheme="minorHAnsi"/>
          <w:b/>
          <w:sz w:val="24"/>
          <w:szCs w:val="24"/>
          <w:lang w:val="tr-TR"/>
        </w:rPr>
        <w:t>am taking</w:t>
      </w:r>
      <w:r w:rsidRPr="00E60653">
        <w:rPr>
          <w:rFonts w:cstheme="minorHAnsi"/>
          <w:b/>
          <w:sz w:val="24"/>
          <w:szCs w:val="24"/>
          <w:lang w:val="tr-TR"/>
        </w:rPr>
        <w:t xml:space="preserve"> for the first time, which grade do I get?</w:t>
      </w:r>
    </w:p>
    <w:p w:rsidR="00A5036E" w:rsidRPr="00751910" w:rsidRDefault="00E60653" w:rsidP="002A7D69">
      <w:pPr>
        <w:pStyle w:val="ListeParagraf"/>
        <w:jc w:val="both"/>
        <w:rPr>
          <w:rFonts w:cstheme="minorHAnsi"/>
          <w:sz w:val="24"/>
          <w:szCs w:val="24"/>
          <w:lang w:val="tr-TR"/>
        </w:rPr>
      </w:pPr>
      <w:r>
        <w:rPr>
          <w:rFonts w:cstheme="minorHAnsi"/>
          <w:sz w:val="24"/>
          <w:szCs w:val="24"/>
          <w:lang w:val="tr-TR"/>
        </w:rPr>
        <w:t>T</w:t>
      </w:r>
      <w:r w:rsidRPr="00E60653">
        <w:rPr>
          <w:rFonts w:cstheme="minorHAnsi"/>
          <w:sz w:val="24"/>
          <w:szCs w:val="24"/>
          <w:lang w:val="tr-TR"/>
        </w:rPr>
        <w:t xml:space="preserve">hose who withdraw from a course taken for the first time are </w:t>
      </w:r>
      <w:r>
        <w:rPr>
          <w:rFonts w:cstheme="minorHAnsi"/>
          <w:sz w:val="24"/>
          <w:szCs w:val="24"/>
          <w:lang w:val="tr-TR"/>
        </w:rPr>
        <w:t>assigned</w:t>
      </w:r>
      <w:r w:rsidRPr="00E60653">
        <w:rPr>
          <w:rFonts w:cstheme="minorHAnsi"/>
          <w:sz w:val="24"/>
          <w:szCs w:val="24"/>
          <w:lang w:val="tr-TR"/>
        </w:rPr>
        <w:t xml:space="preserve"> a CW grade</w:t>
      </w:r>
      <w:r>
        <w:rPr>
          <w:rFonts w:cstheme="minorHAnsi"/>
          <w:sz w:val="24"/>
          <w:szCs w:val="24"/>
          <w:lang w:val="tr-TR"/>
        </w:rPr>
        <w:t>, which</w:t>
      </w:r>
      <w:r w:rsidRPr="00E60653">
        <w:rPr>
          <w:rFonts w:cstheme="minorHAnsi"/>
          <w:sz w:val="24"/>
          <w:szCs w:val="24"/>
          <w:lang w:val="tr-TR"/>
        </w:rPr>
        <w:t xml:space="preserve"> is treated like a W grade.</w:t>
      </w:r>
    </w:p>
    <w:p w:rsidR="00A5036E" w:rsidRPr="00751910" w:rsidRDefault="00A5036E" w:rsidP="00A5036E">
      <w:pPr>
        <w:pStyle w:val="ListeParagraf"/>
        <w:rPr>
          <w:rFonts w:cstheme="minorHAnsi"/>
          <w:sz w:val="24"/>
          <w:szCs w:val="24"/>
          <w:lang w:val="tr-TR"/>
        </w:rPr>
      </w:pPr>
    </w:p>
    <w:p w:rsidR="00A5036E" w:rsidRPr="00751910" w:rsidRDefault="00E60653" w:rsidP="00E60653">
      <w:pPr>
        <w:pStyle w:val="ListeParagraf"/>
        <w:numPr>
          <w:ilvl w:val="0"/>
          <w:numId w:val="3"/>
        </w:numPr>
        <w:spacing w:after="0"/>
        <w:rPr>
          <w:rFonts w:cstheme="minorHAnsi"/>
          <w:b/>
          <w:sz w:val="24"/>
          <w:szCs w:val="24"/>
          <w:lang w:val="tr-TR"/>
        </w:rPr>
      </w:pPr>
      <w:r w:rsidRPr="00E60653">
        <w:rPr>
          <w:rFonts w:cstheme="minorHAnsi"/>
          <w:b/>
          <w:sz w:val="24"/>
          <w:szCs w:val="24"/>
          <w:lang w:val="tr-TR"/>
        </w:rPr>
        <w:t xml:space="preserve">What grade do I get if I withdraw from a course I </w:t>
      </w:r>
      <w:r>
        <w:rPr>
          <w:rFonts w:cstheme="minorHAnsi"/>
          <w:b/>
          <w:sz w:val="24"/>
          <w:szCs w:val="24"/>
          <w:lang w:val="tr-TR"/>
        </w:rPr>
        <w:t xml:space="preserve">am </w:t>
      </w:r>
      <w:r w:rsidRPr="00E60653">
        <w:rPr>
          <w:rFonts w:cstheme="minorHAnsi"/>
          <w:b/>
          <w:sz w:val="24"/>
          <w:szCs w:val="24"/>
          <w:lang w:val="tr-TR"/>
        </w:rPr>
        <w:t>repeat</w:t>
      </w:r>
      <w:r>
        <w:rPr>
          <w:rFonts w:cstheme="minorHAnsi"/>
          <w:b/>
          <w:sz w:val="24"/>
          <w:szCs w:val="24"/>
          <w:lang w:val="tr-TR"/>
        </w:rPr>
        <w:t>ing</w:t>
      </w:r>
      <w:r w:rsidRPr="00E60653">
        <w:rPr>
          <w:rFonts w:cstheme="minorHAnsi"/>
          <w:b/>
          <w:sz w:val="24"/>
          <w:szCs w:val="24"/>
          <w:lang w:val="tr-TR"/>
        </w:rPr>
        <w:t>?</w:t>
      </w:r>
    </w:p>
    <w:p w:rsidR="00A5036E" w:rsidRPr="00751910" w:rsidRDefault="00E60653" w:rsidP="00C9475C">
      <w:pPr>
        <w:spacing w:after="0"/>
        <w:ind w:left="720"/>
        <w:rPr>
          <w:rFonts w:cstheme="minorHAnsi"/>
          <w:sz w:val="24"/>
          <w:szCs w:val="24"/>
          <w:lang w:val="tr-TR"/>
        </w:rPr>
      </w:pPr>
      <w:r>
        <w:rPr>
          <w:rFonts w:cstheme="minorHAnsi"/>
          <w:sz w:val="24"/>
          <w:szCs w:val="24"/>
          <w:lang w:val="tr-TR"/>
        </w:rPr>
        <w:t>T</w:t>
      </w:r>
      <w:r w:rsidRPr="00E60653">
        <w:rPr>
          <w:rFonts w:cstheme="minorHAnsi"/>
          <w:sz w:val="24"/>
          <w:szCs w:val="24"/>
          <w:lang w:val="tr-TR"/>
        </w:rPr>
        <w:t xml:space="preserve">hose who withdraw from a repeated course are </w:t>
      </w:r>
      <w:r>
        <w:rPr>
          <w:rFonts w:cstheme="minorHAnsi"/>
          <w:sz w:val="24"/>
          <w:szCs w:val="24"/>
          <w:lang w:val="tr-TR"/>
        </w:rPr>
        <w:t>assigned</w:t>
      </w:r>
      <w:r w:rsidRPr="00E60653">
        <w:rPr>
          <w:rFonts w:cstheme="minorHAnsi"/>
          <w:sz w:val="24"/>
          <w:szCs w:val="24"/>
          <w:lang w:val="tr-TR"/>
        </w:rPr>
        <w:t xml:space="preserve"> the last letter grade</w:t>
      </w:r>
      <w:r>
        <w:rPr>
          <w:rFonts w:cstheme="minorHAnsi"/>
          <w:sz w:val="24"/>
          <w:szCs w:val="24"/>
          <w:lang w:val="tr-TR"/>
        </w:rPr>
        <w:t xml:space="preserve"> received</w:t>
      </w:r>
      <w:r w:rsidRPr="00E60653">
        <w:rPr>
          <w:rFonts w:cstheme="minorHAnsi"/>
          <w:sz w:val="24"/>
          <w:szCs w:val="24"/>
          <w:lang w:val="tr-TR"/>
        </w:rPr>
        <w:t xml:space="preserve"> from that course.</w:t>
      </w:r>
    </w:p>
    <w:p w:rsidR="00C9475C" w:rsidRPr="00751910" w:rsidRDefault="00C9475C" w:rsidP="00C9475C">
      <w:pPr>
        <w:spacing w:after="0"/>
        <w:ind w:left="720"/>
        <w:rPr>
          <w:rFonts w:cstheme="minorHAnsi"/>
          <w:sz w:val="24"/>
          <w:szCs w:val="24"/>
          <w:lang w:val="tr-TR"/>
        </w:rPr>
      </w:pPr>
    </w:p>
    <w:p w:rsidR="007300A1" w:rsidRPr="007300A1" w:rsidRDefault="004026A4" w:rsidP="001C7CCA">
      <w:pPr>
        <w:pStyle w:val="ListeParagraf"/>
        <w:numPr>
          <w:ilvl w:val="0"/>
          <w:numId w:val="3"/>
        </w:numPr>
        <w:rPr>
          <w:rFonts w:cstheme="minorHAnsi"/>
          <w:sz w:val="24"/>
          <w:szCs w:val="24"/>
          <w:lang w:val="tr-TR"/>
        </w:rPr>
      </w:pPr>
      <w:r>
        <w:rPr>
          <w:rFonts w:cstheme="minorHAnsi"/>
          <w:b/>
          <w:sz w:val="24"/>
          <w:szCs w:val="24"/>
          <w:lang w:val="tr-TR"/>
        </w:rPr>
        <w:t>Can I withdraw from a course after receiving my letter grade?</w:t>
      </w:r>
    </w:p>
    <w:p w:rsidR="00A619AD" w:rsidRPr="00022EC1" w:rsidRDefault="001F7D52" w:rsidP="007300A1">
      <w:pPr>
        <w:pStyle w:val="ListeParagraf"/>
        <w:rPr>
          <w:rFonts w:cstheme="minorHAnsi"/>
          <w:sz w:val="24"/>
          <w:szCs w:val="24"/>
          <w:lang w:val="tr-TR"/>
        </w:rPr>
      </w:pPr>
      <w:r>
        <w:rPr>
          <w:rFonts w:cstheme="minorHAnsi"/>
          <w:sz w:val="24"/>
          <w:szCs w:val="24"/>
          <w:lang w:val="tr-TR"/>
        </w:rPr>
        <w:t xml:space="preserve">No, you cannot withdraw from a course after the course grades have been announced. </w:t>
      </w:r>
    </w:p>
    <w:p w:rsidR="00A619AD" w:rsidRPr="00A7110D" w:rsidRDefault="00A619AD" w:rsidP="00A619AD">
      <w:pPr>
        <w:pStyle w:val="ListeParagraf"/>
        <w:rPr>
          <w:rFonts w:cstheme="minorHAnsi"/>
          <w:sz w:val="24"/>
          <w:szCs w:val="24"/>
          <w:lang w:val="tr-TR"/>
        </w:rPr>
      </w:pPr>
    </w:p>
    <w:p w:rsidR="00A619AD" w:rsidRPr="00751910" w:rsidRDefault="00BA49AC" w:rsidP="00A619AD">
      <w:pPr>
        <w:pStyle w:val="ListeParagraf"/>
        <w:numPr>
          <w:ilvl w:val="0"/>
          <w:numId w:val="3"/>
        </w:numPr>
        <w:rPr>
          <w:rFonts w:cstheme="minorHAnsi"/>
          <w:b/>
          <w:sz w:val="24"/>
          <w:szCs w:val="24"/>
          <w:lang w:val="tr-TR"/>
        </w:rPr>
      </w:pPr>
      <w:r>
        <w:rPr>
          <w:rFonts w:cstheme="minorHAnsi"/>
          <w:b/>
          <w:sz w:val="24"/>
          <w:szCs w:val="24"/>
          <w:lang w:val="tr-TR"/>
        </w:rPr>
        <w:t>What is the deadline for course withdrawal</w:t>
      </w:r>
      <w:r w:rsidR="007300A1">
        <w:rPr>
          <w:rFonts w:cstheme="minorHAnsi"/>
          <w:b/>
          <w:sz w:val="24"/>
          <w:szCs w:val="24"/>
          <w:lang w:val="tr-TR"/>
        </w:rPr>
        <w:t xml:space="preserve">? </w:t>
      </w:r>
      <w:r w:rsidR="00A619AD" w:rsidRPr="00751910">
        <w:rPr>
          <w:rFonts w:cstheme="minorHAnsi"/>
          <w:b/>
          <w:sz w:val="24"/>
          <w:szCs w:val="24"/>
          <w:lang w:val="tr-TR"/>
        </w:rPr>
        <w:t xml:space="preserve"> </w:t>
      </w:r>
    </w:p>
    <w:p w:rsidR="00A619AD" w:rsidRDefault="00BA49AC" w:rsidP="00A619AD">
      <w:pPr>
        <w:pStyle w:val="ListeParagraf"/>
        <w:rPr>
          <w:rFonts w:cstheme="minorHAnsi"/>
          <w:sz w:val="24"/>
          <w:szCs w:val="24"/>
          <w:lang w:val="tr-TR"/>
        </w:rPr>
      </w:pPr>
      <w:r>
        <w:rPr>
          <w:rFonts w:cstheme="minorHAnsi"/>
          <w:sz w:val="24"/>
          <w:szCs w:val="24"/>
          <w:lang w:val="tr-TR"/>
        </w:rPr>
        <w:t>T</w:t>
      </w:r>
      <w:r w:rsidRPr="00BA49AC">
        <w:rPr>
          <w:rFonts w:cstheme="minorHAnsi"/>
          <w:sz w:val="24"/>
          <w:szCs w:val="24"/>
          <w:lang w:val="tr-TR"/>
        </w:rPr>
        <w:t xml:space="preserve">o withdraw from the course, applications must be </w:t>
      </w:r>
      <w:r>
        <w:rPr>
          <w:rFonts w:cstheme="minorHAnsi"/>
          <w:sz w:val="24"/>
          <w:szCs w:val="24"/>
          <w:lang w:val="tr-TR"/>
        </w:rPr>
        <w:t>submitted via</w:t>
      </w:r>
      <w:r w:rsidRPr="00BA49AC">
        <w:rPr>
          <w:rFonts w:cstheme="minorHAnsi"/>
          <w:sz w:val="24"/>
          <w:szCs w:val="24"/>
          <w:lang w:val="tr-TR"/>
        </w:rPr>
        <w:t xml:space="preserve"> the student portal</w:t>
      </w:r>
      <w:r>
        <w:rPr>
          <w:rFonts w:cstheme="minorHAnsi"/>
          <w:sz w:val="24"/>
          <w:szCs w:val="24"/>
          <w:lang w:val="tr-TR"/>
        </w:rPr>
        <w:t xml:space="preserve"> before the start of the final exams, </w:t>
      </w:r>
      <w:r w:rsidRPr="00BA49AC">
        <w:rPr>
          <w:rFonts w:cstheme="minorHAnsi"/>
          <w:sz w:val="24"/>
          <w:szCs w:val="24"/>
          <w:lang w:val="tr-TR"/>
        </w:rPr>
        <w:t xml:space="preserve">by 12 June 2020, </w:t>
      </w:r>
      <w:r>
        <w:rPr>
          <w:rFonts w:cstheme="minorHAnsi"/>
          <w:sz w:val="24"/>
          <w:szCs w:val="24"/>
          <w:lang w:val="tr-TR"/>
        </w:rPr>
        <w:t>11</w:t>
      </w:r>
      <w:r w:rsidRPr="00BA49AC">
        <w:rPr>
          <w:rFonts w:cstheme="minorHAnsi"/>
          <w:sz w:val="24"/>
          <w:szCs w:val="24"/>
          <w:lang w:val="tr-TR"/>
        </w:rPr>
        <w:t>:59</w:t>
      </w:r>
      <w:r>
        <w:rPr>
          <w:rFonts w:cstheme="minorHAnsi"/>
          <w:sz w:val="24"/>
          <w:szCs w:val="24"/>
          <w:lang w:val="tr-TR"/>
        </w:rPr>
        <w:t xml:space="preserve"> p.m.</w:t>
      </w:r>
      <w:r w:rsidRPr="00BA49AC">
        <w:rPr>
          <w:rFonts w:cstheme="minorHAnsi"/>
          <w:sz w:val="24"/>
          <w:szCs w:val="24"/>
          <w:lang w:val="tr-TR"/>
        </w:rPr>
        <w:t xml:space="preserve"> at the latest </w:t>
      </w:r>
    </w:p>
    <w:p w:rsidR="00A619AD" w:rsidRPr="00751910" w:rsidRDefault="00A619AD" w:rsidP="00A619AD">
      <w:pPr>
        <w:pStyle w:val="ListeParagraf"/>
        <w:rPr>
          <w:rFonts w:cstheme="minorHAnsi"/>
          <w:sz w:val="24"/>
          <w:szCs w:val="24"/>
          <w:lang w:val="tr-TR"/>
        </w:rPr>
      </w:pPr>
    </w:p>
    <w:p w:rsidR="00975905" w:rsidRPr="00751910" w:rsidRDefault="002F2173" w:rsidP="002F2173">
      <w:pPr>
        <w:pStyle w:val="ListeParagraf"/>
        <w:numPr>
          <w:ilvl w:val="0"/>
          <w:numId w:val="3"/>
        </w:numPr>
        <w:rPr>
          <w:rFonts w:cstheme="minorHAnsi"/>
          <w:b/>
          <w:sz w:val="24"/>
          <w:szCs w:val="24"/>
          <w:lang w:val="tr-TR"/>
        </w:rPr>
      </w:pPr>
      <w:r w:rsidRPr="002F2173">
        <w:rPr>
          <w:rFonts w:cstheme="minorHAnsi"/>
          <w:b/>
          <w:sz w:val="24"/>
          <w:szCs w:val="24"/>
          <w:lang w:val="tr-TR"/>
        </w:rPr>
        <w:t>What does it mean that the actual term of the students at the end of the 2019 - 2020 Spring Semester is the actual term at the end of the 2019 - 2020 Fall Semester?</w:t>
      </w:r>
    </w:p>
    <w:p w:rsidR="002E3C9F" w:rsidRDefault="002E3C9F" w:rsidP="00975905">
      <w:pPr>
        <w:pStyle w:val="ListeParagraf"/>
        <w:rPr>
          <w:rFonts w:cstheme="minorHAnsi"/>
          <w:sz w:val="24"/>
          <w:szCs w:val="24"/>
          <w:lang w:val="tr-TR"/>
        </w:rPr>
      </w:pPr>
    </w:p>
    <w:p w:rsidR="002E3C9F" w:rsidRDefault="002F2173" w:rsidP="00975905">
      <w:pPr>
        <w:pStyle w:val="ListeParagraf"/>
        <w:rPr>
          <w:rFonts w:cstheme="minorHAnsi"/>
          <w:sz w:val="24"/>
          <w:szCs w:val="24"/>
          <w:lang w:val="tr-TR"/>
        </w:rPr>
      </w:pPr>
      <w:r>
        <w:rPr>
          <w:rFonts w:cstheme="minorHAnsi"/>
          <w:sz w:val="24"/>
          <w:szCs w:val="24"/>
          <w:lang w:val="tr-TR"/>
        </w:rPr>
        <w:t>I</w:t>
      </w:r>
      <w:r w:rsidRPr="002F2173">
        <w:rPr>
          <w:rFonts w:cstheme="minorHAnsi"/>
          <w:sz w:val="24"/>
          <w:szCs w:val="24"/>
          <w:lang w:val="tr-TR"/>
        </w:rPr>
        <w:t xml:space="preserve">t means that the student's academic status at the end of the 2019 - 2020 Spring Semester will be determined according to the success criteria sought at the end of the 2019 - 2020 Fall Semester (or the last </w:t>
      </w:r>
      <w:r>
        <w:rPr>
          <w:rFonts w:cstheme="minorHAnsi"/>
          <w:sz w:val="24"/>
          <w:szCs w:val="24"/>
          <w:lang w:val="tr-TR"/>
        </w:rPr>
        <w:t>registration</w:t>
      </w:r>
      <w:r w:rsidRPr="002F2173">
        <w:rPr>
          <w:rFonts w:cstheme="minorHAnsi"/>
          <w:sz w:val="24"/>
          <w:szCs w:val="24"/>
          <w:lang w:val="tr-TR"/>
        </w:rPr>
        <w:t xml:space="preserve"> period).</w:t>
      </w:r>
    </w:p>
    <w:p w:rsidR="00A7110D" w:rsidRDefault="00A7110D" w:rsidP="00975905">
      <w:pPr>
        <w:pStyle w:val="ListeParagraf"/>
        <w:rPr>
          <w:rFonts w:cstheme="minorHAnsi"/>
          <w:sz w:val="24"/>
          <w:szCs w:val="24"/>
          <w:lang w:val="tr-TR"/>
        </w:rPr>
      </w:pPr>
    </w:p>
    <w:p w:rsidR="00C07BC8" w:rsidRDefault="00C07BC8" w:rsidP="00975905">
      <w:pPr>
        <w:pStyle w:val="ListeParagraf"/>
        <w:rPr>
          <w:rFonts w:cstheme="minorHAnsi"/>
          <w:sz w:val="24"/>
          <w:szCs w:val="24"/>
          <w:lang w:val="tr-TR"/>
        </w:rPr>
      </w:pPr>
    </w:p>
    <w:p w:rsidR="00C07BC8" w:rsidRDefault="00C07BC8" w:rsidP="00975905">
      <w:pPr>
        <w:pStyle w:val="ListeParagraf"/>
        <w:rPr>
          <w:rFonts w:cstheme="minorHAnsi"/>
          <w:sz w:val="24"/>
          <w:szCs w:val="24"/>
          <w:lang w:val="tr-TR"/>
        </w:rPr>
      </w:pPr>
    </w:p>
    <w:p w:rsidR="00C07BC8" w:rsidRDefault="00C07BC8" w:rsidP="00975905">
      <w:pPr>
        <w:pStyle w:val="ListeParagraf"/>
        <w:rPr>
          <w:rFonts w:cstheme="minorHAnsi"/>
          <w:sz w:val="24"/>
          <w:szCs w:val="24"/>
          <w:lang w:val="tr-TR"/>
        </w:rPr>
      </w:pPr>
    </w:p>
    <w:p w:rsidR="00215EA4" w:rsidRPr="00751910" w:rsidRDefault="00C07BC8" w:rsidP="00C07BC8">
      <w:pPr>
        <w:pStyle w:val="ListeParagraf"/>
        <w:numPr>
          <w:ilvl w:val="0"/>
          <w:numId w:val="3"/>
        </w:numPr>
        <w:spacing w:after="0"/>
        <w:rPr>
          <w:rFonts w:cstheme="minorHAnsi"/>
          <w:b/>
          <w:sz w:val="24"/>
          <w:szCs w:val="24"/>
          <w:lang w:val="tr-TR"/>
        </w:rPr>
      </w:pPr>
      <w:r>
        <w:rPr>
          <w:rFonts w:cstheme="minorHAnsi"/>
          <w:b/>
          <w:sz w:val="24"/>
          <w:szCs w:val="24"/>
          <w:lang w:val="tr-TR"/>
        </w:rPr>
        <w:t>Will the CS grade I have received</w:t>
      </w:r>
      <w:r w:rsidRPr="00C07BC8">
        <w:rPr>
          <w:rFonts w:cstheme="minorHAnsi"/>
          <w:b/>
          <w:sz w:val="24"/>
          <w:szCs w:val="24"/>
          <w:lang w:val="tr-TR"/>
        </w:rPr>
        <w:t xml:space="preserve"> from </w:t>
      </w:r>
      <w:r>
        <w:rPr>
          <w:rFonts w:cstheme="minorHAnsi"/>
          <w:b/>
          <w:sz w:val="24"/>
          <w:szCs w:val="24"/>
          <w:lang w:val="tr-TR"/>
        </w:rPr>
        <w:t xml:space="preserve">the repeated </w:t>
      </w:r>
      <w:r w:rsidRPr="00C07BC8">
        <w:rPr>
          <w:rFonts w:cstheme="minorHAnsi"/>
          <w:b/>
          <w:sz w:val="24"/>
          <w:szCs w:val="24"/>
          <w:lang w:val="tr-TR"/>
        </w:rPr>
        <w:t>credit courses affect</w:t>
      </w:r>
      <w:r>
        <w:rPr>
          <w:rFonts w:cstheme="minorHAnsi"/>
          <w:b/>
          <w:sz w:val="24"/>
          <w:szCs w:val="24"/>
          <w:lang w:val="tr-TR"/>
        </w:rPr>
        <w:t xml:space="preserve"> my</w:t>
      </w:r>
      <w:r w:rsidRPr="00C07BC8">
        <w:rPr>
          <w:rFonts w:cstheme="minorHAnsi"/>
          <w:b/>
          <w:sz w:val="24"/>
          <w:szCs w:val="24"/>
          <w:lang w:val="tr-TR"/>
        </w:rPr>
        <w:t xml:space="preserve"> CGPA?</w:t>
      </w:r>
    </w:p>
    <w:p w:rsidR="00751910" w:rsidRPr="00751910" w:rsidRDefault="00C07BC8" w:rsidP="00751910">
      <w:pPr>
        <w:spacing w:after="0"/>
        <w:ind w:left="720"/>
        <w:rPr>
          <w:rFonts w:cstheme="minorHAnsi"/>
          <w:sz w:val="24"/>
          <w:szCs w:val="24"/>
          <w:lang w:val="tr-TR"/>
        </w:rPr>
      </w:pPr>
      <w:r w:rsidRPr="00C07BC8">
        <w:rPr>
          <w:rFonts w:cstheme="minorHAnsi"/>
          <w:sz w:val="24"/>
          <w:szCs w:val="24"/>
          <w:lang w:val="tr-TR"/>
        </w:rPr>
        <w:t>Yes, since the CS grade is treated like</w:t>
      </w:r>
      <w:r>
        <w:rPr>
          <w:rFonts w:cstheme="minorHAnsi"/>
          <w:sz w:val="24"/>
          <w:szCs w:val="24"/>
          <w:lang w:val="tr-TR"/>
        </w:rPr>
        <w:t xml:space="preserve"> an</w:t>
      </w:r>
      <w:r w:rsidRPr="00C07BC8">
        <w:rPr>
          <w:rFonts w:cstheme="minorHAnsi"/>
          <w:sz w:val="24"/>
          <w:szCs w:val="24"/>
          <w:lang w:val="tr-TR"/>
        </w:rPr>
        <w:t xml:space="preserve"> </w:t>
      </w:r>
      <w:r>
        <w:rPr>
          <w:rFonts w:cstheme="minorHAnsi"/>
          <w:sz w:val="24"/>
          <w:szCs w:val="24"/>
          <w:lang w:val="tr-TR"/>
        </w:rPr>
        <w:t>‘</w:t>
      </w:r>
      <w:r w:rsidRPr="00C07BC8">
        <w:rPr>
          <w:rFonts w:cstheme="minorHAnsi"/>
          <w:sz w:val="24"/>
          <w:szCs w:val="24"/>
          <w:lang w:val="tr-TR"/>
        </w:rPr>
        <w:t>S</w:t>
      </w:r>
      <w:r>
        <w:rPr>
          <w:rFonts w:cstheme="minorHAnsi"/>
          <w:sz w:val="24"/>
          <w:szCs w:val="24"/>
          <w:lang w:val="tr-TR"/>
        </w:rPr>
        <w:t>’</w:t>
      </w:r>
      <w:r w:rsidRPr="00C07BC8">
        <w:rPr>
          <w:rFonts w:cstheme="minorHAnsi"/>
          <w:sz w:val="24"/>
          <w:szCs w:val="24"/>
          <w:lang w:val="tr-TR"/>
        </w:rPr>
        <w:t xml:space="preserve"> grade, your CGPA may change as the credits of the courses with CS grade are subtracted from the total credit amount in the CGPA </w:t>
      </w:r>
      <w:r>
        <w:rPr>
          <w:rFonts w:cstheme="minorHAnsi"/>
          <w:sz w:val="24"/>
          <w:szCs w:val="24"/>
          <w:lang w:val="tr-TR"/>
        </w:rPr>
        <w:t>calculation</w:t>
      </w:r>
      <w:r w:rsidRPr="00C07BC8">
        <w:rPr>
          <w:rFonts w:cstheme="minorHAnsi"/>
          <w:sz w:val="24"/>
          <w:szCs w:val="24"/>
          <w:lang w:val="tr-TR"/>
        </w:rPr>
        <w:t>.</w:t>
      </w:r>
    </w:p>
    <w:p w:rsidR="003E1972" w:rsidRPr="00751910" w:rsidRDefault="003E1972" w:rsidP="003E1972">
      <w:pPr>
        <w:spacing w:after="0"/>
        <w:ind w:left="720"/>
        <w:rPr>
          <w:rFonts w:cstheme="minorHAnsi"/>
          <w:sz w:val="24"/>
          <w:szCs w:val="24"/>
          <w:lang w:val="tr-TR"/>
        </w:rPr>
      </w:pPr>
    </w:p>
    <w:p w:rsidR="00FB5FE8" w:rsidRDefault="00C279B5" w:rsidP="00C279B5">
      <w:pPr>
        <w:pStyle w:val="ListeParagraf"/>
        <w:numPr>
          <w:ilvl w:val="0"/>
          <w:numId w:val="3"/>
        </w:numPr>
        <w:spacing w:after="0"/>
        <w:rPr>
          <w:rFonts w:cstheme="minorHAnsi"/>
          <w:b/>
          <w:sz w:val="24"/>
          <w:szCs w:val="24"/>
          <w:lang w:val="tr-TR"/>
        </w:rPr>
      </w:pPr>
      <w:r>
        <w:rPr>
          <w:rFonts w:cstheme="minorHAnsi"/>
          <w:b/>
          <w:sz w:val="24"/>
          <w:szCs w:val="24"/>
          <w:lang w:val="tr-TR"/>
        </w:rPr>
        <w:t>I</w:t>
      </w:r>
      <w:r w:rsidRPr="00C279B5">
        <w:rPr>
          <w:rFonts w:cstheme="minorHAnsi"/>
          <w:b/>
          <w:sz w:val="24"/>
          <w:szCs w:val="24"/>
          <w:lang w:val="tr-TR"/>
        </w:rPr>
        <w:t>f I take all the courses I enrolled in during the 2019 - 2020 Spring Semester for the first time and switch to the CS / CU system</w:t>
      </w:r>
      <w:r>
        <w:rPr>
          <w:rFonts w:cstheme="minorHAnsi"/>
          <w:b/>
          <w:sz w:val="24"/>
          <w:szCs w:val="24"/>
          <w:lang w:val="tr-TR"/>
        </w:rPr>
        <w:t xml:space="preserve"> for all of them</w:t>
      </w:r>
      <w:r w:rsidRPr="00C279B5">
        <w:rPr>
          <w:rFonts w:cstheme="minorHAnsi"/>
          <w:b/>
          <w:sz w:val="24"/>
          <w:szCs w:val="24"/>
          <w:lang w:val="tr-TR"/>
        </w:rPr>
        <w:t xml:space="preserve">, how will </w:t>
      </w:r>
      <w:r>
        <w:rPr>
          <w:rFonts w:cstheme="minorHAnsi"/>
          <w:b/>
          <w:sz w:val="24"/>
          <w:szCs w:val="24"/>
          <w:lang w:val="tr-TR"/>
        </w:rPr>
        <w:t xml:space="preserve">my </w:t>
      </w:r>
      <w:r w:rsidRPr="00C279B5">
        <w:rPr>
          <w:rFonts w:cstheme="minorHAnsi"/>
          <w:b/>
          <w:sz w:val="24"/>
          <w:szCs w:val="24"/>
          <w:lang w:val="tr-TR"/>
        </w:rPr>
        <w:t>CGPA be affected?</w:t>
      </w:r>
    </w:p>
    <w:p w:rsidR="0032413A" w:rsidRPr="002A7D69" w:rsidRDefault="00715D45" w:rsidP="00715D45">
      <w:pPr>
        <w:pStyle w:val="ListeParagraf"/>
        <w:spacing w:after="0"/>
        <w:ind w:left="993" w:hanging="273"/>
        <w:rPr>
          <w:rFonts w:cstheme="minorHAnsi"/>
          <w:sz w:val="24"/>
          <w:szCs w:val="24"/>
          <w:lang w:val="tr-TR"/>
        </w:rPr>
      </w:pPr>
      <w:r>
        <w:rPr>
          <w:rFonts w:cstheme="minorHAnsi"/>
          <w:sz w:val="24"/>
          <w:szCs w:val="24"/>
          <w:lang w:val="tr-TR"/>
        </w:rPr>
        <w:t xml:space="preserve">i)   </w:t>
      </w:r>
      <w:r w:rsidR="00C279B5">
        <w:rPr>
          <w:rFonts w:cstheme="minorHAnsi"/>
          <w:sz w:val="24"/>
          <w:szCs w:val="24"/>
          <w:lang w:val="tr-TR"/>
        </w:rPr>
        <w:t>I</w:t>
      </w:r>
      <w:r w:rsidR="00C279B5" w:rsidRPr="00C279B5">
        <w:rPr>
          <w:rFonts w:cstheme="minorHAnsi"/>
          <w:sz w:val="24"/>
          <w:szCs w:val="24"/>
          <w:lang w:val="tr-TR"/>
        </w:rPr>
        <w:t>f you request evaluation f</w:t>
      </w:r>
      <w:r w:rsidR="00C279B5">
        <w:rPr>
          <w:rFonts w:cstheme="minorHAnsi"/>
          <w:sz w:val="24"/>
          <w:szCs w:val="24"/>
          <w:lang w:val="tr-TR"/>
        </w:rPr>
        <w:t>or</w:t>
      </w:r>
      <w:r w:rsidR="00C279B5" w:rsidRPr="00C279B5">
        <w:rPr>
          <w:rFonts w:cstheme="minorHAnsi"/>
          <w:sz w:val="24"/>
          <w:szCs w:val="24"/>
          <w:lang w:val="tr-TR"/>
        </w:rPr>
        <w:t xml:space="preserve"> all </w:t>
      </w:r>
      <w:r w:rsidR="00E423D9">
        <w:rPr>
          <w:rFonts w:cstheme="minorHAnsi"/>
          <w:sz w:val="24"/>
          <w:szCs w:val="24"/>
          <w:lang w:val="tr-TR"/>
        </w:rPr>
        <w:t xml:space="preserve">first-time taken </w:t>
      </w:r>
      <w:r w:rsidR="00C279B5" w:rsidRPr="00C279B5">
        <w:rPr>
          <w:rFonts w:cstheme="minorHAnsi"/>
          <w:sz w:val="24"/>
          <w:szCs w:val="24"/>
          <w:lang w:val="tr-TR"/>
        </w:rPr>
        <w:t xml:space="preserve">courses in the CS / CU system, GPA calculation is not </w:t>
      </w:r>
      <w:r w:rsidR="00C279B5">
        <w:rPr>
          <w:rFonts w:cstheme="minorHAnsi"/>
          <w:sz w:val="24"/>
          <w:szCs w:val="24"/>
          <w:lang w:val="tr-TR"/>
        </w:rPr>
        <w:t>carried out</w:t>
      </w:r>
      <w:r w:rsidR="00C279B5" w:rsidRPr="00C279B5">
        <w:rPr>
          <w:rFonts w:cstheme="minorHAnsi"/>
          <w:sz w:val="24"/>
          <w:szCs w:val="24"/>
          <w:lang w:val="tr-TR"/>
        </w:rPr>
        <w:t xml:space="preserve"> for the current term. In this case, your CGPA will be the same as your CGPA before the Spring Semester </w:t>
      </w:r>
      <w:r w:rsidR="00C279B5">
        <w:rPr>
          <w:rFonts w:cstheme="minorHAnsi"/>
          <w:sz w:val="24"/>
          <w:szCs w:val="24"/>
          <w:lang w:val="tr-TR"/>
        </w:rPr>
        <w:t xml:space="preserve">of the </w:t>
      </w:r>
      <w:r w:rsidR="00C279B5" w:rsidRPr="00C279B5">
        <w:rPr>
          <w:rFonts w:cstheme="minorHAnsi"/>
          <w:sz w:val="24"/>
          <w:szCs w:val="24"/>
          <w:lang w:val="tr-TR"/>
        </w:rPr>
        <w:t>2019-2020</w:t>
      </w:r>
      <w:r w:rsidR="00C279B5">
        <w:rPr>
          <w:rFonts w:cstheme="minorHAnsi"/>
          <w:sz w:val="24"/>
          <w:szCs w:val="24"/>
          <w:lang w:val="tr-TR"/>
        </w:rPr>
        <w:t xml:space="preserve"> Academic Year</w:t>
      </w:r>
      <w:r w:rsidR="00C279B5" w:rsidRPr="00C279B5">
        <w:rPr>
          <w:rFonts w:cstheme="minorHAnsi"/>
          <w:sz w:val="24"/>
          <w:szCs w:val="24"/>
          <w:lang w:val="tr-TR"/>
        </w:rPr>
        <w:t>.</w:t>
      </w:r>
    </w:p>
    <w:p w:rsidR="00F97376" w:rsidRDefault="00715D45" w:rsidP="00715D45">
      <w:pPr>
        <w:spacing w:after="0"/>
        <w:rPr>
          <w:rFonts w:cstheme="minorHAnsi"/>
          <w:sz w:val="24"/>
          <w:szCs w:val="24"/>
          <w:lang w:val="tr-TR"/>
        </w:rPr>
      </w:pPr>
      <w:r>
        <w:rPr>
          <w:rFonts w:cstheme="minorHAnsi"/>
          <w:sz w:val="24"/>
          <w:szCs w:val="24"/>
          <w:lang w:val="tr-TR"/>
        </w:rPr>
        <w:lastRenderedPageBreak/>
        <w:t xml:space="preserve">             ii)  </w:t>
      </w:r>
      <w:r w:rsidR="00F97376" w:rsidRPr="00F97376">
        <w:rPr>
          <w:rFonts w:cstheme="minorHAnsi"/>
          <w:sz w:val="24"/>
          <w:szCs w:val="24"/>
          <w:lang w:val="tr-TR"/>
        </w:rPr>
        <w:t xml:space="preserve">If </w:t>
      </w:r>
      <w:r w:rsidR="00F97376">
        <w:rPr>
          <w:rFonts w:cstheme="minorHAnsi"/>
          <w:sz w:val="24"/>
          <w:szCs w:val="24"/>
          <w:lang w:val="tr-TR"/>
        </w:rPr>
        <w:t xml:space="preserve">it is </w:t>
      </w:r>
      <w:r w:rsidR="00F97376" w:rsidRPr="00F97376">
        <w:rPr>
          <w:rFonts w:cstheme="minorHAnsi"/>
          <w:sz w:val="24"/>
          <w:szCs w:val="24"/>
          <w:lang w:val="tr-TR"/>
        </w:rPr>
        <w:t>your first actual term at our university</w:t>
      </w:r>
      <w:r w:rsidR="00F97376">
        <w:rPr>
          <w:rFonts w:cstheme="minorHAnsi"/>
          <w:sz w:val="24"/>
          <w:szCs w:val="24"/>
          <w:lang w:val="tr-TR"/>
        </w:rPr>
        <w:t>,</w:t>
      </w:r>
      <w:r w:rsidR="00F97376" w:rsidRPr="00F97376">
        <w:rPr>
          <w:rFonts w:cstheme="minorHAnsi"/>
          <w:sz w:val="24"/>
          <w:szCs w:val="24"/>
          <w:lang w:val="tr-TR"/>
        </w:rPr>
        <w:t xml:space="preserve"> GPA and CGPA calculations</w:t>
      </w:r>
      <w:r w:rsidR="00F97376">
        <w:rPr>
          <w:rFonts w:cstheme="minorHAnsi"/>
          <w:sz w:val="24"/>
          <w:szCs w:val="24"/>
          <w:lang w:val="tr-TR"/>
        </w:rPr>
        <w:t xml:space="preserve"> are not </w:t>
      </w:r>
    </w:p>
    <w:p w:rsidR="00FB5FE8" w:rsidRPr="00715D45" w:rsidRDefault="00F97376" w:rsidP="00F97376">
      <w:pPr>
        <w:spacing w:after="0"/>
        <w:ind w:firstLine="720"/>
        <w:rPr>
          <w:rFonts w:cstheme="minorHAnsi"/>
          <w:sz w:val="24"/>
          <w:szCs w:val="24"/>
          <w:lang w:val="tr-TR"/>
        </w:rPr>
      </w:pPr>
      <w:r>
        <w:rPr>
          <w:rFonts w:cstheme="minorHAnsi"/>
          <w:sz w:val="24"/>
          <w:szCs w:val="24"/>
          <w:lang w:val="tr-TR"/>
        </w:rPr>
        <w:t>made</w:t>
      </w:r>
      <w:r w:rsidRPr="00F97376">
        <w:rPr>
          <w:rFonts w:cstheme="minorHAnsi"/>
          <w:sz w:val="24"/>
          <w:szCs w:val="24"/>
          <w:lang w:val="tr-TR"/>
        </w:rPr>
        <w:t>.</w:t>
      </w:r>
    </w:p>
    <w:p w:rsidR="00FB5FE8" w:rsidRPr="002A7D69" w:rsidRDefault="00FB5FE8" w:rsidP="00FB5FE8">
      <w:pPr>
        <w:pStyle w:val="ListeParagraf"/>
        <w:spacing w:after="0"/>
        <w:rPr>
          <w:rFonts w:cstheme="minorHAnsi"/>
          <w:b/>
          <w:sz w:val="24"/>
          <w:szCs w:val="24"/>
          <w:lang w:val="tr-TR"/>
        </w:rPr>
      </w:pPr>
    </w:p>
    <w:p w:rsidR="00751910" w:rsidRPr="002A7D69" w:rsidRDefault="001964EC" w:rsidP="00751910">
      <w:pPr>
        <w:pStyle w:val="ListeParagraf"/>
        <w:numPr>
          <w:ilvl w:val="0"/>
          <w:numId w:val="3"/>
        </w:numPr>
        <w:spacing w:after="0"/>
        <w:rPr>
          <w:rFonts w:cstheme="minorHAnsi"/>
          <w:b/>
          <w:sz w:val="24"/>
          <w:szCs w:val="24"/>
          <w:lang w:val="tr-TR"/>
        </w:rPr>
      </w:pPr>
      <w:r>
        <w:rPr>
          <w:rFonts w:cstheme="minorHAnsi"/>
          <w:b/>
          <w:sz w:val="24"/>
          <w:szCs w:val="24"/>
          <w:lang w:val="tr-TR"/>
        </w:rPr>
        <w:t xml:space="preserve">For further questions and inquiries regarding the </w:t>
      </w:r>
      <w:r w:rsidR="00DE312A">
        <w:rPr>
          <w:rFonts w:cstheme="minorHAnsi"/>
          <w:b/>
          <w:sz w:val="24"/>
          <w:szCs w:val="24"/>
          <w:lang w:val="tr-TR"/>
        </w:rPr>
        <w:t>CS / CU</w:t>
      </w:r>
      <w:r>
        <w:rPr>
          <w:rFonts w:cstheme="minorHAnsi"/>
          <w:b/>
          <w:sz w:val="24"/>
          <w:szCs w:val="24"/>
          <w:lang w:val="tr-TR"/>
        </w:rPr>
        <w:t xml:space="preserve"> system, </w:t>
      </w:r>
    </w:p>
    <w:p w:rsidR="00206B7D" w:rsidRDefault="001964EC" w:rsidP="00751910">
      <w:pPr>
        <w:pStyle w:val="ListeParagraf"/>
        <w:spacing w:after="0"/>
        <w:rPr>
          <w:rFonts w:cstheme="minorHAnsi"/>
          <w:sz w:val="24"/>
          <w:szCs w:val="24"/>
          <w:lang w:val="tr-TR"/>
        </w:rPr>
      </w:pPr>
      <w:r>
        <w:rPr>
          <w:rFonts w:cstheme="minorHAnsi"/>
          <w:sz w:val="24"/>
          <w:szCs w:val="24"/>
          <w:lang w:val="tr-TR"/>
        </w:rPr>
        <w:t xml:space="preserve">You can send an e-mail to </w:t>
      </w:r>
      <w:hyperlink r:id="rId6" w:history="1">
        <w:r w:rsidR="00C7592F" w:rsidRPr="002A7D69">
          <w:rPr>
            <w:rStyle w:val="Kpr"/>
            <w:rFonts w:cstheme="minorHAnsi"/>
            <w:color w:val="auto"/>
            <w:sz w:val="24"/>
            <w:szCs w:val="24"/>
            <w:lang w:val="tr-TR"/>
          </w:rPr>
          <w:t>pass.fail@emu.edu.tr</w:t>
        </w:r>
      </w:hyperlink>
      <w:r w:rsidR="00C7592F" w:rsidRPr="002A7D69">
        <w:rPr>
          <w:rFonts w:cstheme="minorHAnsi"/>
          <w:sz w:val="24"/>
          <w:szCs w:val="24"/>
          <w:lang w:val="tr-TR"/>
        </w:rPr>
        <w:t xml:space="preserve"> </w:t>
      </w:r>
      <w:r>
        <w:rPr>
          <w:rFonts w:cstheme="minorHAnsi"/>
          <w:sz w:val="24"/>
          <w:szCs w:val="24"/>
          <w:lang w:val="tr-TR"/>
        </w:rPr>
        <w:t xml:space="preserve">or send a message to us at </w:t>
      </w:r>
      <w:r w:rsidR="00F16AC7" w:rsidRPr="002A7D69">
        <w:rPr>
          <w:rFonts w:cstheme="minorHAnsi"/>
          <w:sz w:val="24"/>
          <w:szCs w:val="24"/>
          <w:lang w:val="tr-TR"/>
        </w:rPr>
        <w:t xml:space="preserve"> </w:t>
      </w:r>
    </w:p>
    <w:p w:rsidR="00D31F56" w:rsidRPr="00751910" w:rsidRDefault="00F16AC7" w:rsidP="00206B7D">
      <w:pPr>
        <w:pStyle w:val="ListeParagraf"/>
        <w:spacing w:after="0"/>
        <w:rPr>
          <w:rFonts w:cstheme="minorHAnsi"/>
          <w:sz w:val="24"/>
          <w:szCs w:val="24"/>
          <w:lang w:val="tr-TR"/>
        </w:rPr>
      </w:pPr>
      <w:r w:rsidRPr="002A7D69">
        <w:rPr>
          <w:rFonts w:cstheme="minorHAnsi"/>
          <w:b/>
          <w:sz w:val="24"/>
          <w:szCs w:val="24"/>
          <w:lang w:val="tr-TR"/>
        </w:rPr>
        <w:t>WhatsApp +905428516492</w:t>
      </w:r>
      <w:r w:rsidR="00DE312A">
        <w:rPr>
          <w:rFonts w:cstheme="minorHAnsi"/>
          <w:b/>
          <w:sz w:val="24"/>
          <w:szCs w:val="24"/>
          <w:lang w:val="tr-TR"/>
        </w:rPr>
        <w:t xml:space="preserve"> </w:t>
      </w:r>
    </w:p>
    <w:p w:rsidR="00497CAF" w:rsidRPr="00751910" w:rsidRDefault="00D31F56">
      <w:pPr>
        <w:rPr>
          <w:rFonts w:cstheme="minorHAnsi"/>
          <w:sz w:val="24"/>
          <w:szCs w:val="24"/>
          <w:lang w:val="tr-TR"/>
        </w:rPr>
      </w:pPr>
      <w:r w:rsidRPr="00751910">
        <w:rPr>
          <w:rFonts w:cstheme="minorHAnsi"/>
          <w:sz w:val="24"/>
          <w:szCs w:val="24"/>
          <w:lang w:val="tr-TR"/>
        </w:rPr>
        <w:t xml:space="preserve"> </w:t>
      </w:r>
    </w:p>
    <w:sectPr w:rsidR="00497CAF" w:rsidRPr="00751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4E9"/>
    <w:multiLevelType w:val="hybridMultilevel"/>
    <w:tmpl w:val="CCF45CEA"/>
    <w:lvl w:ilvl="0" w:tplc="F98058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378E1"/>
    <w:multiLevelType w:val="hybridMultilevel"/>
    <w:tmpl w:val="1F625F68"/>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24231DE6"/>
    <w:multiLevelType w:val="hybridMultilevel"/>
    <w:tmpl w:val="FE4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86EE6"/>
    <w:multiLevelType w:val="hybridMultilevel"/>
    <w:tmpl w:val="92927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A16FA6"/>
    <w:multiLevelType w:val="hybridMultilevel"/>
    <w:tmpl w:val="37F2C2B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F54ACC"/>
    <w:multiLevelType w:val="hybridMultilevel"/>
    <w:tmpl w:val="8E9A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0430A"/>
    <w:multiLevelType w:val="hybridMultilevel"/>
    <w:tmpl w:val="F4A047A6"/>
    <w:lvl w:ilvl="0" w:tplc="BDE695B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86"/>
    <w:rsid w:val="00022EC1"/>
    <w:rsid w:val="00052ACA"/>
    <w:rsid w:val="000A78D2"/>
    <w:rsid w:val="000E62B2"/>
    <w:rsid w:val="000F2BCF"/>
    <w:rsid w:val="001110B3"/>
    <w:rsid w:val="001964EC"/>
    <w:rsid w:val="001A66EC"/>
    <w:rsid w:val="001B1EFA"/>
    <w:rsid w:val="001B2E8A"/>
    <w:rsid w:val="001E6848"/>
    <w:rsid w:val="001F4AE1"/>
    <w:rsid w:val="001F774B"/>
    <w:rsid w:val="001F7D52"/>
    <w:rsid w:val="00206B7D"/>
    <w:rsid w:val="00215EA4"/>
    <w:rsid w:val="002A7D69"/>
    <w:rsid w:val="002E3C9F"/>
    <w:rsid w:val="002F2173"/>
    <w:rsid w:val="0032413A"/>
    <w:rsid w:val="00357C3D"/>
    <w:rsid w:val="00372585"/>
    <w:rsid w:val="00382C86"/>
    <w:rsid w:val="003A3AB5"/>
    <w:rsid w:val="003E1972"/>
    <w:rsid w:val="004024C6"/>
    <w:rsid w:val="004026A4"/>
    <w:rsid w:val="00424854"/>
    <w:rsid w:val="00435EB0"/>
    <w:rsid w:val="00462BA5"/>
    <w:rsid w:val="00474769"/>
    <w:rsid w:val="0048001E"/>
    <w:rsid w:val="00497CAF"/>
    <w:rsid w:val="00521660"/>
    <w:rsid w:val="00546854"/>
    <w:rsid w:val="00553287"/>
    <w:rsid w:val="00594C00"/>
    <w:rsid w:val="00597CA1"/>
    <w:rsid w:val="00600CAE"/>
    <w:rsid w:val="006772D5"/>
    <w:rsid w:val="00715D45"/>
    <w:rsid w:val="00717F86"/>
    <w:rsid w:val="007300A1"/>
    <w:rsid w:val="007325CD"/>
    <w:rsid w:val="007412B6"/>
    <w:rsid w:val="00741C65"/>
    <w:rsid w:val="00751910"/>
    <w:rsid w:val="0078739F"/>
    <w:rsid w:val="007A7556"/>
    <w:rsid w:val="007D6294"/>
    <w:rsid w:val="007F3767"/>
    <w:rsid w:val="00861762"/>
    <w:rsid w:val="008A3C8E"/>
    <w:rsid w:val="008A5DBB"/>
    <w:rsid w:val="008C6B75"/>
    <w:rsid w:val="0092075D"/>
    <w:rsid w:val="00926430"/>
    <w:rsid w:val="0096021B"/>
    <w:rsid w:val="00975905"/>
    <w:rsid w:val="00983E87"/>
    <w:rsid w:val="009963BC"/>
    <w:rsid w:val="009F1342"/>
    <w:rsid w:val="00A5036E"/>
    <w:rsid w:val="00A619AD"/>
    <w:rsid w:val="00A7110D"/>
    <w:rsid w:val="00A75A53"/>
    <w:rsid w:val="00AA1803"/>
    <w:rsid w:val="00AC16F4"/>
    <w:rsid w:val="00AC2509"/>
    <w:rsid w:val="00AC6D2C"/>
    <w:rsid w:val="00AD44D6"/>
    <w:rsid w:val="00AF6D98"/>
    <w:rsid w:val="00B12068"/>
    <w:rsid w:val="00B301DB"/>
    <w:rsid w:val="00B86CA9"/>
    <w:rsid w:val="00BA2526"/>
    <w:rsid w:val="00BA29C5"/>
    <w:rsid w:val="00BA49AC"/>
    <w:rsid w:val="00BE1555"/>
    <w:rsid w:val="00BF0214"/>
    <w:rsid w:val="00BF7DAA"/>
    <w:rsid w:val="00C07BC8"/>
    <w:rsid w:val="00C279B5"/>
    <w:rsid w:val="00C36CF0"/>
    <w:rsid w:val="00C54552"/>
    <w:rsid w:val="00C741DA"/>
    <w:rsid w:val="00C7592F"/>
    <w:rsid w:val="00C80190"/>
    <w:rsid w:val="00C9475C"/>
    <w:rsid w:val="00CA14D3"/>
    <w:rsid w:val="00D15534"/>
    <w:rsid w:val="00D1706B"/>
    <w:rsid w:val="00D31F56"/>
    <w:rsid w:val="00D673BC"/>
    <w:rsid w:val="00DB491D"/>
    <w:rsid w:val="00DC18DB"/>
    <w:rsid w:val="00DD0F60"/>
    <w:rsid w:val="00DE312A"/>
    <w:rsid w:val="00E04026"/>
    <w:rsid w:val="00E10D01"/>
    <w:rsid w:val="00E2646D"/>
    <w:rsid w:val="00E35715"/>
    <w:rsid w:val="00E416B7"/>
    <w:rsid w:val="00E423D9"/>
    <w:rsid w:val="00E60653"/>
    <w:rsid w:val="00EB6B54"/>
    <w:rsid w:val="00F06A5F"/>
    <w:rsid w:val="00F12674"/>
    <w:rsid w:val="00F16AC7"/>
    <w:rsid w:val="00F6683E"/>
    <w:rsid w:val="00F66C52"/>
    <w:rsid w:val="00F97376"/>
    <w:rsid w:val="00FB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E9833-0DCE-4920-BC9F-AE84C5F9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7CAF"/>
    <w:pPr>
      <w:ind w:left="720"/>
      <w:contextualSpacing/>
    </w:pPr>
  </w:style>
  <w:style w:type="character" w:styleId="Kpr">
    <w:name w:val="Hyperlink"/>
    <w:basedOn w:val="VarsaylanParagrafYazTipi"/>
    <w:uiPriority w:val="99"/>
    <w:unhideWhenUsed/>
    <w:rsid w:val="00C7592F"/>
    <w:rPr>
      <w:color w:val="0563C1" w:themeColor="hyperlink"/>
      <w:u w:val="single"/>
    </w:rPr>
  </w:style>
  <w:style w:type="paragraph" w:styleId="BalonMetni">
    <w:name w:val="Balloon Text"/>
    <w:basedOn w:val="Normal"/>
    <w:link w:val="BalonMetniChar"/>
    <w:uiPriority w:val="99"/>
    <w:semiHidden/>
    <w:unhideWhenUsed/>
    <w:rsid w:val="003A3A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3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431">
      <w:bodyDiv w:val="1"/>
      <w:marLeft w:val="0"/>
      <w:marRight w:val="0"/>
      <w:marTop w:val="0"/>
      <w:marBottom w:val="0"/>
      <w:divBdr>
        <w:top w:val="none" w:sz="0" w:space="0" w:color="auto"/>
        <w:left w:val="none" w:sz="0" w:space="0" w:color="auto"/>
        <w:bottom w:val="none" w:sz="0" w:space="0" w:color="auto"/>
        <w:right w:val="none" w:sz="0" w:space="0" w:color="auto"/>
      </w:divBdr>
    </w:div>
    <w:div w:id="14775231">
      <w:bodyDiv w:val="1"/>
      <w:marLeft w:val="0"/>
      <w:marRight w:val="0"/>
      <w:marTop w:val="0"/>
      <w:marBottom w:val="0"/>
      <w:divBdr>
        <w:top w:val="none" w:sz="0" w:space="0" w:color="auto"/>
        <w:left w:val="none" w:sz="0" w:space="0" w:color="auto"/>
        <w:bottom w:val="none" w:sz="0" w:space="0" w:color="auto"/>
        <w:right w:val="none" w:sz="0" w:space="0" w:color="auto"/>
      </w:divBdr>
    </w:div>
    <w:div w:id="92210147">
      <w:bodyDiv w:val="1"/>
      <w:marLeft w:val="0"/>
      <w:marRight w:val="0"/>
      <w:marTop w:val="0"/>
      <w:marBottom w:val="0"/>
      <w:divBdr>
        <w:top w:val="none" w:sz="0" w:space="0" w:color="auto"/>
        <w:left w:val="none" w:sz="0" w:space="0" w:color="auto"/>
        <w:bottom w:val="none" w:sz="0" w:space="0" w:color="auto"/>
        <w:right w:val="none" w:sz="0" w:space="0" w:color="auto"/>
      </w:divBdr>
    </w:div>
    <w:div w:id="97913851">
      <w:bodyDiv w:val="1"/>
      <w:marLeft w:val="0"/>
      <w:marRight w:val="0"/>
      <w:marTop w:val="0"/>
      <w:marBottom w:val="0"/>
      <w:divBdr>
        <w:top w:val="none" w:sz="0" w:space="0" w:color="auto"/>
        <w:left w:val="none" w:sz="0" w:space="0" w:color="auto"/>
        <w:bottom w:val="none" w:sz="0" w:space="0" w:color="auto"/>
        <w:right w:val="none" w:sz="0" w:space="0" w:color="auto"/>
      </w:divBdr>
    </w:div>
    <w:div w:id="107893853">
      <w:bodyDiv w:val="1"/>
      <w:marLeft w:val="0"/>
      <w:marRight w:val="0"/>
      <w:marTop w:val="0"/>
      <w:marBottom w:val="0"/>
      <w:divBdr>
        <w:top w:val="none" w:sz="0" w:space="0" w:color="auto"/>
        <w:left w:val="none" w:sz="0" w:space="0" w:color="auto"/>
        <w:bottom w:val="none" w:sz="0" w:space="0" w:color="auto"/>
        <w:right w:val="none" w:sz="0" w:space="0" w:color="auto"/>
      </w:divBdr>
    </w:div>
    <w:div w:id="218828691">
      <w:bodyDiv w:val="1"/>
      <w:marLeft w:val="0"/>
      <w:marRight w:val="0"/>
      <w:marTop w:val="0"/>
      <w:marBottom w:val="0"/>
      <w:divBdr>
        <w:top w:val="none" w:sz="0" w:space="0" w:color="auto"/>
        <w:left w:val="none" w:sz="0" w:space="0" w:color="auto"/>
        <w:bottom w:val="none" w:sz="0" w:space="0" w:color="auto"/>
        <w:right w:val="none" w:sz="0" w:space="0" w:color="auto"/>
      </w:divBdr>
    </w:div>
    <w:div w:id="228199851">
      <w:bodyDiv w:val="1"/>
      <w:marLeft w:val="0"/>
      <w:marRight w:val="0"/>
      <w:marTop w:val="0"/>
      <w:marBottom w:val="0"/>
      <w:divBdr>
        <w:top w:val="none" w:sz="0" w:space="0" w:color="auto"/>
        <w:left w:val="none" w:sz="0" w:space="0" w:color="auto"/>
        <w:bottom w:val="none" w:sz="0" w:space="0" w:color="auto"/>
        <w:right w:val="none" w:sz="0" w:space="0" w:color="auto"/>
      </w:divBdr>
      <w:divsChild>
        <w:div w:id="939407808">
          <w:marLeft w:val="0"/>
          <w:marRight w:val="0"/>
          <w:marTop w:val="0"/>
          <w:marBottom w:val="0"/>
          <w:divBdr>
            <w:top w:val="none" w:sz="0" w:space="0" w:color="auto"/>
            <w:left w:val="none" w:sz="0" w:space="0" w:color="auto"/>
            <w:bottom w:val="none" w:sz="0" w:space="0" w:color="auto"/>
            <w:right w:val="none" w:sz="0" w:space="0" w:color="auto"/>
          </w:divBdr>
          <w:divsChild>
            <w:div w:id="1771966690">
              <w:marLeft w:val="0"/>
              <w:marRight w:val="0"/>
              <w:marTop w:val="0"/>
              <w:marBottom w:val="0"/>
              <w:divBdr>
                <w:top w:val="none" w:sz="0" w:space="0" w:color="auto"/>
                <w:left w:val="none" w:sz="0" w:space="0" w:color="auto"/>
                <w:bottom w:val="none" w:sz="0" w:space="0" w:color="auto"/>
                <w:right w:val="none" w:sz="0" w:space="0" w:color="auto"/>
              </w:divBdr>
              <w:divsChild>
                <w:div w:id="259610599">
                  <w:marLeft w:val="-240"/>
                  <w:marRight w:val="-240"/>
                  <w:marTop w:val="0"/>
                  <w:marBottom w:val="0"/>
                  <w:divBdr>
                    <w:top w:val="none" w:sz="0" w:space="0" w:color="auto"/>
                    <w:left w:val="none" w:sz="0" w:space="0" w:color="auto"/>
                    <w:bottom w:val="none" w:sz="0" w:space="0" w:color="auto"/>
                    <w:right w:val="none" w:sz="0" w:space="0" w:color="auto"/>
                  </w:divBdr>
                  <w:divsChild>
                    <w:div w:id="1627542751">
                      <w:marLeft w:val="0"/>
                      <w:marRight w:val="0"/>
                      <w:marTop w:val="0"/>
                      <w:marBottom w:val="0"/>
                      <w:divBdr>
                        <w:top w:val="none" w:sz="0" w:space="0" w:color="auto"/>
                        <w:left w:val="none" w:sz="0" w:space="0" w:color="auto"/>
                        <w:bottom w:val="none" w:sz="0" w:space="0" w:color="auto"/>
                        <w:right w:val="none" w:sz="0" w:space="0" w:color="auto"/>
                      </w:divBdr>
                      <w:divsChild>
                        <w:div w:id="858005995">
                          <w:marLeft w:val="0"/>
                          <w:marRight w:val="0"/>
                          <w:marTop w:val="0"/>
                          <w:marBottom w:val="0"/>
                          <w:divBdr>
                            <w:top w:val="none" w:sz="0" w:space="0" w:color="auto"/>
                            <w:left w:val="none" w:sz="0" w:space="0" w:color="auto"/>
                            <w:bottom w:val="none" w:sz="0" w:space="0" w:color="auto"/>
                            <w:right w:val="none" w:sz="0" w:space="0" w:color="auto"/>
                          </w:divBdr>
                        </w:div>
                        <w:div w:id="539124589">
                          <w:marLeft w:val="0"/>
                          <w:marRight w:val="0"/>
                          <w:marTop w:val="0"/>
                          <w:marBottom w:val="0"/>
                          <w:divBdr>
                            <w:top w:val="none" w:sz="0" w:space="0" w:color="auto"/>
                            <w:left w:val="none" w:sz="0" w:space="0" w:color="auto"/>
                            <w:bottom w:val="none" w:sz="0" w:space="0" w:color="auto"/>
                            <w:right w:val="none" w:sz="0" w:space="0" w:color="auto"/>
                          </w:divBdr>
                          <w:divsChild>
                            <w:div w:id="1287010145">
                              <w:marLeft w:val="165"/>
                              <w:marRight w:val="165"/>
                              <w:marTop w:val="0"/>
                              <w:marBottom w:val="0"/>
                              <w:divBdr>
                                <w:top w:val="none" w:sz="0" w:space="0" w:color="auto"/>
                                <w:left w:val="none" w:sz="0" w:space="0" w:color="auto"/>
                                <w:bottom w:val="none" w:sz="0" w:space="0" w:color="auto"/>
                                <w:right w:val="none" w:sz="0" w:space="0" w:color="auto"/>
                              </w:divBdr>
                              <w:divsChild>
                                <w:div w:id="1810896359">
                                  <w:marLeft w:val="0"/>
                                  <w:marRight w:val="0"/>
                                  <w:marTop w:val="0"/>
                                  <w:marBottom w:val="0"/>
                                  <w:divBdr>
                                    <w:top w:val="none" w:sz="0" w:space="0" w:color="auto"/>
                                    <w:left w:val="none" w:sz="0" w:space="0" w:color="auto"/>
                                    <w:bottom w:val="none" w:sz="0" w:space="0" w:color="auto"/>
                                    <w:right w:val="none" w:sz="0" w:space="0" w:color="auto"/>
                                  </w:divBdr>
                                  <w:divsChild>
                                    <w:div w:id="9491639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481007">
      <w:bodyDiv w:val="1"/>
      <w:marLeft w:val="0"/>
      <w:marRight w:val="0"/>
      <w:marTop w:val="0"/>
      <w:marBottom w:val="0"/>
      <w:divBdr>
        <w:top w:val="none" w:sz="0" w:space="0" w:color="auto"/>
        <w:left w:val="none" w:sz="0" w:space="0" w:color="auto"/>
        <w:bottom w:val="none" w:sz="0" w:space="0" w:color="auto"/>
        <w:right w:val="none" w:sz="0" w:space="0" w:color="auto"/>
      </w:divBdr>
    </w:div>
    <w:div w:id="293606084">
      <w:bodyDiv w:val="1"/>
      <w:marLeft w:val="0"/>
      <w:marRight w:val="0"/>
      <w:marTop w:val="0"/>
      <w:marBottom w:val="0"/>
      <w:divBdr>
        <w:top w:val="none" w:sz="0" w:space="0" w:color="auto"/>
        <w:left w:val="none" w:sz="0" w:space="0" w:color="auto"/>
        <w:bottom w:val="none" w:sz="0" w:space="0" w:color="auto"/>
        <w:right w:val="none" w:sz="0" w:space="0" w:color="auto"/>
      </w:divBdr>
    </w:div>
    <w:div w:id="311719140">
      <w:bodyDiv w:val="1"/>
      <w:marLeft w:val="0"/>
      <w:marRight w:val="0"/>
      <w:marTop w:val="0"/>
      <w:marBottom w:val="0"/>
      <w:divBdr>
        <w:top w:val="none" w:sz="0" w:space="0" w:color="auto"/>
        <w:left w:val="none" w:sz="0" w:space="0" w:color="auto"/>
        <w:bottom w:val="none" w:sz="0" w:space="0" w:color="auto"/>
        <w:right w:val="none" w:sz="0" w:space="0" w:color="auto"/>
      </w:divBdr>
    </w:div>
    <w:div w:id="324673144">
      <w:bodyDiv w:val="1"/>
      <w:marLeft w:val="0"/>
      <w:marRight w:val="0"/>
      <w:marTop w:val="0"/>
      <w:marBottom w:val="0"/>
      <w:divBdr>
        <w:top w:val="none" w:sz="0" w:space="0" w:color="auto"/>
        <w:left w:val="none" w:sz="0" w:space="0" w:color="auto"/>
        <w:bottom w:val="none" w:sz="0" w:space="0" w:color="auto"/>
        <w:right w:val="none" w:sz="0" w:space="0" w:color="auto"/>
      </w:divBdr>
    </w:div>
    <w:div w:id="377244990">
      <w:bodyDiv w:val="1"/>
      <w:marLeft w:val="0"/>
      <w:marRight w:val="0"/>
      <w:marTop w:val="0"/>
      <w:marBottom w:val="0"/>
      <w:divBdr>
        <w:top w:val="none" w:sz="0" w:space="0" w:color="auto"/>
        <w:left w:val="none" w:sz="0" w:space="0" w:color="auto"/>
        <w:bottom w:val="none" w:sz="0" w:space="0" w:color="auto"/>
        <w:right w:val="none" w:sz="0" w:space="0" w:color="auto"/>
      </w:divBdr>
    </w:div>
    <w:div w:id="380055606">
      <w:bodyDiv w:val="1"/>
      <w:marLeft w:val="0"/>
      <w:marRight w:val="0"/>
      <w:marTop w:val="0"/>
      <w:marBottom w:val="0"/>
      <w:divBdr>
        <w:top w:val="none" w:sz="0" w:space="0" w:color="auto"/>
        <w:left w:val="none" w:sz="0" w:space="0" w:color="auto"/>
        <w:bottom w:val="none" w:sz="0" w:space="0" w:color="auto"/>
        <w:right w:val="none" w:sz="0" w:space="0" w:color="auto"/>
      </w:divBdr>
    </w:div>
    <w:div w:id="400104331">
      <w:bodyDiv w:val="1"/>
      <w:marLeft w:val="0"/>
      <w:marRight w:val="0"/>
      <w:marTop w:val="0"/>
      <w:marBottom w:val="0"/>
      <w:divBdr>
        <w:top w:val="none" w:sz="0" w:space="0" w:color="auto"/>
        <w:left w:val="none" w:sz="0" w:space="0" w:color="auto"/>
        <w:bottom w:val="none" w:sz="0" w:space="0" w:color="auto"/>
        <w:right w:val="none" w:sz="0" w:space="0" w:color="auto"/>
      </w:divBdr>
    </w:div>
    <w:div w:id="409927848">
      <w:bodyDiv w:val="1"/>
      <w:marLeft w:val="0"/>
      <w:marRight w:val="0"/>
      <w:marTop w:val="0"/>
      <w:marBottom w:val="0"/>
      <w:divBdr>
        <w:top w:val="none" w:sz="0" w:space="0" w:color="auto"/>
        <w:left w:val="none" w:sz="0" w:space="0" w:color="auto"/>
        <w:bottom w:val="none" w:sz="0" w:space="0" w:color="auto"/>
        <w:right w:val="none" w:sz="0" w:space="0" w:color="auto"/>
      </w:divBdr>
    </w:div>
    <w:div w:id="542789070">
      <w:bodyDiv w:val="1"/>
      <w:marLeft w:val="0"/>
      <w:marRight w:val="0"/>
      <w:marTop w:val="0"/>
      <w:marBottom w:val="0"/>
      <w:divBdr>
        <w:top w:val="none" w:sz="0" w:space="0" w:color="auto"/>
        <w:left w:val="none" w:sz="0" w:space="0" w:color="auto"/>
        <w:bottom w:val="none" w:sz="0" w:space="0" w:color="auto"/>
        <w:right w:val="none" w:sz="0" w:space="0" w:color="auto"/>
      </w:divBdr>
    </w:div>
    <w:div w:id="546987502">
      <w:bodyDiv w:val="1"/>
      <w:marLeft w:val="0"/>
      <w:marRight w:val="0"/>
      <w:marTop w:val="0"/>
      <w:marBottom w:val="0"/>
      <w:divBdr>
        <w:top w:val="none" w:sz="0" w:space="0" w:color="auto"/>
        <w:left w:val="none" w:sz="0" w:space="0" w:color="auto"/>
        <w:bottom w:val="none" w:sz="0" w:space="0" w:color="auto"/>
        <w:right w:val="none" w:sz="0" w:space="0" w:color="auto"/>
      </w:divBdr>
    </w:div>
    <w:div w:id="583538048">
      <w:bodyDiv w:val="1"/>
      <w:marLeft w:val="0"/>
      <w:marRight w:val="0"/>
      <w:marTop w:val="0"/>
      <w:marBottom w:val="0"/>
      <w:divBdr>
        <w:top w:val="none" w:sz="0" w:space="0" w:color="auto"/>
        <w:left w:val="none" w:sz="0" w:space="0" w:color="auto"/>
        <w:bottom w:val="none" w:sz="0" w:space="0" w:color="auto"/>
        <w:right w:val="none" w:sz="0" w:space="0" w:color="auto"/>
      </w:divBdr>
    </w:div>
    <w:div w:id="584924960">
      <w:bodyDiv w:val="1"/>
      <w:marLeft w:val="0"/>
      <w:marRight w:val="0"/>
      <w:marTop w:val="0"/>
      <w:marBottom w:val="0"/>
      <w:divBdr>
        <w:top w:val="none" w:sz="0" w:space="0" w:color="auto"/>
        <w:left w:val="none" w:sz="0" w:space="0" w:color="auto"/>
        <w:bottom w:val="none" w:sz="0" w:space="0" w:color="auto"/>
        <w:right w:val="none" w:sz="0" w:space="0" w:color="auto"/>
      </w:divBdr>
    </w:div>
    <w:div w:id="600114573">
      <w:bodyDiv w:val="1"/>
      <w:marLeft w:val="0"/>
      <w:marRight w:val="0"/>
      <w:marTop w:val="0"/>
      <w:marBottom w:val="0"/>
      <w:divBdr>
        <w:top w:val="none" w:sz="0" w:space="0" w:color="auto"/>
        <w:left w:val="none" w:sz="0" w:space="0" w:color="auto"/>
        <w:bottom w:val="none" w:sz="0" w:space="0" w:color="auto"/>
        <w:right w:val="none" w:sz="0" w:space="0" w:color="auto"/>
      </w:divBdr>
    </w:div>
    <w:div w:id="664666611">
      <w:bodyDiv w:val="1"/>
      <w:marLeft w:val="0"/>
      <w:marRight w:val="0"/>
      <w:marTop w:val="0"/>
      <w:marBottom w:val="0"/>
      <w:divBdr>
        <w:top w:val="none" w:sz="0" w:space="0" w:color="auto"/>
        <w:left w:val="none" w:sz="0" w:space="0" w:color="auto"/>
        <w:bottom w:val="none" w:sz="0" w:space="0" w:color="auto"/>
        <w:right w:val="none" w:sz="0" w:space="0" w:color="auto"/>
      </w:divBdr>
    </w:div>
    <w:div w:id="780223447">
      <w:bodyDiv w:val="1"/>
      <w:marLeft w:val="0"/>
      <w:marRight w:val="0"/>
      <w:marTop w:val="0"/>
      <w:marBottom w:val="0"/>
      <w:divBdr>
        <w:top w:val="none" w:sz="0" w:space="0" w:color="auto"/>
        <w:left w:val="none" w:sz="0" w:space="0" w:color="auto"/>
        <w:bottom w:val="none" w:sz="0" w:space="0" w:color="auto"/>
        <w:right w:val="none" w:sz="0" w:space="0" w:color="auto"/>
      </w:divBdr>
    </w:div>
    <w:div w:id="827209269">
      <w:bodyDiv w:val="1"/>
      <w:marLeft w:val="0"/>
      <w:marRight w:val="0"/>
      <w:marTop w:val="0"/>
      <w:marBottom w:val="0"/>
      <w:divBdr>
        <w:top w:val="none" w:sz="0" w:space="0" w:color="auto"/>
        <w:left w:val="none" w:sz="0" w:space="0" w:color="auto"/>
        <w:bottom w:val="none" w:sz="0" w:space="0" w:color="auto"/>
        <w:right w:val="none" w:sz="0" w:space="0" w:color="auto"/>
      </w:divBdr>
    </w:div>
    <w:div w:id="871843347">
      <w:bodyDiv w:val="1"/>
      <w:marLeft w:val="0"/>
      <w:marRight w:val="0"/>
      <w:marTop w:val="0"/>
      <w:marBottom w:val="0"/>
      <w:divBdr>
        <w:top w:val="none" w:sz="0" w:space="0" w:color="auto"/>
        <w:left w:val="none" w:sz="0" w:space="0" w:color="auto"/>
        <w:bottom w:val="none" w:sz="0" w:space="0" w:color="auto"/>
        <w:right w:val="none" w:sz="0" w:space="0" w:color="auto"/>
      </w:divBdr>
    </w:div>
    <w:div w:id="901794139">
      <w:bodyDiv w:val="1"/>
      <w:marLeft w:val="0"/>
      <w:marRight w:val="0"/>
      <w:marTop w:val="0"/>
      <w:marBottom w:val="0"/>
      <w:divBdr>
        <w:top w:val="none" w:sz="0" w:space="0" w:color="auto"/>
        <w:left w:val="none" w:sz="0" w:space="0" w:color="auto"/>
        <w:bottom w:val="none" w:sz="0" w:space="0" w:color="auto"/>
        <w:right w:val="none" w:sz="0" w:space="0" w:color="auto"/>
      </w:divBdr>
    </w:div>
    <w:div w:id="955066757">
      <w:bodyDiv w:val="1"/>
      <w:marLeft w:val="0"/>
      <w:marRight w:val="0"/>
      <w:marTop w:val="0"/>
      <w:marBottom w:val="0"/>
      <w:divBdr>
        <w:top w:val="none" w:sz="0" w:space="0" w:color="auto"/>
        <w:left w:val="none" w:sz="0" w:space="0" w:color="auto"/>
        <w:bottom w:val="none" w:sz="0" w:space="0" w:color="auto"/>
        <w:right w:val="none" w:sz="0" w:space="0" w:color="auto"/>
      </w:divBdr>
    </w:div>
    <w:div w:id="956178190">
      <w:bodyDiv w:val="1"/>
      <w:marLeft w:val="0"/>
      <w:marRight w:val="0"/>
      <w:marTop w:val="0"/>
      <w:marBottom w:val="0"/>
      <w:divBdr>
        <w:top w:val="none" w:sz="0" w:space="0" w:color="auto"/>
        <w:left w:val="none" w:sz="0" w:space="0" w:color="auto"/>
        <w:bottom w:val="none" w:sz="0" w:space="0" w:color="auto"/>
        <w:right w:val="none" w:sz="0" w:space="0" w:color="auto"/>
      </w:divBdr>
    </w:div>
    <w:div w:id="994919276">
      <w:bodyDiv w:val="1"/>
      <w:marLeft w:val="0"/>
      <w:marRight w:val="0"/>
      <w:marTop w:val="0"/>
      <w:marBottom w:val="0"/>
      <w:divBdr>
        <w:top w:val="none" w:sz="0" w:space="0" w:color="auto"/>
        <w:left w:val="none" w:sz="0" w:space="0" w:color="auto"/>
        <w:bottom w:val="none" w:sz="0" w:space="0" w:color="auto"/>
        <w:right w:val="none" w:sz="0" w:space="0" w:color="auto"/>
      </w:divBdr>
    </w:div>
    <w:div w:id="1021853424">
      <w:bodyDiv w:val="1"/>
      <w:marLeft w:val="0"/>
      <w:marRight w:val="0"/>
      <w:marTop w:val="0"/>
      <w:marBottom w:val="0"/>
      <w:divBdr>
        <w:top w:val="none" w:sz="0" w:space="0" w:color="auto"/>
        <w:left w:val="none" w:sz="0" w:space="0" w:color="auto"/>
        <w:bottom w:val="none" w:sz="0" w:space="0" w:color="auto"/>
        <w:right w:val="none" w:sz="0" w:space="0" w:color="auto"/>
      </w:divBdr>
    </w:div>
    <w:div w:id="1110319642">
      <w:bodyDiv w:val="1"/>
      <w:marLeft w:val="0"/>
      <w:marRight w:val="0"/>
      <w:marTop w:val="0"/>
      <w:marBottom w:val="0"/>
      <w:divBdr>
        <w:top w:val="none" w:sz="0" w:space="0" w:color="auto"/>
        <w:left w:val="none" w:sz="0" w:space="0" w:color="auto"/>
        <w:bottom w:val="none" w:sz="0" w:space="0" w:color="auto"/>
        <w:right w:val="none" w:sz="0" w:space="0" w:color="auto"/>
      </w:divBdr>
    </w:div>
    <w:div w:id="1148396478">
      <w:bodyDiv w:val="1"/>
      <w:marLeft w:val="0"/>
      <w:marRight w:val="0"/>
      <w:marTop w:val="0"/>
      <w:marBottom w:val="0"/>
      <w:divBdr>
        <w:top w:val="none" w:sz="0" w:space="0" w:color="auto"/>
        <w:left w:val="none" w:sz="0" w:space="0" w:color="auto"/>
        <w:bottom w:val="none" w:sz="0" w:space="0" w:color="auto"/>
        <w:right w:val="none" w:sz="0" w:space="0" w:color="auto"/>
      </w:divBdr>
    </w:div>
    <w:div w:id="1162770716">
      <w:bodyDiv w:val="1"/>
      <w:marLeft w:val="0"/>
      <w:marRight w:val="0"/>
      <w:marTop w:val="0"/>
      <w:marBottom w:val="0"/>
      <w:divBdr>
        <w:top w:val="none" w:sz="0" w:space="0" w:color="auto"/>
        <w:left w:val="none" w:sz="0" w:space="0" w:color="auto"/>
        <w:bottom w:val="none" w:sz="0" w:space="0" w:color="auto"/>
        <w:right w:val="none" w:sz="0" w:space="0" w:color="auto"/>
      </w:divBdr>
    </w:div>
    <w:div w:id="1236934528">
      <w:bodyDiv w:val="1"/>
      <w:marLeft w:val="0"/>
      <w:marRight w:val="0"/>
      <w:marTop w:val="0"/>
      <w:marBottom w:val="0"/>
      <w:divBdr>
        <w:top w:val="none" w:sz="0" w:space="0" w:color="auto"/>
        <w:left w:val="none" w:sz="0" w:space="0" w:color="auto"/>
        <w:bottom w:val="none" w:sz="0" w:space="0" w:color="auto"/>
        <w:right w:val="none" w:sz="0" w:space="0" w:color="auto"/>
      </w:divBdr>
    </w:div>
    <w:div w:id="1251163137">
      <w:bodyDiv w:val="1"/>
      <w:marLeft w:val="0"/>
      <w:marRight w:val="0"/>
      <w:marTop w:val="0"/>
      <w:marBottom w:val="0"/>
      <w:divBdr>
        <w:top w:val="none" w:sz="0" w:space="0" w:color="auto"/>
        <w:left w:val="none" w:sz="0" w:space="0" w:color="auto"/>
        <w:bottom w:val="none" w:sz="0" w:space="0" w:color="auto"/>
        <w:right w:val="none" w:sz="0" w:space="0" w:color="auto"/>
      </w:divBdr>
    </w:div>
    <w:div w:id="1268584278">
      <w:bodyDiv w:val="1"/>
      <w:marLeft w:val="0"/>
      <w:marRight w:val="0"/>
      <w:marTop w:val="0"/>
      <w:marBottom w:val="0"/>
      <w:divBdr>
        <w:top w:val="none" w:sz="0" w:space="0" w:color="auto"/>
        <w:left w:val="none" w:sz="0" w:space="0" w:color="auto"/>
        <w:bottom w:val="none" w:sz="0" w:space="0" w:color="auto"/>
        <w:right w:val="none" w:sz="0" w:space="0" w:color="auto"/>
      </w:divBdr>
    </w:div>
    <w:div w:id="1282230508">
      <w:bodyDiv w:val="1"/>
      <w:marLeft w:val="0"/>
      <w:marRight w:val="0"/>
      <w:marTop w:val="0"/>
      <w:marBottom w:val="0"/>
      <w:divBdr>
        <w:top w:val="none" w:sz="0" w:space="0" w:color="auto"/>
        <w:left w:val="none" w:sz="0" w:space="0" w:color="auto"/>
        <w:bottom w:val="none" w:sz="0" w:space="0" w:color="auto"/>
        <w:right w:val="none" w:sz="0" w:space="0" w:color="auto"/>
      </w:divBdr>
    </w:div>
    <w:div w:id="1310550628">
      <w:bodyDiv w:val="1"/>
      <w:marLeft w:val="0"/>
      <w:marRight w:val="0"/>
      <w:marTop w:val="0"/>
      <w:marBottom w:val="0"/>
      <w:divBdr>
        <w:top w:val="none" w:sz="0" w:space="0" w:color="auto"/>
        <w:left w:val="none" w:sz="0" w:space="0" w:color="auto"/>
        <w:bottom w:val="none" w:sz="0" w:space="0" w:color="auto"/>
        <w:right w:val="none" w:sz="0" w:space="0" w:color="auto"/>
      </w:divBdr>
    </w:div>
    <w:div w:id="1384713888">
      <w:bodyDiv w:val="1"/>
      <w:marLeft w:val="0"/>
      <w:marRight w:val="0"/>
      <w:marTop w:val="0"/>
      <w:marBottom w:val="0"/>
      <w:divBdr>
        <w:top w:val="none" w:sz="0" w:space="0" w:color="auto"/>
        <w:left w:val="none" w:sz="0" w:space="0" w:color="auto"/>
        <w:bottom w:val="none" w:sz="0" w:space="0" w:color="auto"/>
        <w:right w:val="none" w:sz="0" w:space="0" w:color="auto"/>
      </w:divBdr>
    </w:div>
    <w:div w:id="1512913986">
      <w:bodyDiv w:val="1"/>
      <w:marLeft w:val="0"/>
      <w:marRight w:val="0"/>
      <w:marTop w:val="0"/>
      <w:marBottom w:val="0"/>
      <w:divBdr>
        <w:top w:val="none" w:sz="0" w:space="0" w:color="auto"/>
        <w:left w:val="none" w:sz="0" w:space="0" w:color="auto"/>
        <w:bottom w:val="none" w:sz="0" w:space="0" w:color="auto"/>
        <w:right w:val="none" w:sz="0" w:space="0" w:color="auto"/>
      </w:divBdr>
    </w:div>
    <w:div w:id="1591811341">
      <w:bodyDiv w:val="1"/>
      <w:marLeft w:val="0"/>
      <w:marRight w:val="0"/>
      <w:marTop w:val="0"/>
      <w:marBottom w:val="0"/>
      <w:divBdr>
        <w:top w:val="none" w:sz="0" w:space="0" w:color="auto"/>
        <w:left w:val="none" w:sz="0" w:space="0" w:color="auto"/>
        <w:bottom w:val="none" w:sz="0" w:space="0" w:color="auto"/>
        <w:right w:val="none" w:sz="0" w:space="0" w:color="auto"/>
      </w:divBdr>
    </w:div>
    <w:div w:id="1740904087">
      <w:bodyDiv w:val="1"/>
      <w:marLeft w:val="0"/>
      <w:marRight w:val="0"/>
      <w:marTop w:val="0"/>
      <w:marBottom w:val="0"/>
      <w:divBdr>
        <w:top w:val="none" w:sz="0" w:space="0" w:color="auto"/>
        <w:left w:val="none" w:sz="0" w:space="0" w:color="auto"/>
        <w:bottom w:val="none" w:sz="0" w:space="0" w:color="auto"/>
        <w:right w:val="none" w:sz="0" w:space="0" w:color="auto"/>
      </w:divBdr>
    </w:div>
    <w:div w:id="1824391268">
      <w:bodyDiv w:val="1"/>
      <w:marLeft w:val="0"/>
      <w:marRight w:val="0"/>
      <w:marTop w:val="0"/>
      <w:marBottom w:val="0"/>
      <w:divBdr>
        <w:top w:val="none" w:sz="0" w:space="0" w:color="auto"/>
        <w:left w:val="none" w:sz="0" w:space="0" w:color="auto"/>
        <w:bottom w:val="none" w:sz="0" w:space="0" w:color="auto"/>
        <w:right w:val="none" w:sz="0" w:space="0" w:color="auto"/>
      </w:divBdr>
    </w:div>
    <w:div w:id="1859655944">
      <w:bodyDiv w:val="1"/>
      <w:marLeft w:val="0"/>
      <w:marRight w:val="0"/>
      <w:marTop w:val="0"/>
      <w:marBottom w:val="0"/>
      <w:divBdr>
        <w:top w:val="none" w:sz="0" w:space="0" w:color="auto"/>
        <w:left w:val="none" w:sz="0" w:space="0" w:color="auto"/>
        <w:bottom w:val="none" w:sz="0" w:space="0" w:color="auto"/>
        <w:right w:val="none" w:sz="0" w:space="0" w:color="auto"/>
      </w:divBdr>
    </w:div>
    <w:div w:id="1862620349">
      <w:bodyDiv w:val="1"/>
      <w:marLeft w:val="0"/>
      <w:marRight w:val="0"/>
      <w:marTop w:val="0"/>
      <w:marBottom w:val="0"/>
      <w:divBdr>
        <w:top w:val="none" w:sz="0" w:space="0" w:color="auto"/>
        <w:left w:val="none" w:sz="0" w:space="0" w:color="auto"/>
        <w:bottom w:val="none" w:sz="0" w:space="0" w:color="auto"/>
        <w:right w:val="none" w:sz="0" w:space="0" w:color="auto"/>
      </w:divBdr>
    </w:div>
    <w:div w:id="2064020874">
      <w:bodyDiv w:val="1"/>
      <w:marLeft w:val="0"/>
      <w:marRight w:val="0"/>
      <w:marTop w:val="0"/>
      <w:marBottom w:val="0"/>
      <w:divBdr>
        <w:top w:val="none" w:sz="0" w:space="0" w:color="auto"/>
        <w:left w:val="none" w:sz="0" w:space="0" w:color="auto"/>
        <w:bottom w:val="none" w:sz="0" w:space="0" w:color="auto"/>
        <w:right w:val="none" w:sz="0" w:space="0" w:color="auto"/>
      </w:divBdr>
    </w:div>
    <w:div w:id="211956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s.fail@emu.edu.tr"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F5B764D600242B7D67187BBBD7A58" ma:contentTypeVersion="" ma:contentTypeDescription="Create a new document." ma:contentTypeScope="" ma:versionID="fe4565843dfaac93deae878d1aa84393">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1F5579-7841-42CF-BF28-96CAB683740F}"/>
</file>

<file path=customXml/itemProps2.xml><?xml version="1.0" encoding="utf-8"?>
<ds:datastoreItem xmlns:ds="http://schemas.openxmlformats.org/officeDocument/2006/customXml" ds:itemID="{6E5A3440-8390-45EA-BAA0-990120460EFC}"/>
</file>

<file path=customXml/itemProps3.xml><?xml version="1.0" encoding="utf-8"?>
<ds:datastoreItem xmlns:ds="http://schemas.openxmlformats.org/officeDocument/2006/customXml" ds:itemID="{491EDB77-D39F-4883-AFDA-422AB8002046}"/>
</file>

<file path=customXml/itemProps4.xml><?xml version="1.0" encoding="utf-8"?>
<ds:datastoreItem xmlns:ds="http://schemas.openxmlformats.org/officeDocument/2006/customXml" ds:itemID="{E503CF77-78A0-4405-8117-9F538782FE40}"/>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7593</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EMU-Lenovo</dc:creator>
  <cp:keywords/>
  <dc:description/>
  <cp:lastModifiedBy>Koordinator</cp:lastModifiedBy>
  <cp:revision>2</cp:revision>
  <dcterms:created xsi:type="dcterms:W3CDTF">2020-05-08T06:15:00Z</dcterms:created>
  <dcterms:modified xsi:type="dcterms:W3CDTF">2020-05-08T06:15:00Z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0x0101006B3F5B764D600242B7D67187BBBD7A58</vt:lpwstr>
  </property>
</Properties>
</file>