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2E4" w:rsidRDefault="00004F87" w:rsidP="00CC02E4">
      <w:pPr>
        <w:pStyle w:val="Title"/>
      </w:pPr>
      <w:r>
        <w:t>CMPE-3</w:t>
      </w:r>
      <w:r w:rsidR="00CC02E4">
        <w:t>12 Software Engineering</w:t>
      </w:r>
    </w:p>
    <w:p w:rsidR="00CC02E4" w:rsidRDefault="00004F87" w:rsidP="00CC02E4">
      <w:r>
        <w:t>Problem Session 02.06</w:t>
      </w:r>
      <w:r w:rsidR="00CC02E4">
        <w:t>.20</w:t>
      </w:r>
      <w:r>
        <w:t>20</w:t>
      </w:r>
    </w:p>
    <w:p w:rsidR="00CC02E4" w:rsidRDefault="00CC02E4" w:rsidP="00CC02E4">
      <w:proofErr w:type="spellStart"/>
      <w:r>
        <w:t>Ch</w:t>
      </w:r>
      <w:proofErr w:type="spellEnd"/>
      <w:r>
        <w:t xml:space="preserve"> 11 Configuration management (CM)</w:t>
      </w:r>
    </w:p>
    <w:p w:rsidR="00CC02E4" w:rsidRDefault="00CC02E4" w:rsidP="00CC02E4">
      <w:pPr>
        <w:pStyle w:val="ListParagraph"/>
        <w:numPr>
          <w:ilvl w:val="0"/>
          <w:numId w:val="1"/>
        </w:numPr>
      </w:pPr>
      <w:r>
        <w:t>What about is software CM?</w:t>
      </w:r>
    </w:p>
    <w:p w:rsidR="00CC02E4" w:rsidRDefault="00CC02E4" w:rsidP="00CC02E4">
      <w:pPr>
        <w:pStyle w:val="ListParagraph"/>
        <w:numPr>
          <w:ilvl w:val="0"/>
          <w:numId w:val="1"/>
        </w:numPr>
      </w:pPr>
      <w:r>
        <w:t>What are three main SE process categories of output?</w:t>
      </w:r>
    </w:p>
    <w:p w:rsidR="00CC02E4" w:rsidRDefault="00CC02E4" w:rsidP="00CC02E4">
      <w:pPr>
        <w:pStyle w:val="ListParagraph"/>
        <w:numPr>
          <w:ilvl w:val="0"/>
          <w:numId w:val="1"/>
        </w:numPr>
      </w:pPr>
      <w:r>
        <w:t>What is software configuration?</w:t>
      </w:r>
    </w:p>
    <w:p w:rsidR="00CC02E4" w:rsidRDefault="00CC02E4" w:rsidP="00CC02E4">
      <w:pPr>
        <w:pStyle w:val="ListParagraph"/>
        <w:numPr>
          <w:ilvl w:val="0"/>
          <w:numId w:val="1"/>
        </w:numPr>
      </w:pPr>
      <w:r>
        <w:t>What are 5 sources of configuration change?</w:t>
      </w:r>
    </w:p>
    <w:p w:rsidR="00CC02E4" w:rsidRDefault="00CC02E4" w:rsidP="00CC02E4">
      <w:pPr>
        <w:pStyle w:val="ListParagraph"/>
        <w:numPr>
          <w:ilvl w:val="0"/>
          <w:numId w:val="1"/>
        </w:numPr>
      </w:pPr>
      <w:r>
        <w:t>What is software CM?</w:t>
      </w:r>
    </w:p>
    <w:p w:rsidR="00CC02E4" w:rsidRDefault="00CC02E4" w:rsidP="00CC02E4">
      <w:pPr>
        <w:pStyle w:val="ListParagraph"/>
        <w:numPr>
          <w:ilvl w:val="0"/>
          <w:numId w:val="1"/>
        </w:numPr>
      </w:pPr>
      <w:r>
        <w:t>What shall be defined by CM standards?</w:t>
      </w:r>
    </w:p>
    <w:p w:rsidR="00CC02E4" w:rsidRDefault="00CC02E4" w:rsidP="00CC02E4">
      <w:pPr>
        <w:pStyle w:val="ListParagraph"/>
        <w:numPr>
          <w:ilvl w:val="0"/>
          <w:numId w:val="1"/>
        </w:numPr>
      </w:pPr>
      <w:r>
        <w:t>What is a baseline? What are the 5 baseline types?</w:t>
      </w:r>
    </w:p>
    <w:p w:rsidR="00CC02E4" w:rsidRDefault="00CC02E4" w:rsidP="00CC02E4">
      <w:pPr>
        <w:pStyle w:val="ListParagraph"/>
        <w:numPr>
          <w:ilvl w:val="0"/>
          <w:numId w:val="1"/>
        </w:numPr>
      </w:pPr>
      <w:r>
        <w:t>How milestones are related to baselines?</w:t>
      </w:r>
    </w:p>
    <w:p w:rsidR="00CC02E4" w:rsidRDefault="00CC02E4" w:rsidP="00CC02E4">
      <w:pPr>
        <w:pStyle w:val="ListParagraph"/>
        <w:numPr>
          <w:ilvl w:val="0"/>
          <w:numId w:val="1"/>
        </w:numPr>
      </w:pPr>
      <w:r>
        <w:t>What is a software configuration item (SCI)?</w:t>
      </w:r>
    </w:p>
    <w:p w:rsidR="00CC02E4" w:rsidRDefault="00CC02E4" w:rsidP="00CC02E4">
      <w:pPr>
        <w:pStyle w:val="ListParagraph"/>
        <w:numPr>
          <w:ilvl w:val="0"/>
          <w:numId w:val="1"/>
        </w:numPr>
      </w:pPr>
      <w:r>
        <w:t>What attributes has SCI?</w:t>
      </w:r>
    </w:p>
    <w:p w:rsidR="00CC02E4" w:rsidRDefault="00CC02E4" w:rsidP="00CC02E4">
      <w:pPr>
        <w:pStyle w:val="ListParagraph"/>
        <w:numPr>
          <w:ilvl w:val="0"/>
          <w:numId w:val="1"/>
        </w:numPr>
      </w:pPr>
      <w:r>
        <w:t>What are 4 elements of SCM?</w:t>
      </w:r>
    </w:p>
    <w:p w:rsidR="00CC02E4" w:rsidRDefault="00CC02E4" w:rsidP="00CC02E4">
      <w:pPr>
        <w:pStyle w:val="ListParagraph"/>
        <w:numPr>
          <w:ilvl w:val="0"/>
          <w:numId w:val="1"/>
        </w:numPr>
      </w:pPr>
      <w:r>
        <w:t>What are 5 SCM tasks?</w:t>
      </w:r>
    </w:p>
    <w:p w:rsidR="00CC02E4" w:rsidRDefault="00CC02E4" w:rsidP="00CC02E4">
      <w:pPr>
        <w:pStyle w:val="ListParagraph"/>
        <w:numPr>
          <w:ilvl w:val="0"/>
          <w:numId w:val="1"/>
        </w:numPr>
      </w:pPr>
      <w:r>
        <w:t>What is a version, variant, release?</w:t>
      </w:r>
    </w:p>
    <w:p w:rsidR="00CC02E4" w:rsidRDefault="00CC02E4" w:rsidP="00CC02E4">
      <w:pPr>
        <w:ind w:left="360"/>
      </w:pPr>
      <w:r>
        <w:t>Ch. 10. Project Quality Management</w:t>
      </w:r>
    </w:p>
    <w:p w:rsidR="00CC02E4" w:rsidRDefault="00CC02E4" w:rsidP="00CC02E4">
      <w:pPr>
        <w:pStyle w:val="ListParagraph"/>
        <w:numPr>
          <w:ilvl w:val="0"/>
          <w:numId w:val="2"/>
        </w:numPr>
      </w:pPr>
      <w:r>
        <w:t>What quality is?</w:t>
      </w:r>
    </w:p>
    <w:p w:rsidR="00CC02E4" w:rsidRDefault="00CC02E4" w:rsidP="00CC02E4">
      <w:pPr>
        <w:pStyle w:val="ListParagraph"/>
        <w:numPr>
          <w:ilvl w:val="0"/>
          <w:numId w:val="2"/>
        </w:numPr>
      </w:pPr>
      <w:r>
        <w:t>What is quality planning? Quality assurance? Quality control?</w:t>
      </w:r>
    </w:p>
    <w:p w:rsidR="00CC02E4" w:rsidRDefault="00CC02E4" w:rsidP="00CC02E4">
      <w:pPr>
        <w:pStyle w:val="ListParagraph"/>
        <w:numPr>
          <w:ilvl w:val="0"/>
          <w:numId w:val="2"/>
        </w:numPr>
      </w:pPr>
      <w:r>
        <w:t>What is Pareto analysis? 80-20 rule?</w:t>
      </w:r>
    </w:p>
    <w:p w:rsidR="00CC02E4" w:rsidRDefault="00CC02E4" w:rsidP="00CC02E4">
      <w:pPr>
        <w:pStyle w:val="ListParagraph"/>
        <w:numPr>
          <w:ilvl w:val="0"/>
          <w:numId w:val="2"/>
        </w:numPr>
      </w:pPr>
      <w:r>
        <w:t>Consider Mini case (slides 11-13)</w:t>
      </w:r>
    </w:p>
    <w:p w:rsidR="00CC02E4" w:rsidRDefault="00CC02E4" w:rsidP="00CC02E4">
      <w:pPr>
        <w:pStyle w:val="ListParagraph"/>
        <w:numPr>
          <w:ilvl w:val="0"/>
          <w:numId w:val="2"/>
        </w:numPr>
      </w:pPr>
      <w:r>
        <w:t>How sample size is defined (Slide 15)?</w:t>
      </w:r>
    </w:p>
    <w:p w:rsidR="00CC02E4" w:rsidRPr="00BD6909" w:rsidRDefault="00CC02E4" w:rsidP="00CC02E4">
      <w:pPr>
        <w:pStyle w:val="ListParagraph"/>
        <w:numPr>
          <w:ilvl w:val="0"/>
          <w:numId w:val="2"/>
        </w:numPr>
      </w:pPr>
      <w:r>
        <w:t xml:space="preserve">How the certainty factor is defined (Slide 15)? Use Standard Normal Table </w:t>
      </w:r>
      <w:hyperlink r:id="rId6" w:history="1">
        <w:r w:rsidRPr="00EC7286">
          <w:rPr>
            <w:rStyle w:val="Hyperlink"/>
            <w:rFonts w:ascii="Segoe UI" w:hAnsi="Segoe UI" w:cs="Segoe UI"/>
            <w:sz w:val="23"/>
            <w:szCs w:val="23"/>
          </w:rPr>
          <w:t>https://www.mathsisfun.com/data/standard-normal-distribution-table.html</w:t>
        </w:r>
      </w:hyperlink>
      <w:r>
        <w:rPr>
          <w:rFonts w:ascii="Segoe UI" w:hAnsi="Segoe UI" w:cs="Segoe UI"/>
          <w:color w:val="000000"/>
          <w:sz w:val="23"/>
          <w:szCs w:val="23"/>
        </w:rPr>
        <w:t xml:space="preserve"> </w:t>
      </w:r>
    </w:p>
    <w:p w:rsidR="00CC02E4" w:rsidRDefault="00CC02E4" w:rsidP="00CC02E4">
      <w:pPr>
        <w:pStyle w:val="ListParagraph"/>
        <w:rPr>
          <w:rFonts w:ascii="Segoe UI" w:hAnsi="Segoe UI" w:cs="Segoe UI"/>
          <w:color w:val="000000"/>
          <w:sz w:val="23"/>
          <w:szCs w:val="23"/>
        </w:rPr>
      </w:pPr>
      <w:r>
        <w:rPr>
          <w:rFonts w:ascii="Segoe UI" w:hAnsi="Segoe UI" w:cs="Segoe UI"/>
          <w:color w:val="000000"/>
          <w:sz w:val="23"/>
          <w:szCs w:val="23"/>
        </w:rPr>
        <w:t>For example, Certainty factor for certainty =95% (0.95) is found as follows. Let x=Certainty/2 (0.95/2=0.475). Find x value write out row mark + column mark (for 0.475 =&gt; 1.9 + 0.06 1.96)</w:t>
      </w:r>
    </w:p>
    <w:p w:rsidR="00256D84" w:rsidRDefault="00256D84"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are the main 5 principles of Six Sigma approach?</w:t>
      </w:r>
    </w:p>
    <w:p w:rsidR="00256D84" w:rsidRDefault="00256D84"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is the aim of Six Sigma approach?</w:t>
      </w:r>
    </w:p>
    <w:p w:rsidR="00256D84" w:rsidRDefault="00256D84"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is quality control chart?</w:t>
      </w:r>
    </w:p>
    <w:p w:rsidR="00256D84" w:rsidRDefault="00256D84"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 xml:space="preserve">What is seven run </w:t>
      </w:r>
      <w:proofErr w:type="gramStart"/>
      <w:r>
        <w:rPr>
          <w:rFonts w:ascii="Segoe UI" w:hAnsi="Segoe UI" w:cs="Segoe UI"/>
          <w:color w:val="000000"/>
          <w:sz w:val="23"/>
          <w:szCs w:val="23"/>
        </w:rPr>
        <w:t>rule</w:t>
      </w:r>
      <w:proofErr w:type="gramEnd"/>
      <w:r>
        <w:rPr>
          <w:rFonts w:ascii="Segoe UI" w:hAnsi="Segoe UI" w:cs="Segoe UI"/>
          <w:color w:val="000000"/>
          <w:sz w:val="23"/>
          <w:szCs w:val="23"/>
        </w:rPr>
        <w:t>?</w:t>
      </w:r>
    </w:p>
    <w:p w:rsidR="00256D84" w:rsidRDefault="00256D84"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are the types of testing?</w:t>
      </w:r>
    </w:p>
    <w:p w:rsidR="00256D84" w:rsidRDefault="00256D84"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8 issues are in the scope of Quality Assurance?</w:t>
      </w:r>
    </w:p>
    <w:p w:rsidR="00256D84" w:rsidRDefault="00256D84"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are the three elements of quality?</w:t>
      </w:r>
    </w:p>
    <w:p w:rsidR="00256D84" w:rsidRDefault="00256D84"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are the two parts of the Cost of conformance (cost of control)?</w:t>
      </w:r>
    </w:p>
    <w:p w:rsidR="00256D84" w:rsidRDefault="00256D84"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are the two parts of the Cost of failure of control (cost of non-conformance)?</w:t>
      </w:r>
    </w:p>
    <w:p w:rsidR="00256D84" w:rsidRDefault="00BC00E6"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are the 7 activities of Software Quality Assurance?</w:t>
      </w:r>
    </w:p>
    <w:p w:rsidR="00BC00E6" w:rsidRDefault="00BC00E6"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are the three tasks of Software review?</w:t>
      </w:r>
    </w:p>
    <w:p w:rsidR="00BC00E6" w:rsidRDefault="00BC00E6"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lastRenderedPageBreak/>
        <w:t>What are the 5 objectives of the Formal Technical Reviews (FTR)?</w:t>
      </w:r>
    </w:p>
    <w:p w:rsidR="00BC00E6" w:rsidRDefault="00BC00E6"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the error is? Defect?</w:t>
      </w:r>
    </w:p>
    <w:p w:rsidR="00BC00E6" w:rsidRDefault="00BC00E6"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the defect amplification model is?</w:t>
      </w:r>
    </w:p>
    <w:p w:rsidR="00BC00E6" w:rsidRDefault="00BC00E6"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are the 4 criteria for FTR meetings?</w:t>
      </w:r>
    </w:p>
    <w:p w:rsidR="00BC00E6" w:rsidRDefault="00BC00E6"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4 roles an FTR meeting participants play?</w:t>
      </w:r>
    </w:p>
    <w:p w:rsidR="00BC00E6" w:rsidRDefault="00BC00E6"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are 11 guidelines for FTR meetings arrangement?</w:t>
      </w:r>
    </w:p>
    <w:p w:rsidR="00BC00E6" w:rsidRDefault="00BC00E6"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are the 4 principles of Statistical Quality Assurance?</w:t>
      </w:r>
    </w:p>
    <w:p w:rsidR="00BC00E6" w:rsidRDefault="00BC00E6"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are the 5 document types to be considered in the SQA plan documentation section?</w:t>
      </w:r>
    </w:p>
    <w:p w:rsidR="00BC00E6" w:rsidRPr="00256D84" w:rsidRDefault="00BC00E6" w:rsidP="00256D84">
      <w:pPr>
        <w:pStyle w:val="ListParagraph"/>
        <w:numPr>
          <w:ilvl w:val="0"/>
          <w:numId w:val="2"/>
        </w:numPr>
        <w:rPr>
          <w:rFonts w:ascii="Segoe UI" w:hAnsi="Segoe UI" w:cs="Segoe UI"/>
          <w:color w:val="000000"/>
          <w:sz w:val="23"/>
          <w:szCs w:val="23"/>
        </w:rPr>
      </w:pPr>
      <w:r>
        <w:rPr>
          <w:rFonts w:ascii="Segoe UI" w:hAnsi="Segoe UI" w:cs="Segoe UI"/>
          <w:color w:val="000000"/>
          <w:sz w:val="23"/>
          <w:szCs w:val="23"/>
        </w:rPr>
        <w:t>What are the 20 requirements of ISO-9001?</w:t>
      </w:r>
    </w:p>
    <w:p w:rsidR="00CC02E4" w:rsidRDefault="00CC02E4" w:rsidP="00CC02E4">
      <w:pPr>
        <w:pStyle w:val="ListParagraph"/>
        <w:rPr>
          <w:rFonts w:ascii="Segoe UI" w:hAnsi="Segoe UI" w:cs="Segoe UI"/>
          <w:color w:val="000000"/>
          <w:sz w:val="23"/>
          <w:szCs w:val="23"/>
        </w:rPr>
      </w:pPr>
    </w:p>
    <w:p w:rsidR="00CC02E4" w:rsidRDefault="00CC02E4" w:rsidP="00CC02E4">
      <w:pPr>
        <w:ind w:left="360"/>
      </w:pPr>
      <w:bookmarkStart w:id="0" w:name="_GoBack"/>
      <w:bookmarkEnd w:id="0"/>
      <w:r>
        <w:t>Ch. 8. Software requirements modeling principles</w:t>
      </w:r>
    </w:p>
    <w:p w:rsidR="00CC02E4" w:rsidRDefault="00CC02E4" w:rsidP="00CC02E4">
      <w:pPr>
        <w:pStyle w:val="ListParagraph"/>
        <w:numPr>
          <w:ilvl w:val="0"/>
          <w:numId w:val="4"/>
        </w:numPr>
      </w:pPr>
      <w:r>
        <w:t>What are the activities for Requirements development?</w:t>
      </w:r>
    </w:p>
    <w:p w:rsidR="00CC02E4" w:rsidRDefault="00CC02E4" w:rsidP="00CC02E4">
      <w:pPr>
        <w:pStyle w:val="ListParagraph"/>
        <w:numPr>
          <w:ilvl w:val="0"/>
          <w:numId w:val="4"/>
        </w:numPr>
      </w:pPr>
      <w:r>
        <w:t>What are the activities for Requirements management</w:t>
      </w:r>
    </w:p>
    <w:p w:rsidR="00CC02E4" w:rsidRDefault="00CC02E4" w:rsidP="00CC02E4">
      <w:pPr>
        <w:pStyle w:val="ListParagraph"/>
        <w:numPr>
          <w:ilvl w:val="0"/>
          <w:numId w:val="4"/>
        </w:numPr>
      </w:pPr>
      <w:r>
        <w:t>What are the 5 steps of Requirements specification?</w:t>
      </w:r>
    </w:p>
    <w:p w:rsidR="00CC02E4" w:rsidRDefault="00CC02E4" w:rsidP="00CC02E4">
      <w:pPr>
        <w:pStyle w:val="ListParagraph"/>
        <w:numPr>
          <w:ilvl w:val="0"/>
          <w:numId w:val="4"/>
        </w:numPr>
      </w:pPr>
      <w:r>
        <w:t>What is defined at the Requirements Analysis and Specification stage?</w:t>
      </w:r>
    </w:p>
    <w:p w:rsidR="00CC02E4" w:rsidRDefault="00CC02E4" w:rsidP="00CC02E4">
      <w:pPr>
        <w:pStyle w:val="ListParagraph"/>
        <w:numPr>
          <w:ilvl w:val="0"/>
          <w:numId w:val="4"/>
        </w:numPr>
      </w:pPr>
      <w:r>
        <w:t>What is the aim of inception? Elicitation? Elaboration? Negotiation? Specification?</w:t>
      </w:r>
    </w:p>
    <w:p w:rsidR="00CC02E4" w:rsidRDefault="00CC02E4" w:rsidP="00CC02E4">
      <w:pPr>
        <w:pStyle w:val="ListParagraph"/>
        <w:numPr>
          <w:ilvl w:val="0"/>
          <w:numId w:val="4"/>
        </w:numPr>
      </w:pPr>
      <w:r>
        <w:t>What is a functional requirement? Non-functional requirement?</w:t>
      </w:r>
    </w:p>
    <w:p w:rsidR="00CC02E4" w:rsidRDefault="00CC02E4" w:rsidP="00CC02E4">
      <w:pPr>
        <w:pStyle w:val="ListParagraph"/>
        <w:numPr>
          <w:ilvl w:val="0"/>
          <w:numId w:val="4"/>
        </w:numPr>
      </w:pPr>
      <w:r>
        <w:t>What a use-case is?</w:t>
      </w:r>
    </w:p>
    <w:p w:rsidR="00CC02E4" w:rsidRDefault="00CC02E4" w:rsidP="00CC02E4">
      <w:pPr>
        <w:pStyle w:val="ListParagraph"/>
        <w:numPr>
          <w:ilvl w:val="0"/>
          <w:numId w:val="4"/>
        </w:numPr>
      </w:pPr>
      <w:r>
        <w:t>What is use case scenario? How is it defined? What is pre-condition? What is post-condition? What is normal events flow? What is alternative events flow? What is initiating actor? What is participating actor? Why the goal of the initiating actor is specified in the scenario?</w:t>
      </w:r>
    </w:p>
    <w:p w:rsidR="00CC02E4" w:rsidRDefault="00CC02E4" w:rsidP="00CC02E4">
      <w:pPr>
        <w:pStyle w:val="ListParagraph"/>
        <w:numPr>
          <w:ilvl w:val="0"/>
          <w:numId w:val="4"/>
        </w:numPr>
      </w:pPr>
      <w:r>
        <w:t>What sequence diagram is? How is it constructed? How flow of events is reflected in a sequence diagram? What is the meaning of axes, rectangles, and arrows in the sequence diagrams?</w:t>
      </w:r>
    </w:p>
    <w:p w:rsidR="00CC02E4" w:rsidRDefault="00CC02E4" w:rsidP="00CC02E4">
      <w:pPr>
        <w:ind w:left="360"/>
      </w:pPr>
      <w:r>
        <w:t>Ch. 7. COCOMO</w:t>
      </w:r>
    </w:p>
    <w:p w:rsidR="00CC02E4" w:rsidRDefault="00CC02E4" w:rsidP="00CC02E4">
      <w:pPr>
        <w:pStyle w:val="ListParagraph"/>
        <w:numPr>
          <w:ilvl w:val="0"/>
          <w:numId w:val="5"/>
        </w:numPr>
      </w:pPr>
      <w:r>
        <w:t>What is the meaning of COCOMO abbreviation?</w:t>
      </w:r>
    </w:p>
    <w:p w:rsidR="00CC02E4" w:rsidRDefault="00CC02E4" w:rsidP="00CC02E4">
      <w:pPr>
        <w:pStyle w:val="ListParagraph"/>
        <w:numPr>
          <w:ilvl w:val="0"/>
          <w:numId w:val="5"/>
        </w:numPr>
      </w:pPr>
      <w:r>
        <w:t>What four approaches to the project cost estimation you know?</w:t>
      </w:r>
    </w:p>
    <w:p w:rsidR="00CC02E4" w:rsidRDefault="00CC02E4" w:rsidP="00CC02E4">
      <w:pPr>
        <w:pStyle w:val="ListParagraph"/>
        <w:numPr>
          <w:ilvl w:val="0"/>
          <w:numId w:val="5"/>
        </w:numPr>
      </w:pPr>
      <w:r>
        <w:t>How cost depends on the project size? What project size metrics you know? How they can be converted to each other?</w:t>
      </w:r>
    </w:p>
    <w:p w:rsidR="00CC02E4" w:rsidRDefault="00CC02E4" w:rsidP="00CC02E4">
      <w:pPr>
        <w:pStyle w:val="ListParagraph"/>
        <w:numPr>
          <w:ilvl w:val="0"/>
          <w:numId w:val="5"/>
        </w:numPr>
      </w:pPr>
      <w:r>
        <w:t>How estimation accuracy depends on the project stage? Why?</w:t>
      </w:r>
    </w:p>
    <w:p w:rsidR="00CC02E4" w:rsidRDefault="00CC02E4" w:rsidP="00CC02E4">
      <w:pPr>
        <w:pStyle w:val="ListParagraph"/>
        <w:numPr>
          <w:ilvl w:val="0"/>
          <w:numId w:val="5"/>
        </w:numPr>
      </w:pPr>
      <w:r>
        <w:t xml:space="preserve">What three models original COCOMO model has? What quantities </w:t>
      </w:r>
      <w:proofErr w:type="gramStart"/>
      <w:r>
        <w:t>are output</w:t>
      </w:r>
      <w:proofErr w:type="gramEnd"/>
      <w:r>
        <w:t xml:space="preserve"> by the models? What are the inputs to them?</w:t>
      </w:r>
    </w:p>
    <w:p w:rsidR="00CC02E4" w:rsidRDefault="00CC02E4" w:rsidP="00CC02E4">
      <w:pPr>
        <w:pStyle w:val="ListParagraph"/>
        <w:numPr>
          <w:ilvl w:val="0"/>
          <w:numId w:val="5"/>
        </w:numPr>
      </w:pPr>
      <w:r>
        <w:t>What three development modes are used in COCOMO?</w:t>
      </w:r>
    </w:p>
    <w:p w:rsidR="00CC02E4" w:rsidRDefault="00CC02E4" w:rsidP="00CC02E4">
      <w:pPr>
        <w:pStyle w:val="ListParagraph"/>
        <w:numPr>
          <w:ilvl w:val="0"/>
          <w:numId w:val="5"/>
        </w:numPr>
      </w:pPr>
      <w:r>
        <w:t>How effort adjustment facto is defined in COCOMO intermediate model? How many cost drivers are used? What are the four categories used for the cost drivers? What are 6 possible qualitative values of the cost drivers? What is approximate numerical range of the cost drivers? What numerical value is related to the Nominal value?</w:t>
      </w:r>
    </w:p>
    <w:p w:rsidR="00CC02E4" w:rsidRDefault="00CC02E4" w:rsidP="00CC02E4">
      <w:pPr>
        <w:pStyle w:val="ListParagraph"/>
        <w:numPr>
          <w:ilvl w:val="0"/>
          <w:numId w:val="5"/>
        </w:numPr>
      </w:pPr>
      <w:r>
        <w:t>What are the four phases used in COCOMO advanced model?</w:t>
      </w:r>
    </w:p>
    <w:p w:rsidR="00CC02E4" w:rsidRDefault="00CC02E4" w:rsidP="00CC02E4">
      <w:pPr>
        <w:pStyle w:val="ListParagraph"/>
        <w:numPr>
          <w:ilvl w:val="0"/>
          <w:numId w:val="5"/>
        </w:numPr>
      </w:pPr>
      <w:r>
        <w:t>What are the four models of COCOMO 2?</w:t>
      </w:r>
    </w:p>
    <w:p w:rsidR="00CC02E4" w:rsidRDefault="00CC02E4" w:rsidP="00CC02E4">
      <w:pPr>
        <w:pStyle w:val="ListParagraph"/>
        <w:numPr>
          <w:ilvl w:val="0"/>
          <w:numId w:val="5"/>
        </w:numPr>
      </w:pPr>
      <w:r>
        <w:t>What size metrics is used in COCOMO 2 Application composition model?</w:t>
      </w:r>
    </w:p>
    <w:p w:rsidR="00CC02E4" w:rsidRDefault="00CC02E4" w:rsidP="00CC02E4">
      <w:pPr>
        <w:pStyle w:val="ListParagraph"/>
        <w:numPr>
          <w:ilvl w:val="0"/>
          <w:numId w:val="5"/>
        </w:numPr>
      </w:pPr>
      <w:r>
        <w:lastRenderedPageBreak/>
        <w:t>How application points are related to object points? What productivity depends on? How productivity depends on the developer’s experience and CASE maturity? What is the range for productivity? What is the unit of productivity measure?</w:t>
      </w:r>
    </w:p>
    <w:p w:rsidR="00CC02E4" w:rsidRDefault="00CC02E4" w:rsidP="00CC02E4">
      <w:pPr>
        <w:pStyle w:val="ListParagraph"/>
        <w:numPr>
          <w:ilvl w:val="0"/>
          <w:numId w:val="5"/>
        </w:numPr>
      </w:pPr>
      <w:r>
        <w:t>How project complexity in object points depends on screens, reports, modules?</w:t>
      </w:r>
    </w:p>
    <w:p w:rsidR="00CC02E4" w:rsidRDefault="00CC02E4" w:rsidP="00CC02E4">
      <w:pPr>
        <w:pStyle w:val="ListParagraph"/>
        <w:numPr>
          <w:ilvl w:val="0"/>
          <w:numId w:val="5"/>
        </w:numPr>
      </w:pPr>
      <w:r>
        <w:t xml:space="preserve">How object points can be converted to </w:t>
      </w:r>
      <w:proofErr w:type="gramStart"/>
      <w:r>
        <w:t>function</w:t>
      </w:r>
      <w:proofErr w:type="gramEnd"/>
      <w:r>
        <w:t xml:space="preserve"> points?</w:t>
      </w:r>
    </w:p>
    <w:p w:rsidR="00CC02E4" w:rsidRDefault="00CC02E4" w:rsidP="00CC02E4">
      <w:pPr>
        <w:pStyle w:val="ListParagraph"/>
        <w:numPr>
          <w:ilvl w:val="0"/>
          <w:numId w:val="5"/>
        </w:numPr>
      </w:pPr>
      <w:r>
        <w:t>What formula is used for the effort estimate in COCOMO 2 Early design model?</w:t>
      </w:r>
    </w:p>
    <w:p w:rsidR="00CC02E4" w:rsidRDefault="00CC02E4" w:rsidP="00CC02E4">
      <w:pPr>
        <w:pStyle w:val="ListParagraph"/>
        <w:numPr>
          <w:ilvl w:val="0"/>
          <w:numId w:val="5"/>
        </w:numPr>
      </w:pPr>
      <w:r>
        <w:t xml:space="preserve">How many cost drivers are used for effort adjustment factor in </w:t>
      </w:r>
      <w:proofErr w:type="gramStart"/>
      <w:r>
        <w:t>Early</w:t>
      </w:r>
      <w:proofErr w:type="gramEnd"/>
      <w:r>
        <w:t xml:space="preserve"> design model? Post-architecture model?</w:t>
      </w:r>
    </w:p>
    <w:p w:rsidR="00CC02E4" w:rsidRDefault="00CC02E4" w:rsidP="00CC02E4">
      <w:pPr>
        <w:pStyle w:val="ListParagraph"/>
        <w:numPr>
          <w:ilvl w:val="0"/>
          <w:numId w:val="5"/>
        </w:numPr>
      </w:pPr>
      <w:r>
        <w:t>What two types of reuse model are used in COCOMO 2 Reuse model? What does it mean code adaptation and integration? Adaptation and adjustment?</w:t>
      </w:r>
    </w:p>
    <w:p w:rsidR="00CC02E4" w:rsidRDefault="00CC02E4" w:rsidP="00CC02E4">
      <w:pPr>
        <w:pStyle w:val="ListParagraph"/>
        <w:numPr>
          <w:ilvl w:val="0"/>
          <w:numId w:val="5"/>
        </w:numPr>
      </w:pPr>
      <w:r>
        <w:t xml:space="preserve">What are the five scale factors in the </w:t>
      </w:r>
      <w:proofErr w:type="gramStart"/>
      <w:r>
        <w:t>Early</w:t>
      </w:r>
      <w:proofErr w:type="gramEnd"/>
      <w:r>
        <w:t xml:space="preserve"> design and Post architecture model?</w:t>
      </w:r>
    </w:p>
    <w:p w:rsidR="00CC02E4" w:rsidRDefault="00CC02E4" w:rsidP="00CC02E4">
      <w:pPr>
        <w:pStyle w:val="ListParagraph"/>
        <w:numPr>
          <w:ilvl w:val="0"/>
          <w:numId w:val="5"/>
        </w:numPr>
      </w:pPr>
      <w:r>
        <w:t>How development time in COCOMO 2 depends on the effort? Does it depend on the staff number?</w:t>
      </w:r>
    </w:p>
    <w:p w:rsidR="00CC02E4" w:rsidRPr="007F1E94" w:rsidRDefault="00CC02E4" w:rsidP="00CC02E4"/>
    <w:p w:rsidR="004B1B65" w:rsidRDefault="009B4695"/>
    <w:sectPr w:rsidR="004B1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846DA"/>
    <w:multiLevelType w:val="hybridMultilevel"/>
    <w:tmpl w:val="8F1A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D31055"/>
    <w:multiLevelType w:val="hybridMultilevel"/>
    <w:tmpl w:val="148E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A2D9A"/>
    <w:multiLevelType w:val="hybridMultilevel"/>
    <w:tmpl w:val="1C426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355FFF"/>
    <w:multiLevelType w:val="hybridMultilevel"/>
    <w:tmpl w:val="276CB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B72434"/>
    <w:multiLevelType w:val="hybridMultilevel"/>
    <w:tmpl w:val="87CC02A6"/>
    <w:lvl w:ilvl="0" w:tplc="C7CED338">
      <w:start w:val="1"/>
      <w:numFmt w:val="decimal"/>
      <w:lvlText w:val="%1."/>
      <w:lvlJc w:val="left"/>
      <w:pPr>
        <w:ind w:left="1080" w:hanging="360"/>
      </w:pPr>
      <w:rPr>
        <w:rFonts w:ascii="Segoe UI" w:hAnsi="Segoe UI" w:cs="Segoe UI"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E4"/>
    <w:rsid w:val="00004F87"/>
    <w:rsid w:val="00256D84"/>
    <w:rsid w:val="00455663"/>
    <w:rsid w:val="007857A8"/>
    <w:rsid w:val="007F2ACA"/>
    <w:rsid w:val="007F2C14"/>
    <w:rsid w:val="009B4695"/>
    <w:rsid w:val="00BC00E6"/>
    <w:rsid w:val="00CC02E4"/>
    <w:rsid w:val="00F3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E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2E4"/>
    <w:pPr>
      <w:ind w:left="720"/>
      <w:contextualSpacing/>
    </w:pPr>
  </w:style>
  <w:style w:type="character" w:styleId="Hyperlink">
    <w:name w:val="Hyperlink"/>
    <w:basedOn w:val="DefaultParagraphFont"/>
    <w:uiPriority w:val="99"/>
    <w:unhideWhenUsed/>
    <w:rsid w:val="00CC02E4"/>
    <w:rPr>
      <w:color w:val="0000FF" w:themeColor="hyperlink"/>
      <w:u w:val="single"/>
    </w:rPr>
  </w:style>
  <w:style w:type="paragraph" w:styleId="Title">
    <w:name w:val="Title"/>
    <w:basedOn w:val="Normal"/>
    <w:next w:val="Normal"/>
    <w:link w:val="TitleChar"/>
    <w:uiPriority w:val="10"/>
    <w:qFormat/>
    <w:rsid w:val="00CC02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02E4"/>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004F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E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2E4"/>
    <w:pPr>
      <w:ind w:left="720"/>
      <w:contextualSpacing/>
    </w:pPr>
  </w:style>
  <w:style w:type="character" w:styleId="Hyperlink">
    <w:name w:val="Hyperlink"/>
    <w:basedOn w:val="DefaultParagraphFont"/>
    <w:uiPriority w:val="99"/>
    <w:unhideWhenUsed/>
    <w:rsid w:val="00CC02E4"/>
    <w:rPr>
      <w:color w:val="0000FF" w:themeColor="hyperlink"/>
      <w:u w:val="single"/>
    </w:rPr>
  </w:style>
  <w:style w:type="paragraph" w:styleId="Title">
    <w:name w:val="Title"/>
    <w:basedOn w:val="Normal"/>
    <w:next w:val="Normal"/>
    <w:link w:val="TitleChar"/>
    <w:uiPriority w:val="10"/>
    <w:qFormat/>
    <w:rsid w:val="00CC02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02E4"/>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004F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thsisfun.com/data/standard-normal-distribution-table.html"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E44AE6-708B-4D32-835F-FB3F309EF6A6}"/>
</file>

<file path=customXml/itemProps2.xml><?xml version="1.0" encoding="utf-8"?>
<ds:datastoreItem xmlns:ds="http://schemas.openxmlformats.org/officeDocument/2006/customXml" ds:itemID="{88683787-D56F-49B5-BD0A-B9C1198A6288}"/>
</file>

<file path=customXml/itemProps3.xml><?xml version="1.0" encoding="utf-8"?>
<ds:datastoreItem xmlns:ds="http://schemas.openxmlformats.org/officeDocument/2006/customXml" ds:itemID="{B241E6BC-7B0C-4AF9-ACEC-8B565363AB10}"/>
</file>

<file path=docProps/app.xml><?xml version="1.0" encoding="utf-8"?>
<Properties xmlns="http://schemas.openxmlformats.org/officeDocument/2006/extended-properties" xmlns:vt="http://schemas.openxmlformats.org/officeDocument/2006/docPropsVTypes">
  <Template>Normal</Template>
  <TotalTime>3</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cmpe1</cp:lastModifiedBy>
  <cp:revision>4</cp:revision>
  <dcterms:created xsi:type="dcterms:W3CDTF">2020-06-01T14:34:00Z</dcterms:created>
  <dcterms:modified xsi:type="dcterms:W3CDTF">2020-06-01T14:37:00Z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