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43F" w:rsidRDefault="0035343F" w:rsidP="0035343F">
      <w:pPr>
        <w:jc w:val="center"/>
        <w:rPr>
          <w:b/>
        </w:rPr>
      </w:pPr>
      <w:r>
        <w:rPr>
          <w:b/>
          <w:lang w:val="tr-TR"/>
        </w:rPr>
        <w:t>Eastern Mediterranean</w:t>
      </w:r>
      <w:r w:rsidRPr="00AC4DF7">
        <w:rPr>
          <w:b/>
        </w:rPr>
        <w:t xml:space="preserve"> University </w:t>
      </w:r>
    </w:p>
    <w:p w:rsidR="0035343F" w:rsidRPr="00AC4DF7" w:rsidRDefault="0035343F" w:rsidP="0035343F">
      <w:pPr>
        <w:jc w:val="center"/>
        <w:rPr>
          <w:b/>
        </w:rPr>
      </w:pPr>
      <w:r w:rsidRPr="00AC4DF7">
        <w:rPr>
          <w:b/>
        </w:rPr>
        <w:t>Computer Engineering Department</w:t>
      </w:r>
    </w:p>
    <w:p w:rsidR="0035343F" w:rsidRDefault="0035343F" w:rsidP="0035343F">
      <w:pPr>
        <w:jc w:val="center"/>
        <w:rPr>
          <w:b/>
        </w:rPr>
      </w:pPr>
      <w:r w:rsidRPr="00AC4DF7">
        <w:rPr>
          <w:b/>
        </w:rPr>
        <w:t>CMSE-</w:t>
      </w:r>
      <w:r>
        <w:rPr>
          <w:b/>
        </w:rPr>
        <w:t>353</w:t>
      </w:r>
      <w:r w:rsidRPr="00AC4DF7">
        <w:rPr>
          <w:b/>
        </w:rPr>
        <w:t xml:space="preserve"> </w:t>
      </w:r>
      <w:r>
        <w:rPr>
          <w:b/>
        </w:rPr>
        <w:t xml:space="preserve">Security of </w:t>
      </w:r>
      <w:r>
        <w:rPr>
          <w:b/>
          <w:bCs/>
          <w:sz w:val="27"/>
          <w:szCs w:val="27"/>
        </w:rPr>
        <w:t>Software Systems</w:t>
      </w:r>
      <w:r>
        <w:rPr>
          <w:b/>
        </w:rPr>
        <w:t xml:space="preserve"> </w:t>
      </w:r>
    </w:p>
    <w:p w:rsidR="0035343F" w:rsidRDefault="0035343F" w:rsidP="0035343F">
      <w:pPr>
        <w:jc w:val="center"/>
        <w:rPr>
          <w:b/>
        </w:rPr>
      </w:pPr>
      <w:r>
        <w:rPr>
          <w:b/>
        </w:rPr>
        <w:t xml:space="preserve">Final Exam </w:t>
      </w:r>
    </w:p>
    <w:p w:rsidR="0035343F" w:rsidRPr="00616BAD" w:rsidRDefault="0035343F" w:rsidP="0035343F">
      <w:pPr>
        <w:pBdr>
          <w:bottom w:val="single" w:sz="6" w:space="1" w:color="auto"/>
        </w:pBdr>
        <w:rPr>
          <w:b/>
        </w:rPr>
      </w:pPr>
      <w:r>
        <w:rPr>
          <w:b/>
        </w:rPr>
        <w:t>Ten A4 sheets of handwritten paper may be used for your help. Handwritten copies, photocopies, printouts, books, telephones, etc. are not allowed! Calculators are allowed, other electronic devices are not allowed.</w:t>
      </w:r>
    </w:p>
    <w:p w:rsidR="0035343F" w:rsidRDefault="0035343F" w:rsidP="0035343F">
      <w:pPr>
        <w:pBdr>
          <w:bottom w:val="single" w:sz="6" w:space="1" w:color="auto"/>
        </w:pBdr>
        <w:rPr>
          <w:b/>
        </w:rPr>
      </w:pPr>
    </w:p>
    <w:p w:rsidR="0035343F" w:rsidRPr="000622CF" w:rsidRDefault="0035343F" w:rsidP="0035343F">
      <w:pPr>
        <w:pBdr>
          <w:bottom w:val="single" w:sz="6" w:space="1" w:color="auto"/>
        </w:pBdr>
        <w:rPr>
          <w:b/>
        </w:rPr>
      </w:pPr>
      <w:r w:rsidRPr="00AC4DF7">
        <w:rPr>
          <w:b/>
        </w:rPr>
        <w:t xml:space="preserve">Duration: </w:t>
      </w:r>
      <w:r>
        <w:rPr>
          <w:b/>
        </w:rPr>
        <w:t>180</w:t>
      </w:r>
      <w:r w:rsidRPr="00AC4DF7">
        <w:rPr>
          <w:b/>
        </w:rPr>
        <w:t xml:space="preserve"> Minutes         </w:t>
      </w:r>
      <w:r>
        <w:rPr>
          <w:b/>
        </w:rPr>
        <w:t xml:space="preserve">  </w:t>
      </w:r>
      <w:r w:rsidRPr="00AC4DF7">
        <w:rPr>
          <w:b/>
        </w:rPr>
        <w:t xml:space="preserve">  </w:t>
      </w:r>
      <w:r>
        <w:rPr>
          <w:b/>
        </w:rPr>
        <w:t xml:space="preserve">   </w:t>
      </w:r>
      <w:r w:rsidRPr="00AC4DF7">
        <w:rPr>
          <w:b/>
        </w:rPr>
        <w:t xml:space="preserve"> </w:t>
      </w:r>
      <w:r>
        <w:rPr>
          <w:b/>
        </w:rPr>
        <w:t xml:space="preserve">      </w:t>
      </w:r>
      <w:r w:rsidRPr="00AC4DF7">
        <w:rPr>
          <w:b/>
        </w:rPr>
        <w:t xml:space="preserve">                     </w:t>
      </w:r>
      <w:r>
        <w:rPr>
          <w:b/>
        </w:rPr>
        <w:t xml:space="preserve">                                             January 3, 2019</w:t>
      </w:r>
    </w:p>
    <w:p w:rsidR="0035343F" w:rsidRDefault="0035343F" w:rsidP="0035343F">
      <w:pPr>
        <w:rPr>
          <w:b/>
          <w:sz w:val="20"/>
          <w:szCs w:val="20"/>
        </w:rPr>
      </w:pPr>
    </w:p>
    <w:p w:rsidR="0035343F" w:rsidRPr="00C82133" w:rsidRDefault="0035343F" w:rsidP="0035343F">
      <w:pPr>
        <w:rPr>
          <w:b/>
          <w:sz w:val="20"/>
          <w:szCs w:val="20"/>
        </w:rPr>
      </w:pPr>
      <w:proofErr w:type="spellStart"/>
      <w:r w:rsidRPr="00BB6BCA">
        <w:rPr>
          <w:b/>
          <w:sz w:val="20"/>
          <w:szCs w:val="20"/>
        </w:rPr>
        <w:t>Std</w:t>
      </w:r>
      <w:proofErr w:type="spellEnd"/>
      <w:r>
        <w:rPr>
          <w:b/>
          <w:sz w:val="20"/>
          <w:szCs w:val="20"/>
        </w:rPr>
        <w:t xml:space="preserve"> </w:t>
      </w:r>
      <w:r w:rsidRPr="00BB6BCA">
        <w:rPr>
          <w:b/>
          <w:sz w:val="20"/>
          <w:szCs w:val="20"/>
        </w:rPr>
        <w:t>Id________________</w:t>
      </w:r>
      <w:proofErr w:type="spellStart"/>
      <w:r w:rsidRPr="00BB6BCA">
        <w:rPr>
          <w:b/>
          <w:sz w:val="20"/>
          <w:szCs w:val="20"/>
        </w:rPr>
        <w:t>Std</w:t>
      </w:r>
      <w:proofErr w:type="spellEnd"/>
      <w:r w:rsidRPr="00BB6BCA">
        <w:rPr>
          <w:b/>
          <w:sz w:val="20"/>
          <w:szCs w:val="20"/>
        </w:rPr>
        <w:t xml:space="preserve"> Name________________________________________________</w:t>
      </w:r>
    </w:p>
    <w:p w:rsidR="0035343F" w:rsidRDefault="0035343F" w:rsidP="0035343F">
      <w:pPr>
        <w:rPr>
          <w:b/>
          <w:sz w:val="20"/>
          <w:szCs w:val="20"/>
        </w:rPr>
      </w:pPr>
    </w:p>
    <w:p w:rsidR="0035343F" w:rsidRPr="004C07A7" w:rsidRDefault="0035343F" w:rsidP="0035343F">
      <w:pPr>
        <w:rPr>
          <w:b/>
        </w:rPr>
      </w:pPr>
      <w:r w:rsidRPr="004C07A7">
        <w:rPr>
          <w:b/>
        </w:rPr>
        <w:t xml:space="preserve">Instructor </w:t>
      </w:r>
      <w:r>
        <w:rPr>
          <w:b/>
        </w:rPr>
        <w:t xml:space="preserve">Alexander </w:t>
      </w:r>
      <w:proofErr w:type="spellStart"/>
      <w:r>
        <w:rPr>
          <w:b/>
        </w:rPr>
        <w:t>Chefranov</w:t>
      </w:r>
      <w:proofErr w:type="spellEnd"/>
    </w:p>
    <w:p w:rsidR="0035343F" w:rsidRDefault="0035343F" w:rsidP="0035343F">
      <w:pPr>
        <w:rPr>
          <w:b/>
          <w:sz w:val="20"/>
          <w:szCs w:val="20"/>
        </w:rPr>
      </w:pPr>
    </w:p>
    <w:p w:rsidR="0035343F" w:rsidRDefault="0035343F" w:rsidP="0035343F">
      <w:pPr>
        <w:rPr>
          <w:b/>
        </w:rPr>
      </w:pPr>
      <w:r w:rsidRPr="00015F34">
        <w:rPr>
          <w:b/>
        </w:rPr>
        <w:t xml:space="preserve">Totally </w:t>
      </w:r>
      <w:r w:rsidR="0007639C">
        <w:rPr>
          <w:b/>
        </w:rPr>
        <w:t>10</w:t>
      </w:r>
      <w:r>
        <w:rPr>
          <w:b/>
        </w:rPr>
        <w:t xml:space="preserve"> questions, 100 points, </w:t>
      </w:r>
      <w:r w:rsidR="0007639C">
        <w:rPr>
          <w:b/>
        </w:rPr>
        <w:t>18</w:t>
      </w:r>
      <w:r w:rsidRPr="00015F34">
        <w:rPr>
          <w:b/>
        </w:rPr>
        <w:t xml:space="preserve"> pages</w:t>
      </w:r>
    </w:p>
    <w:p w:rsidR="0035343F" w:rsidRDefault="0035343F" w:rsidP="0035343F">
      <w:pPr>
        <w:rPr>
          <w:b/>
        </w:rPr>
      </w:pPr>
      <w:r>
        <w:rPr>
          <w:b/>
        </w:rPr>
        <w:t xml:space="preserve">Questions </w:t>
      </w:r>
      <w:r w:rsidR="0007639C">
        <w:rPr>
          <w:b/>
        </w:rPr>
        <w:t>Q1-Q5</w:t>
      </w:r>
      <w:r>
        <w:rPr>
          <w:b/>
        </w:rPr>
        <w:t xml:space="preserve"> (33 points) </w:t>
      </w:r>
      <w:proofErr w:type="gramStart"/>
      <w:r>
        <w:rPr>
          <w:b/>
        </w:rPr>
        <w:t>cover</w:t>
      </w:r>
      <w:proofErr w:type="gramEnd"/>
      <w:r>
        <w:rPr>
          <w:b/>
        </w:rPr>
        <w:t xml:space="preserve"> before-</w:t>
      </w:r>
      <w:r w:rsidR="0007639C">
        <w:rPr>
          <w:b/>
        </w:rPr>
        <w:t xml:space="preserve"> and Q6-Q10</w:t>
      </w:r>
      <w:r>
        <w:rPr>
          <w:b/>
        </w:rPr>
        <w:t xml:space="preserve"> (67 points) after-MT material</w:t>
      </w:r>
    </w:p>
    <w:tbl>
      <w:tblPr>
        <w:tblStyle w:val="TableGrid"/>
        <w:tblW w:w="0" w:type="auto"/>
        <w:tblLook w:val="04A0" w:firstRow="1" w:lastRow="0" w:firstColumn="1" w:lastColumn="0" w:noHBand="0" w:noVBand="1"/>
      </w:tblPr>
      <w:tblGrid>
        <w:gridCol w:w="1138"/>
        <w:gridCol w:w="636"/>
        <w:gridCol w:w="636"/>
        <w:gridCol w:w="640"/>
        <w:gridCol w:w="641"/>
        <w:gridCol w:w="641"/>
        <w:gridCol w:w="637"/>
        <w:gridCol w:w="637"/>
        <w:gridCol w:w="641"/>
        <w:gridCol w:w="637"/>
        <w:gridCol w:w="643"/>
        <w:gridCol w:w="763"/>
      </w:tblGrid>
      <w:tr w:rsidR="002A5844" w:rsidTr="002A5844">
        <w:tc>
          <w:tcPr>
            <w:tcW w:w="1138" w:type="dxa"/>
          </w:tcPr>
          <w:p w:rsidR="002A5844" w:rsidRDefault="002A5844" w:rsidP="0005603A">
            <w:pPr>
              <w:rPr>
                <w:b/>
              </w:rPr>
            </w:pPr>
            <w:r>
              <w:rPr>
                <w:b/>
              </w:rPr>
              <w:t xml:space="preserve">Question </w:t>
            </w:r>
          </w:p>
          <w:p w:rsidR="002A5844" w:rsidRPr="003A778D" w:rsidRDefault="002A5844" w:rsidP="0005603A">
            <w:pPr>
              <w:rPr>
                <w:b/>
              </w:rPr>
            </w:pPr>
            <w:r>
              <w:rPr>
                <w:b/>
              </w:rPr>
              <w:t>(max point)</w:t>
            </w:r>
          </w:p>
        </w:tc>
        <w:tc>
          <w:tcPr>
            <w:tcW w:w="636" w:type="dxa"/>
          </w:tcPr>
          <w:p w:rsidR="002A5844" w:rsidRDefault="002A5844" w:rsidP="0005603A">
            <w:pPr>
              <w:rPr>
                <w:b/>
              </w:rPr>
            </w:pPr>
            <w:r>
              <w:rPr>
                <w:b/>
              </w:rPr>
              <w:t>Q1</w:t>
            </w:r>
          </w:p>
          <w:p w:rsidR="002A5844" w:rsidRPr="003A778D" w:rsidRDefault="002A5844" w:rsidP="0005603A">
            <w:pPr>
              <w:rPr>
                <w:b/>
              </w:rPr>
            </w:pPr>
            <w:r>
              <w:rPr>
                <w:b/>
              </w:rPr>
              <w:t>(6)</w:t>
            </w:r>
          </w:p>
        </w:tc>
        <w:tc>
          <w:tcPr>
            <w:tcW w:w="636" w:type="dxa"/>
          </w:tcPr>
          <w:p w:rsidR="002A5844" w:rsidRDefault="002A5844" w:rsidP="0005603A">
            <w:pPr>
              <w:rPr>
                <w:b/>
              </w:rPr>
            </w:pPr>
            <w:r>
              <w:rPr>
                <w:b/>
              </w:rPr>
              <w:t>Q2</w:t>
            </w:r>
          </w:p>
          <w:p w:rsidR="002A5844" w:rsidRPr="003A778D" w:rsidRDefault="002A5844" w:rsidP="0005603A">
            <w:pPr>
              <w:rPr>
                <w:b/>
              </w:rPr>
            </w:pPr>
            <w:r>
              <w:rPr>
                <w:b/>
              </w:rPr>
              <w:t>(6)</w:t>
            </w:r>
          </w:p>
        </w:tc>
        <w:tc>
          <w:tcPr>
            <w:tcW w:w="640" w:type="dxa"/>
          </w:tcPr>
          <w:p w:rsidR="002A5844" w:rsidRDefault="002A5844" w:rsidP="0005603A">
            <w:pPr>
              <w:rPr>
                <w:b/>
              </w:rPr>
            </w:pPr>
            <w:r>
              <w:rPr>
                <w:b/>
              </w:rPr>
              <w:t>Q3</w:t>
            </w:r>
          </w:p>
          <w:p w:rsidR="002A5844" w:rsidRPr="003A778D" w:rsidRDefault="002A5844" w:rsidP="0005603A">
            <w:pPr>
              <w:rPr>
                <w:b/>
              </w:rPr>
            </w:pPr>
            <w:r>
              <w:rPr>
                <w:b/>
              </w:rPr>
              <w:t>(7)</w:t>
            </w:r>
          </w:p>
        </w:tc>
        <w:tc>
          <w:tcPr>
            <w:tcW w:w="641" w:type="dxa"/>
          </w:tcPr>
          <w:p w:rsidR="002A5844" w:rsidRDefault="002A5844" w:rsidP="0005603A">
            <w:pPr>
              <w:rPr>
                <w:b/>
              </w:rPr>
            </w:pPr>
            <w:r>
              <w:rPr>
                <w:b/>
              </w:rPr>
              <w:t>Q4</w:t>
            </w:r>
          </w:p>
          <w:p w:rsidR="002A5844" w:rsidRPr="003A778D" w:rsidRDefault="002A5844" w:rsidP="0005603A">
            <w:pPr>
              <w:rPr>
                <w:b/>
              </w:rPr>
            </w:pPr>
            <w:r>
              <w:rPr>
                <w:b/>
              </w:rPr>
              <w:t>(7)</w:t>
            </w:r>
          </w:p>
        </w:tc>
        <w:tc>
          <w:tcPr>
            <w:tcW w:w="641" w:type="dxa"/>
          </w:tcPr>
          <w:p w:rsidR="002A5844" w:rsidRDefault="002A5844" w:rsidP="0005603A">
            <w:pPr>
              <w:rPr>
                <w:b/>
              </w:rPr>
            </w:pPr>
            <w:r>
              <w:rPr>
                <w:b/>
              </w:rPr>
              <w:t>Q5</w:t>
            </w:r>
          </w:p>
          <w:p w:rsidR="002A5844" w:rsidRPr="003A778D" w:rsidRDefault="002A5844" w:rsidP="0005603A">
            <w:pPr>
              <w:rPr>
                <w:b/>
              </w:rPr>
            </w:pPr>
            <w:r>
              <w:rPr>
                <w:b/>
              </w:rPr>
              <w:t>(7)</w:t>
            </w:r>
          </w:p>
        </w:tc>
        <w:tc>
          <w:tcPr>
            <w:tcW w:w="637" w:type="dxa"/>
          </w:tcPr>
          <w:p w:rsidR="002A5844" w:rsidRDefault="002A5844" w:rsidP="0005603A">
            <w:pPr>
              <w:rPr>
                <w:b/>
              </w:rPr>
            </w:pPr>
            <w:r>
              <w:rPr>
                <w:b/>
              </w:rPr>
              <w:t>Q6</w:t>
            </w:r>
          </w:p>
          <w:p w:rsidR="002A5844" w:rsidRPr="003A778D" w:rsidRDefault="002A5844" w:rsidP="0005603A">
            <w:pPr>
              <w:rPr>
                <w:b/>
              </w:rPr>
            </w:pPr>
            <w:r>
              <w:rPr>
                <w:b/>
              </w:rPr>
              <w:t>(13)</w:t>
            </w:r>
          </w:p>
        </w:tc>
        <w:tc>
          <w:tcPr>
            <w:tcW w:w="637" w:type="dxa"/>
          </w:tcPr>
          <w:p w:rsidR="002A5844" w:rsidRDefault="002A5844" w:rsidP="0005603A">
            <w:pPr>
              <w:rPr>
                <w:b/>
              </w:rPr>
            </w:pPr>
            <w:r>
              <w:rPr>
                <w:b/>
              </w:rPr>
              <w:t>Q7</w:t>
            </w:r>
          </w:p>
          <w:p w:rsidR="002A5844" w:rsidRPr="003A778D" w:rsidRDefault="002A5844" w:rsidP="0005603A">
            <w:pPr>
              <w:rPr>
                <w:b/>
              </w:rPr>
            </w:pPr>
            <w:r>
              <w:rPr>
                <w:b/>
              </w:rPr>
              <w:t>(13)</w:t>
            </w:r>
          </w:p>
        </w:tc>
        <w:tc>
          <w:tcPr>
            <w:tcW w:w="641" w:type="dxa"/>
          </w:tcPr>
          <w:p w:rsidR="002A5844" w:rsidRDefault="002A5844" w:rsidP="0005603A">
            <w:pPr>
              <w:rPr>
                <w:b/>
              </w:rPr>
            </w:pPr>
            <w:r>
              <w:rPr>
                <w:b/>
              </w:rPr>
              <w:t>Q8</w:t>
            </w:r>
          </w:p>
          <w:p w:rsidR="002A5844" w:rsidRPr="003A778D" w:rsidRDefault="002A5844" w:rsidP="0005603A">
            <w:pPr>
              <w:rPr>
                <w:b/>
              </w:rPr>
            </w:pPr>
            <w:r>
              <w:rPr>
                <w:b/>
              </w:rPr>
              <w:t>(13)</w:t>
            </w:r>
          </w:p>
        </w:tc>
        <w:tc>
          <w:tcPr>
            <w:tcW w:w="637" w:type="dxa"/>
          </w:tcPr>
          <w:p w:rsidR="002A5844" w:rsidRDefault="002A5844" w:rsidP="0005603A">
            <w:pPr>
              <w:rPr>
                <w:b/>
              </w:rPr>
            </w:pPr>
            <w:r>
              <w:rPr>
                <w:b/>
              </w:rPr>
              <w:t>Q9</w:t>
            </w:r>
          </w:p>
          <w:p w:rsidR="002A5844" w:rsidRPr="003A778D" w:rsidRDefault="002A5844" w:rsidP="0005603A">
            <w:pPr>
              <w:rPr>
                <w:b/>
              </w:rPr>
            </w:pPr>
            <w:r>
              <w:rPr>
                <w:b/>
              </w:rPr>
              <w:t>(14)</w:t>
            </w:r>
          </w:p>
        </w:tc>
        <w:tc>
          <w:tcPr>
            <w:tcW w:w="643" w:type="dxa"/>
          </w:tcPr>
          <w:p w:rsidR="002A5844" w:rsidRDefault="002A5844" w:rsidP="0005603A">
            <w:pPr>
              <w:rPr>
                <w:b/>
              </w:rPr>
            </w:pPr>
            <w:r>
              <w:rPr>
                <w:b/>
              </w:rPr>
              <w:t>Q10</w:t>
            </w:r>
          </w:p>
          <w:p w:rsidR="002A5844" w:rsidRPr="003A778D" w:rsidRDefault="002A5844" w:rsidP="0005603A">
            <w:pPr>
              <w:rPr>
                <w:b/>
              </w:rPr>
            </w:pPr>
            <w:r>
              <w:rPr>
                <w:b/>
              </w:rPr>
              <w:t>(14)</w:t>
            </w:r>
          </w:p>
        </w:tc>
        <w:tc>
          <w:tcPr>
            <w:tcW w:w="763" w:type="dxa"/>
          </w:tcPr>
          <w:p w:rsidR="002A5844" w:rsidRDefault="002A5844" w:rsidP="0005603A">
            <w:pPr>
              <w:rPr>
                <w:b/>
              </w:rPr>
            </w:pPr>
            <w:r>
              <w:rPr>
                <w:b/>
              </w:rPr>
              <w:t>Total</w:t>
            </w:r>
          </w:p>
          <w:p w:rsidR="002A5844" w:rsidRPr="003A778D" w:rsidRDefault="002A5844" w:rsidP="0005603A">
            <w:pPr>
              <w:rPr>
                <w:b/>
              </w:rPr>
            </w:pPr>
            <w:r>
              <w:rPr>
                <w:b/>
              </w:rPr>
              <w:t>(100)</w:t>
            </w:r>
          </w:p>
        </w:tc>
      </w:tr>
      <w:tr w:rsidR="002A5844" w:rsidTr="002A5844">
        <w:trPr>
          <w:trHeight w:val="530"/>
        </w:trPr>
        <w:tc>
          <w:tcPr>
            <w:tcW w:w="1138" w:type="dxa"/>
          </w:tcPr>
          <w:p w:rsidR="002A5844" w:rsidRPr="003A778D" w:rsidRDefault="002A5844" w:rsidP="0005603A">
            <w:pPr>
              <w:rPr>
                <w:b/>
              </w:rPr>
            </w:pPr>
            <w:r>
              <w:rPr>
                <w:b/>
              </w:rPr>
              <w:t>Point</w:t>
            </w:r>
          </w:p>
        </w:tc>
        <w:tc>
          <w:tcPr>
            <w:tcW w:w="636" w:type="dxa"/>
          </w:tcPr>
          <w:p w:rsidR="002A5844" w:rsidRDefault="002A5844" w:rsidP="0005603A">
            <w:pPr>
              <w:rPr>
                <w:b/>
              </w:rPr>
            </w:pPr>
          </w:p>
        </w:tc>
        <w:tc>
          <w:tcPr>
            <w:tcW w:w="636" w:type="dxa"/>
          </w:tcPr>
          <w:p w:rsidR="002A5844" w:rsidRDefault="002A5844" w:rsidP="0005603A">
            <w:pPr>
              <w:rPr>
                <w:b/>
              </w:rPr>
            </w:pPr>
          </w:p>
        </w:tc>
        <w:tc>
          <w:tcPr>
            <w:tcW w:w="640" w:type="dxa"/>
          </w:tcPr>
          <w:p w:rsidR="002A5844" w:rsidRDefault="002A5844" w:rsidP="0005603A">
            <w:pPr>
              <w:rPr>
                <w:b/>
              </w:rPr>
            </w:pPr>
          </w:p>
        </w:tc>
        <w:tc>
          <w:tcPr>
            <w:tcW w:w="641" w:type="dxa"/>
          </w:tcPr>
          <w:p w:rsidR="002A5844" w:rsidRDefault="002A5844" w:rsidP="0005603A">
            <w:pPr>
              <w:rPr>
                <w:b/>
              </w:rPr>
            </w:pPr>
          </w:p>
        </w:tc>
        <w:tc>
          <w:tcPr>
            <w:tcW w:w="641" w:type="dxa"/>
          </w:tcPr>
          <w:p w:rsidR="002A5844" w:rsidRDefault="002A5844" w:rsidP="0005603A">
            <w:pPr>
              <w:rPr>
                <w:b/>
              </w:rPr>
            </w:pPr>
          </w:p>
        </w:tc>
        <w:tc>
          <w:tcPr>
            <w:tcW w:w="637" w:type="dxa"/>
          </w:tcPr>
          <w:p w:rsidR="002A5844" w:rsidRDefault="002A5844" w:rsidP="0005603A">
            <w:pPr>
              <w:rPr>
                <w:b/>
              </w:rPr>
            </w:pPr>
          </w:p>
        </w:tc>
        <w:tc>
          <w:tcPr>
            <w:tcW w:w="637" w:type="dxa"/>
          </w:tcPr>
          <w:p w:rsidR="002A5844" w:rsidRDefault="002A5844" w:rsidP="0005603A">
            <w:pPr>
              <w:rPr>
                <w:b/>
              </w:rPr>
            </w:pPr>
          </w:p>
        </w:tc>
        <w:tc>
          <w:tcPr>
            <w:tcW w:w="641" w:type="dxa"/>
          </w:tcPr>
          <w:p w:rsidR="002A5844" w:rsidRDefault="002A5844" w:rsidP="0005603A">
            <w:pPr>
              <w:rPr>
                <w:b/>
              </w:rPr>
            </w:pPr>
          </w:p>
        </w:tc>
        <w:tc>
          <w:tcPr>
            <w:tcW w:w="637" w:type="dxa"/>
          </w:tcPr>
          <w:p w:rsidR="002A5844" w:rsidRDefault="002A5844" w:rsidP="0005603A">
            <w:pPr>
              <w:rPr>
                <w:b/>
              </w:rPr>
            </w:pPr>
          </w:p>
        </w:tc>
        <w:tc>
          <w:tcPr>
            <w:tcW w:w="643" w:type="dxa"/>
          </w:tcPr>
          <w:p w:rsidR="002A5844" w:rsidRDefault="002A5844" w:rsidP="0005603A">
            <w:pPr>
              <w:rPr>
                <w:b/>
              </w:rPr>
            </w:pPr>
          </w:p>
        </w:tc>
        <w:tc>
          <w:tcPr>
            <w:tcW w:w="763" w:type="dxa"/>
          </w:tcPr>
          <w:p w:rsidR="002A5844" w:rsidRDefault="002A5844" w:rsidP="0005603A">
            <w:pPr>
              <w:rPr>
                <w:b/>
              </w:rPr>
            </w:pPr>
          </w:p>
        </w:tc>
      </w:tr>
    </w:tbl>
    <w:p w:rsidR="0035343F" w:rsidRDefault="0035343F" w:rsidP="0035343F">
      <w:pPr>
        <w:rPr>
          <w:b/>
        </w:rPr>
      </w:pPr>
    </w:p>
    <w:p w:rsidR="0035343F" w:rsidRDefault="0035343F" w:rsidP="0035343F">
      <w:pPr>
        <w:rPr>
          <w:b/>
        </w:rPr>
      </w:pPr>
      <w:r>
        <w:rPr>
          <w:b/>
        </w:rPr>
        <w:t xml:space="preserve"> </w:t>
      </w:r>
    </w:p>
    <w:p w:rsidR="0035343F" w:rsidRDefault="0035343F" w:rsidP="0035343F">
      <w:r w:rsidRPr="00B93751">
        <w:rPr>
          <w:b/>
        </w:rPr>
        <w:t xml:space="preserve">Q1. </w:t>
      </w:r>
      <w:r w:rsidR="002A5844">
        <w:rPr>
          <w:b/>
        </w:rPr>
        <w:t>(6</w:t>
      </w:r>
      <w:r w:rsidRPr="00B93751">
        <w:rPr>
          <w:b/>
        </w:rPr>
        <w:t xml:space="preserve"> points)</w:t>
      </w:r>
      <w:r>
        <w:t xml:space="preserve"> What is an insider attack? Enlist four counter-measures against insider attack</w:t>
      </w:r>
    </w:p>
    <w:p w:rsidR="003E3D02" w:rsidRDefault="003E3D02" w:rsidP="0035343F"/>
    <w:p w:rsidR="00E71BCA" w:rsidRDefault="00E71BCA" w:rsidP="0035343F">
      <w:r>
        <w:t>An insider attack is conducted by a legal user willing to go beyond his allowed permissions. Counter-measures are:</w:t>
      </w:r>
    </w:p>
    <w:p w:rsidR="00E71BCA" w:rsidRDefault="00E71BCA" w:rsidP="00E71BCA">
      <w:pPr>
        <w:pStyle w:val="ListParagraph"/>
        <w:numPr>
          <w:ilvl w:val="0"/>
          <w:numId w:val="5"/>
        </w:numPr>
      </w:pPr>
      <w:r>
        <w:t>Restrict staff permissions to the minimal required by his/her duties</w:t>
      </w:r>
    </w:p>
    <w:p w:rsidR="00E71BCA" w:rsidRDefault="00E71BCA" w:rsidP="00E71BCA">
      <w:pPr>
        <w:pStyle w:val="ListParagraph"/>
        <w:numPr>
          <w:ilvl w:val="0"/>
          <w:numId w:val="5"/>
        </w:numPr>
      </w:pPr>
      <w:r>
        <w:t>Critical actions such as backups shall be in responsibility of two people</w:t>
      </w:r>
    </w:p>
    <w:p w:rsidR="00E71BCA" w:rsidRDefault="00E71BCA" w:rsidP="00E71BCA">
      <w:pPr>
        <w:pStyle w:val="ListParagraph"/>
        <w:numPr>
          <w:ilvl w:val="0"/>
          <w:numId w:val="5"/>
        </w:numPr>
      </w:pPr>
      <w:r>
        <w:t>Physically secure critical systems</w:t>
      </w:r>
    </w:p>
    <w:p w:rsidR="00E71BCA" w:rsidRDefault="00E71BCA" w:rsidP="00E71BCA">
      <w:pPr>
        <w:pStyle w:val="ListParagraph"/>
        <w:numPr>
          <w:ilvl w:val="0"/>
          <w:numId w:val="5"/>
        </w:numPr>
      </w:pPr>
      <w:r>
        <w:t>Monitor employees’ behavior</w:t>
      </w:r>
    </w:p>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roofErr w:type="gramStart"/>
      <w:r w:rsidRPr="00B93751">
        <w:rPr>
          <w:b/>
        </w:rPr>
        <w:t>Q2 (6 points)</w:t>
      </w:r>
      <w:r>
        <w:t>.</w:t>
      </w:r>
      <w:proofErr w:type="gramEnd"/>
      <w:r>
        <w:t xml:space="preserve"> </w:t>
      </w:r>
      <w:r w:rsidR="00F03A08">
        <w:t>For the Hill cipher with the key matrix,</w:t>
      </w:r>
    </w:p>
    <w:p w:rsidR="00F03A08" w:rsidRPr="004C3F9A" w:rsidRDefault="00F03A08" w:rsidP="00F03A08">
      <w:pPr>
        <w:spacing w:line="360" w:lineRule="auto"/>
        <w:ind w:firstLine="680"/>
        <w:jc w:val="both"/>
        <w:rPr>
          <w:sz w:val="28"/>
          <w:szCs w:val="28"/>
        </w:rPr>
      </w:pPr>
      <w:r w:rsidRPr="004C3F9A">
        <w:rPr>
          <w:sz w:val="28"/>
          <w:szCs w:val="28"/>
        </w:rPr>
        <w:t>=</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48"/>
        <w:gridCol w:w="1440"/>
        <w:gridCol w:w="1260"/>
      </w:tblGrid>
      <w:tr w:rsidR="00F03A08" w:rsidRPr="006A3B28" w:rsidTr="00F03A08">
        <w:tc>
          <w:tcPr>
            <w:tcW w:w="1548" w:type="dxa"/>
            <w:vMerge w:val="restart"/>
            <w:tcBorders>
              <w:top w:val="nil"/>
              <w:left w:val="nil"/>
              <w:bottom w:val="nil"/>
            </w:tcBorders>
            <w:vAlign w:val="center"/>
          </w:tcPr>
          <w:p w:rsidR="00F03A08" w:rsidRPr="006A3B28" w:rsidRDefault="00F03A08" w:rsidP="0005603A">
            <w:pPr>
              <w:spacing w:line="360" w:lineRule="auto"/>
              <w:ind w:firstLine="680"/>
              <w:jc w:val="both"/>
              <w:rPr>
                <w:sz w:val="28"/>
                <w:szCs w:val="28"/>
              </w:rPr>
            </w:pPr>
            <w:r>
              <w:rPr>
                <w:sz w:val="28"/>
                <w:szCs w:val="28"/>
              </w:rPr>
              <w:t>K=</w:t>
            </w:r>
          </w:p>
        </w:tc>
        <w:tc>
          <w:tcPr>
            <w:tcW w:w="1548" w:type="dxa"/>
          </w:tcPr>
          <w:p w:rsidR="00F03A08" w:rsidRPr="006A3B28" w:rsidRDefault="00F03A08" w:rsidP="0005603A">
            <w:pPr>
              <w:spacing w:line="360" w:lineRule="auto"/>
              <w:ind w:firstLine="680"/>
              <w:jc w:val="both"/>
              <w:rPr>
                <w:sz w:val="28"/>
                <w:szCs w:val="28"/>
              </w:rPr>
            </w:pPr>
            <w:r w:rsidRPr="006A3B28">
              <w:rPr>
                <w:sz w:val="28"/>
                <w:szCs w:val="28"/>
              </w:rPr>
              <w:t>17</w:t>
            </w:r>
          </w:p>
        </w:tc>
        <w:tc>
          <w:tcPr>
            <w:tcW w:w="1440" w:type="dxa"/>
          </w:tcPr>
          <w:p w:rsidR="00F03A08" w:rsidRPr="006A3B28" w:rsidRDefault="00F03A08" w:rsidP="0005603A">
            <w:pPr>
              <w:spacing w:line="360" w:lineRule="auto"/>
              <w:ind w:firstLine="680"/>
              <w:jc w:val="both"/>
              <w:rPr>
                <w:sz w:val="28"/>
                <w:szCs w:val="28"/>
              </w:rPr>
            </w:pPr>
            <w:r w:rsidRPr="006A3B28">
              <w:rPr>
                <w:sz w:val="28"/>
                <w:szCs w:val="28"/>
              </w:rPr>
              <w:t>17</w:t>
            </w:r>
          </w:p>
        </w:tc>
        <w:tc>
          <w:tcPr>
            <w:tcW w:w="1260" w:type="dxa"/>
          </w:tcPr>
          <w:p w:rsidR="00F03A08" w:rsidRPr="006A3B28" w:rsidRDefault="00F03A08" w:rsidP="0005603A">
            <w:pPr>
              <w:spacing w:line="360" w:lineRule="auto"/>
              <w:ind w:firstLine="680"/>
              <w:jc w:val="both"/>
              <w:rPr>
                <w:sz w:val="28"/>
                <w:szCs w:val="28"/>
              </w:rPr>
            </w:pPr>
            <w:r w:rsidRPr="006A3B28">
              <w:rPr>
                <w:sz w:val="28"/>
                <w:szCs w:val="28"/>
              </w:rPr>
              <w:t>5</w:t>
            </w:r>
          </w:p>
        </w:tc>
      </w:tr>
      <w:tr w:rsidR="00F03A08" w:rsidRPr="006A3B28" w:rsidTr="00F03A08">
        <w:tc>
          <w:tcPr>
            <w:tcW w:w="1548" w:type="dxa"/>
            <w:vMerge/>
            <w:tcBorders>
              <w:top w:val="nil"/>
              <w:left w:val="nil"/>
              <w:bottom w:val="nil"/>
            </w:tcBorders>
            <w:vAlign w:val="center"/>
          </w:tcPr>
          <w:p w:rsidR="00F03A08" w:rsidRPr="006A3B28" w:rsidRDefault="00F03A08" w:rsidP="0005603A">
            <w:pPr>
              <w:spacing w:line="360" w:lineRule="auto"/>
              <w:ind w:firstLine="680"/>
              <w:jc w:val="both"/>
              <w:rPr>
                <w:sz w:val="28"/>
                <w:szCs w:val="28"/>
              </w:rPr>
            </w:pPr>
          </w:p>
        </w:tc>
        <w:tc>
          <w:tcPr>
            <w:tcW w:w="1548" w:type="dxa"/>
          </w:tcPr>
          <w:p w:rsidR="00F03A08" w:rsidRPr="006A3B28" w:rsidRDefault="00F03A08" w:rsidP="0005603A">
            <w:pPr>
              <w:spacing w:line="360" w:lineRule="auto"/>
              <w:ind w:firstLine="680"/>
              <w:jc w:val="both"/>
              <w:rPr>
                <w:sz w:val="28"/>
                <w:szCs w:val="28"/>
              </w:rPr>
            </w:pPr>
            <w:r w:rsidRPr="006A3B28">
              <w:rPr>
                <w:sz w:val="28"/>
                <w:szCs w:val="28"/>
              </w:rPr>
              <w:t>21</w:t>
            </w:r>
          </w:p>
        </w:tc>
        <w:tc>
          <w:tcPr>
            <w:tcW w:w="1440" w:type="dxa"/>
          </w:tcPr>
          <w:p w:rsidR="00F03A08" w:rsidRPr="006A3B28" w:rsidRDefault="00F03A08" w:rsidP="0005603A">
            <w:pPr>
              <w:spacing w:line="360" w:lineRule="auto"/>
              <w:ind w:firstLine="680"/>
              <w:jc w:val="both"/>
              <w:rPr>
                <w:sz w:val="28"/>
                <w:szCs w:val="28"/>
              </w:rPr>
            </w:pPr>
            <w:r w:rsidRPr="006A3B28">
              <w:rPr>
                <w:sz w:val="28"/>
                <w:szCs w:val="28"/>
              </w:rPr>
              <w:t>18</w:t>
            </w:r>
          </w:p>
        </w:tc>
        <w:tc>
          <w:tcPr>
            <w:tcW w:w="1260" w:type="dxa"/>
          </w:tcPr>
          <w:p w:rsidR="00F03A08" w:rsidRPr="006A3B28" w:rsidRDefault="00F03A08" w:rsidP="0005603A">
            <w:pPr>
              <w:spacing w:line="360" w:lineRule="auto"/>
              <w:ind w:firstLine="680"/>
              <w:jc w:val="both"/>
              <w:rPr>
                <w:sz w:val="28"/>
                <w:szCs w:val="28"/>
              </w:rPr>
            </w:pPr>
            <w:r w:rsidRPr="006A3B28">
              <w:rPr>
                <w:sz w:val="28"/>
                <w:szCs w:val="28"/>
              </w:rPr>
              <w:t>21</w:t>
            </w:r>
          </w:p>
        </w:tc>
      </w:tr>
      <w:tr w:rsidR="00F03A08" w:rsidRPr="006A3B28" w:rsidTr="00F03A08">
        <w:tc>
          <w:tcPr>
            <w:tcW w:w="1548" w:type="dxa"/>
            <w:vMerge/>
            <w:tcBorders>
              <w:top w:val="nil"/>
              <w:left w:val="nil"/>
              <w:bottom w:val="nil"/>
            </w:tcBorders>
            <w:vAlign w:val="center"/>
          </w:tcPr>
          <w:p w:rsidR="00F03A08" w:rsidRPr="006A3B28" w:rsidRDefault="00F03A08" w:rsidP="0005603A">
            <w:pPr>
              <w:spacing w:line="360" w:lineRule="auto"/>
              <w:ind w:firstLine="680"/>
              <w:jc w:val="both"/>
              <w:rPr>
                <w:sz w:val="28"/>
                <w:szCs w:val="28"/>
              </w:rPr>
            </w:pPr>
          </w:p>
        </w:tc>
        <w:tc>
          <w:tcPr>
            <w:tcW w:w="1548" w:type="dxa"/>
          </w:tcPr>
          <w:p w:rsidR="00F03A08" w:rsidRPr="006A3B28" w:rsidRDefault="00F03A08" w:rsidP="0005603A">
            <w:pPr>
              <w:spacing w:line="360" w:lineRule="auto"/>
              <w:ind w:firstLine="680"/>
              <w:jc w:val="both"/>
              <w:rPr>
                <w:sz w:val="28"/>
                <w:szCs w:val="28"/>
              </w:rPr>
            </w:pPr>
            <w:r w:rsidRPr="006A3B28">
              <w:rPr>
                <w:sz w:val="28"/>
                <w:szCs w:val="28"/>
              </w:rPr>
              <w:t>2</w:t>
            </w:r>
          </w:p>
        </w:tc>
        <w:tc>
          <w:tcPr>
            <w:tcW w:w="1440" w:type="dxa"/>
          </w:tcPr>
          <w:p w:rsidR="00F03A08" w:rsidRPr="006A3B28" w:rsidRDefault="00F03A08" w:rsidP="0005603A">
            <w:pPr>
              <w:spacing w:line="360" w:lineRule="auto"/>
              <w:ind w:firstLine="680"/>
              <w:jc w:val="both"/>
              <w:rPr>
                <w:sz w:val="28"/>
                <w:szCs w:val="28"/>
              </w:rPr>
            </w:pPr>
            <w:r w:rsidRPr="006A3B28">
              <w:rPr>
                <w:sz w:val="28"/>
                <w:szCs w:val="28"/>
              </w:rPr>
              <w:t>2</w:t>
            </w:r>
          </w:p>
        </w:tc>
        <w:tc>
          <w:tcPr>
            <w:tcW w:w="1260" w:type="dxa"/>
          </w:tcPr>
          <w:p w:rsidR="00F03A08" w:rsidRPr="006A3B28" w:rsidRDefault="00F03A08" w:rsidP="0005603A">
            <w:pPr>
              <w:spacing w:line="360" w:lineRule="auto"/>
              <w:ind w:firstLine="680"/>
              <w:jc w:val="both"/>
              <w:rPr>
                <w:sz w:val="28"/>
                <w:szCs w:val="28"/>
              </w:rPr>
            </w:pPr>
            <w:r w:rsidRPr="006A3B28">
              <w:rPr>
                <w:sz w:val="28"/>
                <w:szCs w:val="28"/>
              </w:rPr>
              <w:t>19</w:t>
            </w:r>
          </w:p>
        </w:tc>
      </w:tr>
    </w:tbl>
    <w:p w:rsidR="00F03A08" w:rsidRDefault="00F03A08" w:rsidP="0035343F"/>
    <w:p w:rsidR="0035343F" w:rsidRDefault="00F03A08" w:rsidP="0035343F">
      <w:r>
        <w:t>Assuming only English alphabet letters, encrypt plaintext, p=”key”. Show your calculations</w:t>
      </w:r>
      <w:r w:rsidR="006357B4">
        <w:t>. Give explanations for your answer.</w:t>
      </w:r>
    </w:p>
    <w:p w:rsidR="00F03A08" w:rsidRDefault="00F03A08" w:rsidP="0035343F">
      <w:r>
        <w:t>Hint:</w:t>
      </w:r>
    </w:p>
    <w:p w:rsidR="0035343F" w:rsidRDefault="0035343F" w:rsidP="0035343F"/>
    <w:tbl>
      <w:tblPr>
        <w:tblW w:w="106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
        <w:gridCol w:w="336"/>
        <w:gridCol w:w="336"/>
        <w:gridCol w:w="336"/>
        <w:gridCol w:w="336"/>
        <w:gridCol w:w="336"/>
        <w:gridCol w:w="336"/>
        <w:gridCol w:w="336"/>
        <w:gridCol w:w="336"/>
        <w:gridCol w:w="336"/>
        <w:gridCol w:w="456"/>
        <w:gridCol w:w="456"/>
        <w:gridCol w:w="456"/>
        <w:gridCol w:w="456"/>
        <w:gridCol w:w="456"/>
        <w:gridCol w:w="456"/>
        <w:gridCol w:w="456"/>
        <w:gridCol w:w="456"/>
        <w:gridCol w:w="456"/>
        <w:gridCol w:w="456"/>
        <w:gridCol w:w="456"/>
        <w:gridCol w:w="456"/>
        <w:gridCol w:w="456"/>
        <w:gridCol w:w="456"/>
        <w:gridCol w:w="456"/>
        <w:gridCol w:w="456"/>
      </w:tblGrid>
      <w:tr w:rsidR="00F03A08" w:rsidRPr="00CA4372" w:rsidTr="00F03A08">
        <w:tc>
          <w:tcPr>
            <w:tcW w:w="336" w:type="dxa"/>
          </w:tcPr>
          <w:p w:rsidR="00F03A08" w:rsidRPr="00CA4372" w:rsidRDefault="00F03A08" w:rsidP="0005603A">
            <w:pPr>
              <w:spacing w:line="360" w:lineRule="auto"/>
              <w:jc w:val="both"/>
            </w:pPr>
            <w:r w:rsidRPr="00CA4372">
              <w:t>a</w:t>
            </w:r>
          </w:p>
        </w:tc>
        <w:tc>
          <w:tcPr>
            <w:tcW w:w="336" w:type="dxa"/>
          </w:tcPr>
          <w:p w:rsidR="00F03A08" w:rsidRPr="00CA4372" w:rsidRDefault="00F03A08" w:rsidP="0005603A">
            <w:pPr>
              <w:spacing w:line="360" w:lineRule="auto"/>
              <w:jc w:val="both"/>
            </w:pPr>
            <w:r w:rsidRPr="00CA4372">
              <w:t>b</w:t>
            </w:r>
          </w:p>
        </w:tc>
        <w:tc>
          <w:tcPr>
            <w:tcW w:w="336" w:type="dxa"/>
          </w:tcPr>
          <w:p w:rsidR="00F03A08" w:rsidRPr="00CA4372" w:rsidRDefault="00F03A08" w:rsidP="0005603A">
            <w:pPr>
              <w:spacing w:line="360" w:lineRule="auto"/>
              <w:jc w:val="both"/>
            </w:pPr>
            <w:r w:rsidRPr="00CA4372">
              <w:t>c</w:t>
            </w:r>
          </w:p>
        </w:tc>
        <w:tc>
          <w:tcPr>
            <w:tcW w:w="336" w:type="dxa"/>
          </w:tcPr>
          <w:p w:rsidR="00F03A08" w:rsidRPr="00CA4372" w:rsidRDefault="00F03A08" w:rsidP="0005603A">
            <w:pPr>
              <w:spacing w:line="360" w:lineRule="auto"/>
              <w:jc w:val="both"/>
            </w:pPr>
            <w:r w:rsidRPr="00CA4372">
              <w:t>d</w:t>
            </w:r>
          </w:p>
        </w:tc>
        <w:tc>
          <w:tcPr>
            <w:tcW w:w="336" w:type="dxa"/>
          </w:tcPr>
          <w:p w:rsidR="00F03A08" w:rsidRPr="00CA4372" w:rsidRDefault="00F03A08" w:rsidP="0005603A">
            <w:pPr>
              <w:spacing w:line="360" w:lineRule="auto"/>
              <w:jc w:val="both"/>
            </w:pPr>
            <w:r w:rsidRPr="00CA4372">
              <w:t>e</w:t>
            </w:r>
          </w:p>
        </w:tc>
        <w:tc>
          <w:tcPr>
            <w:tcW w:w="336" w:type="dxa"/>
          </w:tcPr>
          <w:p w:rsidR="00F03A08" w:rsidRPr="00CA4372" w:rsidRDefault="00F03A08" w:rsidP="0005603A">
            <w:pPr>
              <w:spacing w:line="360" w:lineRule="auto"/>
              <w:jc w:val="both"/>
            </w:pPr>
            <w:r w:rsidRPr="00CA4372">
              <w:t>f</w:t>
            </w:r>
          </w:p>
        </w:tc>
        <w:tc>
          <w:tcPr>
            <w:tcW w:w="336" w:type="dxa"/>
          </w:tcPr>
          <w:p w:rsidR="00F03A08" w:rsidRPr="00CA4372" w:rsidRDefault="00F03A08" w:rsidP="0005603A">
            <w:pPr>
              <w:spacing w:line="360" w:lineRule="auto"/>
              <w:jc w:val="both"/>
            </w:pPr>
            <w:r w:rsidRPr="00CA4372">
              <w:t>g</w:t>
            </w:r>
          </w:p>
        </w:tc>
        <w:tc>
          <w:tcPr>
            <w:tcW w:w="336" w:type="dxa"/>
          </w:tcPr>
          <w:p w:rsidR="00F03A08" w:rsidRPr="00CA4372" w:rsidRDefault="00F03A08" w:rsidP="0005603A">
            <w:pPr>
              <w:spacing w:line="360" w:lineRule="auto"/>
              <w:jc w:val="both"/>
            </w:pPr>
            <w:r w:rsidRPr="00CA4372">
              <w:t>h</w:t>
            </w:r>
          </w:p>
        </w:tc>
        <w:tc>
          <w:tcPr>
            <w:tcW w:w="336" w:type="dxa"/>
          </w:tcPr>
          <w:p w:rsidR="00F03A08" w:rsidRPr="00CA4372" w:rsidRDefault="00F03A08" w:rsidP="0005603A">
            <w:pPr>
              <w:spacing w:line="360" w:lineRule="auto"/>
              <w:jc w:val="both"/>
            </w:pPr>
            <w:r w:rsidRPr="00CA4372">
              <w:t>i</w:t>
            </w:r>
          </w:p>
        </w:tc>
        <w:tc>
          <w:tcPr>
            <w:tcW w:w="336" w:type="dxa"/>
          </w:tcPr>
          <w:p w:rsidR="00F03A08" w:rsidRPr="00CA4372" w:rsidRDefault="00F03A08" w:rsidP="0005603A">
            <w:pPr>
              <w:spacing w:line="360" w:lineRule="auto"/>
              <w:jc w:val="both"/>
            </w:pPr>
            <w:r w:rsidRPr="00CA4372">
              <w:t>j</w:t>
            </w:r>
          </w:p>
        </w:tc>
        <w:tc>
          <w:tcPr>
            <w:tcW w:w="456" w:type="dxa"/>
          </w:tcPr>
          <w:p w:rsidR="00F03A08" w:rsidRPr="00CA4372" w:rsidRDefault="00F03A08" w:rsidP="0005603A">
            <w:pPr>
              <w:spacing w:line="360" w:lineRule="auto"/>
              <w:jc w:val="both"/>
            </w:pPr>
            <w:r w:rsidRPr="00CA4372">
              <w:t>k</w:t>
            </w:r>
          </w:p>
        </w:tc>
        <w:tc>
          <w:tcPr>
            <w:tcW w:w="456" w:type="dxa"/>
          </w:tcPr>
          <w:p w:rsidR="00F03A08" w:rsidRPr="00CA4372" w:rsidRDefault="00F03A08" w:rsidP="0005603A">
            <w:pPr>
              <w:spacing w:line="360" w:lineRule="auto"/>
              <w:jc w:val="both"/>
            </w:pPr>
            <w:r w:rsidRPr="00CA4372">
              <w:t>l</w:t>
            </w:r>
          </w:p>
        </w:tc>
        <w:tc>
          <w:tcPr>
            <w:tcW w:w="456" w:type="dxa"/>
          </w:tcPr>
          <w:p w:rsidR="00F03A08" w:rsidRPr="00CA4372" w:rsidRDefault="00F03A08" w:rsidP="0005603A">
            <w:pPr>
              <w:spacing w:line="360" w:lineRule="auto"/>
              <w:jc w:val="both"/>
            </w:pPr>
            <w:r w:rsidRPr="00CA4372">
              <w:t>m</w:t>
            </w:r>
          </w:p>
        </w:tc>
        <w:tc>
          <w:tcPr>
            <w:tcW w:w="456" w:type="dxa"/>
          </w:tcPr>
          <w:p w:rsidR="00F03A08" w:rsidRPr="00CA4372" w:rsidRDefault="00F03A08" w:rsidP="0005603A">
            <w:pPr>
              <w:spacing w:line="360" w:lineRule="auto"/>
              <w:jc w:val="both"/>
            </w:pPr>
            <w:r w:rsidRPr="00CA4372">
              <w:t>n</w:t>
            </w:r>
          </w:p>
        </w:tc>
        <w:tc>
          <w:tcPr>
            <w:tcW w:w="456" w:type="dxa"/>
          </w:tcPr>
          <w:p w:rsidR="00F03A08" w:rsidRPr="00CA4372" w:rsidRDefault="00F03A08" w:rsidP="0005603A">
            <w:pPr>
              <w:spacing w:line="360" w:lineRule="auto"/>
              <w:jc w:val="both"/>
            </w:pPr>
            <w:r w:rsidRPr="00CA4372">
              <w:t>o</w:t>
            </w:r>
          </w:p>
        </w:tc>
        <w:tc>
          <w:tcPr>
            <w:tcW w:w="456" w:type="dxa"/>
          </w:tcPr>
          <w:p w:rsidR="00F03A08" w:rsidRPr="00CA4372" w:rsidRDefault="00F03A08" w:rsidP="0005603A">
            <w:pPr>
              <w:spacing w:line="360" w:lineRule="auto"/>
              <w:jc w:val="both"/>
            </w:pPr>
            <w:r w:rsidRPr="00CA4372">
              <w:t>p</w:t>
            </w:r>
          </w:p>
        </w:tc>
        <w:tc>
          <w:tcPr>
            <w:tcW w:w="456" w:type="dxa"/>
          </w:tcPr>
          <w:p w:rsidR="00F03A08" w:rsidRPr="00CA4372" w:rsidRDefault="00F03A08" w:rsidP="0005603A">
            <w:pPr>
              <w:spacing w:line="360" w:lineRule="auto"/>
              <w:jc w:val="both"/>
            </w:pPr>
            <w:r w:rsidRPr="00CA4372">
              <w:t>q</w:t>
            </w:r>
          </w:p>
        </w:tc>
        <w:tc>
          <w:tcPr>
            <w:tcW w:w="456" w:type="dxa"/>
          </w:tcPr>
          <w:p w:rsidR="00F03A08" w:rsidRPr="00CA4372" w:rsidRDefault="00F03A08" w:rsidP="0005603A">
            <w:pPr>
              <w:spacing w:line="360" w:lineRule="auto"/>
              <w:jc w:val="both"/>
            </w:pPr>
            <w:r w:rsidRPr="00CA4372">
              <w:t>r</w:t>
            </w:r>
          </w:p>
        </w:tc>
        <w:tc>
          <w:tcPr>
            <w:tcW w:w="456" w:type="dxa"/>
          </w:tcPr>
          <w:p w:rsidR="00F03A08" w:rsidRPr="00CA4372" w:rsidRDefault="00F03A08" w:rsidP="0005603A">
            <w:pPr>
              <w:spacing w:line="360" w:lineRule="auto"/>
              <w:jc w:val="both"/>
            </w:pPr>
            <w:r w:rsidRPr="00CA4372">
              <w:t>s</w:t>
            </w:r>
          </w:p>
        </w:tc>
        <w:tc>
          <w:tcPr>
            <w:tcW w:w="456" w:type="dxa"/>
          </w:tcPr>
          <w:p w:rsidR="00F03A08" w:rsidRPr="00CA4372" w:rsidRDefault="00F03A08" w:rsidP="0005603A">
            <w:pPr>
              <w:spacing w:line="360" w:lineRule="auto"/>
              <w:jc w:val="both"/>
            </w:pPr>
            <w:r w:rsidRPr="00CA4372">
              <w:t>t</w:t>
            </w:r>
          </w:p>
        </w:tc>
        <w:tc>
          <w:tcPr>
            <w:tcW w:w="456" w:type="dxa"/>
          </w:tcPr>
          <w:p w:rsidR="00F03A08" w:rsidRPr="00CA4372" w:rsidRDefault="00F03A08" w:rsidP="0005603A">
            <w:pPr>
              <w:spacing w:line="360" w:lineRule="auto"/>
              <w:jc w:val="both"/>
            </w:pPr>
            <w:r w:rsidRPr="00CA4372">
              <w:t>u</w:t>
            </w:r>
          </w:p>
        </w:tc>
        <w:tc>
          <w:tcPr>
            <w:tcW w:w="456" w:type="dxa"/>
          </w:tcPr>
          <w:p w:rsidR="00F03A08" w:rsidRPr="00CA4372" w:rsidRDefault="00F03A08" w:rsidP="0005603A">
            <w:pPr>
              <w:spacing w:line="360" w:lineRule="auto"/>
              <w:jc w:val="both"/>
            </w:pPr>
            <w:r w:rsidRPr="00CA4372">
              <w:t>v</w:t>
            </w:r>
          </w:p>
        </w:tc>
        <w:tc>
          <w:tcPr>
            <w:tcW w:w="456" w:type="dxa"/>
          </w:tcPr>
          <w:p w:rsidR="00F03A08" w:rsidRPr="00CA4372" w:rsidRDefault="00F03A08" w:rsidP="0005603A">
            <w:pPr>
              <w:spacing w:line="360" w:lineRule="auto"/>
              <w:jc w:val="both"/>
            </w:pPr>
            <w:r w:rsidRPr="00CA4372">
              <w:t>w</w:t>
            </w:r>
          </w:p>
        </w:tc>
        <w:tc>
          <w:tcPr>
            <w:tcW w:w="456" w:type="dxa"/>
          </w:tcPr>
          <w:p w:rsidR="00F03A08" w:rsidRPr="00CA4372" w:rsidRDefault="00F03A08" w:rsidP="0005603A">
            <w:pPr>
              <w:spacing w:line="360" w:lineRule="auto"/>
              <w:jc w:val="both"/>
            </w:pPr>
            <w:r w:rsidRPr="00CA4372">
              <w:t>x</w:t>
            </w:r>
          </w:p>
        </w:tc>
        <w:tc>
          <w:tcPr>
            <w:tcW w:w="456" w:type="dxa"/>
          </w:tcPr>
          <w:p w:rsidR="00F03A08" w:rsidRPr="00CA4372" w:rsidRDefault="00F03A08" w:rsidP="0005603A">
            <w:pPr>
              <w:spacing w:line="360" w:lineRule="auto"/>
              <w:jc w:val="both"/>
            </w:pPr>
            <w:r w:rsidRPr="00CA4372">
              <w:t>y</w:t>
            </w:r>
          </w:p>
        </w:tc>
        <w:tc>
          <w:tcPr>
            <w:tcW w:w="456" w:type="dxa"/>
          </w:tcPr>
          <w:p w:rsidR="00F03A08" w:rsidRPr="00CA4372" w:rsidRDefault="00F03A08" w:rsidP="0005603A">
            <w:pPr>
              <w:spacing w:line="360" w:lineRule="auto"/>
              <w:jc w:val="both"/>
            </w:pPr>
            <w:r>
              <w:t>z</w:t>
            </w:r>
          </w:p>
        </w:tc>
      </w:tr>
      <w:tr w:rsidR="00F03A08" w:rsidRPr="00CA4372" w:rsidTr="00F03A08">
        <w:tc>
          <w:tcPr>
            <w:tcW w:w="336" w:type="dxa"/>
          </w:tcPr>
          <w:p w:rsidR="00F03A08" w:rsidRPr="00CA4372" w:rsidRDefault="00F03A08" w:rsidP="0005603A">
            <w:pPr>
              <w:spacing w:line="360" w:lineRule="auto"/>
              <w:jc w:val="both"/>
            </w:pPr>
            <w:r w:rsidRPr="00CA4372">
              <w:t>0</w:t>
            </w:r>
          </w:p>
        </w:tc>
        <w:tc>
          <w:tcPr>
            <w:tcW w:w="336" w:type="dxa"/>
          </w:tcPr>
          <w:p w:rsidR="00F03A08" w:rsidRPr="00CA4372" w:rsidRDefault="00F03A08" w:rsidP="0005603A">
            <w:pPr>
              <w:spacing w:line="360" w:lineRule="auto"/>
              <w:jc w:val="both"/>
            </w:pPr>
            <w:r w:rsidRPr="00CA4372">
              <w:t>1</w:t>
            </w:r>
          </w:p>
        </w:tc>
        <w:tc>
          <w:tcPr>
            <w:tcW w:w="336" w:type="dxa"/>
          </w:tcPr>
          <w:p w:rsidR="00F03A08" w:rsidRPr="00CA4372" w:rsidRDefault="00F03A08" w:rsidP="0005603A">
            <w:pPr>
              <w:spacing w:line="360" w:lineRule="auto"/>
              <w:jc w:val="both"/>
            </w:pPr>
            <w:r w:rsidRPr="00CA4372">
              <w:t>2</w:t>
            </w:r>
          </w:p>
        </w:tc>
        <w:tc>
          <w:tcPr>
            <w:tcW w:w="336" w:type="dxa"/>
          </w:tcPr>
          <w:p w:rsidR="00F03A08" w:rsidRPr="00CA4372" w:rsidRDefault="00F03A08" w:rsidP="0005603A">
            <w:pPr>
              <w:spacing w:line="360" w:lineRule="auto"/>
              <w:jc w:val="both"/>
            </w:pPr>
            <w:r w:rsidRPr="00CA4372">
              <w:t>3</w:t>
            </w:r>
          </w:p>
        </w:tc>
        <w:tc>
          <w:tcPr>
            <w:tcW w:w="336" w:type="dxa"/>
          </w:tcPr>
          <w:p w:rsidR="00F03A08" w:rsidRPr="00CA4372" w:rsidRDefault="00F03A08" w:rsidP="0005603A">
            <w:pPr>
              <w:spacing w:line="360" w:lineRule="auto"/>
              <w:jc w:val="both"/>
            </w:pPr>
            <w:r w:rsidRPr="00CA4372">
              <w:t>4</w:t>
            </w:r>
          </w:p>
        </w:tc>
        <w:tc>
          <w:tcPr>
            <w:tcW w:w="336" w:type="dxa"/>
          </w:tcPr>
          <w:p w:rsidR="00F03A08" w:rsidRPr="00CA4372" w:rsidRDefault="00F03A08" w:rsidP="0005603A">
            <w:pPr>
              <w:spacing w:line="360" w:lineRule="auto"/>
              <w:jc w:val="both"/>
            </w:pPr>
            <w:r w:rsidRPr="00CA4372">
              <w:t>5</w:t>
            </w:r>
          </w:p>
        </w:tc>
        <w:tc>
          <w:tcPr>
            <w:tcW w:w="336" w:type="dxa"/>
          </w:tcPr>
          <w:p w:rsidR="00F03A08" w:rsidRPr="00CA4372" w:rsidRDefault="00F03A08" w:rsidP="0005603A">
            <w:pPr>
              <w:spacing w:line="360" w:lineRule="auto"/>
              <w:jc w:val="both"/>
            </w:pPr>
            <w:r w:rsidRPr="00CA4372">
              <w:t>6</w:t>
            </w:r>
          </w:p>
        </w:tc>
        <w:tc>
          <w:tcPr>
            <w:tcW w:w="336" w:type="dxa"/>
          </w:tcPr>
          <w:p w:rsidR="00F03A08" w:rsidRPr="00CA4372" w:rsidRDefault="00F03A08" w:rsidP="0005603A">
            <w:pPr>
              <w:spacing w:line="360" w:lineRule="auto"/>
              <w:jc w:val="both"/>
            </w:pPr>
            <w:r w:rsidRPr="00CA4372">
              <w:t>7</w:t>
            </w:r>
          </w:p>
        </w:tc>
        <w:tc>
          <w:tcPr>
            <w:tcW w:w="336" w:type="dxa"/>
          </w:tcPr>
          <w:p w:rsidR="00F03A08" w:rsidRPr="00CA4372" w:rsidRDefault="00F03A08" w:rsidP="0005603A">
            <w:pPr>
              <w:spacing w:line="360" w:lineRule="auto"/>
              <w:jc w:val="both"/>
            </w:pPr>
            <w:r w:rsidRPr="00CA4372">
              <w:t>8</w:t>
            </w:r>
          </w:p>
        </w:tc>
        <w:tc>
          <w:tcPr>
            <w:tcW w:w="336" w:type="dxa"/>
          </w:tcPr>
          <w:p w:rsidR="00F03A08" w:rsidRPr="00CA4372" w:rsidRDefault="00F03A08" w:rsidP="0005603A">
            <w:pPr>
              <w:spacing w:line="360" w:lineRule="auto"/>
              <w:jc w:val="both"/>
            </w:pPr>
            <w:r w:rsidRPr="00CA4372">
              <w:t>9</w:t>
            </w:r>
          </w:p>
        </w:tc>
        <w:tc>
          <w:tcPr>
            <w:tcW w:w="456" w:type="dxa"/>
          </w:tcPr>
          <w:p w:rsidR="00F03A08" w:rsidRPr="00CA4372" w:rsidRDefault="00F03A08" w:rsidP="0005603A">
            <w:pPr>
              <w:spacing w:line="360" w:lineRule="auto"/>
              <w:jc w:val="both"/>
            </w:pPr>
            <w:r w:rsidRPr="00CA4372">
              <w:t>10</w:t>
            </w:r>
          </w:p>
        </w:tc>
        <w:tc>
          <w:tcPr>
            <w:tcW w:w="456" w:type="dxa"/>
          </w:tcPr>
          <w:p w:rsidR="00F03A08" w:rsidRPr="00CA4372" w:rsidRDefault="00F03A08" w:rsidP="0005603A">
            <w:pPr>
              <w:spacing w:line="360" w:lineRule="auto"/>
              <w:jc w:val="both"/>
            </w:pPr>
            <w:r w:rsidRPr="00CA4372">
              <w:t>11</w:t>
            </w:r>
          </w:p>
        </w:tc>
        <w:tc>
          <w:tcPr>
            <w:tcW w:w="456" w:type="dxa"/>
          </w:tcPr>
          <w:p w:rsidR="00F03A08" w:rsidRPr="00CA4372" w:rsidRDefault="00F03A08" w:rsidP="0005603A">
            <w:pPr>
              <w:spacing w:line="360" w:lineRule="auto"/>
              <w:jc w:val="both"/>
            </w:pPr>
            <w:r w:rsidRPr="00CA4372">
              <w:t>12</w:t>
            </w:r>
          </w:p>
        </w:tc>
        <w:tc>
          <w:tcPr>
            <w:tcW w:w="456" w:type="dxa"/>
          </w:tcPr>
          <w:p w:rsidR="00F03A08" w:rsidRPr="00CA4372" w:rsidRDefault="00F03A08" w:rsidP="0005603A">
            <w:pPr>
              <w:spacing w:line="360" w:lineRule="auto"/>
              <w:jc w:val="both"/>
            </w:pPr>
            <w:r w:rsidRPr="00CA4372">
              <w:t>13</w:t>
            </w:r>
          </w:p>
        </w:tc>
        <w:tc>
          <w:tcPr>
            <w:tcW w:w="456" w:type="dxa"/>
          </w:tcPr>
          <w:p w:rsidR="00F03A08" w:rsidRPr="00CA4372" w:rsidRDefault="00F03A08" w:rsidP="0005603A">
            <w:pPr>
              <w:spacing w:line="360" w:lineRule="auto"/>
              <w:jc w:val="both"/>
            </w:pPr>
            <w:r w:rsidRPr="00CA4372">
              <w:t>14</w:t>
            </w:r>
          </w:p>
        </w:tc>
        <w:tc>
          <w:tcPr>
            <w:tcW w:w="456" w:type="dxa"/>
          </w:tcPr>
          <w:p w:rsidR="00F03A08" w:rsidRPr="00CA4372" w:rsidRDefault="00F03A08" w:rsidP="0005603A">
            <w:pPr>
              <w:spacing w:line="360" w:lineRule="auto"/>
              <w:jc w:val="both"/>
            </w:pPr>
            <w:r w:rsidRPr="00CA4372">
              <w:t>15</w:t>
            </w:r>
          </w:p>
        </w:tc>
        <w:tc>
          <w:tcPr>
            <w:tcW w:w="456" w:type="dxa"/>
          </w:tcPr>
          <w:p w:rsidR="00F03A08" w:rsidRPr="00CA4372" w:rsidRDefault="00F03A08" w:rsidP="0005603A">
            <w:pPr>
              <w:spacing w:line="360" w:lineRule="auto"/>
              <w:jc w:val="both"/>
            </w:pPr>
            <w:r w:rsidRPr="00CA4372">
              <w:t>16</w:t>
            </w:r>
          </w:p>
        </w:tc>
        <w:tc>
          <w:tcPr>
            <w:tcW w:w="456" w:type="dxa"/>
          </w:tcPr>
          <w:p w:rsidR="00F03A08" w:rsidRPr="00CA4372" w:rsidRDefault="00F03A08" w:rsidP="0005603A">
            <w:pPr>
              <w:spacing w:line="360" w:lineRule="auto"/>
              <w:jc w:val="both"/>
            </w:pPr>
            <w:r w:rsidRPr="00CA4372">
              <w:t>17</w:t>
            </w:r>
          </w:p>
        </w:tc>
        <w:tc>
          <w:tcPr>
            <w:tcW w:w="456" w:type="dxa"/>
          </w:tcPr>
          <w:p w:rsidR="00F03A08" w:rsidRPr="00CA4372" w:rsidRDefault="00F03A08" w:rsidP="0005603A">
            <w:pPr>
              <w:spacing w:line="360" w:lineRule="auto"/>
              <w:jc w:val="both"/>
            </w:pPr>
            <w:r w:rsidRPr="00CA4372">
              <w:t>18</w:t>
            </w:r>
          </w:p>
        </w:tc>
        <w:tc>
          <w:tcPr>
            <w:tcW w:w="456" w:type="dxa"/>
          </w:tcPr>
          <w:p w:rsidR="00F03A08" w:rsidRPr="00CA4372" w:rsidRDefault="00F03A08" w:rsidP="0005603A">
            <w:pPr>
              <w:spacing w:line="360" w:lineRule="auto"/>
              <w:jc w:val="both"/>
            </w:pPr>
            <w:r>
              <w:t>19</w:t>
            </w:r>
          </w:p>
        </w:tc>
        <w:tc>
          <w:tcPr>
            <w:tcW w:w="456" w:type="dxa"/>
          </w:tcPr>
          <w:p w:rsidR="00F03A08" w:rsidRPr="00CA4372" w:rsidRDefault="00F03A08" w:rsidP="0005603A">
            <w:pPr>
              <w:spacing w:line="360" w:lineRule="auto"/>
              <w:jc w:val="both"/>
            </w:pPr>
            <w:r>
              <w:t>20</w:t>
            </w:r>
          </w:p>
        </w:tc>
        <w:tc>
          <w:tcPr>
            <w:tcW w:w="456" w:type="dxa"/>
          </w:tcPr>
          <w:p w:rsidR="00F03A08" w:rsidRPr="00CA4372" w:rsidRDefault="00F03A08" w:rsidP="0005603A">
            <w:pPr>
              <w:spacing w:line="360" w:lineRule="auto"/>
              <w:jc w:val="both"/>
            </w:pPr>
            <w:r>
              <w:t>21</w:t>
            </w:r>
          </w:p>
        </w:tc>
        <w:tc>
          <w:tcPr>
            <w:tcW w:w="456" w:type="dxa"/>
          </w:tcPr>
          <w:p w:rsidR="00F03A08" w:rsidRPr="00CA4372" w:rsidRDefault="00F03A08" w:rsidP="0005603A">
            <w:pPr>
              <w:spacing w:line="360" w:lineRule="auto"/>
              <w:jc w:val="both"/>
            </w:pPr>
            <w:r>
              <w:t>22</w:t>
            </w:r>
          </w:p>
        </w:tc>
        <w:tc>
          <w:tcPr>
            <w:tcW w:w="456" w:type="dxa"/>
          </w:tcPr>
          <w:p w:rsidR="00F03A08" w:rsidRPr="00CA4372" w:rsidRDefault="00F03A08" w:rsidP="0005603A">
            <w:pPr>
              <w:spacing w:line="360" w:lineRule="auto"/>
              <w:jc w:val="both"/>
            </w:pPr>
            <w:r>
              <w:t>23</w:t>
            </w:r>
          </w:p>
        </w:tc>
        <w:tc>
          <w:tcPr>
            <w:tcW w:w="456" w:type="dxa"/>
          </w:tcPr>
          <w:p w:rsidR="00F03A08" w:rsidRPr="00CA4372" w:rsidRDefault="00F03A08" w:rsidP="0005603A">
            <w:pPr>
              <w:spacing w:line="360" w:lineRule="auto"/>
              <w:jc w:val="both"/>
            </w:pPr>
            <w:r>
              <w:t>24</w:t>
            </w:r>
          </w:p>
        </w:tc>
        <w:tc>
          <w:tcPr>
            <w:tcW w:w="456" w:type="dxa"/>
          </w:tcPr>
          <w:p w:rsidR="00F03A08" w:rsidRPr="00CA4372" w:rsidRDefault="00F03A08" w:rsidP="0005603A">
            <w:pPr>
              <w:spacing w:line="360" w:lineRule="auto"/>
              <w:jc w:val="both"/>
            </w:pPr>
            <w:r>
              <w:t>25</w:t>
            </w:r>
          </w:p>
        </w:tc>
      </w:tr>
    </w:tbl>
    <w:p w:rsidR="0035343F" w:rsidRDefault="0035343F" w:rsidP="0035343F"/>
    <w:p w:rsidR="0035343F" w:rsidRDefault="0005603A" w:rsidP="0035343F">
      <w:r>
        <w:t>P=”key” = (10, 4, 24). Operations will be done modulo n=26 because the alphabet has 26 symbols</w:t>
      </w:r>
    </w:p>
    <w:p w:rsidR="0005603A" w:rsidRDefault="0005603A" w:rsidP="0035343F">
      <w:r>
        <w:t>C=K*P</w:t>
      </w:r>
    </w:p>
    <w:p w:rsidR="0005603A" w:rsidRDefault="0005603A" w:rsidP="0035343F">
      <w:r>
        <w:t>C1=k11*p1+k12*p2+k13*p3 mod n=17*10+17*4+5*24 mod 26 = 170+68+120 mod 26 = 170 mod 26 + 68 mod 26 +120 mod 26 = 14+16+16=46 mod 26 = 20</w:t>
      </w:r>
    </w:p>
    <w:p w:rsidR="0005603A" w:rsidRDefault="0005603A" w:rsidP="0035343F"/>
    <w:p w:rsidR="0005603A" w:rsidRDefault="0005603A" w:rsidP="0005603A">
      <w:r>
        <w:t>C2=k21*p1+k22*p2+k23*p3 mod n=21*10+18*4+21*24 mod 26 = 210+72+504 mod 26 = 210 mod 26 + 72 mod 26 +504 mod 26 = 2+20+10=32 mod 26 = 6</w:t>
      </w:r>
    </w:p>
    <w:p w:rsidR="0005603A" w:rsidRDefault="0005603A" w:rsidP="0005603A"/>
    <w:p w:rsidR="0005603A" w:rsidRDefault="0005603A" w:rsidP="0005603A">
      <w:r>
        <w:t>C3=k31*p1+k32*p2+k33*p3 mod n=2*10+2*4+19*24 mod 26 = 20+8+456 mod 26 = 28 mod 26 + 456 mod 26 = 2+14=16</w:t>
      </w:r>
    </w:p>
    <w:p w:rsidR="0005603A" w:rsidRDefault="0005603A" w:rsidP="0005603A">
      <w:r>
        <w:t>Thus, C</w:t>
      </w:r>
      <w:proofErr w:type="gramStart"/>
      <w:r>
        <w:t>=(</w:t>
      </w:r>
      <w:proofErr w:type="gramEnd"/>
      <w:r>
        <w:t>20, 6, 16) = “</w:t>
      </w:r>
      <w:proofErr w:type="spellStart"/>
      <w:r>
        <w:t>u</w:t>
      </w:r>
      <w:r w:rsidR="00447F2D">
        <w:t>gq</w:t>
      </w:r>
      <w:proofErr w:type="spellEnd"/>
      <w:r w:rsidR="00447F2D">
        <w:t>”</w:t>
      </w:r>
    </w:p>
    <w:p w:rsidR="0005603A" w:rsidRDefault="0005603A" w:rsidP="0005603A"/>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35343F"/>
    <w:p w:rsidR="0035343F" w:rsidRDefault="0035343F" w:rsidP="00F03A08">
      <w:proofErr w:type="gramStart"/>
      <w:r w:rsidRPr="00B93751">
        <w:rPr>
          <w:b/>
        </w:rPr>
        <w:t>Q3</w:t>
      </w:r>
      <w:r w:rsidR="002A5844">
        <w:rPr>
          <w:b/>
        </w:rPr>
        <w:t xml:space="preserve"> (7</w:t>
      </w:r>
      <w:r w:rsidRPr="00B93751">
        <w:rPr>
          <w:b/>
        </w:rPr>
        <w:t xml:space="preserve"> points).</w:t>
      </w:r>
      <w:proofErr w:type="gramEnd"/>
      <w:r>
        <w:t xml:space="preserve"> </w:t>
      </w:r>
      <w:r w:rsidR="006357B4">
        <w:t>What S-boxes in the next round of DES are affected by S-box S3 of the previous round? Give explanations for your answer.</w:t>
      </w:r>
    </w:p>
    <w:p w:rsidR="006357B4" w:rsidRDefault="006357B4" w:rsidP="00F03A08">
      <w:r>
        <w:t>Hints:</w:t>
      </w:r>
    </w:p>
    <w:p w:rsidR="006357B4" w:rsidRDefault="006357B4" w:rsidP="00F03A08">
      <w:r>
        <w:rPr>
          <w:noProof/>
          <w:sz w:val="28"/>
          <w:szCs w:val="28"/>
        </w:rPr>
        <w:drawing>
          <wp:inline distT="0" distB="0" distL="0" distR="0">
            <wp:extent cx="4638040" cy="62401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8040" cy="6240145"/>
                    </a:xfrm>
                    <a:prstGeom prst="rect">
                      <a:avLst/>
                    </a:prstGeom>
                    <a:noFill/>
                    <a:ln>
                      <a:noFill/>
                    </a:ln>
                  </pic:spPr>
                </pic:pic>
              </a:graphicData>
            </a:graphic>
          </wp:inline>
        </w:drawing>
      </w:r>
    </w:p>
    <w:p w:rsidR="006357B4" w:rsidRDefault="006357B4" w:rsidP="00F03A08">
      <w:r>
        <w:rPr>
          <w:noProof/>
          <w:sz w:val="28"/>
          <w:szCs w:val="28"/>
        </w:rPr>
        <w:lastRenderedPageBreak/>
        <w:drawing>
          <wp:inline distT="0" distB="0" distL="0" distR="0">
            <wp:extent cx="5486400" cy="4257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257675"/>
                    </a:xfrm>
                    <a:prstGeom prst="rect">
                      <a:avLst/>
                    </a:prstGeom>
                    <a:noFill/>
                    <a:ln>
                      <a:noFill/>
                    </a:ln>
                  </pic:spPr>
                </pic:pic>
              </a:graphicData>
            </a:graphic>
          </wp:inline>
        </w:drawing>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004"/>
        <w:gridCol w:w="720"/>
      </w:tblGrid>
      <w:tr w:rsidR="006357B4" w:rsidRPr="00F26F25" w:rsidTr="0005603A">
        <w:tc>
          <w:tcPr>
            <w:tcW w:w="3600" w:type="dxa"/>
            <w:gridSpan w:val="3"/>
          </w:tcPr>
          <w:p w:rsidR="006357B4" w:rsidRPr="00F26F25" w:rsidRDefault="006357B4" w:rsidP="0005603A">
            <w:pPr>
              <w:jc w:val="both"/>
              <w:rPr>
                <w:sz w:val="28"/>
                <w:szCs w:val="28"/>
              </w:rPr>
            </w:pPr>
            <w:r w:rsidRPr="00F26F25">
              <w:rPr>
                <w:sz w:val="28"/>
                <w:szCs w:val="28"/>
              </w:rPr>
              <w:t>Expansion/Permutation (E table)</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32</w:t>
            </w:r>
          </w:p>
        </w:tc>
        <w:tc>
          <w:tcPr>
            <w:tcW w:w="2004" w:type="dxa"/>
          </w:tcPr>
          <w:p w:rsidR="006357B4" w:rsidRPr="00F26F25" w:rsidRDefault="006357B4" w:rsidP="0005603A">
            <w:pPr>
              <w:jc w:val="both"/>
              <w:rPr>
                <w:sz w:val="28"/>
                <w:szCs w:val="28"/>
              </w:rPr>
            </w:pPr>
            <w:r w:rsidRPr="00F26F25">
              <w:rPr>
                <w:sz w:val="28"/>
                <w:szCs w:val="28"/>
              </w:rPr>
              <w:t>1   2   3    4</w:t>
            </w:r>
          </w:p>
        </w:tc>
        <w:tc>
          <w:tcPr>
            <w:tcW w:w="720" w:type="dxa"/>
          </w:tcPr>
          <w:p w:rsidR="006357B4" w:rsidRPr="00F26F25" w:rsidRDefault="006357B4" w:rsidP="0005603A">
            <w:pPr>
              <w:jc w:val="both"/>
              <w:rPr>
                <w:sz w:val="28"/>
                <w:szCs w:val="28"/>
              </w:rPr>
            </w:pPr>
            <w:r w:rsidRPr="00F26F25">
              <w:rPr>
                <w:sz w:val="28"/>
                <w:szCs w:val="28"/>
              </w:rPr>
              <w:t>5</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4</w:t>
            </w:r>
          </w:p>
        </w:tc>
        <w:tc>
          <w:tcPr>
            <w:tcW w:w="2004" w:type="dxa"/>
          </w:tcPr>
          <w:p w:rsidR="006357B4" w:rsidRPr="00F26F25" w:rsidRDefault="006357B4" w:rsidP="0005603A">
            <w:pPr>
              <w:jc w:val="both"/>
              <w:rPr>
                <w:sz w:val="28"/>
                <w:szCs w:val="28"/>
              </w:rPr>
            </w:pPr>
            <w:r w:rsidRPr="00F26F25">
              <w:rPr>
                <w:sz w:val="28"/>
                <w:szCs w:val="28"/>
              </w:rPr>
              <w:t>5   6   7    8</w:t>
            </w:r>
          </w:p>
        </w:tc>
        <w:tc>
          <w:tcPr>
            <w:tcW w:w="720" w:type="dxa"/>
          </w:tcPr>
          <w:p w:rsidR="006357B4" w:rsidRPr="00F26F25" w:rsidRDefault="006357B4" w:rsidP="0005603A">
            <w:pPr>
              <w:jc w:val="both"/>
              <w:rPr>
                <w:sz w:val="28"/>
                <w:szCs w:val="28"/>
              </w:rPr>
            </w:pPr>
            <w:r w:rsidRPr="00F26F25">
              <w:rPr>
                <w:sz w:val="28"/>
                <w:szCs w:val="28"/>
              </w:rPr>
              <w:t>9</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8</w:t>
            </w:r>
          </w:p>
        </w:tc>
        <w:tc>
          <w:tcPr>
            <w:tcW w:w="2004" w:type="dxa"/>
          </w:tcPr>
          <w:p w:rsidR="006357B4" w:rsidRPr="00F26F25" w:rsidRDefault="006357B4" w:rsidP="0005603A">
            <w:pPr>
              <w:jc w:val="both"/>
              <w:rPr>
                <w:sz w:val="28"/>
                <w:szCs w:val="28"/>
              </w:rPr>
            </w:pPr>
            <w:r w:rsidRPr="00F26F25">
              <w:rPr>
                <w:sz w:val="28"/>
                <w:szCs w:val="28"/>
              </w:rPr>
              <w:t>9   10 11 12</w:t>
            </w:r>
          </w:p>
        </w:tc>
        <w:tc>
          <w:tcPr>
            <w:tcW w:w="720" w:type="dxa"/>
          </w:tcPr>
          <w:p w:rsidR="006357B4" w:rsidRPr="00F26F25" w:rsidRDefault="006357B4" w:rsidP="0005603A">
            <w:pPr>
              <w:jc w:val="both"/>
              <w:rPr>
                <w:sz w:val="28"/>
                <w:szCs w:val="28"/>
              </w:rPr>
            </w:pPr>
            <w:r w:rsidRPr="00F26F25">
              <w:rPr>
                <w:sz w:val="28"/>
                <w:szCs w:val="28"/>
              </w:rPr>
              <w:t>13</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12</w:t>
            </w:r>
          </w:p>
        </w:tc>
        <w:tc>
          <w:tcPr>
            <w:tcW w:w="2004" w:type="dxa"/>
          </w:tcPr>
          <w:p w:rsidR="006357B4" w:rsidRPr="00F26F25" w:rsidRDefault="006357B4" w:rsidP="0005603A">
            <w:pPr>
              <w:jc w:val="both"/>
              <w:rPr>
                <w:sz w:val="28"/>
                <w:szCs w:val="28"/>
              </w:rPr>
            </w:pPr>
            <w:r w:rsidRPr="00F26F25">
              <w:rPr>
                <w:sz w:val="28"/>
                <w:szCs w:val="28"/>
              </w:rPr>
              <w:t>13 14 15 16</w:t>
            </w:r>
          </w:p>
        </w:tc>
        <w:tc>
          <w:tcPr>
            <w:tcW w:w="720" w:type="dxa"/>
          </w:tcPr>
          <w:p w:rsidR="006357B4" w:rsidRPr="00F26F25" w:rsidRDefault="006357B4" w:rsidP="0005603A">
            <w:pPr>
              <w:jc w:val="both"/>
              <w:rPr>
                <w:sz w:val="28"/>
                <w:szCs w:val="28"/>
              </w:rPr>
            </w:pPr>
            <w:r w:rsidRPr="00F26F25">
              <w:rPr>
                <w:sz w:val="28"/>
                <w:szCs w:val="28"/>
              </w:rPr>
              <w:t>17</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16</w:t>
            </w:r>
          </w:p>
        </w:tc>
        <w:tc>
          <w:tcPr>
            <w:tcW w:w="2004" w:type="dxa"/>
          </w:tcPr>
          <w:p w:rsidR="006357B4" w:rsidRPr="00F26F25" w:rsidRDefault="006357B4" w:rsidP="0005603A">
            <w:pPr>
              <w:jc w:val="both"/>
              <w:rPr>
                <w:sz w:val="28"/>
                <w:szCs w:val="28"/>
              </w:rPr>
            </w:pPr>
            <w:r w:rsidRPr="00F26F25">
              <w:rPr>
                <w:sz w:val="28"/>
                <w:szCs w:val="28"/>
              </w:rPr>
              <w:t xml:space="preserve">17 18 19 20 </w:t>
            </w:r>
          </w:p>
        </w:tc>
        <w:tc>
          <w:tcPr>
            <w:tcW w:w="720" w:type="dxa"/>
          </w:tcPr>
          <w:p w:rsidR="006357B4" w:rsidRPr="00F26F25" w:rsidRDefault="006357B4" w:rsidP="0005603A">
            <w:pPr>
              <w:jc w:val="both"/>
              <w:rPr>
                <w:sz w:val="28"/>
                <w:szCs w:val="28"/>
              </w:rPr>
            </w:pPr>
            <w:r w:rsidRPr="00F26F25">
              <w:rPr>
                <w:sz w:val="28"/>
                <w:szCs w:val="28"/>
              </w:rPr>
              <w:t>21</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20</w:t>
            </w:r>
          </w:p>
        </w:tc>
        <w:tc>
          <w:tcPr>
            <w:tcW w:w="2004" w:type="dxa"/>
          </w:tcPr>
          <w:p w:rsidR="006357B4" w:rsidRPr="00F26F25" w:rsidRDefault="006357B4" w:rsidP="0005603A">
            <w:pPr>
              <w:jc w:val="both"/>
              <w:rPr>
                <w:sz w:val="28"/>
                <w:szCs w:val="28"/>
              </w:rPr>
            </w:pPr>
            <w:r w:rsidRPr="00F26F25">
              <w:rPr>
                <w:sz w:val="28"/>
                <w:szCs w:val="28"/>
              </w:rPr>
              <w:t>21 22 23 24</w:t>
            </w:r>
          </w:p>
        </w:tc>
        <w:tc>
          <w:tcPr>
            <w:tcW w:w="720" w:type="dxa"/>
          </w:tcPr>
          <w:p w:rsidR="006357B4" w:rsidRPr="00F26F25" w:rsidRDefault="006357B4" w:rsidP="0005603A">
            <w:pPr>
              <w:jc w:val="both"/>
              <w:rPr>
                <w:sz w:val="28"/>
                <w:szCs w:val="28"/>
              </w:rPr>
            </w:pPr>
            <w:r w:rsidRPr="00F26F25">
              <w:rPr>
                <w:sz w:val="28"/>
                <w:szCs w:val="28"/>
              </w:rPr>
              <w:t>25</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24</w:t>
            </w:r>
          </w:p>
        </w:tc>
        <w:tc>
          <w:tcPr>
            <w:tcW w:w="2004" w:type="dxa"/>
          </w:tcPr>
          <w:p w:rsidR="006357B4" w:rsidRPr="00F26F25" w:rsidRDefault="006357B4" w:rsidP="0005603A">
            <w:pPr>
              <w:jc w:val="both"/>
              <w:rPr>
                <w:sz w:val="28"/>
                <w:szCs w:val="28"/>
              </w:rPr>
            </w:pPr>
            <w:r w:rsidRPr="00F26F25">
              <w:rPr>
                <w:sz w:val="28"/>
                <w:szCs w:val="28"/>
              </w:rPr>
              <w:t>25 26 27 28</w:t>
            </w:r>
          </w:p>
        </w:tc>
        <w:tc>
          <w:tcPr>
            <w:tcW w:w="720" w:type="dxa"/>
          </w:tcPr>
          <w:p w:rsidR="006357B4" w:rsidRPr="00F26F25" w:rsidRDefault="006357B4" w:rsidP="0005603A">
            <w:pPr>
              <w:jc w:val="both"/>
              <w:rPr>
                <w:sz w:val="28"/>
                <w:szCs w:val="28"/>
              </w:rPr>
            </w:pPr>
            <w:r w:rsidRPr="00F26F25">
              <w:rPr>
                <w:sz w:val="28"/>
                <w:szCs w:val="28"/>
              </w:rPr>
              <w:t>29</w:t>
            </w:r>
          </w:p>
        </w:tc>
      </w:tr>
      <w:tr w:rsidR="006357B4" w:rsidRPr="00F26F25" w:rsidTr="0005603A">
        <w:tc>
          <w:tcPr>
            <w:tcW w:w="876" w:type="dxa"/>
          </w:tcPr>
          <w:p w:rsidR="006357B4" w:rsidRPr="00F26F25" w:rsidRDefault="006357B4" w:rsidP="0005603A">
            <w:pPr>
              <w:jc w:val="both"/>
              <w:rPr>
                <w:sz w:val="28"/>
                <w:szCs w:val="28"/>
              </w:rPr>
            </w:pPr>
            <w:r w:rsidRPr="00F26F25">
              <w:rPr>
                <w:sz w:val="28"/>
                <w:szCs w:val="28"/>
              </w:rPr>
              <w:t>28</w:t>
            </w:r>
          </w:p>
        </w:tc>
        <w:tc>
          <w:tcPr>
            <w:tcW w:w="2004" w:type="dxa"/>
          </w:tcPr>
          <w:p w:rsidR="006357B4" w:rsidRPr="00F26F25" w:rsidRDefault="006357B4" w:rsidP="0005603A">
            <w:pPr>
              <w:jc w:val="both"/>
              <w:rPr>
                <w:sz w:val="28"/>
                <w:szCs w:val="28"/>
              </w:rPr>
            </w:pPr>
            <w:r w:rsidRPr="00F26F25">
              <w:rPr>
                <w:sz w:val="28"/>
                <w:szCs w:val="28"/>
              </w:rPr>
              <w:t>29 30 31 32</w:t>
            </w:r>
          </w:p>
        </w:tc>
        <w:tc>
          <w:tcPr>
            <w:tcW w:w="720" w:type="dxa"/>
          </w:tcPr>
          <w:p w:rsidR="006357B4" w:rsidRPr="00F26F25" w:rsidRDefault="006357B4" w:rsidP="0005603A">
            <w:pPr>
              <w:jc w:val="both"/>
              <w:rPr>
                <w:sz w:val="28"/>
                <w:szCs w:val="28"/>
              </w:rPr>
            </w:pPr>
            <w:r w:rsidRPr="00F26F25">
              <w:rPr>
                <w:sz w:val="28"/>
                <w:szCs w:val="28"/>
              </w:rPr>
              <w:t>1</w:t>
            </w:r>
          </w:p>
        </w:tc>
      </w:tr>
    </w:tbl>
    <w:p w:rsidR="006357B4" w:rsidRDefault="006357B4" w:rsidP="0035343F">
      <w:pPr>
        <w:spacing w:after="160" w:line="259" w:lineRule="auto"/>
      </w:pPr>
      <w:r>
        <w:rPr>
          <w:noProof/>
          <w:sz w:val="28"/>
          <w:szCs w:val="28"/>
        </w:rPr>
        <w:lastRenderedPageBreak/>
        <w:drawing>
          <wp:inline distT="0" distB="0" distL="0" distR="0">
            <wp:extent cx="5486400" cy="4411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4411345"/>
                    </a:xfrm>
                    <a:prstGeom prst="rect">
                      <a:avLst/>
                    </a:prstGeom>
                    <a:noFill/>
                    <a:ln>
                      <a:noFill/>
                    </a:ln>
                  </pic:spPr>
                </pic:pic>
              </a:graphicData>
            </a:graphic>
          </wp:inline>
        </w:drawing>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tblGrid>
      <w:tr w:rsidR="006357B4" w:rsidRPr="00F26F25" w:rsidTr="0005603A">
        <w:tc>
          <w:tcPr>
            <w:tcW w:w="3240" w:type="dxa"/>
          </w:tcPr>
          <w:p w:rsidR="006357B4" w:rsidRPr="00F26F25" w:rsidRDefault="006357B4" w:rsidP="0005603A">
            <w:pPr>
              <w:jc w:val="both"/>
              <w:rPr>
                <w:sz w:val="28"/>
                <w:szCs w:val="28"/>
              </w:rPr>
            </w:pPr>
            <w:r w:rsidRPr="00F26F25">
              <w:rPr>
                <w:sz w:val="28"/>
                <w:szCs w:val="28"/>
              </w:rPr>
              <w:t>Permutation function( P )</w:t>
            </w:r>
          </w:p>
        </w:tc>
      </w:tr>
      <w:tr w:rsidR="006357B4" w:rsidRPr="00F26F25" w:rsidTr="0005603A">
        <w:trPr>
          <w:trHeight w:val="1317"/>
        </w:trPr>
        <w:tc>
          <w:tcPr>
            <w:tcW w:w="3240" w:type="dxa"/>
          </w:tcPr>
          <w:p w:rsidR="006357B4" w:rsidRPr="00F26F25" w:rsidRDefault="006357B4" w:rsidP="0005603A">
            <w:pPr>
              <w:jc w:val="both"/>
              <w:rPr>
                <w:sz w:val="28"/>
                <w:szCs w:val="28"/>
              </w:rPr>
            </w:pPr>
            <w:r w:rsidRPr="00F26F25">
              <w:rPr>
                <w:sz w:val="28"/>
                <w:szCs w:val="28"/>
              </w:rPr>
              <w:t>16 7   20 21 29 12 28 17</w:t>
            </w:r>
          </w:p>
          <w:p w:rsidR="006357B4" w:rsidRPr="00F26F25" w:rsidRDefault="006357B4" w:rsidP="0005603A">
            <w:pPr>
              <w:jc w:val="both"/>
              <w:rPr>
                <w:sz w:val="28"/>
                <w:szCs w:val="28"/>
              </w:rPr>
            </w:pPr>
            <w:r w:rsidRPr="00F26F25">
              <w:rPr>
                <w:sz w:val="28"/>
                <w:szCs w:val="28"/>
              </w:rPr>
              <w:t>1   15 23 26 5   18 31 10</w:t>
            </w:r>
          </w:p>
          <w:p w:rsidR="006357B4" w:rsidRPr="00F26F25" w:rsidRDefault="006357B4" w:rsidP="0005603A">
            <w:pPr>
              <w:jc w:val="both"/>
              <w:rPr>
                <w:sz w:val="28"/>
                <w:szCs w:val="28"/>
              </w:rPr>
            </w:pPr>
            <w:r w:rsidRPr="00F26F25">
              <w:rPr>
                <w:sz w:val="28"/>
                <w:szCs w:val="28"/>
              </w:rPr>
              <w:t>2   8   24 14 32 27 3   9</w:t>
            </w:r>
          </w:p>
          <w:p w:rsidR="006357B4" w:rsidRPr="00F26F25" w:rsidRDefault="006357B4" w:rsidP="0005603A">
            <w:pPr>
              <w:jc w:val="both"/>
              <w:rPr>
                <w:sz w:val="28"/>
                <w:szCs w:val="28"/>
              </w:rPr>
            </w:pPr>
            <w:r w:rsidRPr="00F26F25">
              <w:rPr>
                <w:sz w:val="28"/>
                <w:szCs w:val="28"/>
              </w:rPr>
              <w:t>19 13 30  6  22 11 4   25</w:t>
            </w:r>
          </w:p>
        </w:tc>
      </w:tr>
    </w:tbl>
    <w:p w:rsidR="0035343F" w:rsidRDefault="007E76B6" w:rsidP="0035343F">
      <w:pPr>
        <w:spacing w:after="160" w:line="259" w:lineRule="auto"/>
      </w:pPr>
      <w:r>
        <w:t>S3 outputs bits 9, 10, 11, 12. According to permutation, P, they are placed in the positions 24, 16, 30, and 6, respectively. After Expansion/Permutation in the next round they are placed in the positions: 24 is in the 6</w:t>
      </w:r>
      <w:r w:rsidRPr="007E76B6">
        <w:rPr>
          <w:vertAlign w:val="superscript"/>
        </w:rPr>
        <w:t>th</w:t>
      </w:r>
      <w:r>
        <w:t xml:space="preserve"> row, hence, it affects S6, and is in the 7</w:t>
      </w:r>
      <w:r w:rsidRPr="007E76B6">
        <w:rPr>
          <w:vertAlign w:val="superscript"/>
        </w:rPr>
        <w:t>th</w:t>
      </w:r>
      <w:r>
        <w:t xml:space="preserve"> row, hence, it affects S7; 16 is in the 4</w:t>
      </w:r>
      <w:r w:rsidRPr="007E76B6">
        <w:rPr>
          <w:vertAlign w:val="superscript"/>
        </w:rPr>
        <w:t>th</w:t>
      </w:r>
      <w:r>
        <w:t xml:space="preserve"> row, hence, it affects S4, and is in the 5</w:t>
      </w:r>
      <w:r w:rsidRPr="007E76B6">
        <w:rPr>
          <w:vertAlign w:val="superscript"/>
        </w:rPr>
        <w:t>th</w:t>
      </w:r>
      <w:r>
        <w:t xml:space="preserve"> row, hence, it affects S5; 30 is in the 8</w:t>
      </w:r>
      <w:r w:rsidRPr="007E76B6">
        <w:rPr>
          <w:vertAlign w:val="superscript"/>
        </w:rPr>
        <w:t>th</w:t>
      </w:r>
      <w:r>
        <w:t xml:space="preserve"> row, hence it affects S8; 6 is in the 2</w:t>
      </w:r>
      <w:r w:rsidRPr="007E76B6">
        <w:rPr>
          <w:vertAlign w:val="superscript"/>
        </w:rPr>
        <w:t>nd</w:t>
      </w:r>
      <w:r>
        <w:t xml:space="preserve"> row, hence it affects </w:t>
      </w:r>
      <w:r w:rsidR="000C113D">
        <w:t>S2</w:t>
      </w:r>
      <w:r>
        <w:t>. Thus,</w:t>
      </w:r>
      <w:r w:rsidR="000C113D">
        <w:t xml:space="preserve"> S3 affects six S-boxes: S6, S7, S4, S5, S8, and S2. </w:t>
      </w:r>
      <w:r w:rsidR="0035343F">
        <w:br w:type="page"/>
      </w:r>
    </w:p>
    <w:p w:rsidR="0035343F" w:rsidRDefault="0035343F" w:rsidP="0035343F">
      <w:proofErr w:type="gramStart"/>
      <w:r w:rsidRPr="00B93751">
        <w:rPr>
          <w:b/>
        </w:rPr>
        <w:lastRenderedPageBreak/>
        <w:t>Q4</w:t>
      </w:r>
      <w:r w:rsidR="002A5844">
        <w:rPr>
          <w:b/>
        </w:rPr>
        <w:t xml:space="preserve"> (7</w:t>
      </w:r>
      <w:r w:rsidRPr="00B93751">
        <w:rPr>
          <w:b/>
        </w:rPr>
        <w:t xml:space="preserve"> points).</w:t>
      </w:r>
      <w:proofErr w:type="gramEnd"/>
      <w:r>
        <w:t xml:space="preserve"> </w:t>
      </w:r>
      <w:proofErr w:type="gramStart"/>
      <w:r w:rsidR="00DC2188">
        <w:t xml:space="preserve">Find </w:t>
      </w:r>
      <m:oMath>
        <m:sSup>
          <m:sSupPr>
            <m:ctrlPr>
              <w:rPr>
                <w:rFonts w:ascii="Cambria Math" w:hAnsi="Cambria Math"/>
                <w:i/>
              </w:rPr>
            </m:ctrlPr>
          </m:sSupPr>
          <m:e>
            <w:proofErr w:type="gramEnd"/>
            <m:r>
              <w:rPr>
                <w:rFonts w:ascii="Cambria Math" w:hAnsi="Cambria Math"/>
              </w:rPr>
              <m:t>11</m:t>
            </m:r>
          </m:e>
          <m:sup>
            <m:r>
              <w:rPr>
                <w:rFonts w:ascii="Cambria Math" w:hAnsi="Cambria Math"/>
              </w:rPr>
              <m:t>-1</m:t>
            </m:r>
          </m:sup>
        </m:sSup>
        <m:r>
          <w:rPr>
            <w:rFonts w:ascii="Cambria Math" w:hAnsi="Cambria Math"/>
          </w:rPr>
          <m:t>mod122</m:t>
        </m:r>
      </m:oMath>
      <w:r w:rsidR="00DC2188">
        <w:t xml:space="preserve"> . Show your calculations, explain your answer</w:t>
      </w:r>
    </w:p>
    <w:p w:rsidR="00DC2188" w:rsidRDefault="00DC2188" w:rsidP="0035343F">
      <w:r>
        <w:t>Hint:</w:t>
      </w:r>
    </w:p>
    <w:p w:rsidR="00DC2188" w:rsidRPr="00A56F6D" w:rsidRDefault="00DC2188" w:rsidP="00DC2188">
      <w:pPr>
        <w:spacing w:line="360" w:lineRule="auto"/>
        <w:jc w:val="both"/>
        <w:rPr>
          <w:sz w:val="28"/>
          <w:szCs w:val="28"/>
        </w:rPr>
      </w:pPr>
      <w:r w:rsidRPr="00A56F6D">
        <w:rPr>
          <w:sz w:val="28"/>
          <w:szCs w:val="28"/>
        </w:rPr>
        <w:t xml:space="preserve">EXTENDED </w:t>
      </w:r>
      <w:proofErr w:type="gramStart"/>
      <w:r w:rsidRPr="00A56F6D">
        <w:rPr>
          <w:sz w:val="28"/>
          <w:szCs w:val="28"/>
        </w:rPr>
        <w:t>EUCLID(</w:t>
      </w:r>
      <w:proofErr w:type="spellStart"/>
      <w:proofErr w:type="gramEnd"/>
      <w:r w:rsidRPr="00A56F6D">
        <w:rPr>
          <w:sz w:val="28"/>
          <w:szCs w:val="28"/>
        </w:rPr>
        <w:t>m,b</w:t>
      </w:r>
      <w:proofErr w:type="spellEnd"/>
      <w:r w:rsidRPr="00A56F6D">
        <w:rPr>
          <w:sz w:val="28"/>
          <w:szCs w:val="28"/>
        </w:rPr>
        <w:t>)</w:t>
      </w:r>
    </w:p>
    <w:p w:rsidR="00DC2188" w:rsidRPr="00A56F6D" w:rsidRDefault="00DC2188" w:rsidP="00DC2188">
      <w:pPr>
        <w:numPr>
          <w:ilvl w:val="0"/>
          <w:numId w:val="4"/>
        </w:numPr>
        <w:spacing w:line="360" w:lineRule="auto"/>
        <w:jc w:val="both"/>
        <w:rPr>
          <w:sz w:val="28"/>
          <w:szCs w:val="28"/>
        </w:rPr>
      </w:pPr>
      <w:r w:rsidRPr="00A56F6D">
        <w:rPr>
          <w:sz w:val="28"/>
          <w:szCs w:val="28"/>
        </w:rPr>
        <w:t>(A1,A2,A3):=(1,0,m); (B1,B2,B3):=(0,1,b);</w:t>
      </w:r>
    </w:p>
    <w:p w:rsidR="00DC2188" w:rsidRPr="00A56F6D" w:rsidRDefault="00DC2188" w:rsidP="00DC2188">
      <w:pPr>
        <w:numPr>
          <w:ilvl w:val="0"/>
          <w:numId w:val="4"/>
        </w:numPr>
        <w:spacing w:line="360" w:lineRule="auto"/>
        <w:jc w:val="both"/>
        <w:rPr>
          <w:sz w:val="28"/>
          <w:szCs w:val="28"/>
        </w:rPr>
      </w:pPr>
      <w:r w:rsidRPr="00A56F6D">
        <w:rPr>
          <w:sz w:val="28"/>
          <w:szCs w:val="28"/>
        </w:rPr>
        <w:t>if B3=0 return A3=</w:t>
      </w:r>
      <w:proofErr w:type="spellStart"/>
      <w:r w:rsidRPr="00A56F6D">
        <w:rPr>
          <w:sz w:val="28"/>
          <w:szCs w:val="28"/>
        </w:rPr>
        <w:t>gcd</w:t>
      </w:r>
      <w:proofErr w:type="spellEnd"/>
      <w:r w:rsidRPr="00A56F6D">
        <w:rPr>
          <w:sz w:val="28"/>
          <w:szCs w:val="28"/>
        </w:rPr>
        <w:t>(</w:t>
      </w:r>
      <w:proofErr w:type="spellStart"/>
      <w:r w:rsidRPr="00A56F6D">
        <w:rPr>
          <w:sz w:val="28"/>
          <w:szCs w:val="28"/>
        </w:rPr>
        <w:t>m,b</w:t>
      </w:r>
      <w:proofErr w:type="spellEnd"/>
      <w:r w:rsidRPr="00A56F6D">
        <w:rPr>
          <w:sz w:val="28"/>
          <w:szCs w:val="28"/>
        </w:rPr>
        <w:t>); no inverse</w:t>
      </w:r>
    </w:p>
    <w:p w:rsidR="00DC2188" w:rsidRPr="00A56F6D" w:rsidRDefault="00DC2188" w:rsidP="00DC2188">
      <w:pPr>
        <w:numPr>
          <w:ilvl w:val="0"/>
          <w:numId w:val="4"/>
        </w:numPr>
        <w:spacing w:line="360" w:lineRule="auto"/>
        <w:jc w:val="both"/>
        <w:rPr>
          <w:sz w:val="28"/>
          <w:szCs w:val="28"/>
        </w:rPr>
      </w:pPr>
      <w:r w:rsidRPr="00A56F6D">
        <w:rPr>
          <w:sz w:val="28"/>
          <w:szCs w:val="28"/>
        </w:rPr>
        <w:t xml:space="preserve">if B3=1 return B3 = </w:t>
      </w:r>
      <w:proofErr w:type="spellStart"/>
      <w:r w:rsidRPr="00A56F6D">
        <w:rPr>
          <w:sz w:val="28"/>
          <w:szCs w:val="28"/>
        </w:rPr>
        <w:t>gcd</w:t>
      </w:r>
      <w:proofErr w:type="spellEnd"/>
      <w:r w:rsidRPr="00A56F6D">
        <w:rPr>
          <w:sz w:val="28"/>
          <w:szCs w:val="28"/>
        </w:rPr>
        <w:t>(</w:t>
      </w:r>
      <w:proofErr w:type="spellStart"/>
      <w:r w:rsidRPr="00A56F6D">
        <w:rPr>
          <w:sz w:val="28"/>
          <w:szCs w:val="28"/>
        </w:rPr>
        <w:t>m,b</w:t>
      </w:r>
      <w:proofErr w:type="spellEnd"/>
      <w:r w:rsidRPr="00A56F6D">
        <w:rPr>
          <w:sz w:val="28"/>
          <w:szCs w:val="28"/>
        </w:rPr>
        <w:t>); B2= b</w:t>
      </w:r>
      <w:r w:rsidRPr="00A56F6D">
        <w:rPr>
          <w:sz w:val="28"/>
          <w:szCs w:val="28"/>
          <w:vertAlign w:val="superscript"/>
        </w:rPr>
        <w:t xml:space="preserve">-1 </w:t>
      </w:r>
      <w:r w:rsidRPr="00A56F6D">
        <w:rPr>
          <w:sz w:val="28"/>
          <w:szCs w:val="28"/>
        </w:rPr>
        <w:t>mod m</w:t>
      </w:r>
    </w:p>
    <w:p w:rsidR="00DC2188" w:rsidRPr="00A56F6D" w:rsidRDefault="00DC2188" w:rsidP="00DC2188">
      <w:pPr>
        <w:numPr>
          <w:ilvl w:val="0"/>
          <w:numId w:val="4"/>
        </w:numPr>
        <w:spacing w:line="360" w:lineRule="auto"/>
        <w:jc w:val="both"/>
        <w:rPr>
          <w:sz w:val="28"/>
          <w:szCs w:val="28"/>
        </w:rPr>
      </w:pPr>
      <w:r w:rsidRPr="00A56F6D">
        <w:rPr>
          <w:sz w:val="28"/>
          <w:szCs w:val="28"/>
        </w:rPr>
        <w:t>Q=</w:t>
      </w:r>
      <w:r w:rsidRPr="00A56F6D">
        <w:rPr>
          <w:position w:val="-28"/>
          <w:sz w:val="28"/>
          <w:szCs w:val="28"/>
        </w:rPr>
        <w:object w:dxaOrig="6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1pt;height:33.85pt" o:ole="">
            <v:imagedata r:id="rId15" o:title=""/>
          </v:shape>
          <o:OLEObject Type="Embed" ProgID="Equation.3" ShapeID="_x0000_i1025" DrawAspect="Content" ObjectID="_1672923213" r:id="rId16"/>
        </w:object>
      </w:r>
    </w:p>
    <w:p w:rsidR="00DC2188" w:rsidRPr="00A56F6D" w:rsidRDefault="00DC2188" w:rsidP="00DC2188">
      <w:pPr>
        <w:numPr>
          <w:ilvl w:val="0"/>
          <w:numId w:val="4"/>
        </w:numPr>
        <w:spacing w:line="360" w:lineRule="auto"/>
        <w:jc w:val="both"/>
        <w:rPr>
          <w:sz w:val="28"/>
          <w:szCs w:val="28"/>
        </w:rPr>
      </w:pPr>
      <w:r w:rsidRPr="00A56F6D">
        <w:rPr>
          <w:sz w:val="28"/>
          <w:szCs w:val="28"/>
        </w:rPr>
        <w:t>(T1,T2,T3):=(A1-QB1, A2-QB2, A3-QB3)</w:t>
      </w:r>
    </w:p>
    <w:p w:rsidR="00DC2188" w:rsidRPr="00A56F6D" w:rsidRDefault="00DC2188" w:rsidP="00DC2188">
      <w:pPr>
        <w:numPr>
          <w:ilvl w:val="0"/>
          <w:numId w:val="4"/>
        </w:numPr>
        <w:spacing w:line="360" w:lineRule="auto"/>
        <w:jc w:val="both"/>
        <w:rPr>
          <w:sz w:val="28"/>
          <w:szCs w:val="28"/>
        </w:rPr>
      </w:pPr>
      <w:r w:rsidRPr="00A56F6D">
        <w:rPr>
          <w:sz w:val="28"/>
          <w:szCs w:val="28"/>
        </w:rPr>
        <w:t>(A1,A2,A3):= (B1,B2,B3)</w:t>
      </w:r>
    </w:p>
    <w:p w:rsidR="00DC2188" w:rsidRPr="00A56F6D" w:rsidRDefault="00DC2188" w:rsidP="00DC2188">
      <w:pPr>
        <w:numPr>
          <w:ilvl w:val="0"/>
          <w:numId w:val="4"/>
        </w:numPr>
        <w:spacing w:line="360" w:lineRule="auto"/>
        <w:jc w:val="both"/>
        <w:rPr>
          <w:sz w:val="28"/>
          <w:szCs w:val="28"/>
        </w:rPr>
      </w:pPr>
      <w:r w:rsidRPr="00A56F6D">
        <w:rPr>
          <w:sz w:val="28"/>
          <w:szCs w:val="28"/>
        </w:rPr>
        <w:t>(B1,B2,B3):= (T1,T2,T3)</w:t>
      </w:r>
    </w:p>
    <w:p w:rsidR="00DC2188" w:rsidRPr="00A56F6D" w:rsidRDefault="00DC2188" w:rsidP="00DC2188">
      <w:pPr>
        <w:numPr>
          <w:ilvl w:val="0"/>
          <w:numId w:val="4"/>
        </w:numPr>
        <w:spacing w:line="360" w:lineRule="auto"/>
        <w:jc w:val="both"/>
        <w:rPr>
          <w:sz w:val="28"/>
          <w:szCs w:val="28"/>
        </w:rPr>
      </w:pPr>
      <w:r w:rsidRPr="00A56F6D">
        <w:rPr>
          <w:sz w:val="28"/>
          <w:szCs w:val="28"/>
        </w:rPr>
        <w:t>goto 2</w:t>
      </w:r>
    </w:p>
    <w:p w:rsidR="008416DF" w:rsidRDefault="008416DF" w:rsidP="0035343F">
      <w:pPr>
        <w:spacing w:after="160" w:line="259" w:lineRule="auto"/>
      </w:pPr>
      <w:r>
        <w:t>A=(1,0, 122), B=(0,1,11)</w:t>
      </w:r>
    </w:p>
    <w:p w:rsidR="008416DF" w:rsidRDefault="008416DF" w:rsidP="0035343F">
      <w:pPr>
        <w:spacing w:after="160" w:line="259" w:lineRule="auto"/>
      </w:pPr>
      <w:r>
        <w:t>Q=A3/B3=11</w:t>
      </w:r>
    </w:p>
    <w:p w:rsidR="008416DF" w:rsidRDefault="008416DF" w:rsidP="0035343F">
      <w:pPr>
        <w:spacing w:after="160" w:line="259" w:lineRule="auto"/>
      </w:pPr>
      <w:r>
        <w:t>T=A-QB=(A1-QB1, A2-QB2, A3-QB3)=(1, -11, 1)</w:t>
      </w:r>
    </w:p>
    <w:p w:rsidR="008416DF" w:rsidRDefault="008416DF" w:rsidP="008416DF">
      <w:pPr>
        <w:spacing w:after="160" w:line="259" w:lineRule="auto"/>
      </w:pPr>
      <w:r>
        <w:t>A=(0,1,11), B=(1, -11, 1)</w:t>
      </w:r>
    </w:p>
    <w:p w:rsidR="008416DF" w:rsidRDefault="008416DF" w:rsidP="008416DF">
      <w:pPr>
        <w:spacing w:after="160" w:line="259" w:lineRule="auto"/>
      </w:pPr>
      <w:r>
        <w:t>B3=1 =&gt; B2=-11=11</w:t>
      </w:r>
      <w:r w:rsidRPr="008416DF">
        <w:rPr>
          <w:vertAlign w:val="superscript"/>
        </w:rPr>
        <w:t>-1</w:t>
      </w:r>
      <w:r>
        <w:t>mod122=111</w:t>
      </w:r>
    </w:p>
    <w:p w:rsidR="008416DF" w:rsidRDefault="008416DF" w:rsidP="008416DF">
      <w:pPr>
        <w:spacing w:after="160" w:line="259" w:lineRule="auto"/>
      </w:pPr>
      <w:r>
        <w:t>Actually, 11*111=1110+111=1221; 1221 =122*10+1 = 1 mod 122</w:t>
      </w:r>
    </w:p>
    <w:p w:rsidR="0035343F" w:rsidRDefault="0035343F" w:rsidP="0035343F">
      <w:pPr>
        <w:spacing w:after="160" w:line="259" w:lineRule="auto"/>
      </w:pPr>
    </w:p>
    <w:p w:rsidR="00DC2188" w:rsidRDefault="00DC2188">
      <w:pPr>
        <w:spacing w:after="200" w:line="276" w:lineRule="auto"/>
        <w:rPr>
          <w:b/>
        </w:rPr>
      </w:pPr>
      <w:r>
        <w:rPr>
          <w:b/>
        </w:rPr>
        <w:br w:type="page"/>
      </w:r>
    </w:p>
    <w:p w:rsidR="00233E76" w:rsidRDefault="0035343F" w:rsidP="0035343F">
      <w:r w:rsidRPr="003A778D">
        <w:rPr>
          <w:b/>
        </w:rPr>
        <w:lastRenderedPageBreak/>
        <w:t>Q5. (</w:t>
      </w:r>
      <w:r w:rsidR="002A5844">
        <w:rPr>
          <w:b/>
        </w:rPr>
        <w:t>7</w:t>
      </w:r>
      <w:r w:rsidRPr="003A778D">
        <w:rPr>
          <w:b/>
        </w:rPr>
        <w:t xml:space="preserve"> points) </w:t>
      </w:r>
      <w:r>
        <w:t xml:space="preserve">What is a </w:t>
      </w:r>
      <w:r w:rsidR="00233E76">
        <w:t>mix column transformation in AES? Show that the state array element in the 1</w:t>
      </w:r>
      <w:r w:rsidR="00233E76" w:rsidRPr="00233E76">
        <w:rPr>
          <w:vertAlign w:val="superscript"/>
        </w:rPr>
        <w:t>st</w:t>
      </w:r>
      <w:r w:rsidR="00233E76">
        <w:t xml:space="preserve"> row and 2</w:t>
      </w:r>
      <w:r w:rsidR="00233E76" w:rsidRPr="00233E76">
        <w:rPr>
          <w:vertAlign w:val="superscript"/>
        </w:rPr>
        <w:t>nd</w:t>
      </w:r>
      <w:r w:rsidR="00233E76">
        <w:t xml:space="preserve">  column is actually  {40} as it is shown in the example below</w:t>
      </w:r>
    </w:p>
    <w:tbl>
      <w:tblPr>
        <w:tblStyle w:val="TableGrid"/>
        <w:tblW w:w="6912" w:type="dxa"/>
        <w:tblLook w:val="01E0" w:firstRow="1" w:lastRow="1" w:firstColumn="1" w:lastColumn="1" w:noHBand="0" w:noVBand="0"/>
      </w:tblPr>
      <w:tblGrid>
        <w:gridCol w:w="828"/>
        <w:gridCol w:w="828"/>
        <w:gridCol w:w="828"/>
        <w:gridCol w:w="828"/>
        <w:gridCol w:w="720"/>
        <w:gridCol w:w="720"/>
        <w:gridCol w:w="720"/>
        <w:gridCol w:w="720"/>
        <w:gridCol w:w="720"/>
      </w:tblGrid>
      <w:tr w:rsidR="00233E76" w:rsidRPr="003C44A7" w:rsidTr="0005603A">
        <w:tc>
          <w:tcPr>
            <w:tcW w:w="828" w:type="dxa"/>
          </w:tcPr>
          <w:p w:rsidR="00233E76" w:rsidRPr="003C44A7" w:rsidRDefault="00233E76" w:rsidP="0005603A">
            <w:pPr>
              <w:rPr>
                <w:sz w:val="28"/>
                <w:szCs w:val="28"/>
              </w:rPr>
            </w:pPr>
            <w:r w:rsidRPr="003C44A7">
              <w:rPr>
                <w:sz w:val="28"/>
                <w:szCs w:val="28"/>
              </w:rPr>
              <w:t>87</w:t>
            </w:r>
          </w:p>
        </w:tc>
        <w:tc>
          <w:tcPr>
            <w:tcW w:w="828" w:type="dxa"/>
          </w:tcPr>
          <w:p w:rsidR="00233E76" w:rsidRPr="003C44A7" w:rsidRDefault="00233E76" w:rsidP="0005603A">
            <w:pPr>
              <w:rPr>
                <w:sz w:val="28"/>
                <w:szCs w:val="28"/>
              </w:rPr>
            </w:pPr>
            <w:r w:rsidRPr="003C44A7">
              <w:rPr>
                <w:sz w:val="28"/>
                <w:szCs w:val="28"/>
              </w:rPr>
              <w:t>F2</w:t>
            </w:r>
          </w:p>
        </w:tc>
        <w:tc>
          <w:tcPr>
            <w:tcW w:w="828" w:type="dxa"/>
          </w:tcPr>
          <w:p w:rsidR="00233E76" w:rsidRPr="003C44A7" w:rsidRDefault="00233E76" w:rsidP="0005603A">
            <w:pPr>
              <w:rPr>
                <w:sz w:val="28"/>
                <w:szCs w:val="28"/>
              </w:rPr>
            </w:pPr>
            <w:r w:rsidRPr="003C44A7">
              <w:rPr>
                <w:sz w:val="28"/>
                <w:szCs w:val="28"/>
              </w:rPr>
              <w:t>4D</w:t>
            </w:r>
          </w:p>
        </w:tc>
        <w:tc>
          <w:tcPr>
            <w:tcW w:w="828" w:type="dxa"/>
          </w:tcPr>
          <w:p w:rsidR="00233E76" w:rsidRPr="003C44A7" w:rsidRDefault="00233E76" w:rsidP="0005603A">
            <w:pPr>
              <w:rPr>
                <w:sz w:val="28"/>
                <w:szCs w:val="28"/>
              </w:rPr>
            </w:pPr>
            <w:r w:rsidRPr="003C44A7">
              <w:rPr>
                <w:sz w:val="28"/>
                <w:szCs w:val="28"/>
              </w:rPr>
              <w:t>97</w:t>
            </w:r>
          </w:p>
        </w:tc>
        <w:tc>
          <w:tcPr>
            <w:tcW w:w="720" w:type="dxa"/>
            <w:tcBorders>
              <w:top w:val="nil"/>
              <w:bottom w:val="nil"/>
            </w:tcBorders>
          </w:tcPr>
          <w:p w:rsidR="00233E76" w:rsidRPr="003C44A7" w:rsidRDefault="00233E76" w:rsidP="0005603A">
            <w:pPr>
              <w:rPr>
                <w:sz w:val="28"/>
                <w:szCs w:val="28"/>
              </w:rPr>
            </w:pPr>
          </w:p>
        </w:tc>
        <w:tc>
          <w:tcPr>
            <w:tcW w:w="720" w:type="dxa"/>
          </w:tcPr>
          <w:p w:rsidR="00233E76" w:rsidRPr="003C44A7" w:rsidRDefault="00233E76" w:rsidP="0005603A">
            <w:pPr>
              <w:rPr>
                <w:sz w:val="28"/>
                <w:szCs w:val="28"/>
              </w:rPr>
            </w:pPr>
            <w:r w:rsidRPr="003C44A7">
              <w:rPr>
                <w:sz w:val="28"/>
                <w:szCs w:val="28"/>
              </w:rPr>
              <w:t>47</w:t>
            </w:r>
          </w:p>
        </w:tc>
        <w:tc>
          <w:tcPr>
            <w:tcW w:w="720" w:type="dxa"/>
          </w:tcPr>
          <w:p w:rsidR="00233E76" w:rsidRPr="003C44A7" w:rsidRDefault="00233E76" w:rsidP="0005603A">
            <w:pPr>
              <w:rPr>
                <w:sz w:val="28"/>
                <w:szCs w:val="28"/>
              </w:rPr>
            </w:pPr>
            <w:r w:rsidRPr="003C44A7">
              <w:rPr>
                <w:sz w:val="28"/>
                <w:szCs w:val="28"/>
              </w:rPr>
              <w:t>40</w:t>
            </w:r>
          </w:p>
        </w:tc>
        <w:tc>
          <w:tcPr>
            <w:tcW w:w="720" w:type="dxa"/>
          </w:tcPr>
          <w:p w:rsidR="00233E76" w:rsidRPr="003C44A7" w:rsidRDefault="00233E76" w:rsidP="0005603A">
            <w:pPr>
              <w:rPr>
                <w:sz w:val="28"/>
                <w:szCs w:val="28"/>
              </w:rPr>
            </w:pPr>
            <w:r w:rsidRPr="003C44A7">
              <w:rPr>
                <w:sz w:val="28"/>
                <w:szCs w:val="28"/>
              </w:rPr>
              <w:t>A3</w:t>
            </w:r>
          </w:p>
        </w:tc>
        <w:tc>
          <w:tcPr>
            <w:tcW w:w="720" w:type="dxa"/>
          </w:tcPr>
          <w:p w:rsidR="00233E76" w:rsidRPr="003C44A7" w:rsidRDefault="00233E76" w:rsidP="0005603A">
            <w:pPr>
              <w:rPr>
                <w:sz w:val="28"/>
                <w:szCs w:val="28"/>
              </w:rPr>
            </w:pPr>
            <w:r w:rsidRPr="003C44A7">
              <w:rPr>
                <w:sz w:val="28"/>
                <w:szCs w:val="28"/>
              </w:rPr>
              <w:t>4C</w:t>
            </w:r>
          </w:p>
        </w:tc>
      </w:tr>
      <w:tr w:rsidR="00233E76" w:rsidRPr="003C44A7" w:rsidTr="0005603A">
        <w:tc>
          <w:tcPr>
            <w:tcW w:w="828" w:type="dxa"/>
          </w:tcPr>
          <w:p w:rsidR="00233E76" w:rsidRPr="003C44A7" w:rsidRDefault="00233E76" w:rsidP="0005603A">
            <w:pPr>
              <w:rPr>
                <w:sz w:val="28"/>
                <w:szCs w:val="28"/>
              </w:rPr>
            </w:pPr>
            <w:r w:rsidRPr="003C44A7">
              <w:rPr>
                <w:sz w:val="28"/>
                <w:szCs w:val="28"/>
              </w:rPr>
              <w:t>6E</w:t>
            </w:r>
          </w:p>
        </w:tc>
        <w:tc>
          <w:tcPr>
            <w:tcW w:w="828" w:type="dxa"/>
          </w:tcPr>
          <w:p w:rsidR="00233E76" w:rsidRPr="003C44A7" w:rsidRDefault="00233E76" w:rsidP="0005603A">
            <w:pPr>
              <w:rPr>
                <w:sz w:val="28"/>
                <w:szCs w:val="28"/>
              </w:rPr>
            </w:pPr>
            <w:r w:rsidRPr="003C44A7">
              <w:rPr>
                <w:sz w:val="28"/>
                <w:szCs w:val="28"/>
              </w:rPr>
              <w:t>4C</w:t>
            </w:r>
          </w:p>
        </w:tc>
        <w:tc>
          <w:tcPr>
            <w:tcW w:w="828" w:type="dxa"/>
          </w:tcPr>
          <w:p w:rsidR="00233E76" w:rsidRPr="003C44A7" w:rsidRDefault="00233E76" w:rsidP="0005603A">
            <w:pPr>
              <w:rPr>
                <w:sz w:val="28"/>
                <w:szCs w:val="28"/>
              </w:rPr>
            </w:pPr>
            <w:r w:rsidRPr="003C44A7">
              <w:rPr>
                <w:sz w:val="28"/>
                <w:szCs w:val="28"/>
              </w:rPr>
              <w:t>90</w:t>
            </w:r>
          </w:p>
        </w:tc>
        <w:tc>
          <w:tcPr>
            <w:tcW w:w="828" w:type="dxa"/>
          </w:tcPr>
          <w:p w:rsidR="00233E76" w:rsidRPr="003C44A7" w:rsidRDefault="00233E76" w:rsidP="0005603A">
            <w:pPr>
              <w:rPr>
                <w:sz w:val="28"/>
                <w:szCs w:val="28"/>
              </w:rPr>
            </w:pPr>
            <w:r w:rsidRPr="003C44A7">
              <w:rPr>
                <w:sz w:val="28"/>
                <w:szCs w:val="28"/>
              </w:rPr>
              <w:t>EC</w:t>
            </w:r>
          </w:p>
        </w:tc>
        <w:tc>
          <w:tcPr>
            <w:tcW w:w="720" w:type="dxa"/>
            <w:tcBorders>
              <w:top w:val="nil"/>
              <w:bottom w:val="nil"/>
            </w:tcBorders>
          </w:tcPr>
          <w:p w:rsidR="00233E76" w:rsidRPr="003C44A7" w:rsidRDefault="00233E76" w:rsidP="0005603A">
            <w:pPr>
              <w:rPr>
                <w:sz w:val="28"/>
                <w:szCs w:val="28"/>
              </w:rPr>
            </w:pPr>
            <w:r w:rsidRPr="003C44A7">
              <w:rPr>
                <w:sz w:val="28"/>
                <w:szCs w:val="28"/>
              </w:rPr>
              <w:t>=&gt;</w:t>
            </w:r>
          </w:p>
        </w:tc>
        <w:tc>
          <w:tcPr>
            <w:tcW w:w="720" w:type="dxa"/>
          </w:tcPr>
          <w:p w:rsidR="00233E76" w:rsidRPr="003C44A7" w:rsidRDefault="00233E76" w:rsidP="0005603A">
            <w:pPr>
              <w:rPr>
                <w:sz w:val="28"/>
                <w:szCs w:val="28"/>
              </w:rPr>
            </w:pPr>
            <w:r w:rsidRPr="003C44A7">
              <w:rPr>
                <w:sz w:val="28"/>
                <w:szCs w:val="28"/>
              </w:rPr>
              <w:t>37</w:t>
            </w:r>
          </w:p>
        </w:tc>
        <w:tc>
          <w:tcPr>
            <w:tcW w:w="720" w:type="dxa"/>
          </w:tcPr>
          <w:p w:rsidR="00233E76" w:rsidRPr="003C44A7" w:rsidRDefault="00233E76" w:rsidP="0005603A">
            <w:pPr>
              <w:rPr>
                <w:sz w:val="28"/>
                <w:szCs w:val="28"/>
              </w:rPr>
            </w:pPr>
            <w:r w:rsidRPr="003C44A7">
              <w:rPr>
                <w:sz w:val="28"/>
                <w:szCs w:val="28"/>
              </w:rPr>
              <w:t>D4</w:t>
            </w:r>
          </w:p>
        </w:tc>
        <w:tc>
          <w:tcPr>
            <w:tcW w:w="720" w:type="dxa"/>
          </w:tcPr>
          <w:p w:rsidR="00233E76" w:rsidRPr="003C44A7" w:rsidRDefault="00233E76" w:rsidP="0005603A">
            <w:pPr>
              <w:rPr>
                <w:sz w:val="28"/>
                <w:szCs w:val="28"/>
              </w:rPr>
            </w:pPr>
            <w:r w:rsidRPr="003C44A7">
              <w:rPr>
                <w:sz w:val="28"/>
                <w:szCs w:val="28"/>
              </w:rPr>
              <w:t>70</w:t>
            </w:r>
          </w:p>
        </w:tc>
        <w:tc>
          <w:tcPr>
            <w:tcW w:w="720" w:type="dxa"/>
          </w:tcPr>
          <w:p w:rsidR="00233E76" w:rsidRPr="003C44A7" w:rsidRDefault="00233E76" w:rsidP="0005603A">
            <w:pPr>
              <w:rPr>
                <w:sz w:val="28"/>
                <w:szCs w:val="28"/>
              </w:rPr>
            </w:pPr>
            <w:r w:rsidRPr="003C44A7">
              <w:rPr>
                <w:sz w:val="28"/>
                <w:szCs w:val="28"/>
              </w:rPr>
              <w:t>9F</w:t>
            </w:r>
          </w:p>
        </w:tc>
      </w:tr>
      <w:tr w:rsidR="00233E76" w:rsidRPr="003C44A7" w:rsidTr="0005603A">
        <w:tc>
          <w:tcPr>
            <w:tcW w:w="828" w:type="dxa"/>
          </w:tcPr>
          <w:p w:rsidR="00233E76" w:rsidRPr="003C44A7" w:rsidRDefault="00233E76" w:rsidP="0005603A">
            <w:pPr>
              <w:rPr>
                <w:sz w:val="28"/>
                <w:szCs w:val="28"/>
              </w:rPr>
            </w:pPr>
            <w:r w:rsidRPr="003C44A7">
              <w:rPr>
                <w:sz w:val="28"/>
                <w:szCs w:val="28"/>
              </w:rPr>
              <w:t>46</w:t>
            </w:r>
          </w:p>
        </w:tc>
        <w:tc>
          <w:tcPr>
            <w:tcW w:w="828" w:type="dxa"/>
          </w:tcPr>
          <w:p w:rsidR="00233E76" w:rsidRPr="003C44A7" w:rsidRDefault="00233E76" w:rsidP="0005603A">
            <w:pPr>
              <w:rPr>
                <w:sz w:val="28"/>
                <w:szCs w:val="28"/>
              </w:rPr>
            </w:pPr>
            <w:r w:rsidRPr="003C44A7">
              <w:rPr>
                <w:sz w:val="28"/>
                <w:szCs w:val="28"/>
              </w:rPr>
              <w:t>E7</w:t>
            </w:r>
          </w:p>
        </w:tc>
        <w:tc>
          <w:tcPr>
            <w:tcW w:w="828" w:type="dxa"/>
          </w:tcPr>
          <w:p w:rsidR="00233E76" w:rsidRPr="003C44A7" w:rsidRDefault="00233E76" w:rsidP="0005603A">
            <w:pPr>
              <w:rPr>
                <w:sz w:val="28"/>
                <w:szCs w:val="28"/>
              </w:rPr>
            </w:pPr>
            <w:r w:rsidRPr="003C44A7">
              <w:rPr>
                <w:sz w:val="28"/>
                <w:szCs w:val="28"/>
              </w:rPr>
              <w:t>4A</w:t>
            </w:r>
          </w:p>
        </w:tc>
        <w:tc>
          <w:tcPr>
            <w:tcW w:w="828" w:type="dxa"/>
          </w:tcPr>
          <w:p w:rsidR="00233E76" w:rsidRPr="003C44A7" w:rsidRDefault="00233E76" w:rsidP="0005603A">
            <w:pPr>
              <w:rPr>
                <w:sz w:val="28"/>
                <w:szCs w:val="28"/>
              </w:rPr>
            </w:pPr>
            <w:r w:rsidRPr="003C44A7">
              <w:rPr>
                <w:sz w:val="28"/>
                <w:szCs w:val="28"/>
              </w:rPr>
              <w:t>C3</w:t>
            </w:r>
          </w:p>
        </w:tc>
        <w:tc>
          <w:tcPr>
            <w:tcW w:w="720" w:type="dxa"/>
            <w:tcBorders>
              <w:top w:val="nil"/>
              <w:bottom w:val="nil"/>
            </w:tcBorders>
          </w:tcPr>
          <w:p w:rsidR="00233E76" w:rsidRPr="003C44A7" w:rsidRDefault="00233E76" w:rsidP="0005603A">
            <w:pPr>
              <w:rPr>
                <w:sz w:val="28"/>
                <w:szCs w:val="28"/>
              </w:rPr>
            </w:pPr>
          </w:p>
        </w:tc>
        <w:tc>
          <w:tcPr>
            <w:tcW w:w="720" w:type="dxa"/>
          </w:tcPr>
          <w:p w:rsidR="00233E76" w:rsidRPr="003C44A7" w:rsidRDefault="00233E76" w:rsidP="0005603A">
            <w:pPr>
              <w:rPr>
                <w:sz w:val="28"/>
                <w:szCs w:val="28"/>
              </w:rPr>
            </w:pPr>
            <w:r w:rsidRPr="003C44A7">
              <w:rPr>
                <w:sz w:val="28"/>
                <w:szCs w:val="28"/>
              </w:rPr>
              <w:t>94</w:t>
            </w:r>
          </w:p>
        </w:tc>
        <w:tc>
          <w:tcPr>
            <w:tcW w:w="720" w:type="dxa"/>
          </w:tcPr>
          <w:p w:rsidR="00233E76" w:rsidRPr="003C44A7" w:rsidRDefault="00233E76" w:rsidP="0005603A">
            <w:pPr>
              <w:rPr>
                <w:sz w:val="28"/>
                <w:szCs w:val="28"/>
              </w:rPr>
            </w:pPr>
            <w:r w:rsidRPr="003C44A7">
              <w:rPr>
                <w:sz w:val="28"/>
                <w:szCs w:val="28"/>
              </w:rPr>
              <w:t>E4</w:t>
            </w:r>
          </w:p>
        </w:tc>
        <w:tc>
          <w:tcPr>
            <w:tcW w:w="720" w:type="dxa"/>
          </w:tcPr>
          <w:p w:rsidR="00233E76" w:rsidRPr="003C44A7" w:rsidRDefault="00233E76" w:rsidP="0005603A">
            <w:pPr>
              <w:rPr>
                <w:sz w:val="28"/>
                <w:szCs w:val="28"/>
              </w:rPr>
            </w:pPr>
            <w:r w:rsidRPr="003C44A7">
              <w:rPr>
                <w:sz w:val="28"/>
                <w:szCs w:val="28"/>
              </w:rPr>
              <w:t>3A</w:t>
            </w:r>
          </w:p>
        </w:tc>
        <w:tc>
          <w:tcPr>
            <w:tcW w:w="720" w:type="dxa"/>
          </w:tcPr>
          <w:p w:rsidR="00233E76" w:rsidRPr="003C44A7" w:rsidRDefault="00233E76" w:rsidP="0005603A">
            <w:pPr>
              <w:rPr>
                <w:sz w:val="28"/>
                <w:szCs w:val="28"/>
              </w:rPr>
            </w:pPr>
            <w:r w:rsidRPr="003C44A7">
              <w:rPr>
                <w:sz w:val="28"/>
                <w:szCs w:val="28"/>
              </w:rPr>
              <w:t>42</w:t>
            </w:r>
          </w:p>
        </w:tc>
      </w:tr>
      <w:tr w:rsidR="00233E76" w:rsidRPr="003C44A7" w:rsidTr="0005603A">
        <w:tc>
          <w:tcPr>
            <w:tcW w:w="828" w:type="dxa"/>
          </w:tcPr>
          <w:p w:rsidR="00233E76" w:rsidRPr="003C44A7" w:rsidRDefault="00233E76" w:rsidP="0005603A">
            <w:pPr>
              <w:rPr>
                <w:sz w:val="28"/>
                <w:szCs w:val="28"/>
              </w:rPr>
            </w:pPr>
            <w:r w:rsidRPr="003C44A7">
              <w:rPr>
                <w:sz w:val="28"/>
                <w:szCs w:val="28"/>
              </w:rPr>
              <w:t>A6</w:t>
            </w:r>
          </w:p>
        </w:tc>
        <w:tc>
          <w:tcPr>
            <w:tcW w:w="828" w:type="dxa"/>
          </w:tcPr>
          <w:p w:rsidR="00233E76" w:rsidRPr="003C44A7" w:rsidRDefault="00233E76" w:rsidP="0005603A">
            <w:pPr>
              <w:rPr>
                <w:sz w:val="28"/>
                <w:szCs w:val="28"/>
              </w:rPr>
            </w:pPr>
            <w:r w:rsidRPr="003C44A7">
              <w:rPr>
                <w:sz w:val="28"/>
                <w:szCs w:val="28"/>
              </w:rPr>
              <w:t>8C</w:t>
            </w:r>
          </w:p>
        </w:tc>
        <w:tc>
          <w:tcPr>
            <w:tcW w:w="828" w:type="dxa"/>
          </w:tcPr>
          <w:p w:rsidR="00233E76" w:rsidRPr="003C44A7" w:rsidRDefault="00233E76" w:rsidP="0005603A">
            <w:pPr>
              <w:rPr>
                <w:sz w:val="28"/>
                <w:szCs w:val="28"/>
              </w:rPr>
            </w:pPr>
            <w:r w:rsidRPr="003C44A7">
              <w:rPr>
                <w:sz w:val="28"/>
                <w:szCs w:val="28"/>
              </w:rPr>
              <w:t>D8</w:t>
            </w:r>
          </w:p>
        </w:tc>
        <w:tc>
          <w:tcPr>
            <w:tcW w:w="828" w:type="dxa"/>
          </w:tcPr>
          <w:p w:rsidR="00233E76" w:rsidRPr="003C44A7" w:rsidRDefault="00233E76" w:rsidP="0005603A">
            <w:pPr>
              <w:rPr>
                <w:sz w:val="28"/>
                <w:szCs w:val="28"/>
              </w:rPr>
            </w:pPr>
            <w:r w:rsidRPr="003C44A7">
              <w:rPr>
                <w:sz w:val="28"/>
                <w:szCs w:val="28"/>
              </w:rPr>
              <w:t>95</w:t>
            </w:r>
          </w:p>
        </w:tc>
        <w:tc>
          <w:tcPr>
            <w:tcW w:w="720" w:type="dxa"/>
            <w:tcBorders>
              <w:top w:val="nil"/>
              <w:bottom w:val="nil"/>
            </w:tcBorders>
          </w:tcPr>
          <w:p w:rsidR="00233E76" w:rsidRPr="003C44A7" w:rsidRDefault="00233E76" w:rsidP="0005603A">
            <w:pPr>
              <w:rPr>
                <w:sz w:val="28"/>
                <w:szCs w:val="28"/>
              </w:rPr>
            </w:pPr>
          </w:p>
        </w:tc>
        <w:tc>
          <w:tcPr>
            <w:tcW w:w="720" w:type="dxa"/>
          </w:tcPr>
          <w:p w:rsidR="00233E76" w:rsidRPr="003C44A7" w:rsidRDefault="00233E76" w:rsidP="0005603A">
            <w:pPr>
              <w:rPr>
                <w:sz w:val="28"/>
                <w:szCs w:val="28"/>
              </w:rPr>
            </w:pPr>
            <w:r w:rsidRPr="003C44A7">
              <w:rPr>
                <w:sz w:val="28"/>
                <w:szCs w:val="28"/>
              </w:rPr>
              <w:t>ED</w:t>
            </w:r>
          </w:p>
        </w:tc>
        <w:tc>
          <w:tcPr>
            <w:tcW w:w="720" w:type="dxa"/>
          </w:tcPr>
          <w:p w:rsidR="00233E76" w:rsidRPr="003C44A7" w:rsidRDefault="00233E76" w:rsidP="0005603A">
            <w:pPr>
              <w:rPr>
                <w:sz w:val="28"/>
                <w:szCs w:val="28"/>
              </w:rPr>
            </w:pPr>
            <w:r w:rsidRPr="003C44A7">
              <w:rPr>
                <w:sz w:val="28"/>
                <w:szCs w:val="28"/>
              </w:rPr>
              <w:t>A5</w:t>
            </w:r>
          </w:p>
        </w:tc>
        <w:tc>
          <w:tcPr>
            <w:tcW w:w="720" w:type="dxa"/>
          </w:tcPr>
          <w:p w:rsidR="00233E76" w:rsidRPr="003C44A7" w:rsidRDefault="00233E76" w:rsidP="0005603A">
            <w:pPr>
              <w:rPr>
                <w:sz w:val="28"/>
                <w:szCs w:val="28"/>
              </w:rPr>
            </w:pPr>
            <w:r w:rsidRPr="003C44A7">
              <w:rPr>
                <w:sz w:val="28"/>
                <w:szCs w:val="28"/>
              </w:rPr>
              <w:t>A6</w:t>
            </w:r>
          </w:p>
        </w:tc>
        <w:tc>
          <w:tcPr>
            <w:tcW w:w="720" w:type="dxa"/>
          </w:tcPr>
          <w:p w:rsidR="00233E76" w:rsidRPr="003C44A7" w:rsidRDefault="00233E76" w:rsidP="0005603A">
            <w:pPr>
              <w:rPr>
                <w:sz w:val="28"/>
                <w:szCs w:val="28"/>
              </w:rPr>
            </w:pPr>
            <w:r w:rsidRPr="003C44A7">
              <w:rPr>
                <w:sz w:val="28"/>
                <w:szCs w:val="28"/>
              </w:rPr>
              <w:t>BC</w:t>
            </w:r>
          </w:p>
        </w:tc>
      </w:tr>
    </w:tbl>
    <w:p w:rsidR="00CE742B" w:rsidRDefault="00CE742B" w:rsidP="00233E76">
      <w:r>
        <w:t>Show your calculations, give explanations.</w:t>
      </w:r>
    </w:p>
    <w:p w:rsidR="00233E76" w:rsidRPr="003C44A7" w:rsidRDefault="00233E76" w:rsidP="00233E76">
      <w:pPr>
        <w:rPr>
          <w:b/>
          <w:sz w:val="32"/>
          <w:szCs w:val="32"/>
        </w:rPr>
      </w:pPr>
      <w:r>
        <w:t xml:space="preserve">Hint: </w:t>
      </w:r>
      <w:r w:rsidRPr="003C44A7">
        <w:rPr>
          <w:b/>
          <w:sz w:val="32"/>
          <w:szCs w:val="32"/>
        </w:rPr>
        <w:t>Mix Column Transformation</w:t>
      </w:r>
    </w:p>
    <w:p w:rsidR="00233E76" w:rsidRPr="003C44A7" w:rsidRDefault="00233E76" w:rsidP="00233E76">
      <w:pPr>
        <w:rPr>
          <w:sz w:val="28"/>
          <w:szCs w:val="28"/>
        </w:rPr>
      </w:pPr>
      <w:r w:rsidRPr="003C44A7">
        <w:rPr>
          <w:sz w:val="28"/>
          <w:szCs w:val="28"/>
        </w:rPr>
        <w:t>The forward mix column transformation, called MixColumns, operates on each column individually. Each byte is mapped into a new value that is a function of all four bytes in the column. The transformation can be defined as the following matrix multiplication on State (Fig. 5.5b):</w:t>
      </w:r>
    </w:p>
    <w:tbl>
      <w:tblPr>
        <w:tblStyle w:val="TableGrid"/>
        <w:tblW w:w="8856" w:type="dxa"/>
        <w:tblLook w:val="01E0" w:firstRow="1" w:lastRow="1" w:firstColumn="1" w:lastColumn="1" w:noHBand="0" w:noVBand="0"/>
      </w:tblPr>
      <w:tblGrid>
        <w:gridCol w:w="496"/>
        <w:gridCol w:w="496"/>
        <w:gridCol w:w="496"/>
        <w:gridCol w:w="496"/>
        <w:gridCol w:w="356"/>
        <w:gridCol w:w="652"/>
        <w:gridCol w:w="652"/>
        <w:gridCol w:w="652"/>
        <w:gridCol w:w="652"/>
        <w:gridCol w:w="374"/>
        <w:gridCol w:w="745"/>
        <w:gridCol w:w="745"/>
        <w:gridCol w:w="745"/>
        <w:gridCol w:w="745"/>
        <w:gridCol w:w="753"/>
      </w:tblGrid>
      <w:tr w:rsidR="00233E76" w:rsidRPr="003C44A7" w:rsidTr="0005603A">
        <w:tc>
          <w:tcPr>
            <w:tcW w:w="602" w:type="dxa"/>
          </w:tcPr>
          <w:p w:rsidR="00233E76" w:rsidRPr="003C44A7" w:rsidRDefault="00233E76" w:rsidP="0005603A">
            <w:pPr>
              <w:rPr>
                <w:sz w:val="28"/>
                <w:szCs w:val="28"/>
              </w:rPr>
            </w:pPr>
            <w:r w:rsidRPr="003C44A7">
              <w:rPr>
                <w:sz w:val="28"/>
                <w:szCs w:val="28"/>
              </w:rPr>
              <w:t>02</w:t>
            </w:r>
          </w:p>
        </w:tc>
        <w:tc>
          <w:tcPr>
            <w:tcW w:w="560" w:type="dxa"/>
          </w:tcPr>
          <w:p w:rsidR="00233E76" w:rsidRPr="003C44A7" w:rsidRDefault="00233E76" w:rsidP="0005603A">
            <w:pPr>
              <w:rPr>
                <w:sz w:val="28"/>
                <w:szCs w:val="28"/>
              </w:rPr>
            </w:pPr>
            <w:r w:rsidRPr="003C44A7">
              <w:rPr>
                <w:sz w:val="28"/>
                <w:szCs w:val="28"/>
              </w:rPr>
              <w:t>03</w:t>
            </w:r>
          </w:p>
        </w:tc>
        <w:tc>
          <w:tcPr>
            <w:tcW w:w="560" w:type="dxa"/>
          </w:tcPr>
          <w:p w:rsidR="00233E76" w:rsidRPr="003C44A7" w:rsidRDefault="00233E76" w:rsidP="0005603A">
            <w:pPr>
              <w:rPr>
                <w:sz w:val="28"/>
                <w:szCs w:val="28"/>
              </w:rPr>
            </w:pPr>
            <w:r w:rsidRPr="003C44A7">
              <w:rPr>
                <w:sz w:val="28"/>
                <w:szCs w:val="28"/>
              </w:rPr>
              <w:t>01</w:t>
            </w:r>
          </w:p>
        </w:tc>
        <w:tc>
          <w:tcPr>
            <w:tcW w:w="560" w:type="dxa"/>
          </w:tcPr>
          <w:p w:rsidR="00233E76" w:rsidRPr="003C44A7" w:rsidRDefault="00233E76" w:rsidP="0005603A">
            <w:pPr>
              <w:rPr>
                <w:sz w:val="28"/>
                <w:szCs w:val="28"/>
              </w:rPr>
            </w:pPr>
            <w:r w:rsidRPr="003C44A7">
              <w:rPr>
                <w:sz w:val="28"/>
                <w:szCs w:val="28"/>
              </w:rPr>
              <w:t>01</w:t>
            </w:r>
          </w:p>
        </w:tc>
        <w:tc>
          <w:tcPr>
            <w:tcW w:w="345" w:type="dxa"/>
            <w:tcBorders>
              <w:top w:val="nil"/>
              <w:bottom w:val="nil"/>
            </w:tcBorders>
          </w:tcPr>
          <w:p w:rsidR="00233E76" w:rsidRPr="003C44A7" w:rsidRDefault="00233E76" w:rsidP="0005603A">
            <w:pPr>
              <w:rPr>
                <w:sz w:val="28"/>
                <w:szCs w:val="28"/>
              </w:rPr>
            </w:pPr>
          </w:p>
        </w:tc>
        <w:tc>
          <w:tcPr>
            <w:tcW w:w="641" w:type="dxa"/>
          </w:tcPr>
          <w:p w:rsidR="00233E76" w:rsidRPr="003C44A7" w:rsidRDefault="00233E76" w:rsidP="0005603A">
            <w:pPr>
              <w:rPr>
                <w:sz w:val="28"/>
                <w:szCs w:val="28"/>
              </w:rPr>
            </w:pPr>
            <w:r w:rsidRPr="003C44A7">
              <w:rPr>
                <w:sz w:val="28"/>
                <w:szCs w:val="28"/>
              </w:rPr>
              <w:t>S00</w:t>
            </w:r>
          </w:p>
        </w:tc>
        <w:tc>
          <w:tcPr>
            <w:tcW w:w="641" w:type="dxa"/>
          </w:tcPr>
          <w:p w:rsidR="00233E76" w:rsidRPr="003C44A7" w:rsidRDefault="00233E76" w:rsidP="0005603A">
            <w:pPr>
              <w:rPr>
                <w:sz w:val="28"/>
                <w:szCs w:val="28"/>
              </w:rPr>
            </w:pPr>
            <w:r w:rsidRPr="003C44A7">
              <w:rPr>
                <w:sz w:val="28"/>
                <w:szCs w:val="28"/>
              </w:rPr>
              <w:t>S01</w:t>
            </w:r>
          </w:p>
        </w:tc>
        <w:tc>
          <w:tcPr>
            <w:tcW w:w="641" w:type="dxa"/>
          </w:tcPr>
          <w:p w:rsidR="00233E76" w:rsidRPr="003C44A7" w:rsidRDefault="00233E76" w:rsidP="0005603A">
            <w:pPr>
              <w:rPr>
                <w:sz w:val="28"/>
                <w:szCs w:val="28"/>
              </w:rPr>
            </w:pPr>
            <w:r w:rsidRPr="003C44A7">
              <w:rPr>
                <w:sz w:val="28"/>
                <w:szCs w:val="28"/>
              </w:rPr>
              <w:t>S02</w:t>
            </w:r>
          </w:p>
        </w:tc>
        <w:tc>
          <w:tcPr>
            <w:tcW w:w="641" w:type="dxa"/>
          </w:tcPr>
          <w:p w:rsidR="00233E76" w:rsidRPr="003C44A7" w:rsidRDefault="00233E76" w:rsidP="0005603A">
            <w:pPr>
              <w:rPr>
                <w:sz w:val="28"/>
                <w:szCs w:val="28"/>
              </w:rPr>
            </w:pPr>
            <w:r w:rsidRPr="003C44A7">
              <w:rPr>
                <w:sz w:val="28"/>
                <w:szCs w:val="28"/>
              </w:rPr>
              <w:t>S03</w:t>
            </w:r>
          </w:p>
        </w:tc>
        <w:tc>
          <w:tcPr>
            <w:tcW w:w="482" w:type="dxa"/>
            <w:tcBorders>
              <w:top w:val="nil"/>
              <w:bottom w:val="nil"/>
            </w:tcBorders>
          </w:tcPr>
          <w:p w:rsidR="00233E76" w:rsidRPr="003C44A7" w:rsidRDefault="00233E76" w:rsidP="0005603A">
            <w:pPr>
              <w:rPr>
                <w:sz w:val="28"/>
                <w:szCs w:val="28"/>
              </w:rPr>
            </w:pPr>
          </w:p>
        </w:tc>
        <w:tc>
          <w:tcPr>
            <w:tcW w:w="670" w:type="dxa"/>
          </w:tcPr>
          <w:p w:rsidR="00233E76" w:rsidRPr="003C44A7" w:rsidRDefault="00233E76" w:rsidP="0005603A">
            <w:pPr>
              <w:rPr>
                <w:sz w:val="28"/>
                <w:szCs w:val="28"/>
              </w:rPr>
            </w:pPr>
            <w:r w:rsidRPr="003C44A7">
              <w:rPr>
                <w:sz w:val="28"/>
                <w:szCs w:val="28"/>
              </w:rPr>
              <w:t>S00’</w:t>
            </w:r>
          </w:p>
        </w:tc>
        <w:tc>
          <w:tcPr>
            <w:tcW w:w="670" w:type="dxa"/>
          </w:tcPr>
          <w:p w:rsidR="00233E76" w:rsidRPr="003C44A7" w:rsidRDefault="00233E76" w:rsidP="0005603A">
            <w:pPr>
              <w:rPr>
                <w:sz w:val="28"/>
                <w:szCs w:val="28"/>
              </w:rPr>
            </w:pPr>
            <w:r w:rsidRPr="003C44A7">
              <w:rPr>
                <w:sz w:val="28"/>
                <w:szCs w:val="28"/>
              </w:rPr>
              <w:t>S01’</w:t>
            </w:r>
          </w:p>
        </w:tc>
        <w:tc>
          <w:tcPr>
            <w:tcW w:w="670" w:type="dxa"/>
          </w:tcPr>
          <w:p w:rsidR="00233E76" w:rsidRPr="003C44A7" w:rsidRDefault="00233E76" w:rsidP="0005603A">
            <w:pPr>
              <w:rPr>
                <w:sz w:val="28"/>
                <w:szCs w:val="28"/>
              </w:rPr>
            </w:pPr>
            <w:r w:rsidRPr="003C44A7">
              <w:rPr>
                <w:sz w:val="28"/>
                <w:szCs w:val="28"/>
              </w:rPr>
              <w:t>S02’</w:t>
            </w:r>
          </w:p>
        </w:tc>
        <w:tc>
          <w:tcPr>
            <w:tcW w:w="670" w:type="dxa"/>
          </w:tcPr>
          <w:p w:rsidR="00233E76" w:rsidRPr="003C44A7" w:rsidRDefault="00233E76" w:rsidP="0005603A">
            <w:pPr>
              <w:rPr>
                <w:sz w:val="28"/>
                <w:szCs w:val="28"/>
              </w:rPr>
            </w:pPr>
            <w:r w:rsidRPr="003C44A7">
              <w:rPr>
                <w:sz w:val="28"/>
                <w:szCs w:val="28"/>
              </w:rPr>
              <w:t>S03’</w:t>
            </w:r>
          </w:p>
        </w:tc>
        <w:tc>
          <w:tcPr>
            <w:tcW w:w="503" w:type="dxa"/>
            <w:tcBorders>
              <w:top w:val="nil"/>
              <w:bottom w:val="nil"/>
            </w:tcBorders>
          </w:tcPr>
          <w:p w:rsidR="00233E76" w:rsidRPr="003C44A7" w:rsidRDefault="00233E76" w:rsidP="0005603A">
            <w:pPr>
              <w:rPr>
                <w:sz w:val="28"/>
                <w:szCs w:val="28"/>
              </w:rPr>
            </w:pPr>
          </w:p>
        </w:tc>
      </w:tr>
      <w:tr w:rsidR="00233E76" w:rsidRPr="003C44A7" w:rsidTr="0005603A">
        <w:tc>
          <w:tcPr>
            <w:tcW w:w="602" w:type="dxa"/>
          </w:tcPr>
          <w:p w:rsidR="00233E76" w:rsidRPr="003C44A7" w:rsidRDefault="00233E76" w:rsidP="0005603A">
            <w:pPr>
              <w:rPr>
                <w:sz w:val="28"/>
                <w:szCs w:val="28"/>
              </w:rPr>
            </w:pPr>
            <w:r w:rsidRPr="003C44A7">
              <w:rPr>
                <w:sz w:val="28"/>
                <w:szCs w:val="28"/>
              </w:rPr>
              <w:t>01</w:t>
            </w:r>
          </w:p>
        </w:tc>
        <w:tc>
          <w:tcPr>
            <w:tcW w:w="560" w:type="dxa"/>
          </w:tcPr>
          <w:p w:rsidR="00233E76" w:rsidRPr="003C44A7" w:rsidRDefault="00233E76" w:rsidP="0005603A">
            <w:pPr>
              <w:rPr>
                <w:sz w:val="28"/>
                <w:szCs w:val="28"/>
              </w:rPr>
            </w:pPr>
            <w:r w:rsidRPr="003C44A7">
              <w:rPr>
                <w:sz w:val="28"/>
                <w:szCs w:val="28"/>
              </w:rPr>
              <w:t>02</w:t>
            </w:r>
          </w:p>
        </w:tc>
        <w:tc>
          <w:tcPr>
            <w:tcW w:w="560" w:type="dxa"/>
          </w:tcPr>
          <w:p w:rsidR="00233E76" w:rsidRPr="003C44A7" w:rsidRDefault="00233E76" w:rsidP="0005603A">
            <w:pPr>
              <w:rPr>
                <w:sz w:val="28"/>
                <w:szCs w:val="28"/>
              </w:rPr>
            </w:pPr>
            <w:r w:rsidRPr="003C44A7">
              <w:rPr>
                <w:sz w:val="28"/>
                <w:szCs w:val="28"/>
              </w:rPr>
              <w:t>03</w:t>
            </w:r>
          </w:p>
        </w:tc>
        <w:tc>
          <w:tcPr>
            <w:tcW w:w="560" w:type="dxa"/>
          </w:tcPr>
          <w:p w:rsidR="00233E76" w:rsidRPr="003C44A7" w:rsidRDefault="00233E76" w:rsidP="0005603A">
            <w:pPr>
              <w:rPr>
                <w:sz w:val="28"/>
                <w:szCs w:val="28"/>
              </w:rPr>
            </w:pPr>
            <w:r w:rsidRPr="003C44A7">
              <w:rPr>
                <w:sz w:val="28"/>
                <w:szCs w:val="28"/>
              </w:rPr>
              <w:t>01</w:t>
            </w:r>
          </w:p>
        </w:tc>
        <w:tc>
          <w:tcPr>
            <w:tcW w:w="345" w:type="dxa"/>
            <w:tcBorders>
              <w:top w:val="nil"/>
              <w:bottom w:val="nil"/>
            </w:tcBorders>
          </w:tcPr>
          <w:p w:rsidR="00233E76" w:rsidRPr="003C44A7" w:rsidRDefault="00233E76" w:rsidP="0005603A">
            <w:pPr>
              <w:rPr>
                <w:sz w:val="28"/>
                <w:szCs w:val="28"/>
              </w:rPr>
            </w:pPr>
            <w:r w:rsidRPr="003C44A7">
              <w:rPr>
                <w:sz w:val="28"/>
                <w:szCs w:val="28"/>
              </w:rPr>
              <w:t>*</w:t>
            </w:r>
          </w:p>
        </w:tc>
        <w:tc>
          <w:tcPr>
            <w:tcW w:w="641" w:type="dxa"/>
          </w:tcPr>
          <w:p w:rsidR="00233E76" w:rsidRPr="003C44A7" w:rsidRDefault="00233E76" w:rsidP="0005603A">
            <w:pPr>
              <w:rPr>
                <w:sz w:val="28"/>
                <w:szCs w:val="28"/>
              </w:rPr>
            </w:pPr>
            <w:r w:rsidRPr="003C44A7">
              <w:rPr>
                <w:sz w:val="28"/>
                <w:szCs w:val="28"/>
              </w:rPr>
              <w:t>S10</w:t>
            </w:r>
          </w:p>
        </w:tc>
        <w:tc>
          <w:tcPr>
            <w:tcW w:w="641" w:type="dxa"/>
          </w:tcPr>
          <w:p w:rsidR="00233E76" w:rsidRPr="003C44A7" w:rsidRDefault="00233E76" w:rsidP="0005603A">
            <w:pPr>
              <w:rPr>
                <w:sz w:val="28"/>
                <w:szCs w:val="28"/>
              </w:rPr>
            </w:pPr>
            <w:r w:rsidRPr="003C44A7">
              <w:rPr>
                <w:sz w:val="28"/>
                <w:szCs w:val="28"/>
              </w:rPr>
              <w:t>S11</w:t>
            </w:r>
          </w:p>
        </w:tc>
        <w:tc>
          <w:tcPr>
            <w:tcW w:w="641" w:type="dxa"/>
          </w:tcPr>
          <w:p w:rsidR="00233E76" w:rsidRPr="003C44A7" w:rsidRDefault="00233E76" w:rsidP="0005603A">
            <w:pPr>
              <w:rPr>
                <w:sz w:val="28"/>
                <w:szCs w:val="28"/>
              </w:rPr>
            </w:pPr>
            <w:r w:rsidRPr="003C44A7">
              <w:rPr>
                <w:sz w:val="28"/>
                <w:szCs w:val="28"/>
              </w:rPr>
              <w:t>S12</w:t>
            </w:r>
          </w:p>
        </w:tc>
        <w:tc>
          <w:tcPr>
            <w:tcW w:w="641" w:type="dxa"/>
          </w:tcPr>
          <w:p w:rsidR="00233E76" w:rsidRPr="003C44A7" w:rsidRDefault="00233E76" w:rsidP="0005603A">
            <w:pPr>
              <w:rPr>
                <w:sz w:val="28"/>
                <w:szCs w:val="28"/>
              </w:rPr>
            </w:pPr>
            <w:r w:rsidRPr="003C44A7">
              <w:rPr>
                <w:sz w:val="28"/>
                <w:szCs w:val="28"/>
              </w:rPr>
              <w:t>S13</w:t>
            </w:r>
          </w:p>
        </w:tc>
        <w:tc>
          <w:tcPr>
            <w:tcW w:w="482" w:type="dxa"/>
            <w:tcBorders>
              <w:top w:val="nil"/>
              <w:bottom w:val="nil"/>
            </w:tcBorders>
          </w:tcPr>
          <w:p w:rsidR="00233E76" w:rsidRPr="003C44A7" w:rsidRDefault="00233E76" w:rsidP="0005603A">
            <w:pPr>
              <w:rPr>
                <w:sz w:val="28"/>
                <w:szCs w:val="28"/>
              </w:rPr>
            </w:pPr>
            <w:r w:rsidRPr="003C44A7">
              <w:rPr>
                <w:sz w:val="28"/>
                <w:szCs w:val="28"/>
              </w:rPr>
              <w:t>=</w:t>
            </w:r>
          </w:p>
        </w:tc>
        <w:tc>
          <w:tcPr>
            <w:tcW w:w="670" w:type="dxa"/>
          </w:tcPr>
          <w:p w:rsidR="00233E76" w:rsidRPr="003C44A7" w:rsidRDefault="00233E76" w:rsidP="0005603A">
            <w:pPr>
              <w:rPr>
                <w:sz w:val="28"/>
                <w:szCs w:val="28"/>
              </w:rPr>
            </w:pPr>
            <w:r w:rsidRPr="003C44A7">
              <w:rPr>
                <w:sz w:val="28"/>
                <w:szCs w:val="28"/>
              </w:rPr>
              <w:t>S10’</w:t>
            </w:r>
          </w:p>
        </w:tc>
        <w:tc>
          <w:tcPr>
            <w:tcW w:w="670" w:type="dxa"/>
          </w:tcPr>
          <w:p w:rsidR="00233E76" w:rsidRPr="003C44A7" w:rsidRDefault="00233E76" w:rsidP="0005603A">
            <w:pPr>
              <w:rPr>
                <w:sz w:val="28"/>
                <w:szCs w:val="28"/>
              </w:rPr>
            </w:pPr>
            <w:r w:rsidRPr="003C44A7">
              <w:rPr>
                <w:sz w:val="28"/>
                <w:szCs w:val="28"/>
              </w:rPr>
              <w:t>S11’</w:t>
            </w:r>
          </w:p>
        </w:tc>
        <w:tc>
          <w:tcPr>
            <w:tcW w:w="670" w:type="dxa"/>
          </w:tcPr>
          <w:p w:rsidR="00233E76" w:rsidRPr="003C44A7" w:rsidRDefault="00233E76" w:rsidP="0005603A">
            <w:pPr>
              <w:rPr>
                <w:sz w:val="28"/>
                <w:szCs w:val="28"/>
              </w:rPr>
            </w:pPr>
            <w:r w:rsidRPr="003C44A7">
              <w:rPr>
                <w:sz w:val="28"/>
                <w:szCs w:val="28"/>
              </w:rPr>
              <w:t>S12’</w:t>
            </w:r>
          </w:p>
        </w:tc>
        <w:tc>
          <w:tcPr>
            <w:tcW w:w="670" w:type="dxa"/>
          </w:tcPr>
          <w:p w:rsidR="00233E76" w:rsidRPr="003C44A7" w:rsidRDefault="00233E76" w:rsidP="0005603A">
            <w:pPr>
              <w:rPr>
                <w:sz w:val="28"/>
                <w:szCs w:val="28"/>
              </w:rPr>
            </w:pPr>
            <w:r w:rsidRPr="003C44A7">
              <w:rPr>
                <w:sz w:val="28"/>
                <w:szCs w:val="28"/>
              </w:rPr>
              <w:t>S13’</w:t>
            </w:r>
          </w:p>
        </w:tc>
        <w:tc>
          <w:tcPr>
            <w:tcW w:w="503" w:type="dxa"/>
            <w:tcBorders>
              <w:top w:val="nil"/>
              <w:bottom w:val="nil"/>
            </w:tcBorders>
          </w:tcPr>
          <w:p w:rsidR="00233E76" w:rsidRPr="003C44A7" w:rsidRDefault="00233E76" w:rsidP="0005603A">
            <w:pPr>
              <w:rPr>
                <w:sz w:val="28"/>
                <w:szCs w:val="28"/>
              </w:rPr>
            </w:pPr>
            <w:r w:rsidRPr="003C44A7">
              <w:rPr>
                <w:sz w:val="28"/>
                <w:szCs w:val="28"/>
              </w:rPr>
              <w:t>(5.3)</w:t>
            </w:r>
          </w:p>
        </w:tc>
      </w:tr>
      <w:tr w:rsidR="00233E76" w:rsidRPr="003C44A7" w:rsidTr="0005603A">
        <w:tc>
          <w:tcPr>
            <w:tcW w:w="602" w:type="dxa"/>
          </w:tcPr>
          <w:p w:rsidR="00233E76" w:rsidRPr="003C44A7" w:rsidRDefault="00233E76" w:rsidP="0005603A">
            <w:pPr>
              <w:rPr>
                <w:sz w:val="28"/>
                <w:szCs w:val="28"/>
              </w:rPr>
            </w:pPr>
            <w:r w:rsidRPr="003C44A7">
              <w:rPr>
                <w:sz w:val="28"/>
                <w:szCs w:val="28"/>
              </w:rPr>
              <w:t>01</w:t>
            </w:r>
          </w:p>
        </w:tc>
        <w:tc>
          <w:tcPr>
            <w:tcW w:w="560" w:type="dxa"/>
          </w:tcPr>
          <w:p w:rsidR="00233E76" w:rsidRPr="003C44A7" w:rsidRDefault="00233E76" w:rsidP="0005603A">
            <w:pPr>
              <w:rPr>
                <w:sz w:val="28"/>
                <w:szCs w:val="28"/>
              </w:rPr>
            </w:pPr>
            <w:r w:rsidRPr="003C44A7">
              <w:rPr>
                <w:sz w:val="28"/>
                <w:szCs w:val="28"/>
              </w:rPr>
              <w:t>01</w:t>
            </w:r>
          </w:p>
        </w:tc>
        <w:tc>
          <w:tcPr>
            <w:tcW w:w="560" w:type="dxa"/>
          </w:tcPr>
          <w:p w:rsidR="00233E76" w:rsidRPr="003C44A7" w:rsidRDefault="00233E76" w:rsidP="0005603A">
            <w:pPr>
              <w:rPr>
                <w:sz w:val="28"/>
                <w:szCs w:val="28"/>
              </w:rPr>
            </w:pPr>
            <w:r w:rsidRPr="003C44A7">
              <w:rPr>
                <w:sz w:val="28"/>
                <w:szCs w:val="28"/>
              </w:rPr>
              <w:t>02</w:t>
            </w:r>
          </w:p>
        </w:tc>
        <w:tc>
          <w:tcPr>
            <w:tcW w:w="560" w:type="dxa"/>
          </w:tcPr>
          <w:p w:rsidR="00233E76" w:rsidRPr="003C44A7" w:rsidRDefault="00233E76" w:rsidP="0005603A">
            <w:pPr>
              <w:rPr>
                <w:sz w:val="28"/>
                <w:szCs w:val="28"/>
              </w:rPr>
            </w:pPr>
            <w:r w:rsidRPr="003C44A7">
              <w:rPr>
                <w:sz w:val="28"/>
                <w:szCs w:val="28"/>
              </w:rPr>
              <w:t>03</w:t>
            </w:r>
          </w:p>
        </w:tc>
        <w:tc>
          <w:tcPr>
            <w:tcW w:w="345" w:type="dxa"/>
            <w:tcBorders>
              <w:top w:val="nil"/>
              <w:bottom w:val="nil"/>
            </w:tcBorders>
          </w:tcPr>
          <w:p w:rsidR="00233E76" w:rsidRPr="003C44A7" w:rsidRDefault="00233E76" w:rsidP="0005603A">
            <w:pPr>
              <w:rPr>
                <w:sz w:val="28"/>
                <w:szCs w:val="28"/>
              </w:rPr>
            </w:pPr>
          </w:p>
        </w:tc>
        <w:tc>
          <w:tcPr>
            <w:tcW w:w="641" w:type="dxa"/>
          </w:tcPr>
          <w:p w:rsidR="00233E76" w:rsidRPr="003C44A7" w:rsidRDefault="00233E76" w:rsidP="0005603A">
            <w:pPr>
              <w:rPr>
                <w:sz w:val="28"/>
                <w:szCs w:val="28"/>
              </w:rPr>
            </w:pPr>
            <w:r w:rsidRPr="003C44A7">
              <w:rPr>
                <w:sz w:val="28"/>
                <w:szCs w:val="28"/>
              </w:rPr>
              <w:t>S20</w:t>
            </w:r>
          </w:p>
        </w:tc>
        <w:tc>
          <w:tcPr>
            <w:tcW w:w="641" w:type="dxa"/>
          </w:tcPr>
          <w:p w:rsidR="00233E76" w:rsidRPr="003C44A7" w:rsidRDefault="00233E76" w:rsidP="0005603A">
            <w:pPr>
              <w:rPr>
                <w:sz w:val="28"/>
                <w:szCs w:val="28"/>
              </w:rPr>
            </w:pPr>
            <w:r w:rsidRPr="003C44A7">
              <w:rPr>
                <w:sz w:val="28"/>
                <w:szCs w:val="28"/>
              </w:rPr>
              <w:t>S21</w:t>
            </w:r>
          </w:p>
        </w:tc>
        <w:tc>
          <w:tcPr>
            <w:tcW w:w="641" w:type="dxa"/>
          </w:tcPr>
          <w:p w:rsidR="00233E76" w:rsidRPr="003C44A7" w:rsidRDefault="00233E76" w:rsidP="0005603A">
            <w:pPr>
              <w:rPr>
                <w:sz w:val="28"/>
                <w:szCs w:val="28"/>
              </w:rPr>
            </w:pPr>
            <w:r w:rsidRPr="003C44A7">
              <w:rPr>
                <w:sz w:val="28"/>
                <w:szCs w:val="28"/>
              </w:rPr>
              <w:t>S22</w:t>
            </w:r>
          </w:p>
        </w:tc>
        <w:tc>
          <w:tcPr>
            <w:tcW w:w="641" w:type="dxa"/>
          </w:tcPr>
          <w:p w:rsidR="00233E76" w:rsidRPr="003C44A7" w:rsidRDefault="00233E76" w:rsidP="0005603A">
            <w:pPr>
              <w:rPr>
                <w:sz w:val="28"/>
                <w:szCs w:val="28"/>
              </w:rPr>
            </w:pPr>
            <w:r w:rsidRPr="003C44A7">
              <w:rPr>
                <w:sz w:val="28"/>
                <w:szCs w:val="28"/>
              </w:rPr>
              <w:t>S23</w:t>
            </w:r>
          </w:p>
        </w:tc>
        <w:tc>
          <w:tcPr>
            <w:tcW w:w="482" w:type="dxa"/>
            <w:tcBorders>
              <w:top w:val="nil"/>
              <w:bottom w:val="nil"/>
            </w:tcBorders>
          </w:tcPr>
          <w:p w:rsidR="00233E76" w:rsidRPr="003C44A7" w:rsidRDefault="00233E76" w:rsidP="0005603A">
            <w:pPr>
              <w:rPr>
                <w:sz w:val="28"/>
                <w:szCs w:val="28"/>
              </w:rPr>
            </w:pPr>
          </w:p>
        </w:tc>
        <w:tc>
          <w:tcPr>
            <w:tcW w:w="670" w:type="dxa"/>
          </w:tcPr>
          <w:p w:rsidR="00233E76" w:rsidRPr="003C44A7" w:rsidRDefault="00233E76" w:rsidP="0005603A">
            <w:pPr>
              <w:rPr>
                <w:sz w:val="28"/>
                <w:szCs w:val="28"/>
              </w:rPr>
            </w:pPr>
            <w:r w:rsidRPr="003C44A7">
              <w:rPr>
                <w:sz w:val="28"/>
                <w:szCs w:val="28"/>
              </w:rPr>
              <w:t>S20’</w:t>
            </w:r>
          </w:p>
        </w:tc>
        <w:tc>
          <w:tcPr>
            <w:tcW w:w="670" w:type="dxa"/>
          </w:tcPr>
          <w:p w:rsidR="00233E76" w:rsidRPr="003C44A7" w:rsidRDefault="00233E76" w:rsidP="0005603A">
            <w:pPr>
              <w:rPr>
                <w:sz w:val="28"/>
                <w:szCs w:val="28"/>
              </w:rPr>
            </w:pPr>
            <w:r w:rsidRPr="003C44A7">
              <w:rPr>
                <w:sz w:val="28"/>
                <w:szCs w:val="28"/>
              </w:rPr>
              <w:t>S21’</w:t>
            </w:r>
          </w:p>
        </w:tc>
        <w:tc>
          <w:tcPr>
            <w:tcW w:w="670" w:type="dxa"/>
          </w:tcPr>
          <w:p w:rsidR="00233E76" w:rsidRPr="003C44A7" w:rsidRDefault="00233E76" w:rsidP="0005603A">
            <w:pPr>
              <w:rPr>
                <w:sz w:val="28"/>
                <w:szCs w:val="28"/>
              </w:rPr>
            </w:pPr>
            <w:r w:rsidRPr="003C44A7">
              <w:rPr>
                <w:sz w:val="28"/>
                <w:szCs w:val="28"/>
              </w:rPr>
              <w:t>S22’</w:t>
            </w:r>
          </w:p>
        </w:tc>
        <w:tc>
          <w:tcPr>
            <w:tcW w:w="670" w:type="dxa"/>
          </w:tcPr>
          <w:p w:rsidR="00233E76" w:rsidRPr="003C44A7" w:rsidRDefault="00233E76" w:rsidP="0005603A">
            <w:pPr>
              <w:rPr>
                <w:sz w:val="28"/>
                <w:szCs w:val="28"/>
              </w:rPr>
            </w:pPr>
            <w:r w:rsidRPr="003C44A7">
              <w:rPr>
                <w:sz w:val="28"/>
                <w:szCs w:val="28"/>
              </w:rPr>
              <w:t>S23’</w:t>
            </w:r>
          </w:p>
        </w:tc>
        <w:tc>
          <w:tcPr>
            <w:tcW w:w="503" w:type="dxa"/>
            <w:tcBorders>
              <w:top w:val="nil"/>
              <w:bottom w:val="nil"/>
            </w:tcBorders>
          </w:tcPr>
          <w:p w:rsidR="00233E76" w:rsidRPr="003C44A7" w:rsidRDefault="00233E76" w:rsidP="0005603A">
            <w:pPr>
              <w:rPr>
                <w:sz w:val="28"/>
                <w:szCs w:val="28"/>
              </w:rPr>
            </w:pPr>
          </w:p>
        </w:tc>
      </w:tr>
      <w:tr w:rsidR="00233E76" w:rsidRPr="003C44A7" w:rsidTr="0005603A">
        <w:tc>
          <w:tcPr>
            <w:tcW w:w="602" w:type="dxa"/>
          </w:tcPr>
          <w:p w:rsidR="00233E76" w:rsidRPr="003C44A7" w:rsidRDefault="00233E76" w:rsidP="0005603A">
            <w:pPr>
              <w:rPr>
                <w:sz w:val="28"/>
                <w:szCs w:val="28"/>
              </w:rPr>
            </w:pPr>
            <w:r w:rsidRPr="003C44A7">
              <w:rPr>
                <w:sz w:val="28"/>
                <w:szCs w:val="28"/>
              </w:rPr>
              <w:t>03</w:t>
            </w:r>
          </w:p>
        </w:tc>
        <w:tc>
          <w:tcPr>
            <w:tcW w:w="560" w:type="dxa"/>
          </w:tcPr>
          <w:p w:rsidR="00233E76" w:rsidRPr="003C44A7" w:rsidRDefault="00233E76" w:rsidP="0005603A">
            <w:pPr>
              <w:rPr>
                <w:sz w:val="28"/>
                <w:szCs w:val="28"/>
              </w:rPr>
            </w:pPr>
            <w:r w:rsidRPr="003C44A7">
              <w:rPr>
                <w:sz w:val="28"/>
                <w:szCs w:val="28"/>
              </w:rPr>
              <w:t>01</w:t>
            </w:r>
          </w:p>
        </w:tc>
        <w:tc>
          <w:tcPr>
            <w:tcW w:w="560" w:type="dxa"/>
          </w:tcPr>
          <w:p w:rsidR="00233E76" w:rsidRPr="003C44A7" w:rsidRDefault="00233E76" w:rsidP="0005603A">
            <w:pPr>
              <w:rPr>
                <w:sz w:val="28"/>
                <w:szCs w:val="28"/>
              </w:rPr>
            </w:pPr>
            <w:r w:rsidRPr="003C44A7">
              <w:rPr>
                <w:sz w:val="28"/>
                <w:szCs w:val="28"/>
              </w:rPr>
              <w:t>01</w:t>
            </w:r>
          </w:p>
        </w:tc>
        <w:tc>
          <w:tcPr>
            <w:tcW w:w="560" w:type="dxa"/>
          </w:tcPr>
          <w:p w:rsidR="00233E76" w:rsidRPr="003C44A7" w:rsidRDefault="00233E76" w:rsidP="0005603A">
            <w:pPr>
              <w:rPr>
                <w:sz w:val="28"/>
                <w:szCs w:val="28"/>
              </w:rPr>
            </w:pPr>
            <w:r w:rsidRPr="003C44A7">
              <w:rPr>
                <w:sz w:val="28"/>
                <w:szCs w:val="28"/>
              </w:rPr>
              <w:t>02</w:t>
            </w:r>
          </w:p>
        </w:tc>
        <w:tc>
          <w:tcPr>
            <w:tcW w:w="345" w:type="dxa"/>
            <w:tcBorders>
              <w:top w:val="nil"/>
              <w:bottom w:val="nil"/>
            </w:tcBorders>
          </w:tcPr>
          <w:p w:rsidR="00233E76" w:rsidRPr="003C44A7" w:rsidRDefault="00233E76" w:rsidP="0005603A">
            <w:pPr>
              <w:rPr>
                <w:sz w:val="28"/>
                <w:szCs w:val="28"/>
              </w:rPr>
            </w:pPr>
          </w:p>
        </w:tc>
        <w:tc>
          <w:tcPr>
            <w:tcW w:w="641" w:type="dxa"/>
          </w:tcPr>
          <w:p w:rsidR="00233E76" w:rsidRPr="003C44A7" w:rsidRDefault="00233E76" w:rsidP="0005603A">
            <w:pPr>
              <w:rPr>
                <w:sz w:val="28"/>
                <w:szCs w:val="28"/>
              </w:rPr>
            </w:pPr>
            <w:r w:rsidRPr="003C44A7">
              <w:rPr>
                <w:sz w:val="28"/>
                <w:szCs w:val="28"/>
              </w:rPr>
              <w:t>S30</w:t>
            </w:r>
          </w:p>
        </w:tc>
        <w:tc>
          <w:tcPr>
            <w:tcW w:w="641" w:type="dxa"/>
          </w:tcPr>
          <w:p w:rsidR="00233E76" w:rsidRPr="003C44A7" w:rsidRDefault="00233E76" w:rsidP="0005603A">
            <w:pPr>
              <w:rPr>
                <w:sz w:val="28"/>
                <w:szCs w:val="28"/>
              </w:rPr>
            </w:pPr>
            <w:r w:rsidRPr="003C44A7">
              <w:rPr>
                <w:sz w:val="28"/>
                <w:szCs w:val="28"/>
              </w:rPr>
              <w:t>S31</w:t>
            </w:r>
          </w:p>
        </w:tc>
        <w:tc>
          <w:tcPr>
            <w:tcW w:w="641" w:type="dxa"/>
          </w:tcPr>
          <w:p w:rsidR="00233E76" w:rsidRPr="003C44A7" w:rsidRDefault="00233E76" w:rsidP="0005603A">
            <w:pPr>
              <w:rPr>
                <w:sz w:val="28"/>
                <w:szCs w:val="28"/>
              </w:rPr>
            </w:pPr>
            <w:r w:rsidRPr="003C44A7">
              <w:rPr>
                <w:sz w:val="28"/>
                <w:szCs w:val="28"/>
              </w:rPr>
              <w:t>S32</w:t>
            </w:r>
          </w:p>
        </w:tc>
        <w:tc>
          <w:tcPr>
            <w:tcW w:w="641" w:type="dxa"/>
          </w:tcPr>
          <w:p w:rsidR="00233E76" w:rsidRPr="003C44A7" w:rsidRDefault="00233E76" w:rsidP="0005603A">
            <w:pPr>
              <w:rPr>
                <w:sz w:val="28"/>
                <w:szCs w:val="28"/>
              </w:rPr>
            </w:pPr>
            <w:r w:rsidRPr="003C44A7">
              <w:rPr>
                <w:sz w:val="28"/>
                <w:szCs w:val="28"/>
              </w:rPr>
              <w:t>S33</w:t>
            </w:r>
          </w:p>
        </w:tc>
        <w:tc>
          <w:tcPr>
            <w:tcW w:w="482" w:type="dxa"/>
            <w:tcBorders>
              <w:top w:val="nil"/>
              <w:bottom w:val="nil"/>
            </w:tcBorders>
          </w:tcPr>
          <w:p w:rsidR="00233E76" w:rsidRPr="003C44A7" w:rsidRDefault="00233E76" w:rsidP="0005603A">
            <w:pPr>
              <w:rPr>
                <w:sz w:val="28"/>
                <w:szCs w:val="28"/>
              </w:rPr>
            </w:pPr>
          </w:p>
        </w:tc>
        <w:tc>
          <w:tcPr>
            <w:tcW w:w="670" w:type="dxa"/>
          </w:tcPr>
          <w:p w:rsidR="00233E76" w:rsidRPr="003C44A7" w:rsidRDefault="00233E76" w:rsidP="0005603A">
            <w:pPr>
              <w:rPr>
                <w:sz w:val="28"/>
                <w:szCs w:val="28"/>
              </w:rPr>
            </w:pPr>
            <w:r w:rsidRPr="003C44A7">
              <w:rPr>
                <w:sz w:val="28"/>
                <w:szCs w:val="28"/>
              </w:rPr>
              <w:t>S30’</w:t>
            </w:r>
          </w:p>
        </w:tc>
        <w:tc>
          <w:tcPr>
            <w:tcW w:w="670" w:type="dxa"/>
          </w:tcPr>
          <w:p w:rsidR="00233E76" w:rsidRPr="003C44A7" w:rsidRDefault="00233E76" w:rsidP="0005603A">
            <w:pPr>
              <w:rPr>
                <w:sz w:val="28"/>
                <w:szCs w:val="28"/>
              </w:rPr>
            </w:pPr>
            <w:r w:rsidRPr="003C44A7">
              <w:rPr>
                <w:sz w:val="28"/>
                <w:szCs w:val="28"/>
              </w:rPr>
              <w:t>S31’</w:t>
            </w:r>
          </w:p>
        </w:tc>
        <w:tc>
          <w:tcPr>
            <w:tcW w:w="670" w:type="dxa"/>
          </w:tcPr>
          <w:p w:rsidR="00233E76" w:rsidRPr="003C44A7" w:rsidRDefault="00233E76" w:rsidP="0005603A">
            <w:pPr>
              <w:rPr>
                <w:sz w:val="28"/>
                <w:szCs w:val="28"/>
              </w:rPr>
            </w:pPr>
            <w:r w:rsidRPr="003C44A7">
              <w:rPr>
                <w:sz w:val="28"/>
                <w:szCs w:val="28"/>
              </w:rPr>
              <w:t>S32’</w:t>
            </w:r>
          </w:p>
        </w:tc>
        <w:tc>
          <w:tcPr>
            <w:tcW w:w="670" w:type="dxa"/>
          </w:tcPr>
          <w:p w:rsidR="00233E76" w:rsidRPr="003C44A7" w:rsidRDefault="00233E76" w:rsidP="0005603A">
            <w:pPr>
              <w:rPr>
                <w:sz w:val="28"/>
                <w:szCs w:val="28"/>
              </w:rPr>
            </w:pPr>
            <w:r w:rsidRPr="003C44A7">
              <w:rPr>
                <w:sz w:val="28"/>
                <w:szCs w:val="28"/>
              </w:rPr>
              <w:t>S33’</w:t>
            </w:r>
          </w:p>
        </w:tc>
        <w:tc>
          <w:tcPr>
            <w:tcW w:w="503" w:type="dxa"/>
            <w:tcBorders>
              <w:top w:val="nil"/>
              <w:bottom w:val="nil"/>
            </w:tcBorders>
          </w:tcPr>
          <w:p w:rsidR="00233E76" w:rsidRPr="003C44A7" w:rsidRDefault="00233E76" w:rsidP="0005603A">
            <w:pPr>
              <w:rPr>
                <w:sz w:val="28"/>
                <w:szCs w:val="28"/>
              </w:rPr>
            </w:pPr>
          </w:p>
        </w:tc>
      </w:tr>
    </w:tbl>
    <w:p w:rsidR="00233E76" w:rsidRDefault="00233E76" w:rsidP="00233E76">
      <w:pPr>
        <w:rPr>
          <w:sz w:val="28"/>
          <w:szCs w:val="28"/>
        </w:rPr>
      </w:pPr>
      <w:r w:rsidRPr="003C44A7">
        <w:rPr>
          <w:sz w:val="28"/>
          <w:szCs w:val="28"/>
        </w:rPr>
        <w:t xml:space="preserve">Each element in the product matrix is the sum of products of elements of one row and one column. In this case, multiplications and additions are performed in </w:t>
      </w:r>
      <w:proofErr w:type="gramStart"/>
      <w:r w:rsidRPr="003C44A7">
        <w:rPr>
          <w:sz w:val="28"/>
          <w:szCs w:val="28"/>
        </w:rPr>
        <w:t>GF(</w:t>
      </w:r>
      <w:proofErr w:type="gramEnd"/>
      <w:r w:rsidRPr="003C44A7">
        <w:rPr>
          <w:sz w:val="28"/>
          <w:szCs w:val="28"/>
        </w:rPr>
        <w:t>2</w:t>
      </w:r>
      <w:r w:rsidRPr="003C44A7">
        <w:rPr>
          <w:sz w:val="28"/>
          <w:szCs w:val="28"/>
          <w:vertAlign w:val="superscript"/>
        </w:rPr>
        <w:t>8</w:t>
      </w:r>
      <w:r>
        <w:rPr>
          <w:sz w:val="28"/>
          <w:szCs w:val="28"/>
        </w:rPr>
        <w:t xml:space="preserve">); </w:t>
      </w:r>
      <w:r w:rsidRPr="00994967">
        <w:rPr>
          <w:position w:val="-10"/>
          <w:sz w:val="28"/>
          <w:szCs w:val="28"/>
        </w:rPr>
        <w:object w:dxaOrig="2620" w:dyaOrig="360">
          <v:shape id="_x0000_i1026" type="#_x0000_t75" style="width:130.55pt;height:18.25pt" o:ole="">
            <v:imagedata r:id="rId17" o:title=""/>
          </v:shape>
          <o:OLEObject Type="Embed" ProgID="Equation.3" ShapeID="_x0000_i1026" DrawAspect="Content" ObjectID="_1672923214" r:id="rId18"/>
        </w:object>
      </w:r>
    </w:p>
    <w:p w:rsidR="00233E76" w:rsidRPr="003C44A7" w:rsidRDefault="00233E76" w:rsidP="00233E76">
      <w:pPr>
        <w:rPr>
          <w:sz w:val="28"/>
          <w:szCs w:val="28"/>
        </w:rPr>
      </w:pPr>
      <w:r w:rsidRPr="003C44A7">
        <w:rPr>
          <w:sz w:val="28"/>
          <w:szCs w:val="28"/>
        </w:rPr>
        <w:t>1</w:t>
      </w:r>
      <w:r w:rsidRPr="003C44A7">
        <w:rPr>
          <w:sz w:val="28"/>
          <w:szCs w:val="28"/>
          <w:vertAlign w:val="superscript"/>
        </w:rPr>
        <w:t>st</w:t>
      </w:r>
      <w:r w:rsidRPr="003C44A7">
        <w:rPr>
          <w:sz w:val="28"/>
          <w:szCs w:val="28"/>
        </w:rPr>
        <w:t xml:space="preserve"> column of the result is obtained by:</w:t>
      </w:r>
    </w:p>
    <w:p w:rsidR="00233E76" w:rsidRPr="003C44A7" w:rsidRDefault="00233E76" w:rsidP="00233E76">
      <w:pPr>
        <w:rPr>
          <w:sz w:val="28"/>
          <w:szCs w:val="28"/>
        </w:rPr>
      </w:pPr>
      <w:r w:rsidRPr="003C44A7">
        <w:rPr>
          <w:sz w:val="28"/>
          <w:szCs w:val="28"/>
        </w:rPr>
        <w:t>{02){87}+{03}{6E}+{46}+{A6}</w:t>
      </w:r>
      <w:r w:rsidRPr="003C44A7">
        <w:rPr>
          <w:sz w:val="28"/>
          <w:szCs w:val="28"/>
        </w:rPr>
        <w:tab/>
      </w:r>
      <w:r w:rsidRPr="003C44A7">
        <w:rPr>
          <w:sz w:val="28"/>
          <w:szCs w:val="28"/>
        </w:rPr>
        <w:tab/>
        <w:t>=</w:t>
      </w:r>
      <w:r w:rsidRPr="003C44A7">
        <w:rPr>
          <w:sz w:val="28"/>
          <w:szCs w:val="28"/>
        </w:rPr>
        <w:tab/>
        <w:t>{47}</w:t>
      </w:r>
    </w:p>
    <w:p w:rsidR="00233E76" w:rsidRPr="003C44A7" w:rsidRDefault="00233E76" w:rsidP="00233E76">
      <w:pPr>
        <w:rPr>
          <w:sz w:val="28"/>
          <w:szCs w:val="28"/>
        </w:rPr>
      </w:pPr>
      <w:r w:rsidRPr="003C44A7">
        <w:rPr>
          <w:sz w:val="28"/>
          <w:szCs w:val="28"/>
        </w:rPr>
        <w:t>{87}+{02}{6E}+{03}{46}+{A6}</w:t>
      </w:r>
      <w:r w:rsidRPr="003C44A7">
        <w:rPr>
          <w:sz w:val="28"/>
          <w:szCs w:val="28"/>
        </w:rPr>
        <w:tab/>
      </w:r>
      <w:r w:rsidRPr="003C44A7">
        <w:rPr>
          <w:sz w:val="28"/>
          <w:szCs w:val="28"/>
        </w:rPr>
        <w:tab/>
        <w:t>=</w:t>
      </w:r>
      <w:r w:rsidRPr="003C44A7">
        <w:rPr>
          <w:sz w:val="28"/>
          <w:szCs w:val="28"/>
        </w:rPr>
        <w:tab/>
        <w:t>{37}</w:t>
      </w:r>
    </w:p>
    <w:p w:rsidR="00233E76" w:rsidRPr="003C44A7" w:rsidRDefault="00233E76" w:rsidP="00233E76">
      <w:pPr>
        <w:rPr>
          <w:sz w:val="28"/>
          <w:szCs w:val="28"/>
        </w:rPr>
      </w:pPr>
      <w:r w:rsidRPr="003C44A7">
        <w:rPr>
          <w:sz w:val="28"/>
          <w:szCs w:val="28"/>
        </w:rPr>
        <w:t>{87}+{6E}+{02}{46}+{03}{A6}</w:t>
      </w:r>
      <w:r w:rsidRPr="003C44A7">
        <w:rPr>
          <w:sz w:val="28"/>
          <w:szCs w:val="28"/>
        </w:rPr>
        <w:tab/>
      </w:r>
      <w:r w:rsidRPr="003C44A7">
        <w:rPr>
          <w:sz w:val="28"/>
          <w:szCs w:val="28"/>
        </w:rPr>
        <w:tab/>
        <w:t>=</w:t>
      </w:r>
      <w:r w:rsidRPr="003C44A7">
        <w:rPr>
          <w:sz w:val="28"/>
          <w:szCs w:val="28"/>
        </w:rPr>
        <w:tab/>
        <w:t>{94}</w:t>
      </w:r>
    </w:p>
    <w:p w:rsidR="00233E76" w:rsidRPr="003C44A7" w:rsidRDefault="00233E76" w:rsidP="00233E76">
      <w:pPr>
        <w:rPr>
          <w:sz w:val="28"/>
          <w:szCs w:val="28"/>
        </w:rPr>
      </w:pPr>
      <w:r w:rsidRPr="003C44A7">
        <w:rPr>
          <w:sz w:val="28"/>
          <w:szCs w:val="28"/>
        </w:rPr>
        <w:t>{03}{87}+{6E}+{46}+{02}{A6}</w:t>
      </w:r>
      <w:r w:rsidRPr="003C44A7">
        <w:rPr>
          <w:sz w:val="28"/>
          <w:szCs w:val="28"/>
        </w:rPr>
        <w:tab/>
      </w:r>
      <w:r w:rsidRPr="003C44A7">
        <w:rPr>
          <w:sz w:val="28"/>
          <w:szCs w:val="28"/>
        </w:rPr>
        <w:tab/>
        <w:t>=</w:t>
      </w:r>
      <w:r w:rsidRPr="003C44A7">
        <w:rPr>
          <w:sz w:val="28"/>
          <w:szCs w:val="28"/>
        </w:rPr>
        <w:tab/>
        <w:t>{ED}</w:t>
      </w:r>
    </w:p>
    <w:p w:rsidR="00233E76" w:rsidRPr="003C44A7" w:rsidRDefault="00233E76" w:rsidP="00233E76">
      <w:pPr>
        <w:rPr>
          <w:sz w:val="28"/>
          <w:szCs w:val="28"/>
        </w:rPr>
      </w:pPr>
      <w:r w:rsidRPr="003C44A7">
        <w:rPr>
          <w:sz w:val="28"/>
          <w:szCs w:val="28"/>
        </w:rPr>
        <w:t>For the 1</w:t>
      </w:r>
      <w:r w:rsidRPr="003C44A7">
        <w:rPr>
          <w:sz w:val="28"/>
          <w:szCs w:val="28"/>
          <w:vertAlign w:val="superscript"/>
        </w:rPr>
        <w:t>st</w:t>
      </w:r>
      <w:r w:rsidRPr="003C44A7">
        <w:rPr>
          <w:sz w:val="28"/>
          <w:szCs w:val="28"/>
        </w:rPr>
        <w:t xml:space="preserve"> equation, we have {02}{87}=(0000 0010)(1000 0111)=</w:t>
      </w:r>
    </w:p>
    <w:p w:rsidR="00233E76" w:rsidRPr="003C44A7" w:rsidRDefault="00233E76" w:rsidP="00233E76">
      <w:pPr>
        <w:rPr>
          <w:sz w:val="28"/>
          <w:szCs w:val="28"/>
        </w:rPr>
      </w:pPr>
      <w:r w:rsidRPr="003C44A7">
        <w:rPr>
          <w:position w:val="-10"/>
          <w:sz w:val="28"/>
          <w:szCs w:val="28"/>
        </w:rPr>
        <w:object w:dxaOrig="7240" w:dyaOrig="360">
          <v:shape id="_x0000_i1027" type="#_x0000_t75" style="width:361.6pt;height:18.25pt" o:ole="">
            <v:imagedata r:id="rId19" o:title=""/>
          </v:shape>
          <o:OLEObject Type="Embed" ProgID="Equation.3" ShapeID="_x0000_i1027" DrawAspect="Content" ObjectID="_1672923215" r:id="rId20"/>
        </w:object>
      </w:r>
      <w:r w:rsidRPr="003C44A7">
        <w:rPr>
          <w:sz w:val="28"/>
          <w:szCs w:val="28"/>
        </w:rPr>
        <w:t>=</w:t>
      </w:r>
    </w:p>
    <w:p w:rsidR="00233E76" w:rsidRPr="003C44A7" w:rsidRDefault="00233E76" w:rsidP="00233E76">
      <w:pPr>
        <w:rPr>
          <w:sz w:val="28"/>
          <w:szCs w:val="28"/>
        </w:rPr>
      </w:pPr>
      <w:r w:rsidRPr="003C44A7">
        <w:rPr>
          <w:sz w:val="28"/>
          <w:szCs w:val="28"/>
        </w:rPr>
        <w:t>(0001 0101)={15}</w:t>
      </w:r>
    </w:p>
    <w:p w:rsidR="00233E76" w:rsidRPr="003C44A7" w:rsidRDefault="00233E76" w:rsidP="00233E76">
      <w:pPr>
        <w:rPr>
          <w:sz w:val="28"/>
          <w:szCs w:val="28"/>
        </w:rPr>
      </w:pPr>
      <w:r w:rsidRPr="003C44A7">
        <w:rPr>
          <w:sz w:val="28"/>
          <w:szCs w:val="28"/>
        </w:rPr>
        <w:t>{03}{6E}</w:t>
      </w:r>
      <w:proofErr w:type="gramStart"/>
      <w:r w:rsidRPr="003C44A7">
        <w:rPr>
          <w:sz w:val="28"/>
          <w:szCs w:val="28"/>
        </w:rPr>
        <w:t>=(</w:t>
      </w:r>
      <w:proofErr w:type="gramEnd"/>
      <w:r w:rsidRPr="003C44A7">
        <w:rPr>
          <w:sz w:val="28"/>
          <w:szCs w:val="28"/>
        </w:rPr>
        <w:t xml:space="preserve">0000 0011)(0110 1110)= </w:t>
      </w:r>
      <w:r w:rsidRPr="003C44A7">
        <w:rPr>
          <w:position w:val="-10"/>
          <w:sz w:val="28"/>
          <w:szCs w:val="28"/>
        </w:rPr>
        <w:object w:dxaOrig="4520" w:dyaOrig="360">
          <v:shape id="_x0000_i1028" type="#_x0000_t75" style="width:225.65pt;height:18.25pt" o:ole="">
            <v:imagedata r:id="rId21" o:title=""/>
          </v:shape>
          <o:OLEObject Type="Embed" ProgID="Equation.3" ShapeID="_x0000_i1028" DrawAspect="Content" ObjectID="_1672923216" r:id="rId22"/>
        </w:object>
      </w:r>
      <w:r w:rsidRPr="003C44A7">
        <w:rPr>
          <w:sz w:val="28"/>
          <w:szCs w:val="28"/>
        </w:rPr>
        <w:t>=</w:t>
      </w:r>
    </w:p>
    <w:p w:rsidR="00233E76" w:rsidRPr="003C44A7" w:rsidRDefault="00233E76" w:rsidP="00233E76">
      <w:pPr>
        <w:rPr>
          <w:sz w:val="28"/>
          <w:szCs w:val="28"/>
        </w:rPr>
      </w:pPr>
      <w:r w:rsidRPr="003C44A7">
        <w:rPr>
          <w:sz w:val="28"/>
          <w:szCs w:val="28"/>
        </w:rPr>
        <w:t>(1011 0010) = {B2}</w:t>
      </w:r>
    </w:p>
    <w:p w:rsidR="00233E76" w:rsidRPr="003C44A7" w:rsidRDefault="00233E76" w:rsidP="00233E76">
      <w:pPr>
        <w:rPr>
          <w:sz w:val="28"/>
          <w:szCs w:val="28"/>
        </w:rPr>
      </w:pPr>
      <w:r w:rsidRPr="003C44A7">
        <w:rPr>
          <w:sz w:val="28"/>
          <w:szCs w:val="28"/>
        </w:rPr>
        <w:t>{02){87}+{03}{6E}+{46}+{A6}={15}+{B2}+{46}+{A6}=</w:t>
      </w:r>
    </w:p>
    <w:p w:rsidR="00233E76" w:rsidRPr="003C44A7" w:rsidRDefault="00233E76" w:rsidP="00233E76">
      <w:pPr>
        <w:rPr>
          <w:sz w:val="28"/>
          <w:szCs w:val="28"/>
        </w:rPr>
      </w:pPr>
      <w:r w:rsidRPr="003C44A7">
        <w:rPr>
          <w:sz w:val="28"/>
          <w:szCs w:val="28"/>
        </w:rPr>
        <w:t>(0001 0101)+</w:t>
      </w:r>
    </w:p>
    <w:p w:rsidR="00233E76" w:rsidRPr="003C44A7" w:rsidRDefault="00233E76" w:rsidP="00233E76">
      <w:pPr>
        <w:rPr>
          <w:sz w:val="28"/>
          <w:szCs w:val="28"/>
        </w:rPr>
      </w:pPr>
      <w:r w:rsidRPr="003C44A7">
        <w:rPr>
          <w:sz w:val="28"/>
          <w:szCs w:val="28"/>
        </w:rPr>
        <w:t>(1011 0010)+</w:t>
      </w:r>
    </w:p>
    <w:p w:rsidR="00233E76" w:rsidRPr="003C44A7" w:rsidRDefault="00233E76" w:rsidP="00233E76">
      <w:pPr>
        <w:rPr>
          <w:sz w:val="28"/>
          <w:szCs w:val="28"/>
        </w:rPr>
      </w:pPr>
      <w:r w:rsidRPr="003C44A7">
        <w:rPr>
          <w:sz w:val="28"/>
          <w:szCs w:val="28"/>
        </w:rPr>
        <w:t>(0100 0110)+</w:t>
      </w:r>
    </w:p>
    <w:p w:rsidR="00233E76" w:rsidRPr="003C44A7" w:rsidRDefault="00233E76" w:rsidP="00233E76">
      <w:pPr>
        <w:rPr>
          <w:sz w:val="28"/>
          <w:szCs w:val="28"/>
        </w:rPr>
      </w:pPr>
      <w:r w:rsidRPr="003C44A7">
        <w:rPr>
          <w:sz w:val="28"/>
          <w:szCs w:val="28"/>
        </w:rPr>
        <w:t>(1010 0110)=</w:t>
      </w:r>
    </w:p>
    <w:p w:rsidR="00233E76" w:rsidRPr="003C44A7" w:rsidRDefault="00233E76" w:rsidP="00233E76">
      <w:pPr>
        <w:rPr>
          <w:sz w:val="28"/>
          <w:szCs w:val="28"/>
        </w:rPr>
      </w:pPr>
      <w:r w:rsidRPr="003C44A7">
        <w:rPr>
          <w:sz w:val="28"/>
          <w:szCs w:val="28"/>
        </w:rPr>
        <w:t>(0100 0111)={47}</w:t>
      </w:r>
    </w:p>
    <w:p w:rsidR="00233E76" w:rsidRPr="003C44A7" w:rsidRDefault="00233E76" w:rsidP="00233E76">
      <w:pPr>
        <w:rPr>
          <w:sz w:val="28"/>
          <w:szCs w:val="28"/>
        </w:rPr>
      </w:pPr>
    </w:p>
    <w:p w:rsidR="008416DF" w:rsidRDefault="008416DF" w:rsidP="0035343F">
      <w:pPr>
        <w:spacing w:after="160" w:line="259" w:lineRule="auto"/>
      </w:pPr>
      <w:r w:rsidRPr="008416DF">
        <w:t>We need</w:t>
      </w:r>
      <w:r>
        <w:t xml:space="preserve"> proving that</w:t>
      </w:r>
    </w:p>
    <w:p w:rsidR="008416DF" w:rsidRDefault="008416DF" w:rsidP="008416DF">
      <w:pPr>
        <w:rPr>
          <w:sz w:val="28"/>
          <w:szCs w:val="28"/>
        </w:rPr>
      </w:pPr>
      <w:r w:rsidRPr="003C44A7">
        <w:rPr>
          <w:sz w:val="28"/>
          <w:szCs w:val="28"/>
        </w:rPr>
        <w:t>{02){</w:t>
      </w:r>
      <w:r>
        <w:rPr>
          <w:sz w:val="28"/>
          <w:szCs w:val="28"/>
        </w:rPr>
        <w:t>F2</w:t>
      </w:r>
      <w:r w:rsidRPr="003C44A7">
        <w:rPr>
          <w:sz w:val="28"/>
          <w:szCs w:val="28"/>
        </w:rPr>
        <w:t>}+{03}{</w:t>
      </w:r>
      <w:r>
        <w:rPr>
          <w:sz w:val="28"/>
          <w:szCs w:val="28"/>
        </w:rPr>
        <w:t>4C</w:t>
      </w:r>
      <w:r w:rsidRPr="003C44A7">
        <w:rPr>
          <w:sz w:val="28"/>
          <w:szCs w:val="28"/>
        </w:rPr>
        <w:t>}+{</w:t>
      </w:r>
      <w:r>
        <w:rPr>
          <w:sz w:val="28"/>
          <w:szCs w:val="28"/>
        </w:rPr>
        <w:t>E7</w:t>
      </w:r>
      <w:r w:rsidRPr="003C44A7">
        <w:rPr>
          <w:sz w:val="28"/>
          <w:szCs w:val="28"/>
        </w:rPr>
        <w:t>}+{</w:t>
      </w:r>
      <w:r>
        <w:rPr>
          <w:sz w:val="28"/>
          <w:szCs w:val="28"/>
        </w:rPr>
        <w:t>8C</w:t>
      </w:r>
      <w:r w:rsidRPr="003C44A7">
        <w:rPr>
          <w:sz w:val="28"/>
          <w:szCs w:val="28"/>
        </w:rPr>
        <w:t>}</w:t>
      </w:r>
      <w:r w:rsidRPr="003C44A7">
        <w:rPr>
          <w:sz w:val="28"/>
          <w:szCs w:val="28"/>
        </w:rPr>
        <w:tab/>
      </w:r>
      <w:r w:rsidRPr="003C44A7">
        <w:rPr>
          <w:sz w:val="28"/>
          <w:szCs w:val="28"/>
        </w:rPr>
        <w:tab/>
        <w:t>=</w:t>
      </w:r>
      <w:r w:rsidRPr="003C44A7">
        <w:rPr>
          <w:sz w:val="28"/>
          <w:szCs w:val="28"/>
        </w:rPr>
        <w:tab/>
        <w:t>{4</w:t>
      </w:r>
      <w:r>
        <w:rPr>
          <w:sz w:val="28"/>
          <w:szCs w:val="28"/>
        </w:rPr>
        <w:t>0</w:t>
      </w:r>
      <w:r w:rsidRPr="003C44A7">
        <w:rPr>
          <w:sz w:val="28"/>
          <w:szCs w:val="28"/>
        </w:rPr>
        <w:t>}</w:t>
      </w:r>
    </w:p>
    <w:p w:rsidR="00DC3193" w:rsidRPr="003C44A7" w:rsidRDefault="00DC3193" w:rsidP="00DC3193">
      <w:pPr>
        <w:rPr>
          <w:sz w:val="28"/>
          <w:szCs w:val="28"/>
        </w:rPr>
      </w:pPr>
      <w:r w:rsidRPr="003C44A7">
        <w:rPr>
          <w:sz w:val="28"/>
          <w:szCs w:val="28"/>
        </w:rPr>
        <w:t>{02}{</w:t>
      </w:r>
      <w:r>
        <w:rPr>
          <w:sz w:val="28"/>
          <w:szCs w:val="28"/>
        </w:rPr>
        <w:t>F2</w:t>
      </w:r>
      <w:r w:rsidRPr="003C44A7">
        <w:rPr>
          <w:sz w:val="28"/>
          <w:szCs w:val="28"/>
        </w:rPr>
        <w:t>}=(0000 0010)(1</w:t>
      </w:r>
      <w:r>
        <w:rPr>
          <w:sz w:val="28"/>
          <w:szCs w:val="28"/>
        </w:rPr>
        <w:t>111</w:t>
      </w:r>
      <w:r w:rsidRPr="003C44A7">
        <w:rPr>
          <w:sz w:val="28"/>
          <w:szCs w:val="28"/>
        </w:rPr>
        <w:t xml:space="preserve"> 0</w:t>
      </w:r>
      <w:r>
        <w:rPr>
          <w:sz w:val="28"/>
          <w:szCs w:val="28"/>
        </w:rPr>
        <w:t>010</w:t>
      </w:r>
      <w:r w:rsidRPr="003C44A7">
        <w:rPr>
          <w:sz w:val="28"/>
          <w:szCs w:val="28"/>
        </w:rPr>
        <w:t>)=</w:t>
      </w:r>
    </w:p>
    <w:p w:rsidR="00DC3193" w:rsidRPr="003C44A7" w:rsidRDefault="00DC3193" w:rsidP="00DC3193">
      <w:pPr>
        <w:rPr>
          <w:sz w:val="28"/>
          <w:szCs w:val="28"/>
        </w:rPr>
      </w:pPr>
      <w:r w:rsidRPr="003C44A7">
        <w:rPr>
          <w:position w:val="-10"/>
          <w:sz w:val="28"/>
          <w:szCs w:val="28"/>
        </w:rPr>
        <w:object w:dxaOrig="10620" w:dyaOrig="360">
          <v:shape id="_x0000_i1029" type="#_x0000_t75" style="width:530.35pt;height:18.25pt" o:ole="">
            <v:imagedata r:id="rId23" o:title=""/>
          </v:shape>
          <o:OLEObject Type="Embed" ProgID="Equation.3" ShapeID="_x0000_i1029" DrawAspect="Content" ObjectID="_1672923217" r:id="rId24"/>
        </w:object>
      </w:r>
      <w:r w:rsidRPr="003C44A7">
        <w:rPr>
          <w:sz w:val="28"/>
          <w:szCs w:val="28"/>
        </w:rPr>
        <w:t>=</w:t>
      </w:r>
    </w:p>
    <w:p w:rsidR="00DC3193" w:rsidRPr="003C44A7" w:rsidRDefault="00DC3193" w:rsidP="00DC3193">
      <w:pPr>
        <w:rPr>
          <w:sz w:val="28"/>
          <w:szCs w:val="28"/>
        </w:rPr>
      </w:pPr>
      <w:r w:rsidRPr="003C44A7">
        <w:rPr>
          <w:sz w:val="28"/>
          <w:szCs w:val="28"/>
        </w:rPr>
        <w:t>(</w:t>
      </w:r>
      <w:r>
        <w:rPr>
          <w:sz w:val="28"/>
          <w:szCs w:val="28"/>
        </w:rPr>
        <w:t>1111 111</w:t>
      </w:r>
      <w:r w:rsidRPr="003C44A7">
        <w:rPr>
          <w:sz w:val="28"/>
          <w:szCs w:val="28"/>
        </w:rPr>
        <w:t>1)={</w:t>
      </w:r>
      <w:r>
        <w:rPr>
          <w:sz w:val="28"/>
          <w:szCs w:val="28"/>
        </w:rPr>
        <w:t>FF</w:t>
      </w:r>
      <w:r w:rsidRPr="003C44A7">
        <w:rPr>
          <w:sz w:val="28"/>
          <w:szCs w:val="28"/>
        </w:rPr>
        <w:t>}</w:t>
      </w:r>
    </w:p>
    <w:p w:rsidR="00DC3193" w:rsidRPr="003C44A7" w:rsidRDefault="00DC3193" w:rsidP="00DC3193">
      <w:pPr>
        <w:rPr>
          <w:sz w:val="28"/>
          <w:szCs w:val="28"/>
        </w:rPr>
      </w:pPr>
      <w:r w:rsidRPr="003C44A7">
        <w:rPr>
          <w:sz w:val="28"/>
          <w:szCs w:val="28"/>
        </w:rPr>
        <w:t>{03}{</w:t>
      </w:r>
      <w:r>
        <w:rPr>
          <w:sz w:val="28"/>
          <w:szCs w:val="28"/>
        </w:rPr>
        <w:t>4C}</w:t>
      </w:r>
      <w:proofErr w:type="gramStart"/>
      <w:r>
        <w:rPr>
          <w:sz w:val="28"/>
          <w:szCs w:val="28"/>
        </w:rPr>
        <w:t>=(</w:t>
      </w:r>
      <w:proofErr w:type="gramEnd"/>
      <w:r>
        <w:rPr>
          <w:sz w:val="28"/>
          <w:szCs w:val="28"/>
        </w:rPr>
        <w:t>00</w:t>
      </w:r>
      <w:r w:rsidRPr="003C44A7">
        <w:rPr>
          <w:sz w:val="28"/>
          <w:szCs w:val="28"/>
        </w:rPr>
        <w:t xml:space="preserve">00 </w:t>
      </w:r>
      <w:r>
        <w:rPr>
          <w:sz w:val="28"/>
          <w:szCs w:val="28"/>
        </w:rPr>
        <w:t>0011</w:t>
      </w:r>
      <w:r w:rsidRPr="003C44A7">
        <w:rPr>
          <w:sz w:val="28"/>
          <w:szCs w:val="28"/>
        </w:rPr>
        <w:t>)(01</w:t>
      </w:r>
      <w:r>
        <w:rPr>
          <w:sz w:val="28"/>
          <w:szCs w:val="28"/>
        </w:rPr>
        <w:t>00 110</w:t>
      </w:r>
      <w:r w:rsidRPr="003C44A7">
        <w:rPr>
          <w:sz w:val="28"/>
          <w:szCs w:val="28"/>
        </w:rPr>
        <w:t xml:space="preserve">0)= </w:t>
      </w:r>
      <w:r w:rsidRPr="003C44A7">
        <w:rPr>
          <w:position w:val="-10"/>
          <w:sz w:val="28"/>
          <w:szCs w:val="28"/>
        </w:rPr>
        <w:object w:dxaOrig="6560" w:dyaOrig="360">
          <v:shape id="_x0000_i1030" type="#_x0000_t75" style="width:327.75pt;height:18.25pt" o:ole="">
            <v:imagedata r:id="rId25" o:title=""/>
          </v:shape>
          <o:OLEObject Type="Embed" ProgID="Equation.3" ShapeID="_x0000_i1030" DrawAspect="Content" ObjectID="_1672923218" r:id="rId26"/>
        </w:object>
      </w:r>
      <w:r w:rsidRPr="003C44A7">
        <w:rPr>
          <w:sz w:val="28"/>
          <w:szCs w:val="28"/>
        </w:rPr>
        <w:t>=</w:t>
      </w:r>
    </w:p>
    <w:p w:rsidR="00DC3193" w:rsidRPr="003C44A7" w:rsidRDefault="00DC3193" w:rsidP="00DC3193">
      <w:pPr>
        <w:rPr>
          <w:sz w:val="28"/>
          <w:szCs w:val="28"/>
        </w:rPr>
      </w:pPr>
      <w:r>
        <w:rPr>
          <w:sz w:val="28"/>
          <w:szCs w:val="28"/>
        </w:rPr>
        <w:t>(110</w:t>
      </w:r>
      <w:r w:rsidRPr="003C44A7">
        <w:rPr>
          <w:sz w:val="28"/>
          <w:szCs w:val="28"/>
        </w:rPr>
        <w:t xml:space="preserve">1 </w:t>
      </w:r>
      <w:r>
        <w:rPr>
          <w:sz w:val="28"/>
          <w:szCs w:val="28"/>
        </w:rPr>
        <w:t>010</w:t>
      </w:r>
      <w:r w:rsidRPr="003C44A7">
        <w:rPr>
          <w:sz w:val="28"/>
          <w:szCs w:val="28"/>
        </w:rPr>
        <w:t>0) = {</w:t>
      </w:r>
      <w:r>
        <w:rPr>
          <w:sz w:val="28"/>
          <w:szCs w:val="28"/>
        </w:rPr>
        <w:t>D4</w:t>
      </w:r>
      <w:r w:rsidRPr="003C44A7">
        <w:rPr>
          <w:sz w:val="28"/>
          <w:szCs w:val="28"/>
        </w:rPr>
        <w:t>}</w:t>
      </w:r>
    </w:p>
    <w:p w:rsidR="00DC3193" w:rsidRPr="00E57C3D" w:rsidRDefault="00DC3193" w:rsidP="00DC3193">
      <w:pPr>
        <w:rPr>
          <w:strike/>
          <w:sz w:val="28"/>
          <w:szCs w:val="28"/>
        </w:rPr>
      </w:pPr>
      <w:bookmarkStart w:id="0" w:name="_GoBack"/>
      <w:bookmarkEnd w:id="0"/>
      <w:r w:rsidRPr="00E57C3D">
        <w:rPr>
          <w:strike/>
          <w:sz w:val="28"/>
          <w:szCs w:val="28"/>
          <w:highlight w:val="yellow"/>
        </w:rPr>
        <w:t>{02){87}+{03}{6E}+{46}+{A6}={15}+{B2}+{E7}+{8C}=</w:t>
      </w:r>
    </w:p>
    <w:p w:rsidR="00E57C3D" w:rsidRPr="003C44A7" w:rsidRDefault="00E57C3D" w:rsidP="00DC3193">
      <w:pPr>
        <w:rPr>
          <w:sz w:val="28"/>
          <w:szCs w:val="28"/>
        </w:rPr>
      </w:pPr>
      <w:r w:rsidRPr="003C44A7">
        <w:rPr>
          <w:sz w:val="28"/>
          <w:szCs w:val="28"/>
        </w:rPr>
        <w:t>{02){</w:t>
      </w:r>
      <w:r>
        <w:rPr>
          <w:sz w:val="28"/>
          <w:szCs w:val="28"/>
        </w:rPr>
        <w:t>F2</w:t>
      </w:r>
      <w:r w:rsidRPr="003C44A7">
        <w:rPr>
          <w:sz w:val="28"/>
          <w:szCs w:val="28"/>
        </w:rPr>
        <w:t>}+{03}{</w:t>
      </w:r>
      <w:r>
        <w:rPr>
          <w:sz w:val="28"/>
          <w:szCs w:val="28"/>
        </w:rPr>
        <w:t>4C</w:t>
      </w:r>
      <w:r w:rsidRPr="003C44A7">
        <w:rPr>
          <w:sz w:val="28"/>
          <w:szCs w:val="28"/>
        </w:rPr>
        <w:t>}+{</w:t>
      </w:r>
      <w:r>
        <w:rPr>
          <w:sz w:val="28"/>
          <w:szCs w:val="28"/>
        </w:rPr>
        <w:t>E7</w:t>
      </w:r>
      <w:r w:rsidRPr="003C44A7">
        <w:rPr>
          <w:sz w:val="28"/>
          <w:szCs w:val="28"/>
        </w:rPr>
        <w:t>}+{</w:t>
      </w:r>
      <w:r>
        <w:rPr>
          <w:sz w:val="28"/>
          <w:szCs w:val="28"/>
        </w:rPr>
        <w:t>8C</w:t>
      </w:r>
      <w:r w:rsidRPr="003C44A7">
        <w:rPr>
          <w:sz w:val="28"/>
          <w:szCs w:val="28"/>
        </w:rPr>
        <w:t>}</w:t>
      </w:r>
      <w:r>
        <w:rPr>
          <w:sz w:val="28"/>
          <w:szCs w:val="28"/>
        </w:rPr>
        <w:t>={FF}+{D4}+{E7}+{8C}=</w:t>
      </w:r>
    </w:p>
    <w:p w:rsidR="00DC3193" w:rsidRPr="003C44A7" w:rsidRDefault="00DC3193" w:rsidP="00DC3193">
      <w:pPr>
        <w:rPr>
          <w:sz w:val="28"/>
          <w:szCs w:val="28"/>
        </w:rPr>
      </w:pPr>
      <w:r w:rsidRPr="003C44A7">
        <w:rPr>
          <w:sz w:val="28"/>
          <w:szCs w:val="28"/>
        </w:rPr>
        <w:t>(</w:t>
      </w:r>
      <w:r>
        <w:rPr>
          <w:sz w:val="28"/>
          <w:szCs w:val="28"/>
        </w:rPr>
        <w:t>111</w:t>
      </w:r>
      <w:r w:rsidRPr="003C44A7">
        <w:rPr>
          <w:sz w:val="28"/>
          <w:szCs w:val="28"/>
        </w:rPr>
        <w:t xml:space="preserve">1 </w:t>
      </w:r>
      <w:r>
        <w:rPr>
          <w:sz w:val="28"/>
          <w:szCs w:val="28"/>
        </w:rPr>
        <w:t>1</w:t>
      </w:r>
      <w:r w:rsidRPr="003C44A7">
        <w:rPr>
          <w:sz w:val="28"/>
          <w:szCs w:val="28"/>
        </w:rPr>
        <w:t>1</w:t>
      </w:r>
      <w:r>
        <w:rPr>
          <w:sz w:val="28"/>
          <w:szCs w:val="28"/>
        </w:rPr>
        <w:t>1</w:t>
      </w:r>
      <w:r w:rsidRPr="003C44A7">
        <w:rPr>
          <w:sz w:val="28"/>
          <w:szCs w:val="28"/>
        </w:rPr>
        <w:t>1)+</w:t>
      </w:r>
    </w:p>
    <w:p w:rsidR="00DC3193" w:rsidRPr="003C44A7" w:rsidRDefault="00DC3193" w:rsidP="00DC3193">
      <w:pPr>
        <w:rPr>
          <w:sz w:val="28"/>
          <w:szCs w:val="28"/>
        </w:rPr>
      </w:pPr>
      <w:r>
        <w:rPr>
          <w:sz w:val="28"/>
          <w:szCs w:val="28"/>
        </w:rPr>
        <w:t>(110</w:t>
      </w:r>
      <w:r w:rsidRPr="003C44A7">
        <w:rPr>
          <w:sz w:val="28"/>
          <w:szCs w:val="28"/>
        </w:rPr>
        <w:t xml:space="preserve">1 </w:t>
      </w:r>
      <w:r>
        <w:rPr>
          <w:sz w:val="28"/>
          <w:szCs w:val="28"/>
        </w:rPr>
        <w:t>010</w:t>
      </w:r>
      <w:r w:rsidRPr="003C44A7">
        <w:rPr>
          <w:sz w:val="28"/>
          <w:szCs w:val="28"/>
        </w:rPr>
        <w:t>0)+</w:t>
      </w:r>
    </w:p>
    <w:p w:rsidR="00DC3193" w:rsidRPr="003C44A7" w:rsidRDefault="00DC3193" w:rsidP="00DC3193">
      <w:pPr>
        <w:rPr>
          <w:sz w:val="28"/>
          <w:szCs w:val="28"/>
        </w:rPr>
      </w:pPr>
      <w:r>
        <w:rPr>
          <w:sz w:val="28"/>
          <w:szCs w:val="28"/>
        </w:rPr>
        <w:t>(1110 0</w:t>
      </w:r>
      <w:r w:rsidRPr="003C44A7">
        <w:rPr>
          <w:sz w:val="28"/>
          <w:szCs w:val="28"/>
        </w:rPr>
        <w:t>1</w:t>
      </w:r>
      <w:r>
        <w:rPr>
          <w:sz w:val="28"/>
          <w:szCs w:val="28"/>
        </w:rPr>
        <w:t>11</w:t>
      </w:r>
      <w:r w:rsidRPr="003C44A7">
        <w:rPr>
          <w:sz w:val="28"/>
          <w:szCs w:val="28"/>
        </w:rPr>
        <w:t>)+</w:t>
      </w:r>
    </w:p>
    <w:p w:rsidR="00DC3193" w:rsidRPr="003C44A7" w:rsidRDefault="00DC3193" w:rsidP="00DC3193">
      <w:pPr>
        <w:rPr>
          <w:sz w:val="28"/>
          <w:szCs w:val="28"/>
        </w:rPr>
      </w:pPr>
      <w:r>
        <w:rPr>
          <w:sz w:val="28"/>
          <w:szCs w:val="28"/>
        </w:rPr>
        <w:t>(1000 110</w:t>
      </w:r>
      <w:r w:rsidRPr="003C44A7">
        <w:rPr>
          <w:sz w:val="28"/>
          <w:szCs w:val="28"/>
        </w:rPr>
        <w:t>0)=</w:t>
      </w:r>
    </w:p>
    <w:p w:rsidR="00DC3193" w:rsidRPr="003C44A7" w:rsidRDefault="00DC3193" w:rsidP="00DC3193">
      <w:pPr>
        <w:rPr>
          <w:sz w:val="28"/>
          <w:szCs w:val="28"/>
        </w:rPr>
      </w:pPr>
      <w:r>
        <w:rPr>
          <w:sz w:val="28"/>
          <w:szCs w:val="28"/>
        </w:rPr>
        <w:t>(010</w:t>
      </w:r>
      <w:r w:rsidRPr="003C44A7">
        <w:rPr>
          <w:sz w:val="28"/>
          <w:szCs w:val="28"/>
        </w:rPr>
        <w:t xml:space="preserve">0 </w:t>
      </w:r>
      <w:r>
        <w:rPr>
          <w:sz w:val="28"/>
          <w:szCs w:val="28"/>
        </w:rPr>
        <w:t>0000)={40</w:t>
      </w:r>
      <w:r w:rsidRPr="003C44A7">
        <w:rPr>
          <w:sz w:val="28"/>
          <w:szCs w:val="28"/>
        </w:rPr>
        <w:t>}</w:t>
      </w:r>
    </w:p>
    <w:p w:rsidR="008416DF" w:rsidRPr="003C44A7" w:rsidRDefault="008416DF" w:rsidP="008416DF">
      <w:pPr>
        <w:rPr>
          <w:sz w:val="28"/>
          <w:szCs w:val="28"/>
        </w:rPr>
      </w:pPr>
    </w:p>
    <w:p w:rsidR="0035343F" w:rsidRPr="008416DF" w:rsidRDefault="0035343F" w:rsidP="0035343F">
      <w:pPr>
        <w:spacing w:after="160" w:line="259" w:lineRule="auto"/>
      </w:pPr>
      <w:r w:rsidRPr="008416DF">
        <w:br w:type="page"/>
      </w:r>
    </w:p>
    <w:p w:rsidR="0035343F" w:rsidRDefault="0035343F" w:rsidP="0035343F">
      <w:r w:rsidRPr="003A778D">
        <w:rPr>
          <w:b/>
        </w:rPr>
        <w:lastRenderedPageBreak/>
        <w:t>Q6.</w:t>
      </w:r>
      <w:r w:rsidR="002A5844">
        <w:rPr>
          <w:b/>
        </w:rPr>
        <w:t xml:space="preserve"> (13</w:t>
      </w:r>
      <w:r w:rsidRPr="003A778D">
        <w:rPr>
          <w:b/>
        </w:rPr>
        <w:t xml:space="preserve"> points) </w:t>
      </w:r>
      <w:r w:rsidR="00CE742B">
        <w:t>Encrypt and decrypt back the plaintext M=2 using RSA with N=77. Define all necessary RSA parameters, give explanations.</w:t>
      </w:r>
    </w:p>
    <w:p w:rsidR="00CE742B" w:rsidRDefault="00CE742B" w:rsidP="00CE742B">
      <w:pPr>
        <w:jc w:val="both"/>
      </w:pPr>
      <w:r>
        <w:t>Hint: RSA (Rivest-Shamir-Adelman, 1978) algorithm is an asymmetric encryption algorithm. To design an encryption/decryption key pair, two large prime numbers, p and q</w:t>
      </w:r>
      <w:proofErr w:type="gramStart"/>
      <w:r>
        <w:t xml:space="preserve">, </w:t>
      </w:r>
      <w:proofErr w:type="gramEnd"/>
      <w:r w:rsidRPr="006C3CF3">
        <w:rPr>
          <w:position w:val="-10"/>
        </w:rPr>
        <w:object w:dxaOrig="620" w:dyaOrig="279">
          <v:shape id="_x0000_i1031" type="#_x0000_t75" style="width:30.65pt;height:14.5pt" o:ole="">
            <v:imagedata r:id="rId27" o:title=""/>
          </v:shape>
          <o:OLEObject Type="Embed" ProgID="Equation.3" ShapeID="_x0000_i1031" DrawAspect="Content" ObjectID="_1672923219" r:id="rId28"/>
        </w:object>
      </w:r>
      <w:r>
        <w:t xml:space="preserve">, are selected, and an integer, d, is chosen that is relatively prime to (p-1)(q-1) (d and (p-1)(q-1) have no common factors other than 1). Finally, an integer e is computed such that </w:t>
      </w:r>
    </w:p>
    <w:p w:rsidR="00CE742B" w:rsidRDefault="00CE742B" w:rsidP="00CE742B">
      <w:pPr>
        <w:jc w:val="center"/>
      </w:pPr>
      <w:r w:rsidRPr="007C24E9">
        <w:rPr>
          <w:position w:val="-10"/>
        </w:rPr>
        <w:object w:dxaOrig="2720" w:dyaOrig="320">
          <v:shape id="_x0000_i1032" type="#_x0000_t75" style="width:135.95pt;height:15.6pt" o:ole="">
            <v:imagedata r:id="rId29" o:title=""/>
          </v:shape>
          <o:OLEObject Type="Embed" ProgID="Equation.3" ShapeID="_x0000_i1032" DrawAspect="Content" ObjectID="_1672923220" r:id="rId30"/>
        </w:object>
      </w:r>
    </w:p>
    <w:p w:rsidR="00CE742B" w:rsidRDefault="00CE742B" w:rsidP="00CE742B">
      <w:pPr>
        <w:jc w:val="both"/>
      </w:pPr>
      <w:r>
        <w:t>One key is (e,N), and the other is (d,N), where N=p*q, and is referred to as the modulus.</w:t>
      </w:r>
    </w:p>
    <w:p w:rsidR="00CE742B" w:rsidRDefault="00CE742B" w:rsidP="00CE742B">
      <w:pPr>
        <w:jc w:val="both"/>
      </w:pPr>
      <w:r>
        <w:t xml:space="preserve">For example, we might select p=7, and q=13. Then N=91, and (p-1)(q-1)=72. We can choose d=5 (which is relatively prime to 72) and e=29, because e*d=145 and </w:t>
      </w:r>
    </w:p>
    <w:p w:rsidR="00CE742B" w:rsidRDefault="00CE742B" w:rsidP="00CE742B">
      <w:pPr>
        <w:jc w:val="center"/>
      </w:pPr>
      <w:r w:rsidRPr="00DE0742">
        <w:rPr>
          <w:position w:val="-10"/>
        </w:rPr>
        <w:object w:dxaOrig="1600" w:dyaOrig="320">
          <v:shape id="_x0000_i1033" type="#_x0000_t75" style="width:80.05pt;height:15.6pt" o:ole="">
            <v:imagedata r:id="rId31" o:title=""/>
          </v:shape>
          <o:OLEObject Type="Embed" ProgID="Equation.3" ShapeID="_x0000_i1033" DrawAspect="Content" ObjectID="_1672923221" r:id="rId32"/>
        </w:object>
      </w:r>
    </w:p>
    <w:p w:rsidR="00CE742B" w:rsidRDefault="00CE742B" w:rsidP="00CE742B">
      <w:pPr>
        <w:jc w:val="both"/>
      </w:pPr>
      <w:r>
        <w:t>Then, one key is K</w:t>
      </w:r>
      <w:r w:rsidRPr="00DE0742">
        <w:rPr>
          <w:vertAlign w:val="subscript"/>
        </w:rPr>
        <w:t>1</w:t>
      </w:r>
      <w:r>
        <w:t xml:space="preserve">=(29,91) and the other is </w:t>
      </w:r>
      <w:smartTag w:uri="urn:schemas-microsoft-com:office:smarttags" w:element="place">
        <w:r>
          <w:t>K</w:t>
        </w:r>
        <w:r w:rsidRPr="00DE0742">
          <w:rPr>
            <w:vertAlign w:val="subscript"/>
          </w:rPr>
          <w:t>2</w:t>
        </w:r>
      </w:smartTag>
      <w:r>
        <w:t>=(5,91). The message to be encrypted is broken into blocks such that each block, M, can be treated as an integer between 0 and (N-1). To encrypt M into the ciphertext block, B, we perform</w:t>
      </w:r>
    </w:p>
    <w:p w:rsidR="00CE742B" w:rsidRDefault="00CE742B" w:rsidP="00CE742B">
      <w:pPr>
        <w:jc w:val="center"/>
      </w:pPr>
      <w:r w:rsidRPr="00DE0742">
        <w:rPr>
          <w:position w:val="-10"/>
        </w:rPr>
        <w:object w:dxaOrig="1760" w:dyaOrig="360">
          <v:shape id="_x0000_i1034" type="#_x0000_t75" style="width:87.6pt;height:18.25pt" o:ole="">
            <v:imagedata r:id="rId33" o:title=""/>
          </v:shape>
          <o:OLEObject Type="Embed" ProgID="Equation.3" ShapeID="_x0000_i1034" DrawAspect="Content" ObjectID="_1672923222" r:id="rId34"/>
        </w:object>
      </w:r>
    </w:p>
    <w:p w:rsidR="00CE742B" w:rsidRDefault="00CE742B" w:rsidP="00CE742B">
      <w:pPr>
        <w:jc w:val="both"/>
      </w:pPr>
      <w:r>
        <w:t>To decrypt B, we perform</w:t>
      </w:r>
    </w:p>
    <w:p w:rsidR="00CE742B" w:rsidRDefault="00CE742B" w:rsidP="00CE742B">
      <w:pPr>
        <w:jc w:val="center"/>
      </w:pPr>
      <w:r w:rsidRPr="00DE0742">
        <w:rPr>
          <w:position w:val="-10"/>
        </w:rPr>
        <w:object w:dxaOrig="1780" w:dyaOrig="360">
          <v:shape id="_x0000_i1035" type="#_x0000_t75" style="width:89.2pt;height:18.25pt" o:ole="">
            <v:imagedata r:id="rId35" o:title=""/>
          </v:shape>
          <o:OLEObject Type="Embed" ProgID="Equation.3" ShapeID="_x0000_i1035" DrawAspect="Content" ObjectID="_1672923223" r:id="rId36"/>
        </w:object>
      </w:r>
    </w:p>
    <w:p w:rsidR="00CE742B" w:rsidRDefault="00CE742B" w:rsidP="00CE742B">
      <w:pPr>
        <w:jc w:val="both"/>
      </w:pPr>
      <w:r>
        <w:t>The protocol works correctly because</w:t>
      </w:r>
    </w:p>
    <w:p w:rsidR="00CE742B" w:rsidRDefault="00CE742B" w:rsidP="00CE742B">
      <w:pPr>
        <w:jc w:val="center"/>
      </w:pPr>
      <w:r w:rsidRPr="00DE0742">
        <w:rPr>
          <w:position w:val="-10"/>
        </w:rPr>
        <w:object w:dxaOrig="4740" w:dyaOrig="360">
          <v:shape id="_x0000_i1036" type="#_x0000_t75" style="width:236.95pt;height:18.25pt" o:ole="">
            <v:imagedata r:id="rId37" o:title=""/>
          </v:shape>
          <o:OLEObject Type="Embed" ProgID="Equation.3" ShapeID="_x0000_i1036" DrawAspect="Content" ObjectID="_1672923224" r:id="rId38"/>
        </w:object>
      </w:r>
    </w:p>
    <w:p w:rsidR="00CE742B" w:rsidRDefault="00CE742B" w:rsidP="00CE742B">
      <w:pPr>
        <w:jc w:val="both"/>
      </w:pPr>
      <w:r>
        <w:t>More details about RSA algorithm can be found in the textbook by William Stallings, Cryptography and Network Security.</w:t>
      </w:r>
    </w:p>
    <w:p w:rsidR="00CE742B" w:rsidRDefault="00CE742B" w:rsidP="00CE742B">
      <w:pPr>
        <w:jc w:val="both"/>
      </w:pPr>
      <w:r>
        <w:t>Returning to the example, assume M=2.</w:t>
      </w:r>
    </w:p>
    <w:p w:rsidR="00CE742B" w:rsidRDefault="00CE742B" w:rsidP="00CE742B">
      <w:pPr>
        <w:jc w:val="both"/>
      </w:pPr>
      <w:r>
        <w:t>Then, to encrypt M, we compute</w:t>
      </w:r>
    </w:p>
    <w:p w:rsidR="00CE742B" w:rsidRDefault="00CE742B" w:rsidP="00CE742B">
      <w:pPr>
        <w:jc w:val="center"/>
      </w:pPr>
      <w:r w:rsidRPr="008A0492">
        <w:rPr>
          <w:position w:val="-10"/>
        </w:rPr>
        <w:object w:dxaOrig="1700" w:dyaOrig="360">
          <v:shape id="_x0000_i1037" type="#_x0000_t75" style="width:84.9pt;height:18.25pt" o:ole="">
            <v:imagedata r:id="rId39" o:title=""/>
          </v:shape>
          <o:OLEObject Type="Embed" ProgID="Equation.3" ShapeID="_x0000_i1037" DrawAspect="Content" ObjectID="_1672923225" r:id="rId40"/>
        </w:object>
      </w:r>
    </w:p>
    <w:p w:rsidR="00CE742B" w:rsidRDefault="00CE742B" w:rsidP="00CE742B">
      <w:pPr>
        <w:jc w:val="both"/>
      </w:pPr>
      <w:r>
        <w:t>Thus, B=32. To decrypt B, we compute</w:t>
      </w:r>
    </w:p>
    <w:p w:rsidR="00CE742B" w:rsidRDefault="00CE742B" w:rsidP="00CE742B">
      <w:pPr>
        <w:jc w:val="center"/>
      </w:pPr>
      <w:r w:rsidRPr="008A0492">
        <w:rPr>
          <w:position w:val="-10"/>
        </w:rPr>
        <w:object w:dxaOrig="1640" w:dyaOrig="360">
          <v:shape id="_x0000_i1038" type="#_x0000_t75" style="width:81.65pt;height:18.25pt" o:ole="">
            <v:imagedata r:id="rId41" o:title=""/>
          </v:shape>
          <o:OLEObject Type="Embed" ProgID="Equation.3" ShapeID="_x0000_i1038" DrawAspect="Content" ObjectID="_1672923226" r:id="rId42"/>
        </w:object>
      </w:r>
    </w:p>
    <w:p w:rsidR="00CE742B" w:rsidRDefault="00CE742B" w:rsidP="00CE742B">
      <w:pPr>
        <w:jc w:val="both"/>
      </w:pPr>
      <w:r>
        <w:t>which is the plaintext message M.</w:t>
      </w:r>
    </w:p>
    <w:p w:rsidR="00704D60" w:rsidRDefault="00704D60">
      <w:pPr>
        <w:spacing w:after="200" w:line="276" w:lineRule="auto"/>
      </w:pPr>
      <w:r>
        <w:t>N=77=p*q=11*7 =&gt; p=11, q=7</w:t>
      </w:r>
    </w:p>
    <w:p w:rsidR="00704D60" w:rsidRDefault="00704D60">
      <w:pPr>
        <w:spacing w:after="200" w:line="276" w:lineRule="auto"/>
      </w:pPr>
      <w:r>
        <w:t>Fi(N)=(p-1)(q-1)=60</w:t>
      </w:r>
    </w:p>
    <w:p w:rsidR="00704D60" w:rsidRDefault="00704D60">
      <w:pPr>
        <w:spacing w:after="200" w:line="276" w:lineRule="auto"/>
      </w:pPr>
      <w:r>
        <w:t>Let e=7, gcd(e, fi(N))=gcd(7,60)=1, hence e</w:t>
      </w:r>
      <w:r w:rsidRPr="00704D60">
        <w:rPr>
          <w:vertAlign w:val="superscript"/>
        </w:rPr>
        <w:t>-1</w:t>
      </w:r>
      <w:r>
        <w:t>mod fi(N) exists, and it is e</w:t>
      </w:r>
      <w:r w:rsidRPr="00704D60">
        <w:rPr>
          <w:vertAlign w:val="superscript"/>
        </w:rPr>
        <w:t xml:space="preserve">-1 </w:t>
      </w:r>
      <w:r>
        <w:t>=d=43. Actually, 7*43=301=5*60+1-1 mod 60</w:t>
      </w:r>
    </w:p>
    <w:p w:rsidR="00704D60" w:rsidRDefault="00704D60">
      <w:pPr>
        <w:spacing w:after="200" w:line="276" w:lineRule="auto"/>
      </w:pPr>
      <w:r>
        <w:t>It can be found EEA:</w:t>
      </w:r>
    </w:p>
    <w:p w:rsidR="00704D60" w:rsidRDefault="00704D60">
      <w:pPr>
        <w:spacing w:after="200" w:line="276" w:lineRule="auto"/>
      </w:pPr>
      <w:r>
        <w:t>A=(1,0,60), B=(0,1,7)</w:t>
      </w:r>
    </w:p>
    <w:p w:rsidR="00704D60" w:rsidRDefault="00704D60">
      <w:pPr>
        <w:spacing w:after="200" w:line="276" w:lineRule="auto"/>
      </w:pPr>
      <w:r>
        <w:t>Q=A3/B3=8</w:t>
      </w:r>
    </w:p>
    <w:p w:rsidR="00704D60" w:rsidRDefault="00704D60">
      <w:pPr>
        <w:spacing w:after="200" w:line="276" w:lineRule="auto"/>
      </w:pPr>
      <w:r>
        <w:t>T=A-QB=(1, -8, 4)</w:t>
      </w:r>
    </w:p>
    <w:p w:rsidR="00704D60" w:rsidRDefault="00704D60" w:rsidP="00704D60">
      <w:pPr>
        <w:spacing w:after="200" w:line="276" w:lineRule="auto"/>
      </w:pPr>
      <w:r>
        <w:t>A=(0,1,7), B=(1, -8, 4)</w:t>
      </w:r>
    </w:p>
    <w:p w:rsidR="00704D60" w:rsidRDefault="00704D60" w:rsidP="00704D60">
      <w:pPr>
        <w:spacing w:after="200" w:line="276" w:lineRule="auto"/>
      </w:pPr>
      <w:r>
        <w:t>Q=A3/B3=1</w:t>
      </w:r>
    </w:p>
    <w:p w:rsidR="00704D60" w:rsidRDefault="00704D60" w:rsidP="00704D60">
      <w:pPr>
        <w:spacing w:after="200" w:line="276" w:lineRule="auto"/>
      </w:pPr>
      <w:r>
        <w:lastRenderedPageBreak/>
        <w:t>T=A-QB=(-1, 9, 3)</w:t>
      </w:r>
    </w:p>
    <w:p w:rsidR="00704D60" w:rsidRDefault="00704D60" w:rsidP="00704D60">
      <w:pPr>
        <w:spacing w:after="200" w:line="276" w:lineRule="auto"/>
      </w:pPr>
      <w:r>
        <w:t>A=(1, -8, 4), B=(-1, 9, 3)</w:t>
      </w:r>
    </w:p>
    <w:p w:rsidR="00704D60" w:rsidRDefault="00704D60" w:rsidP="00704D60">
      <w:pPr>
        <w:spacing w:after="200" w:line="276" w:lineRule="auto"/>
      </w:pPr>
      <w:r>
        <w:t>Q=A3/B3=1</w:t>
      </w:r>
    </w:p>
    <w:p w:rsidR="00704D60" w:rsidRDefault="00704D60" w:rsidP="00704D60">
      <w:pPr>
        <w:spacing w:after="200" w:line="276" w:lineRule="auto"/>
      </w:pPr>
      <w:r>
        <w:t>T=A-QB=(2, -17, 1) =&gt; 7</w:t>
      </w:r>
      <w:r w:rsidRPr="00704D60">
        <w:rPr>
          <w:vertAlign w:val="superscript"/>
        </w:rPr>
        <w:t>-1</w:t>
      </w:r>
      <w:r>
        <w:t xml:space="preserve"> mod 60 =-17 mod 60=43</w:t>
      </w:r>
    </w:p>
    <w:p w:rsidR="00704D60" w:rsidRDefault="00704D60" w:rsidP="00704D60">
      <w:pPr>
        <w:spacing w:after="200" w:line="276" w:lineRule="auto"/>
      </w:pPr>
      <w:r>
        <w:t xml:space="preserve">Encryption: </w:t>
      </w:r>
      <w:r w:rsidR="003B5F28">
        <w:t>c=</w:t>
      </w:r>
      <w:r>
        <w:t>m</w:t>
      </w:r>
      <w:r w:rsidRPr="00704D60">
        <w:rPr>
          <w:vertAlign w:val="superscript"/>
        </w:rPr>
        <w:t>e</w:t>
      </w:r>
      <w:r>
        <w:t xml:space="preserve"> mod N= 2</w:t>
      </w:r>
      <w:r w:rsidRPr="00704D60">
        <w:rPr>
          <w:vertAlign w:val="superscript"/>
        </w:rPr>
        <w:t>7</w:t>
      </w:r>
      <w:r>
        <w:t xml:space="preserve"> mod 77 = 128  mod 77 = </w:t>
      </w:r>
      <w:r w:rsidR="003B5F28">
        <w:t>51</w:t>
      </w:r>
    </w:p>
    <w:p w:rsidR="003B5F28" w:rsidRDefault="003B5F28" w:rsidP="00704D60">
      <w:pPr>
        <w:spacing w:after="200" w:line="276" w:lineRule="auto"/>
      </w:pPr>
      <w:r>
        <w:t>Decryption: m’ = c</w:t>
      </w:r>
      <w:r w:rsidRPr="003B5F28">
        <w:rPr>
          <w:vertAlign w:val="superscript"/>
        </w:rPr>
        <w:t>d</w:t>
      </w:r>
      <w:r>
        <w:t xml:space="preserve"> mod N =51</w:t>
      </w:r>
      <w:r>
        <w:rPr>
          <w:vertAlign w:val="superscript"/>
        </w:rPr>
        <w:t>43</w:t>
      </w:r>
      <w:r>
        <w:t xml:space="preserve"> mod 77 = </w:t>
      </w:r>
      <w:r w:rsidR="009605BA">
        <w:t>2</w:t>
      </w:r>
    </w:p>
    <w:p w:rsidR="003B5F28" w:rsidRDefault="003B5F28" w:rsidP="00704D60">
      <w:pPr>
        <w:spacing w:after="200" w:line="276" w:lineRule="auto"/>
      </w:pPr>
      <w:r>
        <w:t>51</w:t>
      </w:r>
      <w:r w:rsidRPr="003B5F28">
        <w:rPr>
          <w:vertAlign w:val="superscript"/>
        </w:rPr>
        <w:t>2</w:t>
      </w:r>
      <w:r>
        <w:t xml:space="preserve"> mod 77 = 60</w:t>
      </w:r>
    </w:p>
    <w:p w:rsidR="003B5F28" w:rsidRDefault="003B5F28" w:rsidP="00704D60">
      <w:pPr>
        <w:spacing w:after="200" w:line="276" w:lineRule="auto"/>
      </w:pPr>
      <w:r>
        <w:t xml:space="preserve"> 51</w:t>
      </w:r>
      <w:r>
        <w:rPr>
          <w:vertAlign w:val="superscript"/>
        </w:rPr>
        <w:t>4</w:t>
      </w:r>
      <w:r>
        <w:t xml:space="preserve"> mod 77 = 60</w:t>
      </w:r>
      <w:r w:rsidRPr="003B5F28">
        <w:rPr>
          <w:vertAlign w:val="superscript"/>
        </w:rPr>
        <w:t>2</w:t>
      </w:r>
      <w:r>
        <w:t xml:space="preserve"> mod 77 = 58</w:t>
      </w:r>
    </w:p>
    <w:p w:rsidR="003B5F28" w:rsidRDefault="003B5F28" w:rsidP="003B5F28">
      <w:pPr>
        <w:spacing w:after="200" w:line="276" w:lineRule="auto"/>
      </w:pPr>
      <w:r>
        <w:t>51</w:t>
      </w:r>
      <w:r>
        <w:rPr>
          <w:vertAlign w:val="superscript"/>
        </w:rPr>
        <w:t>8</w:t>
      </w:r>
      <w:r>
        <w:t xml:space="preserve"> mod 77 = 58</w:t>
      </w:r>
      <w:r w:rsidRPr="003B5F28">
        <w:rPr>
          <w:vertAlign w:val="superscript"/>
        </w:rPr>
        <w:t>2</w:t>
      </w:r>
      <w:r>
        <w:t xml:space="preserve"> mod 77 = 53</w:t>
      </w:r>
    </w:p>
    <w:p w:rsidR="003B5F28" w:rsidRDefault="003B5F28" w:rsidP="003B5F28">
      <w:pPr>
        <w:spacing w:after="200" w:line="276" w:lineRule="auto"/>
      </w:pPr>
      <w:r>
        <w:t>51</w:t>
      </w:r>
      <w:r>
        <w:rPr>
          <w:vertAlign w:val="superscript"/>
        </w:rPr>
        <w:t>16</w:t>
      </w:r>
      <w:r>
        <w:t xml:space="preserve"> mod 77 = 53</w:t>
      </w:r>
      <w:r w:rsidRPr="003B5F28">
        <w:rPr>
          <w:vertAlign w:val="superscript"/>
        </w:rPr>
        <w:t>2</w:t>
      </w:r>
      <w:r>
        <w:t xml:space="preserve"> mod 77 = 37</w:t>
      </w:r>
    </w:p>
    <w:p w:rsidR="003B5F28" w:rsidRDefault="003B5F28" w:rsidP="003B5F28">
      <w:pPr>
        <w:spacing w:after="200" w:line="276" w:lineRule="auto"/>
      </w:pPr>
      <w:r>
        <w:t>51</w:t>
      </w:r>
      <w:r>
        <w:rPr>
          <w:vertAlign w:val="superscript"/>
        </w:rPr>
        <w:t>32</w:t>
      </w:r>
      <w:r>
        <w:t xml:space="preserve"> mod 77 = 37</w:t>
      </w:r>
      <w:r w:rsidRPr="003B5F28">
        <w:rPr>
          <w:vertAlign w:val="superscript"/>
        </w:rPr>
        <w:t>2</w:t>
      </w:r>
      <w:r>
        <w:t xml:space="preserve"> mod 77 = 60</w:t>
      </w:r>
    </w:p>
    <w:p w:rsidR="003B5F28" w:rsidRDefault="003B5F28" w:rsidP="003B5F28">
      <w:pPr>
        <w:spacing w:after="200" w:line="276" w:lineRule="auto"/>
      </w:pPr>
      <w:r>
        <w:t>Hence, 51</w:t>
      </w:r>
      <w:r>
        <w:rPr>
          <w:vertAlign w:val="superscript"/>
        </w:rPr>
        <w:t>43</w:t>
      </w:r>
      <w:r>
        <w:t xml:space="preserve"> mod 77 = 51</w:t>
      </w:r>
      <w:r>
        <w:rPr>
          <w:vertAlign w:val="superscript"/>
        </w:rPr>
        <w:t>32</w:t>
      </w:r>
      <w:r>
        <w:t xml:space="preserve"> *51</w:t>
      </w:r>
      <w:r>
        <w:rPr>
          <w:vertAlign w:val="superscript"/>
        </w:rPr>
        <w:t xml:space="preserve">8 </w:t>
      </w:r>
      <w:r>
        <w:t>*51</w:t>
      </w:r>
      <w:r>
        <w:rPr>
          <w:vertAlign w:val="superscript"/>
        </w:rPr>
        <w:t>2</w:t>
      </w:r>
      <w:r>
        <w:t xml:space="preserve"> *51 mod 77 = 60*53*60*51 mod 77 = (360 mod 77) * 10*53*51 mod 77 = 52*53*51*2*5 mod 77 = 52*53*(102 mod 77) *5 mod 77 = 52*53*25 *5 mod 77= 52*53*(125 mod 77) mod77</w:t>
      </w:r>
      <w:r w:rsidR="00585795">
        <w:t xml:space="preserve"> = 52*53*48</w:t>
      </w:r>
      <w:r>
        <w:t xml:space="preserve"> mod 77 = (52*2)</w:t>
      </w:r>
      <w:r w:rsidR="00850B10">
        <w:t>*53</w:t>
      </w:r>
      <w:r w:rsidR="00585795">
        <w:t>*</w:t>
      </w:r>
      <w:r w:rsidR="00850B10">
        <w:t>24</w:t>
      </w:r>
      <w:r>
        <w:t xml:space="preserve"> mod 77 = 104 mod 77 * </w:t>
      </w:r>
      <w:r w:rsidR="00850B10">
        <w:t>53</w:t>
      </w:r>
      <w:r w:rsidR="00585795">
        <w:t>*</w:t>
      </w:r>
      <w:r w:rsidR="00850B10">
        <w:t>24</w:t>
      </w:r>
      <w:r>
        <w:t xml:space="preserve">= </w:t>
      </w:r>
      <w:r w:rsidR="00850B10">
        <w:t>27*53</w:t>
      </w:r>
      <w:r w:rsidR="00585795">
        <w:t>*</w:t>
      </w:r>
      <w:r w:rsidR="00850B10">
        <w:t>24 mod 77 = 9*(3*53</w:t>
      </w:r>
      <w:r w:rsidR="00DD4028">
        <w:t>)*</w:t>
      </w:r>
      <w:r w:rsidR="00850B10">
        <w:t>24</w:t>
      </w:r>
      <w:r w:rsidR="00DD4028">
        <w:t xml:space="preserve"> mod 77 = 9*(</w:t>
      </w:r>
      <w:r w:rsidR="00850B10">
        <w:t>159</w:t>
      </w:r>
      <w:r w:rsidR="00DD4028">
        <w:t xml:space="preserve"> mod 77) *</w:t>
      </w:r>
      <w:r w:rsidR="00850B10">
        <w:t>24</w:t>
      </w:r>
      <w:r w:rsidR="00DD4028">
        <w:t xml:space="preserve"> mod 77 = </w:t>
      </w:r>
      <w:r w:rsidR="00850B10">
        <w:t>9</w:t>
      </w:r>
      <w:r w:rsidR="00585795">
        <w:t>*</w:t>
      </w:r>
      <w:r w:rsidR="00850B10">
        <w:t>5</w:t>
      </w:r>
      <w:r w:rsidR="00DD4028">
        <w:t>*</w:t>
      </w:r>
      <w:r w:rsidR="00850B10">
        <w:t>24</w:t>
      </w:r>
      <w:r w:rsidR="00DD4028">
        <w:t xml:space="preserve"> mod 77= </w:t>
      </w:r>
      <w:r w:rsidR="00850B10">
        <w:t>9</w:t>
      </w:r>
      <w:r w:rsidR="00585795">
        <w:t>*</w:t>
      </w:r>
      <w:r w:rsidR="00DD4028">
        <w:t>(1</w:t>
      </w:r>
      <w:r w:rsidR="00850B10">
        <w:t xml:space="preserve">20 </w:t>
      </w:r>
      <w:r w:rsidR="00DD4028">
        <w:t xml:space="preserve"> mod 77 )</w:t>
      </w:r>
      <w:r w:rsidR="00585795">
        <w:t xml:space="preserve"> mod 77 = </w:t>
      </w:r>
      <w:r w:rsidR="00850B10">
        <w:t>3*(3</w:t>
      </w:r>
      <w:r w:rsidR="00DD4028">
        <w:t>*</w:t>
      </w:r>
      <w:r w:rsidR="00850B10">
        <w:t>43)</w:t>
      </w:r>
      <w:r w:rsidR="00DD4028">
        <w:t>=</w:t>
      </w:r>
      <w:r w:rsidR="00850B10">
        <w:t xml:space="preserve"> 3*(129 mod 77) mod 77  = 3*52 mod 77 = 156 mod 77 = 2</w:t>
      </w:r>
      <w:r w:rsidR="00384AFE">
        <w:t>=M</w:t>
      </w:r>
    </w:p>
    <w:p w:rsidR="003B5F28" w:rsidRDefault="003B5F28" w:rsidP="003B5F28">
      <w:pPr>
        <w:spacing w:after="200" w:line="276" w:lineRule="auto"/>
      </w:pPr>
    </w:p>
    <w:p w:rsidR="003B5F28" w:rsidRDefault="003B5F28" w:rsidP="003B5F28">
      <w:pPr>
        <w:spacing w:after="200" w:line="276" w:lineRule="auto"/>
      </w:pPr>
    </w:p>
    <w:p w:rsidR="003B5F28" w:rsidRDefault="003B5F28" w:rsidP="003B5F28">
      <w:pPr>
        <w:spacing w:after="200" w:line="276" w:lineRule="auto"/>
      </w:pPr>
    </w:p>
    <w:p w:rsidR="003B5F28" w:rsidRDefault="003B5F28" w:rsidP="00704D60">
      <w:pPr>
        <w:spacing w:after="200" w:line="276" w:lineRule="auto"/>
      </w:pPr>
    </w:p>
    <w:p w:rsidR="00704D60" w:rsidRDefault="00704D60" w:rsidP="00704D60">
      <w:pPr>
        <w:spacing w:after="200" w:line="276" w:lineRule="auto"/>
      </w:pPr>
    </w:p>
    <w:p w:rsidR="00704D60" w:rsidRDefault="00704D60" w:rsidP="00704D60">
      <w:pPr>
        <w:spacing w:after="200" w:line="276" w:lineRule="auto"/>
      </w:pPr>
    </w:p>
    <w:p w:rsidR="00CE742B" w:rsidRDefault="00CE742B">
      <w:pPr>
        <w:spacing w:after="200" w:line="276" w:lineRule="auto"/>
      </w:pPr>
    </w:p>
    <w:p w:rsidR="00CE742B" w:rsidRDefault="00CE742B" w:rsidP="0035343F"/>
    <w:p w:rsidR="0035343F" w:rsidRDefault="0035343F" w:rsidP="0035343F">
      <w:pPr>
        <w:spacing w:after="160" w:line="259" w:lineRule="auto"/>
      </w:pPr>
      <w:r>
        <w:br w:type="page"/>
      </w:r>
    </w:p>
    <w:p w:rsidR="0035343F" w:rsidRDefault="0035343F" w:rsidP="0035343F">
      <w:r w:rsidRPr="003A778D">
        <w:rPr>
          <w:b/>
        </w:rPr>
        <w:lastRenderedPageBreak/>
        <w:t>Q7.</w:t>
      </w:r>
      <w:r w:rsidR="002A5844">
        <w:rPr>
          <w:b/>
        </w:rPr>
        <w:t xml:space="preserve"> (13</w:t>
      </w:r>
      <w:r w:rsidRPr="003A778D">
        <w:rPr>
          <w:b/>
        </w:rPr>
        <w:t xml:space="preserve"> points)</w:t>
      </w:r>
      <w:r>
        <w:t xml:space="preserve"> </w:t>
      </w:r>
      <w:r w:rsidR="00CE742B">
        <w:t xml:space="preserve">Explain how Protected authentication is conducted with two functions, f1 and f2? </w:t>
      </w:r>
      <w:r w:rsidR="007A1EDC">
        <w:t>Assume</w:t>
      </w:r>
      <w:r w:rsidR="00CE742B">
        <w:t>, Password=</w:t>
      </w:r>
      <w:r w:rsidR="00705A0A">
        <w:t>”</w:t>
      </w:r>
      <w:r w:rsidR="00CE742B">
        <w:t>12</w:t>
      </w:r>
      <w:r w:rsidR="00705A0A">
        <w:t>”</w:t>
      </w:r>
      <w:r w:rsidR="00CE742B">
        <w:t>, A=”</w:t>
      </w:r>
      <w:r w:rsidR="00705A0A">
        <w:t>EMU</w:t>
      </w:r>
      <w:r w:rsidR="00CE742B">
        <w:t xml:space="preserve">”, </w:t>
      </w:r>
      <w:r w:rsidR="00705A0A">
        <w:t>t1=”1”, t2=”2”, q1=”3”, q2=”4”, f1(</w:t>
      </w:r>
      <w:r w:rsidR="007A1EDC">
        <w:t>STR</w:t>
      </w:r>
      <w:r w:rsidR="00705A0A">
        <w:t>)=x mod 256, f2(</w:t>
      </w:r>
      <w:r w:rsidR="007A1EDC">
        <w:t>STR</w:t>
      </w:r>
      <w:r w:rsidR="00705A0A">
        <w:t>)=</w:t>
      </w:r>
      <w:r w:rsidR="007A1EDC">
        <w:t>(</w:t>
      </w:r>
      <w:r w:rsidR="00705A0A">
        <w:t>2x</w:t>
      </w:r>
      <w:r w:rsidR="007A1EDC">
        <w:t>+1)</w:t>
      </w:r>
      <w:r w:rsidR="00705A0A">
        <w:t xml:space="preserve"> mod 256</w:t>
      </w:r>
      <w:r w:rsidR="007A1EDC">
        <w:t>, where x is the sum of ASCII codes of STR. If the functions have several input strings, they are concatenated.</w:t>
      </w:r>
      <w:r>
        <w:t xml:space="preserve"> </w:t>
      </w:r>
      <w:r w:rsidR="007A1EDC">
        <w:t>Calculate Protected2.</w:t>
      </w:r>
      <w:r>
        <w:t>Show your calculations.</w:t>
      </w:r>
    </w:p>
    <w:p w:rsidR="0035343F" w:rsidRDefault="0035343F" w:rsidP="0035343F">
      <w:r>
        <w:t xml:space="preserve">HINT: </w:t>
      </w:r>
    </w:p>
    <w:p w:rsidR="00AE4F2D" w:rsidRDefault="00AE4F2D" w:rsidP="0035343F">
      <w:r w:rsidRPr="004461F7">
        <w:rPr>
          <w:rFonts w:ascii="Times New Roman CYR" w:hAnsi="Times New Roman CYR" w:cs="Times New Roman CYR"/>
          <w:noProof/>
        </w:rPr>
        <w:drawing>
          <wp:inline distT="0" distB="0" distL="0" distR="0" wp14:anchorId="18B642E0" wp14:editId="23304B5E">
            <wp:extent cx="4752975" cy="30480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752975" cy="3048000"/>
                    </a:xfrm>
                    <a:prstGeom prst="rect">
                      <a:avLst/>
                    </a:prstGeom>
                    <a:noFill/>
                    <a:ln>
                      <a:noFill/>
                    </a:ln>
                  </pic:spPr>
                </pic:pic>
              </a:graphicData>
            </a:graphic>
          </wp:inline>
        </w:drawing>
      </w:r>
    </w:p>
    <w:p w:rsidR="007A1EDC" w:rsidRDefault="007A1EDC" w:rsidP="0035343F">
      <w:r>
        <w:rPr>
          <w:noProof/>
        </w:rPr>
        <w:drawing>
          <wp:inline distT="0" distB="0" distL="0" distR="0">
            <wp:extent cx="5943600" cy="4053840"/>
            <wp:effectExtent l="0" t="0" r="0" b="3810"/>
            <wp:docPr id="6" name="Picture 6" descr="Ascii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scii Table"/>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053840"/>
                    </a:xfrm>
                    <a:prstGeom prst="rect">
                      <a:avLst/>
                    </a:prstGeom>
                    <a:noFill/>
                    <a:ln>
                      <a:noFill/>
                    </a:ln>
                  </pic:spPr>
                </pic:pic>
              </a:graphicData>
            </a:graphic>
          </wp:inline>
        </w:drawing>
      </w:r>
    </w:p>
    <w:p w:rsidR="0035343F" w:rsidRDefault="00AE4F2D" w:rsidP="0035343F">
      <w:pPr>
        <w:spacing w:after="160" w:line="259" w:lineRule="auto"/>
      </w:pPr>
      <w:r>
        <w:t>Example: f1(“USER”+”12”)=f1(85+83+69+82+49+50)=418 mod 256 = 162.</w:t>
      </w:r>
      <w:r w:rsidR="0035343F">
        <w:br w:type="page"/>
      </w:r>
    </w:p>
    <w:p w:rsidR="00FF4175" w:rsidRDefault="00FF4175">
      <w:pPr>
        <w:spacing w:after="200" w:line="276" w:lineRule="auto"/>
      </w:pPr>
      <w:r w:rsidRPr="00FF4175">
        <w:lastRenderedPageBreak/>
        <w:t>Pr</w:t>
      </w:r>
      <w:r>
        <w:t>otected authentication is conducted as follows. At first, f1(A, pwd, t1, q1)= Protected1 is calculated. Then, f2(Protected1, t2, q2)=Protected2 is calculated by the client, and the client transfers to the server the following data: A, pwd, t1, q1, t2, q2, Protected2. The server, using the client’s name, A, finds in its database, the client’s password, P, and calculates f2(f1(A, P, t1, q1), t2, q2)=V. If V==Protected2 received, the client is accepted, otherwise, rejected.</w:t>
      </w:r>
    </w:p>
    <w:p w:rsidR="00FF4175" w:rsidRDefault="00FF4175">
      <w:pPr>
        <w:spacing w:after="200" w:line="276" w:lineRule="auto"/>
      </w:pPr>
      <w:r>
        <w:t>Protected1=f1(“EMU”+”12”+”1”+”3”)=f1(“EMU1213”)=(69+77+85+49+50+49+51) mod 256= (146+134+150) mod 256 = (280+150) mod 256 = (24+150) mod 256 = 174</w:t>
      </w:r>
    </w:p>
    <w:p w:rsidR="00FF4175" w:rsidRDefault="003B57EB">
      <w:pPr>
        <w:spacing w:after="200" w:line="276" w:lineRule="auto"/>
      </w:pPr>
      <w:r>
        <w:t>Protected2=f2(“174”+”2”+”4”)=f2(“17424”)=(2*(49+55+52+50+52)+1) mod 256 = (2*(104+154)+1) mod 256 = (2*258+1) mod 256 = (2*(258 mod 256) + 1) mod 256 = 2*2+1 = 5.</w:t>
      </w:r>
    </w:p>
    <w:p w:rsidR="00FF4175" w:rsidRDefault="00FF4175">
      <w:pPr>
        <w:spacing w:after="200" w:line="276" w:lineRule="auto"/>
      </w:pPr>
      <w:r>
        <w:br w:type="page"/>
      </w:r>
    </w:p>
    <w:p w:rsidR="004245CC" w:rsidRDefault="0035343F" w:rsidP="0035343F">
      <w:r w:rsidRPr="003A778D">
        <w:rPr>
          <w:b/>
        </w:rPr>
        <w:lastRenderedPageBreak/>
        <w:t>Q8. (</w:t>
      </w:r>
      <w:r w:rsidR="002A5844">
        <w:rPr>
          <w:b/>
        </w:rPr>
        <w:t>13</w:t>
      </w:r>
      <w:r w:rsidRPr="003A778D">
        <w:rPr>
          <w:b/>
        </w:rPr>
        <w:t xml:space="preserve"> points)</w:t>
      </w:r>
      <w:r>
        <w:t xml:space="preserve"> </w:t>
      </w:r>
      <w:r w:rsidR="004245CC">
        <w:t>Calculate F(B,C,D) for B=11010, C=00101,</w:t>
      </w:r>
      <w:r w:rsidR="006D37D6">
        <w:t xml:space="preserve"> D=11101. Show your calculations, give explanations</w:t>
      </w:r>
    </w:p>
    <w:p w:rsidR="004245CC" w:rsidRDefault="004245CC" w:rsidP="0035343F">
      <w:r>
        <w:t>Hint:</w:t>
      </w:r>
    </w:p>
    <w:tbl>
      <w:tblPr>
        <w:tblStyle w:val="TableGrid"/>
        <w:tblW w:w="0" w:type="auto"/>
        <w:tblInd w:w="1668" w:type="dxa"/>
        <w:tblLook w:val="01E0" w:firstRow="1" w:lastRow="1" w:firstColumn="1" w:lastColumn="1" w:noHBand="0" w:noVBand="0"/>
      </w:tblPr>
      <w:tblGrid>
        <w:gridCol w:w="1101"/>
        <w:gridCol w:w="2268"/>
        <w:gridCol w:w="1984"/>
      </w:tblGrid>
      <w:tr w:rsidR="004245CC" w:rsidTr="0005603A">
        <w:tc>
          <w:tcPr>
            <w:tcW w:w="1101" w:type="dxa"/>
          </w:tcPr>
          <w:p w:rsidR="004245CC" w:rsidRDefault="004245CC" w:rsidP="0005603A">
            <w:r>
              <w:t>Round</w:t>
            </w:r>
          </w:p>
        </w:tc>
        <w:tc>
          <w:tcPr>
            <w:tcW w:w="2268" w:type="dxa"/>
          </w:tcPr>
          <w:p w:rsidR="004245CC" w:rsidRDefault="004245CC" w:rsidP="0005603A">
            <w:r>
              <w:t>Primitive function g</w:t>
            </w:r>
          </w:p>
        </w:tc>
        <w:tc>
          <w:tcPr>
            <w:tcW w:w="1984" w:type="dxa"/>
          </w:tcPr>
          <w:p w:rsidR="004245CC" w:rsidRDefault="004245CC" w:rsidP="0005603A">
            <w:r>
              <w:t>g(b,c,d)</w:t>
            </w:r>
          </w:p>
        </w:tc>
      </w:tr>
      <w:tr w:rsidR="004245CC" w:rsidTr="0005603A">
        <w:tc>
          <w:tcPr>
            <w:tcW w:w="1101" w:type="dxa"/>
          </w:tcPr>
          <w:p w:rsidR="004245CC" w:rsidRDefault="004245CC" w:rsidP="0005603A">
            <w:r>
              <w:t>1</w:t>
            </w:r>
          </w:p>
        </w:tc>
        <w:tc>
          <w:tcPr>
            <w:tcW w:w="2268" w:type="dxa"/>
          </w:tcPr>
          <w:p w:rsidR="004245CC" w:rsidRDefault="004245CC" w:rsidP="0005603A">
            <w:r>
              <w:t>F(b,c,d)</w:t>
            </w:r>
          </w:p>
        </w:tc>
        <w:tc>
          <w:tcPr>
            <w:tcW w:w="1984" w:type="dxa"/>
          </w:tcPr>
          <w:p w:rsidR="004245CC" w:rsidRDefault="004245CC" w:rsidP="0005603A">
            <w:r w:rsidRPr="00D77544">
              <w:rPr>
                <w:position w:val="-10"/>
              </w:rPr>
              <w:object w:dxaOrig="1640" w:dyaOrig="360">
                <v:shape id="_x0000_i1039" type="#_x0000_t75" style="width:81.65pt;height:18.25pt" o:ole="">
                  <v:imagedata r:id="rId45" o:title=""/>
                </v:shape>
                <o:OLEObject Type="Embed" ProgID="Equation.3" ShapeID="_x0000_i1039" DrawAspect="Content" ObjectID="_1672923227" r:id="rId46"/>
              </w:object>
            </w:r>
          </w:p>
        </w:tc>
      </w:tr>
      <w:tr w:rsidR="004245CC" w:rsidTr="0005603A">
        <w:tc>
          <w:tcPr>
            <w:tcW w:w="1101" w:type="dxa"/>
          </w:tcPr>
          <w:p w:rsidR="004245CC" w:rsidRDefault="004245CC" w:rsidP="0005603A">
            <w:r>
              <w:t>2</w:t>
            </w:r>
          </w:p>
        </w:tc>
        <w:tc>
          <w:tcPr>
            <w:tcW w:w="2268" w:type="dxa"/>
          </w:tcPr>
          <w:p w:rsidR="004245CC" w:rsidRDefault="004245CC" w:rsidP="0005603A">
            <w:r>
              <w:t>G(b,c,d)</w:t>
            </w:r>
          </w:p>
        </w:tc>
        <w:tc>
          <w:tcPr>
            <w:tcW w:w="1984" w:type="dxa"/>
          </w:tcPr>
          <w:p w:rsidR="004245CC" w:rsidRDefault="004245CC" w:rsidP="0005603A">
            <w:r w:rsidRPr="00D77544">
              <w:rPr>
                <w:position w:val="-10"/>
              </w:rPr>
              <w:object w:dxaOrig="1660" w:dyaOrig="360">
                <v:shape id="_x0000_i1040" type="#_x0000_t75" style="width:83.3pt;height:18.25pt" o:ole="">
                  <v:imagedata r:id="rId47" o:title=""/>
                </v:shape>
                <o:OLEObject Type="Embed" ProgID="Equation.3" ShapeID="_x0000_i1040" DrawAspect="Content" ObjectID="_1672923228" r:id="rId48"/>
              </w:object>
            </w:r>
          </w:p>
        </w:tc>
      </w:tr>
      <w:tr w:rsidR="004245CC" w:rsidTr="0005603A">
        <w:tc>
          <w:tcPr>
            <w:tcW w:w="1101" w:type="dxa"/>
          </w:tcPr>
          <w:p w:rsidR="004245CC" w:rsidRDefault="004245CC" w:rsidP="0005603A">
            <w:r>
              <w:t>3</w:t>
            </w:r>
          </w:p>
        </w:tc>
        <w:tc>
          <w:tcPr>
            <w:tcW w:w="2268" w:type="dxa"/>
          </w:tcPr>
          <w:p w:rsidR="004245CC" w:rsidRDefault="004245CC" w:rsidP="0005603A">
            <w:r>
              <w:t>H(b,c,d)</w:t>
            </w:r>
          </w:p>
        </w:tc>
        <w:tc>
          <w:tcPr>
            <w:tcW w:w="1984" w:type="dxa"/>
          </w:tcPr>
          <w:p w:rsidR="004245CC" w:rsidRDefault="004245CC" w:rsidP="0005603A">
            <w:r w:rsidRPr="00D77544">
              <w:rPr>
                <w:position w:val="-6"/>
              </w:rPr>
              <w:object w:dxaOrig="999" w:dyaOrig="279">
                <v:shape id="_x0000_i1041" type="#_x0000_t75" style="width:50.5pt;height:14.5pt" o:ole="">
                  <v:imagedata r:id="rId49" o:title=""/>
                </v:shape>
                <o:OLEObject Type="Embed" ProgID="Equation.3" ShapeID="_x0000_i1041" DrawAspect="Content" ObjectID="_1672923229" r:id="rId50"/>
              </w:object>
            </w:r>
          </w:p>
        </w:tc>
      </w:tr>
      <w:tr w:rsidR="004245CC" w:rsidTr="0005603A">
        <w:tc>
          <w:tcPr>
            <w:tcW w:w="1101" w:type="dxa"/>
          </w:tcPr>
          <w:p w:rsidR="004245CC" w:rsidRDefault="004245CC" w:rsidP="0005603A">
            <w:r>
              <w:t>4</w:t>
            </w:r>
          </w:p>
        </w:tc>
        <w:tc>
          <w:tcPr>
            <w:tcW w:w="2268" w:type="dxa"/>
          </w:tcPr>
          <w:p w:rsidR="004245CC" w:rsidRDefault="004245CC" w:rsidP="0005603A">
            <w:r>
              <w:t>I(b,c,d)</w:t>
            </w:r>
          </w:p>
        </w:tc>
        <w:tc>
          <w:tcPr>
            <w:tcW w:w="1984" w:type="dxa"/>
          </w:tcPr>
          <w:p w:rsidR="004245CC" w:rsidRDefault="004245CC" w:rsidP="0005603A">
            <w:r w:rsidRPr="00D77544">
              <w:rPr>
                <w:position w:val="-10"/>
              </w:rPr>
              <w:object w:dxaOrig="1140" w:dyaOrig="360">
                <v:shape id="_x0000_i1042" type="#_x0000_t75" style="width:56.95pt;height:18.25pt" o:ole="">
                  <v:imagedata r:id="rId51" o:title=""/>
                </v:shape>
                <o:OLEObject Type="Embed" ProgID="Equation.3" ShapeID="_x0000_i1042" DrawAspect="Content" ObjectID="_1672923230" r:id="rId52"/>
              </w:object>
            </w:r>
          </w:p>
        </w:tc>
      </w:tr>
    </w:tbl>
    <w:p w:rsidR="00BB6FF3" w:rsidRDefault="00BB6FF3" w:rsidP="0035343F">
      <w:pPr>
        <w:spacing w:after="160" w:line="259" w:lineRule="auto"/>
      </w:pPr>
      <w:r>
        <w:t>F(b1, c1, d1)= F(1,0,1)=(1^0)v(0^1)=0v0=0</w:t>
      </w:r>
    </w:p>
    <w:p w:rsidR="00BB6FF3" w:rsidRDefault="00BB6FF3" w:rsidP="0035343F">
      <w:pPr>
        <w:spacing w:after="160" w:line="259" w:lineRule="auto"/>
      </w:pPr>
      <w:r>
        <w:t>F(b2, c2, d2)= F(1,0,1)=(1^0)v(0^1)=0v0=0</w:t>
      </w:r>
    </w:p>
    <w:p w:rsidR="00BB6FF3" w:rsidRDefault="00BB6FF3" w:rsidP="0035343F">
      <w:pPr>
        <w:spacing w:after="160" w:line="259" w:lineRule="auto"/>
      </w:pPr>
      <w:r>
        <w:t>F(b3, c3, d3)= F(0,1,1)=(0^1)v(1^1)=0v1=1</w:t>
      </w:r>
    </w:p>
    <w:p w:rsidR="00BB6FF3" w:rsidRDefault="00BB6FF3" w:rsidP="0035343F">
      <w:pPr>
        <w:spacing w:after="160" w:line="259" w:lineRule="auto"/>
      </w:pPr>
      <w:r>
        <w:t>F(b4, c4, d4)= F(1,0,0)=(1^0)v(0^0)=0v0=0</w:t>
      </w:r>
    </w:p>
    <w:p w:rsidR="00BB6FF3" w:rsidRDefault="00BB6FF3" w:rsidP="0035343F">
      <w:pPr>
        <w:spacing w:after="160" w:line="259" w:lineRule="auto"/>
      </w:pPr>
      <w:r>
        <w:t>F(b5, c5, d5)= F(0,1,1)=(0^0)v(1^1)=0v1=1</w:t>
      </w:r>
    </w:p>
    <w:p w:rsidR="0035343F" w:rsidRDefault="00BB6FF3" w:rsidP="0035343F">
      <w:pPr>
        <w:spacing w:after="160" w:line="259" w:lineRule="auto"/>
      </w:pPr>
      <w:r>
        <w:t>Thus, F(B,C,D)=00101</w:t>
      </w:r>
      <w:r w:rsidR="0035343F">
        <w:br w:type="page"/>
      </w:r>
    </w:p>
    <w:p w:rsidR="00BB6FF3" w:rsidRDefault="00BB6FF3" w:rsidP="0035343F">
      <w:pPr>
        <w:spacing w:after="160" w:line="259" w:lineRule="auto"/>
      </w:pPr>
    </w:p>
    <w:p w:rsidR="0035343F" w:rsidRDefault="0035343F" w:rsidP="0035343F">
      <w:r w:rsidRPr="003A778D">
        <w:rPr>
          <w:b/>
        </w:rPr>
        <w:t xml:space="preserve">Q9. </w:t>
      </w:r>
      <w:r w:rsidR="007A1FE5">
        <w:rPr>
          <w:b/>
        </w:rPr>
        <w:t>(14</w:t>
      </w:r>
      <w:r w:rsidRPr="003A778D">
        <w:rPr>
          <w:b/>
        </w:rPr>
        <w:t xml:space="preserve"> points) </w:t>
      </w:r>
      <w:r w:rsidR="006D37D6" w:rsidRPr="006D37D6">
        <w:t>Assume</w:t>
      </w:r>
      <w:r w:rsidR="006D37D6">
        <w:t xml:space="preserve">, that redundancy predicated for serial numbers is p(x)=13|x. Using Anonymous Protocol, generate a serial number and get a token using RSA settings and keys generated in </w:t>
      </w:r>
      <w:r w:rsidR="006D37D6" w:rsidRPr="00A7778A">
        <w:rPr>
          <w:b/>
        </w:rPr>
        <w:t>Q6</w:t>
      </w:r>
      <w:r w:rsidR="006D37D6">
        <w:t>. Show your calculations, give explanations.</w:t>
      </w:r>
    </w:p>
    <w:p w:rsidR="0035343F" w:rsidRDefault="0035343F" w:rsidP="0035343F">
      <w:r>
        <w:t>HINT:</w:t>
      </w:r>
    </w:p>
    <w:p w:rsidR="006D37D6" w:rsidRDefault="006D37D6" w:rsidP="006D37D6">
      <w:pPr>
        <w:jc w:val="both"/>
        <w:rPr>
          <w:sz w:val="28"/>
          <w:szCs w:val="28"/>
        </w:rPr>
      </w:pPr>
      <w:r>
        <w:rPr>
          <w:sz w:val="28"/>
          <w:szCs w:val="28"/>
        </w:rPr>
        <w:t xml:space="preserve">C first generates a random number, </w:t>
      </w:r>
      <w:r w:rsidRPr="00113F66">
        <w:rPr>
          <w:i/>
          <w:sz w:val="28"/>
          <w:szCs w:val="28"/>
        </w:rPr>
        <w:t>u</w:t>
      </w:r>
      <w:r>
        <w:rPr>
          <w:sz w:val="28"/>
          <w:szCs w:val="28"/>
        </w:rPr>
        <w:t xml:space="preserve">, that is relatively prime to the modulus </w:t>
      </w:r>
      <w:r w:rsidRPr="00113F66">
        <w:rPr>
          <w:i/>
          <w:sz w:val="28"/>
          <w:szCs w:val="28"/>
        </w:rPr>
        <w:t>N</w:t>
      </w:r>
      <w:r>
        <w:rPr>
          <w:sz w:val="28"/>
          <w:szCs w:val="28"/>
        </w:rPr>
        <w:t xml:space="preserve"> of the bank’s keys. Because u is relatively prime to </w:t>
      </w:r>
      <w:r w:rsidRPr="00113F66">
        <w:rPr>
          <w:i/>
          <w:sz w:val="28"/>
          <w:szCs w:val="28"/>
        </w:rPr>
        <w:t>N</w:t>
      </w:r>
      <w:r>
        <w:rPr>
          <w:sz w:val="28"/>
          <w:szCs w:val="28"/>
        </w:rPr>
        <w:t>, it has a multiplicative inverse</w:t>
      </w:r>
      <w:proofErr w:type="gramStart"/>
      <w:r>
        <w:rPr>
          <w:sz w:val="28"/>
          <w:szCs w:val="28"/>
        </w:rPr>
        <w:t xml:space="preserve">, </w:t>
      </w:r>
      <w:proofErr w:type="gramEnd"/>
      <w:r w:rsidRPr="00C14945">
        <w:rPr>
          <w:position w:val="-6"/>
          <w:sz w:val="28"/>
          <w:szCs w:val="28"/>
        </w:rPr>
        <w:object w:dxaOrig="360" w:dyaOrig="320">
          <v:shape id="_x0000_i1043" type="#_x0000_t75" style="width:18.25pt;height:16.65pt" o:ole="">
            <v:imagedata r:id="rId53" o:title=""/>
          </v:shape>
          <o:OLEObject Type="Embed" ProgID="Equation.3" ShapeID="_x0000_i1043" DrawAspect="Content" ObjectID="_1672923231" r:id="rId54"/>
        </w:object>
      </w:r>
      <w:r>
        <w:rPr>
          <w:sz w:val="28"/>
          <w:szCs w:val="28"/>
        </w:rPr>
        <w:t xml:space="preserve">, with respect to </w:t>
      </w:r>
      <w:r w:rsidRPr="00113F66">
        <w:rPr>
          <w:i/>
          <w:sz w:val="28"/>
          <w:szCs w:val="28"/>
        </w:rPr>
        <w:t>N</w:t>
      </w:r>
      <w:r>
        <w:rPr>
          <w:sz w:val="28"/>
          <w:szCs w:val="28"/>
        </w:rPr>
        <w:t>, such that</w:t>
      </w:r>
    </w:p>
    <w:p w:rsidR="006D37D6" w:rsidRDefault="006D37D6" w:rsidP="006D37D6">
      <w:pPr>
        <w:ind w:left="360"/>
        <w:jc w:val="both"/>
        <w:rPr>
          <w:sz w:val="28"/>
          <w:szCs w:val="28"/>
        </w:rPr>
      </w:pPr>
      <w:r w:rsidRPr="00C14945">
        <w:rPr>
          <w:position w:val="-10"/>
          <w:sz w:val="28"/>
          <w:szCs w:val="28"/>
        </w:rPr>
        <w:object w:dxaOrig="1800" w:dyaOrig="360">
          <v:shape id="_x0000_i1044" type="#_x0000_t75" style="width:90.25pt;height:18.25pt" o:ole="">
            <v:imagedata r:id="rId55" o:title=""/>
          </v:shape>
          <o:OLEObject Type="Embed" ProgID="Equation.3" ShapeID="_x0000_i1044" DrawAspect="Content" ObjectID="_1672923232" r:id="rId56"/>
        </w:object>
      </w:r>
    </w:p>
    <w:p w:rsidR="006D37D6" w:rsidRDefault="006D37D6" w:rsidP="006D37D6">
      <w:pPr>
        <w:jc w:val="both"/>
        <w:rPr>
          <w:sz w:val="28"/>
          <w:szCs w:val="28"/>
        </w:rPr>
      </w:pPr>
    </w:p>
    <w:p w:rsidR="006D37D6" w:rsidRDefault="006D37D6" w:rsidP="006D37D6">
      <w:pPr>
        <w:jc w:val="both"/>
        <w:rPr>
          <w:sz w:val="28"/>
          <w:szCs w:val="28"/>
        </w:rPr>
      </w:pPr>
      <w:r>
        <w:rPr>
          <w:sz w:val="28"/>
          <w:szCs w:val="28"/>
        </w:rPr>
        <w:t xml:space="preserve">To blind the serial number, </w:t>
      </w:r>
      <w:r w:rsidRPr="00113F66">
        <w:rPr>
          <w:i/>
          <w:sz w:val="28"/>
          <w:szCs w:val="28"/>
        </w:rPr>
        <w:t>n</w:t>
      </w:r>
      <w:r>
        <w:rPr>
          <w:sz w:val="28"/>
          <w:szCs w:val="28"/>
        </w:rPr>
        <w:t>, C computes</w:t>
      </w:r>
    </w:p>
    <w:p w:rsidR="006D37D6" w:rsidRDefault="006D37D6" w:rsidP="006D37D6">
      <w:pPr>
        <w:jc w:val="both"/>
        <w:rPr>
          <w:sz w:val="28"/>
          <w:szCs w:val="28"/>
        </w:rPr>
      </w:pPr>
      <w:r w:rsidRPr="00C14945">
        <w:rPr>
          <w:position w:val="-16"/>
          <w:sz w:val="28"/>
          <w:szCs w:val="28"/>
        </w:rPr>
        <w:object w:dxaOrig="2420" w:dyaOrig="400">
          <v:shape id="_x0000_i1045" type="#_x0000_t75" style="width:120.9pt;height:20.4pt" o:ole="">
            <v:imagedata r:id="rId57" o:title=""/>
          </v:shape>
          <o:OLEObject Type="Embed" ProgID="Equation.3" ShapeID="_x0000_i1045" DrawAspect="Content" ObjectID="_1672923233" r:id="rId58"/>
        </w:object>
      </w:r>
    </w:p>
    <w:p w:rsidR="006D37D6" w:rsidRDefault="006D37D6" w:rsidP="006D37D6">
      <w:pPr>
        <w:jc w:val="both"/>
        <w:rPr>
          <w:sz w:val="28"/>
          <w:szCs w:val="28"/>
        </w:rPr>
      </w:pPr>
      <w:r>
        <w:rPr>
          <w:sz w:val="28"/>
          <w:szCs w:val="28"/>
        </w:rPr>
        <w:t>and sends the result to B. Hence, the blinding function can be viewed simply as multiplication by a random number.</w:t>
      </w:r>
    </w:p>
    <w:p w:rsidR="006D37D6" w:rsidRDefault="006D37D6" w:rsidP="006D37D6">
      <w:pPr>
        <w:jc w:val="both"/>
        <w:rPr>
          <w:sz w:val="28"/>
          <w:szCs w:val="28"/>
        </w:rPr>
      </w:pPr>
      <w:r>
        <w:rPr>
          <w:sz w:val="28"/>
          <w:szCs w:val="28"/>
        </w:rPr>
        <w:t xml:space="preserve">The signed result, </w:t>
      </w:r>
      <w:r w:rsidRPr="00113F66">
        <w:rPr>
          <w:i/>
          <w:sz w:val="28"/>
          <w:szCs w:val="28"/>
        </w:rPr>
        <w:t>sr</w:t>
      </w:r>
      <w:r>
        <w:rPr>
          <w:sz w:val="28"/>
          <w:szCs w:val="28"/>
        </w:rPr>
        <w:t>, returned by B to C is</w:t>
      </w:r>
    </w:p>
    <w:p w:rsidR="006D37D6" w:rsidRDefault="006D37D6" w:rsidP="006D37D6">
      <w:pPr>
        <w:jc w:val="both"/>
        <w:rPr>
          <w:sz w:val="28"/>
          <w:szCs w:val="28"/>
        </w:rPr>
      </w:pPr>
      <w:r w:rsidRPr="004440F3">
        <w:rPr>
          <w:position w:val="-40"/>
          <w:sz w:val="28"/>
          <w:szCs w:val="28"/>
        </w:rPr>
        <w:object w:dxaOrig="8660" w:dyaOrig="920">
          <v:shape id="_x0000_i1046" type="#_x0000_t75" style="width:432.55pt;height:45.65pt" o:ole="">
            <v:imagedata r:id="rId59" o:title=""/>
          </v:shape>
          <o:OLEObject Type="Embed" ProgID="Equation.3" ShapeID="_x0000_i1046" DrawAspect="Content" ObjectID="_1672923234" r:id="rId60"/>
        </w:object>
      </w:r>
    </w:p>
    <w:p w:rsidR="006D37D6" w:rsidRDefault="006D37D6" w:rsidP="006D37D6">
      <w:pPr>
        <w:jc w:val="both"/>
        <w:rPr>
          <w:sz w:val="28"/>
          <w:szCs w:val="28"/>
        </w:rPr>
      </w:pPr>
      <w:r>
        <w:rPr>
          <w:sz w:val="28"/>
          <w:szCs w:val="28"/>
        </w:rPr>
        <w:t>Obviously</w:t>
      </w:r>
      <w:proofErr w:type="gramStart"/>
      <w:r>
        <w:rPr>
          <w:sz w:val="28"/>
          <w:szCs w:val="28"/>
        </w:rPr>
        <w:t xml:space="preserve">, </w:t>
      </w:r>
      <w:proofErr w:type="gramEnd"/>
      <w:r w:rsidRPr="004440F3">
        <w:rPr>
          <w:position w:val="-10"/>
          <w:sz w:val="28"/>
          <w:szCs w:val="28"/>
        </w:rPr>
        <w:object w:dxaOrig="1520" w:dyaOrig="380">
          <v:shape id="_x0000_i1047" type="#_x0000_t75" style="width:75.75pt;height:18.8pt" o:ole="">
            <v:imagedata r:id="rId61" o:title=""/>
          </v:shape>
          <o:OLEObject Type="Embed" ProgID="Equation.3" ShapeID="_x0000_i1047" DrawAspect="Content" ObjectID="_1672923235" r:id="rId62"/>
        </w:object>
      </w:r>
      <w:r>
        <w:rPr>
          <w:sz w:val="28"/>
          <w:szCs w:val="28"/>
        </w:rPr>
        <w:t xml:space="preserve">. To recover the token, we use </w:t>
      </w:r>
    </w:p>
    <w:p w:rsidR="006D37D6" w:rsidRDefault="006D37D6" w:rsidP="006D37D6">
      <w:pPr>
        <w:jc w:val="both"/>
        <w:rPr>
          <w:sz w:val="28"/>
          <w:szCs w:val="28"/>
        </w:rPr>
      </w:pPr>
      <w:r w:rsidRPr="00E202A9">
        <w:rPr>
          <w:position w:val="-16"/>
          <w:sz w:val="28"/>
          <w:szCs w:val="28"/>
        </w:rPr>
        <w:object w:dxaOrig="4000" w:dyaOrig="440">
          <v:shape id="_x0000_i1048" type="#_x0000_t75" style="width:199.35pt;height:21.5pt" o:ole="">
            <v:imagedata r:id="rId63" o:title=""/>
          </v:shape>
          <o:OLEObject Type="Embed" ProgID="Equation.3" ShapeID="_x0000_i1048" DrawAspect="Content" ObjectID="_1672923236" r:id="rId64"/>
        </w:object>
      </w:r>
    </w:p>
    <w:p w:rsidR="0035343F" w:rsidRDefault="006D37D6" w:rsidP="006D37D6">
      <w:pPr>
        <w:rPr>
          <w:sz w:val="28"/>
          <w:szCs w:val="28"/>
        </w:rPr>
      </w:pPr>
      <w:r>
        <w:rPr>
          <w:sz w:val="28"/>
          <w:szCs w:val="28"/>
        </w:rPr>
        <w:t xml:space="preserve">The serial number </w:t>
      </w:r>
      <w:r w:rsidRPr="00113F66">
        <w:rPr>
          <w:i/>
          <w:sz w:val="28"/>
          <w:szCs w:val="28"/>
        </w:rPr>
        <w:t>n</w:t>
      </w:r>
      <w:r>
        <w:rPr>
          <w:sz w:val="28"/>
          <w:szCs w:val="28"/>
        </w:rPr>
        <w:t xml:space="preserve"> can be now obtained using</w:t>
      </w:r>
      <w:r w:rsidRPr="00E202A9">
        <w:rPr>
          <w:position w:val="-14"/>
          <w:sz w:val="28"/>
          <w:szCs w:val="28"/>
        </w:rPr>
        <w:object w:dxaOrig="279" w:dyaOrig="380">
          <v:shape id="_x0000_i1049" type="#_x0000_t75" style="width:13.45pt;height:18.8pt" o:ole="">
            <v:imagedata r:id="rId65" o:title=""/>
          </v:shape>
          <o:OLEObject Type="Embed" ProgID="Equation.3" ShapeID="_x0000_i1049" DrawAspect="Content" ObjectID="_1672923237" r:id="rId66"/>
        </w:object>
      </w:r>
      <w:r>
        <w:rPr>
          <w:sz w:val="28"/>
          <w:szCs w:val="28"/>
        </w:rPr>
        <w:t>.</w:t>
      </w:r>
    </w:p>
    <w:p w:rsidR="006D37D6" w:rsidRDefault="00D825D9" w:rsidP="006D37D6">
      <w:r>
        <w:t>Let n=26: p(n)=13|26=true. Use RSA parameters from Q6: p=11, q=7, N=77, e=7, d=43</w:t>
      </w:r>
    </w:p>
    <w:p w:rsidR="00D825D9" w:rsidRDefault="00D825D9" w:rsidP="006D37D6">
      <w:r>
        <w:t>Let u=2, gcd(u,N)=gcd(2,77)=1, u</w:t>
      </w:r>
      <w:r w:rsidRPr="00D825D9">
        <w:rPr>
          <w:vertAlign w:val="superscript"/>
        </w:rPr>
        <w:t>-1</w:t>
      </w:r>
      <w:r>
        <w:t xml:space="preserve"> mod N=</w:t>
      </w:r>
      <w:r w:rsidRPr="00D825D9">
        <w:t xml:space="preserve"> </w:t>
      </w:r>
      <w:r>
        <w:t>2</w:t>
      </w:r>
      <w:r w:rsidRPr="00D825D9">
        <w:rPr>
          <w:vertAlign w:val="superscript"/>
        </w:rPr>
        <w:t>-1</w:t>
      </w:r>
      <w:r>
        <w:t xml:space="preserve"> mod 77= 39. Actually, 2*39=78=1 mod 77</w:t>
      </w:r>
    </w:p>
    <w:p w:rsidR="00D825D9" w:rsidRDefault="00D825D9" w:rsidP="006D37D6">
      <w:r>
        <w:t xml:space="preserve">Let </w:t>
      </w:r>
      <w:r w:rsidR="00F55B97">
        <w:t>P</w:t>
      </w:r>
      <w:r>
        <w:t>=e=7, R=d=43</w:t>
      </w:r>
    </w:p>
    <w:p w:rsidR="00D825D9" w:rsidRDefault="00D825D9" w:rsidP="006D37D6">
      <w:r>
        <w:t>Then, b(n)=RSA</w:t>
      </w:r>
      <w:r w:rsidR="00F55B97">
        <w:rPr>
          <w:vertAlign w:val="subscript"/>
        </w:rPr>
        <w:t>P</w:t>
      </w:r>
      <w:r>
        <w:t>(2)*n mod N = (2</w:t>
      </w:r>
      <w:r w:rsidRPr="00D825D9">
        <w:rPr>
          <w:vertAlign w:val="superscript"/>
        </w:rPr>
        <w:t>7</w:t>
      </w:r>
      <w:r>
        <w:t xml:space="preserve"> mod 77 *26) mod 77 = (51*26) mod 77 = (17*(3*26 mod 77) ) mod 77 = 17</w:t>
      </w:r>
    </w:p>
    <w:p w:rsidR="00D825D9" w:rsidRDefault="00D825D9" w:rsidP="006D37D6">
      <w:r>
        <w:t>Sr= RSA</w:t>
      </w:r>
      <w:r w:rsidRPr="00D825D9">
        <w:rPr>
          <w:vertAlign w:val="subscript"/>
        </w:rPr>
        <w:t>P</w:t>
      </w:r>
      <w:r>
        <w:t>(17)= 17</w:t>
      </w:r>
      <w:r w:rsidRPr="00D825D9">
        <w:rPr>
          <w:vertAlign w:val="superscript"/>
        </w:rPr>
        <w:t>43</w:t>
      </w:r>
      <w:r>
        <w:t xml:space="preserve"> mod 77 =</w:t>
      </w:r>
    </w:p>
    <w:p w:rsidR="00D825D9" w:rsidRDefault="00D825D9" w:rsidP="006D37D6">
      <w:r>
        <w:t>17</w:t>
      </w:r>
      <w:r w:rsidRPr="00D825D9">
        <w:rPr>
          <w:vertAlign w:val="superscript"/>
        </w:rPr>
        <w:t>2</w:t>
      </w:r>
      <w:r>
        <w:t xml:space="preserve"> mod 77 = 58 </w:t>
      </w:r>
    </w:p>
    <w:p w:rsidR="00D825D9" w:rsidRDefault="00D825D9" w:rsidP="00D825D9">
      <w:r>
        <w:t>17</w:t>
      </w:r>
      <w:r>
        <w:rPr>
          <w:vertAlign w:val="superscript"/>
        </w:rPr>
        <w:t>4</w:t>
      </w:r>
      <w:r>
        <w:t xml:space="preserve"> mod 77 = 53</w:t>
      </w:r>
    </w:p>
    <w:p w:rsidR="00D825D9" w:rsidRDefault="00D825D9" w:rsidP="00D825D9">
      <w:r>
        <w:t>17</w:t>
      </w:r>
      <w:r>
        <w:rPr>
          <w:vertAlign w:val="superscript"/>
        </w:rPr>
        <w:t>8</w:t>
      </w:r>
      <w:r>
        <w:t xml:space="preserve"> mod 77 = 37</w:t>
      </w:r>
    </w:p>
    <w:p w:rsidR="00D825D9" w:rsidRDefault="00D825D9" w:rsidP="00D825D9">
      <w:r>
        <w:t>17</w:t>
      </w:r>
      <w:r>
        <w:rPr>
          <w:vertAlign w:val="superscript"/>
        </w:rPr>
        <w:t>16</w:t>
      </w:r>
      <w:r>
        <w:t xml:space="preserve"> mod 77 = 60</w:t>
      </w:r>
    </w:p>
    <w:p w:rsidR="00D825D9" w:rsidRDefault="00D825D9" w:rsidP="00D825D9">
      <w:r>
        <w:t>17</w:t>
      </w:r>
      <w:r>
        <w:rPr>
          <w:vertAlign w:val="superscript"/>
        </w:rPr>
        <w:t>32</w:t>
      </w:r>
      <w:r>
        <w:t xml:space="preserve"> mod 77 = 58</w:t>
      </w:r>
    </w:p>
    <w:p w:rsidR="00F55B97" w:rsidRDefault="00D825D9" w:rsidP="00F55B97">
      <w:r>
        <w:t>17</w:t>
      </w:r>
      <w:r w:rsidRPr="00D825D9">
        <w:rPr>
          <w:vertAlign w:val="superscript"/>
        </w:rPr>
        <w:t>43</w:t>
      </w:r>
      <w:r>
        <w:t xml:space="preserve"> mod 77 =17</w:t>
      </w:r>
      <w:r w:rsidR="00F55B97">
        <w:rPr>
          <w:vertAlign w:val="superscript"/>
        </w:rPr>
        <w:t>32</w:t>
      </w:r>
      <w:r>
        <w:t xml:space="preserve"> </w:t>
      </w:r>
      <w:r w:rsidR="00F55B97">
        <w:t>*17</w:t>
      </w:r>
      <w:r w:rsidR="00F55B97">
        <w:rPr>
          <w:vertAlign w:val="superscript"/>
        </w:rPr>
        <w:t>8</w:t>
      </w:r>
      <w:r w:rsidR="00F55B97">
        <w:t xml:space="preserve"> * 17</w:t>
      </w:r>
      <w:r w:rsidR="00F55B97">
        <w:rPr>
          <w:vertAlign w:val="superscript"/>
        </w:rPr>
        <w:t>2</w:t>
      </w:r>
      <w:r w:rsidR="00F55B97">
        <w:t xml:space="preserve"> *17mod 77 =58*37*58*17 mod 77 = 67*58*17 mod 77 = 36*17 mod 77 = 73</w:t>
      </w:r>
    </w:p>
    <w:p w:rsidR="00F55B97" w:rsidRDefault="00F55B97" w:rsidP="00F55B97">
      <w:r>
        <w:t>Recovered token, RSA</w:t>
      </w:r>
      <w:r w:rsidRPr="00B4459B">
        <w:rPr>
          <w:vertAlign w:val="subscript"/>
        </w:rPr>
        <w:t>R</w:t>
      </w:r>
      <w:r>
        <w:t>(26)=39*73 mod 77 = 75 = 26</w:t>
      </w:r>
      <w:r w:rsidRPr="00F55B97">
        <w:rPr>
          <w:vertAlign w:val="superscript"/>
        </w:rPr>
        <w:t>43</w:t>
      </w:r>
      <w:r>
        <w:t xml:space="preserve"> mod 77</w:t>
      </w:r>
    </w:p>
    <w:p w:rsidR="00F55B97" w:rsidRDefault="00F55B97" w:rsidP="00F55B97">
      <w:r>
        <w:t>26</w:t>
      </w:r>
      <w:r w:rsidRPr="00D825D9">
        <w:rPr>
          <w:vertAlign w:val="superscript"/>
        </w:rPr>
        <w:t>2</w:t>
      </w:r>
      <w:r>
        <w:t xml:space="preserve"> mod 77 = 60 </w:t>
      </w:r>
    </w:p>
    <w:p w:rsidR="00F55B97" w:rsidRDefault="00F55B97" w:rsidP="00F55B97">
      <w:r>
        <w:t>26</w:t>
      </w:r>
      <w:r>
        <w:rPr>
          <w:vertAlign w:val="superscript"/>
        </w:rPr>
        <w:t>4</w:t>
      </w:r>
      <w:r>
        <w:t xml:space="preserve"> mod 77 = 58</w:t>
      </w:r>
    </w:p>
    <w:p w:rsidR="00F55B97" w:rsidRDefault="00F55B97" w:rsidP="00F55B97">
      <w:r>
        <w:t>26</w:t>
      </w:r>
      <w:r>
        <w:rPr>
          <w:vertAlign w:val="superscript"/>
        </w:rPr>
        <w:t>8</w:t>
      </w:r>
      <w:r>
        <w:t xml:space="preserve"> mod 77 = 53</w:t>
      </w:r>
    </w:p>
    <w:p w:rsidR="00F55B97" w:rsidRDefault="00F55B97" w:rsidP="00F55B97">
      <w:r>
        <w:t>26</w:t>
      </w:r>
      <w:r>
        <w:rPr>
          <w:vertAlign w:val="superscript"/>
        </w:rPr>
        <w:t>16</w:t>
      </w:r>
      <w:r>
        <w:t xml:space="preserve"> mod 77 = 37</w:t>
      </w:r>
    </w:p>
    <w:p w:rsidR="00F55B97" w:rsidRDefault="00F55B97" w:rsidP="00F55B97">
      <w:r>
        <w:t>26</w:t>
      </w:r>
      <w:r>
        <w:rPr>
          <w:vertAlign w:val="superscript"/>
        </w:rPr>
        <w:t>32</w:t>
      </w:r>
      <w:r>
        <w:t xml:space="preserve"> mod 77 = 60</w:t>
      </w:r>
    </w:p>
    <w:p w:rsidR="00F55B97" w:rsidRDefault="00F55B97" w:rsidP="00F55B97">
      <w:r>
        <w:t>26</w:t>
      </w:r>
      <w:r w:rsidRPr="00F55B97">
        <w:rPr>
          <w:vertAlign w:val="superscript"/>
        </w:rPr>
        <w:t>43</w:t>
      </w:r>
      <w:r>
        <w:t xml:space="preserve"> mod 77 = 26</w:t>
      </w:r>
      <w:r>
        <w:rPr>
          <w:vertAlign w:val="superscript"/>
        </w:rPr>
        <w:t xml:space="preserve">32 </w:t>
      </w:r>
      <w:r>
        <w:t>* 26</w:t>
      </w:r>
      <w:r>
        <w:rPr>
          <w:vertAlign w:val="superscript"/>
        </w:rPr>
        <w:t>8</w:t>
      </w:r>
      <w:r>
        <w:t xml:space="preserve"> * 26</w:t>
      </w:r>
      <w:r>
        <w:rPr>
          <w:vertAlign w:val="superscript"/>
        </w:rPr>
        <w:t>2</w:t>
      </w:r>
      <w:r>
        <w:t xml:space="preserve"> *26mod 77 = 60*53*60*26 mod 77 = 23*60*26 mod 77 = </w:t>
      </w:r>
      <w:r w:rsidR="00302838">
        <w:t>71*26 mod 77 = 75</w:t>
      </w:r>
      <w:r>
        <w:t xml:space="preserve"> </w:t>
      </w:r>
    </w:p>
    <w:p w:rsidR="00F55B97" w:rsidRDefault="00F55B97" w:rsidP="00F55B97"/>
    <w:p w:rsidR="00D825D9" w:rsidRDefault="00D825D9" w:rsidP="00D825D9"/>
    <w:p w:rsidR="006D37D6" w:rsidRDefault="0035343F" w:rsidP="0035343F">
      <w:pPr>
        <w:rPr>
          <w:b/>
        </w:rPr>
      </w:pPr>
      <w:r>
        <w:rPr>
          <w:b/>
        </w:rPr>
        <w:t>Q10. (1</w:t>
      </w:r>
      <w:r w:rsidR="007A1FE5">
        <w:rPr>
          <w:b/>
        </w:rPr>
        <w:t>4</w:t>
      </w:r>
      <w:r>
        <w:rPr>
          <w:b/>
        </w:rPr>
        <w:t xml:space="preserve"> points) </w:t>
      </w:r>
      <w:r w:rsidR="00F05A12" w:rsidRPr="00F05A12">
        <w:t>C</w:t>
      </w:r>
      <w:r w:rsidR="00F05A12">
        <w:t>alculate the first nLookupIndex value obtained in CRC32 function assuming byte=123. Show your calculations, give explanations</w:t>
      </w:r>
    </w:p>
    <w:p w:rsidR="0035343F" w:rsidRDefault="0035343F" w:rsidP="0035343F">
      <w:r>
        <w:t>HINT:</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b/>
          <w:bCs/>
          <w:color w:val="0000FF"/>
          <w:sz w:val="21"/>
          <w:szCs w:val="21"/>
        </w:rPr>
        <w:t>Function</w:t>
      </w:r>
      <w:r w:rsidRPr="00D07EB0">
        <w:rPr>
          <w:rFonts w:ascii="Courier New" w:hAnsi="Courier New" w:cs="Courier New"/>
          <w:color w:val="000000"/>
          <w:sz w:val="21"/>
          <w:szCs w:val="21"/>
        </w:rPr>
        <w:t xml:space="preserve"> CRC32</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 xml:space="preserve">   </w:t>
      </w:r>
      <w:r w:rsidRPr="00D07EB0">
        <w:rPr>
          <w:rFonts w:ascii="Courier New" w:hAnsi="Courier New" w:cs="Courier New"/>
          <w:b/>
          <w:bCs/>
          <w:color w:val="0000FF"/>
          <w:sz w:val="21"/>
          <w:szCs w:val="21"/>
        </w:rPr>
        <w:t>Input:</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 xml:space="preserve">      Data:  Bytes     </w:t>
      </w:r>
      <w:r w:rsidRPr="00D07EB0">
        <w:rPr>
          <w:rFonts w:ascii="Courier New" w:hAnsi="Courier New" w:cs="Courier New"/>
          <w:b/>
          <w:bCs/>
          <w:color w:val="008000"/>
          <w:sz w:val="21"/>
          <w:szCs w:val="21"/>
        </w:rPr>
        <w:t>Array of bytes</w:t>
      </w:r>
    </w:p>
    <w:p w:rsidR="00F05A12" w:rsidRPr="00360BD5"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 xml:space="preserve">   </w:t>
      </w:r>
      <w:r w:rsidRPr="00D07EB0">
        <w:rPr>
          <w:rFonts w:ascii="Courier New" w:hAnsi="Courier New" w:cs="Courier New"/>
          <w:b/>
          <w:bCs/>
          <w:color w:val="0000FF"/>
          <w:sz w:val="21"/>
          <w:szCs w:val="21"/>
        </w:rPr>
        <w:t>Output:</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 xml:space="preserve">      crc32: UInt32    </w:t>
      </w:r>
      <w:r w:rsidRPr="00D07EB0">
        <w:rPr>
          <w:rFonts w:ascii="Courier New" w:hAnsi="Courier New" w:cs="Courier New"/>
          <w:b/>
          <w:bCs/>
          <w:color w:val="008000"/>
          <w:sz w:val="21"/>
          <w:szCs w:val="21"/>
        </w:rPr>
        <w:t>32-bit unsigned crc-32 value</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b/>
          <w:bCs/>
          <w:color w:val="008000"/>
          <w:sz w:val="21"/>
          <w:szCs w:val="21"/>
        </w:rPr>
        <w:t>Initialize crc-32 to starting value</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crc32 ← 0xffffffff</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b/>
          <w:bCs/>
          <w:color w:val="0000FF"/>
          <w:sz w:val="21"/>
          <w:szCs w:val="21"/>
        </w:rPr>
        <w:t>for each</w:t>
      </w:r>
      <w:r w:rsidRPr="00D07EB0">
        <w:rPr>
          <w:rFonts w:ascii="Courier New" w:hAnsi="Courier New" w:cs="Courier New"/>
          <w:color w:val="000000"/>
          <w:sz w:val="21"/>
          <w:szCs w:val="21"/>
        </w:rPr>
        <w:t xml:space="preserve"> byte </w:t>
      </w:r>
      <w:r w:rsidRPr="00D07EB0">
        <w:rPr>
          <w:rFonts w:ascii="Courier New" w:hAnsi="Courier New" w:cs="Courier New"/>
          <w:b/>
          <w:bCs/>
          <w:color w:val="0000FF"/>
          <w:sz w:val="21"/>
          <w:szCs w:val="21"/>
        </w:rPr>
        <w:t>in</w:t>
      </w:r>
      <w:r w:rsidRPr="00D07EB0">
        <w:rPr>
          <w:rFonts w:ascii="Courier New" w:hAnsi="Courier New" w:cs="Courier New"/>
          <w:color w:val="000000"/>
          <w:sz w:val="21"/>
          <w:szCs w:val="21"/>
        </w:rPr>
        <w:t xml:space="preserve"> data </w:t>
      </w:r>
      <w:r w:rsidRPr="00D07EB0">
        <w:rPr>
          <w:rFonts w:ascii="Courier New" w:hAnsi="Courier New" w:cs="Courier New"/>
          <w:b/>
          <w:bCs/>
          <w:color w:val="0000FF"/>
          <w:sz w:val="21"/>
          <w:szCs w:val="21"/>
        </w:rPr>
        <w:t>do</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 xml:space="preserve">   nLookupIndex ← (crc32 xor byte) and 0xFF;</w:t>
      </w:r>
    </w:p>
    <w:p w:rsidR="00F05A12" w:rsidRPr="00D07EB0" w:rsidRDefault="00F05A12" w:rsidP="00F05A12">
      <w:pPr>
        <w:pBdr>
          <w:top w:val="single" w:sz="6" w:space="10" w:color="EAECF0"/>
          <w:left w:val="single" w:sz="6" w:space="10" w:color="EAECF0"/>
          <w:bottom w:val="single" w:sz="6" w:space="10" w:color="EAECF0"/>
          <w:right w:val="single" w:sz="6" w:space="10" w:color="EAECF0"/>
        </w:pBd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2" w:lineRule="atLeast"/>
        <w:rPr>
          <w:rFonts w:ascii="Courier New" w:hAnsi="Courier New" w:cs="Courier New"/>
          <w:color w:val="000000"/>
          <w:sz w:val="21"/>
          <w:szCs w:val="21"/>
        </w:rPr>
      </w:pPr>
      <w:r w:rsidRPr="00D07EB0">
        <w:rPr>
          <w:rFonts w:ascii="Courier New" w:hAnsi="Courier New" w:cs="Courier New"/>
          <w:color w:val="000000"/>
          <w:sz w:val="21"/>
          <w:szCs w:val="21"/>
        </w:rPr>
        <w:t xml:space="preserve">   crc32 ← (crc</w:t>
      </w:r>
      <w:r>
        <w:rPr>
          <w:rFonts w:ascii="Courier New" w:hAnsi="Courier New" w:cs="Courier New"/>
          <w:color w:val="000000"/>
          <w:sz w:val="21"/>
          <w:szCs w:val="21"/>
        </w:rPr>
        <w:t>32</w:t>
      </w:r>
      <w:r w:rsidRPr="00D07EB0">
        <w:rPr>
          <w:rFonts w:ascii="Courier New" w:hAnsi="Courier New" w:cs="Courier New"/>
          <w:color w:val="000000"/>
          <w:sz w:val="21"/>
          <w:szCs w:val="21"/>
        </w:rPr>
        <w:t xml:space="preserve"> shr 8) xor CRCTable[nLookupIndex] </w:t>
      </w:r>
      <w:r w:rsidRPr="00D07EB0">
        <w:rPr>
          <w:rFonts w:ascii="Courier New" w:hAnsi="Courier New" w:cs="Courier New"/>
          <w:b/>
          <w:bCs/>
          <w:color w:val="008000"/>
          <w:sz w:val="21"/>
          <w:szCs w:val="21"/>
        </w:rPr>
        <w:t>//CRCTable is an array of 256 32-bit constants</w:t>
      </w:r>
    </w:p>
    <w:p w:rsidR="00FC71B7" w:rsidRDefault="00FC71B7" w:rsidP="0035343F">
      <w:r>
        <w:t>123 = 7*16 + 11 = 0x7B</w:t>
      </w:r>
    </w:p>
    <w:p w:rsidR="00F05A12" w:rsidRDefault="00FC71B7" w:rsidP="0035343F">
      <w:r>
        <w:t>nLookupIndex=(0xFFFFFFFF</w:t>
      </w:r>
      <w:r w:rsidR="00453687">
        <w:t xml:space="preserve"> </w:t>
      </w:r>
      <w:r>
        <w:t>xor 123 ) and 0xFF = (0xFFFFFFFF xor 0x0000007B) and 0xFF =0xFFFFFF84 and 0x000000FF</w:t>
      </w:r>
      <w:r w:rsidR="0078340F">
        <w:t xml:space="preserve"> = 0x84 = 16*8+4 = 152</w:t>
      </w:r>
    </w:p>
    <w:p w:rsidR="005F4D3B" w:rsidRDefault="005F4D3B" w:rsidP="0035343F"/>
    <w:p w:rsidR="00FC71B7" w:rsidRDefault="00FC71B7" w:rsidP="0035343F">
      <w:r>
        <w:t>0xFFFFFFFF xor 0x0000007B=</w:t>
      </w:r>
    </w:p>
    <w:p w:rsidR="005F4D3B" w:rsidRDefault="005F4D3B" w:rsidP="0035343F">
      <w:r>
        <w:t>=</w:t>
      </w:r>
    </w:p>
    <w:p w:rsidR="00FC71B7" w:rsidRDefault="00FC71B7" w:rsidP="0035343F">
      <w:r>
        <w:t>1111 1111 1111 1111 1111 1111 1111 1111</w:t>
      </w:r>
    </w:p>
    <w:p w:rsidR="00FC71B7" w:rsidRDefault="00FC71B7" w:rsidP="0035343F">
      <w:r>
        <w:t>xor</w:t>
      </w:r>
    </w:p>
    <w:p w:rsidR="00FC71B7" w:rsidRDefault="00FC71B7" w:rsidP="0035343F">
      <w:r>
        <w:t>0000 0000 0000 0000 0000 0000 0111 1011</w:t>
      </w:r>
    </w:p>
    <w:p w:rsidR="005F4D3B" w:rsidRDefault="005F4D3B" w:rsidP="0035343F">
      <w:r>
        <w:t>=</w:t>
      </w:r>
    </w:p>
    <w:p w:rsidR="00FC71B7" w:rsidRDefault="00FC71B7" w:rsidP="0035343F">
      <w:r>
        <w:t>1111 1111 1111 1111 1111 11111000 0100 = 0xFFFFFF84</w:t>
      </w:r>
    </w:p>
    <w:p w:rsidR="005F4D3B" w:rsidRDefault="005F4D3B" w:rsidP="0035343F"/>
    <w:p w:rsidR="00FC71B7" w:rsidRDefault="00FC71B7" w:rsidP="0035343F">
      <w:r>
        <w:t xml:space="preserve">0xFFFFFF84 and 0x000000FF = </w:t>
      </w:r>
    </w:p>
    <w:p w:rsidR="00B95906" w:rsidRDefault="00B95906" w:rsidP="0035343F">
      <w:r>
        <w:t>=</w:t>
      </w:r>
    </w:p>
    <w:p w:rsidR="00FC71B7" w:rsidRDefault="00FC71B7" w:rsidP="0035343F">
      <w:r>
        <w:t>1111 1111 1111 1111 1111 11111000 0100</w:t>
      </w:r>
    </w:p>
    <w:p w:rsidR="00FC71B7" w:rsidRDefault="00FC71B7" w:rsidP="0035343F">
      <w:r>
        <w:t>and</w:t>
      </w:r>
    </w:p>
    <w:p w:rsidR="00FC71B7" w:rsidRDefault="00FC71B7" w:rsidP="0035343F">
      <w:r>
        <w:t>0000 0000 0000 0000 0000 0000 1111 1111=</w:t>
      </w:r>
    </w:p>
    <w:p w:rsidR="00B95906" w:rsidRDefault="00B95906" w:rsidP="0035343F">
      <w:r>
        <w:t>=</w:t>
      </w:r>
    </w:p>
    <w:p w:rsidR="00FC71B7" w:rsidRDefault="00FC71B7" w:rsidP="00FC71B7">
      <w:r>
        <w:t>0000 0000 0000 0000 0000 0000 1000 0100= 0x0000008</w:t>
      </w:r>
      <w:r w:rsidR="0078340F">
        <w:t xml:space="preserve">4 = 0x84 </w:t>
      </w:r>
    </w:p>
    <w:p w:rsidR="00FC71B7" w:rsidRDefault="00FC71B7" w:rsidP="0035343F"/>
    <w:p w:rsidR="00FC71B7" w:rsidRDefault="00FC71B7" w:rsidP="0035343F"/>
    <w:sectPr w:rsidR="00FC71B7" w:rsidSect="0005603A">
      <w:footerReference w:type="default" r:id="rId67"/>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C46" w:rsidRDefault="00060C46" w:rsidP="006D37D6">
      <w:r>
        <w:separator/>
      </w:r>
    </w:p>
  </w:endnote>
  <w:endnote w:type="continuationSeparator" w:id="0">
    <w:p w:rsidR="00060C46" w:rsidRDefault="00060C46" w:rsidP="006D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Times New Roman CYR">
    <w:altName w:val="Times New Roman"/>
    <w:panose1 w:val="02020603050405020304"/>
    <w:charset w:val="A2"/>
    <w:family w:val="roman"/>
    <w:pitch w:val="variable"/>
    <w:sig w:usb0="00000000"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6984"/>
      <w:docPartObj>
        <w:docPartGallery w:val="Page Numbers (Bottom of Page)"/>
        <w:docPartUnique/>
      </w:docPartObj>
    </w:sdtPr>
    <w:sdtEndPr>
      <w:rPr>
        <w:noProof/>
      </w:rPr>
    </w:sdtEndPr>
    <w:sdtContent>
      <w:p w:rsidR="00704D60" w:rsidRDefault="00704D60">
        <w:pPr>
          <w:pStyle w:val="Footer"/>
          <w:jc w:val="right"/>
        </w:pPr>
        <w:r>
          <w:fldChar w:fldCharType="begin"/>
        </w:r>
        <w:r>
          <w:instrText xml:space="preserve"> PAGE   \* MERGEFORMAT </w:instrText>
        </w:r>
        <w:r>
          <w:fldChar w:fldCharType="separate"/>
        </w:r>
        <w:r w:rsidR="00E57C3D">
          <w:rPr>
            <w:noProof/>
          </w:rPr>
          <w:t>8</w:t>
        </w:r>
        <w:r>
          <w:rPr>
            <w:noProof/>
          </w:rPr>
          <w:fldChar w:fldCharType="end"/>
        </w:r>
      </w:p>
    </w:sdtContent>
  </w:sdt>
  <w:p w:rsidR="00704D60" w:rsidRDefault="0070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C46" w:rsidRDefault="00060C46" w:rsidP="006D37D6">
      <w:r>
        <w:separator/>
      </w:r>
    </w:p>
  </w:footnote>
  <w:footnote w:type="continuationSeparator" w:id="0">
    <w:p w:rsidR="00060C46" w:rsidRDefault="00060C46" w:rsidP="006D3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08"/>
    <w:multiLevelType w:val="hybridMultilevel"/>
    <w:tmpl w:val="D294F0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C959B2"/>
    <w:multiLevelType w:val="hybridMultilevel"/>
    <w:tmpl w:val="FFB2E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AF1F9B"/>
    <w:multiLevelType w:val="hybridMultilevel"/>
    <w:tmpl w:val="5E7068E4"/>
    <w:lvl w:ilvl="0" w:tplc="A2B466B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75AF9"/>
    <w:multiLevelType w:val="hybridMultilevel"/>
    <w:tmpl w:val="1832A1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D357709"/>
    <w:multiLevelType w:val="hybridMultilevel"/>
    <w:tmpl w:val="1984513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3F"/>
    <w:rsid w:val="0005603A"/>
    <w:rsid w:val="00060C46"/>
    <w:rsid w:val="0007639C"/>
    <w:rsid w:val="000C113D"/>
    <w:rsid w:val="000C6AD7"/>
    <w:rsid w:val="00233E76"/>
    <w:rsid w:val="00266492"/>
    <w:rsid w:val="002A5844"/>
    <w:rsid w:val="002B3B63"/>
    <w:rsid w:val="00302838"/>
    <w:rsid w:val="0035343F"/>
    <w:rsid w:val="00384AFE"/>
    <w:rsid w:val="003B57EB"/>
    <w:rsid w:val="003B5F28"/>
    <w:rsid w:val="003E3D02"/>
    <w:rsid w:val="003F4942"/>
    <w:rsid w:val="004245CC"/>
    <w:rsid w:val="00447F2D"/>
    <w:rsid w:val="00453687"/>
    <w:rsid w:val="00585795"/>
    <w:rsid w:val="005F4D3B"/>
    <w:rsid w:val="006357B4"/>
    <w:rsid w:val="006D37D6"/>
    <w:rsid w:val="00704D60"/>
    <w:rsid w:val="00705A0A"/>
    <w:rsid w:val="0078340F"/>
    <w:rsid w:val="007A1EDC"/>
    <w:rsid w:val="007A1FE5"/>
    <w:rsid w:val="007E76B6"/>
    <w:rsid w:val="007F1B60"/>
    <w:rsid w:val="008416DF"/>
    <w:rsid w:val="00850B10"/>
    <w:rsid w:val="009605BA"/>
    <w:rsid w:val="00980575"/>
    <w:rsid w:val="00A7778A"/>
    <w:rsid w:val="00AE4F2D"/>
    <w:rsid w:val="00B4459B"/>
    <w:rsid w:val="00B46CB2"/>
    <w:rsid w:val="00B95906"/>
    <w:rsid w:val="00BB6FF3"/>
    <w:rsid w:val="00BC036E"/>
    <w:rsid w:val="00BC23C2"/>
    <w:rsid w:val="00CB68E3"/>
    <w:rsid w:val="00CC4931"/>
    <w:rsid w:val="00CE742B"/>
    <w:rsid w:val="00D825D9"/>
    <w:rsid w:val="00DC2188"/>
    <w:rsid w:val="00DC3193"/>
    <w:rsid w:val="00DD4028"/>
    <w:rsid w:val="00E32235"/>
    <w:rsid w:val="00E57C3D"/>
    <w:rsid w:val="00E71BCA"/>
    <w:rsid w:val="00F03A08"/>
    <w:rsid w:val="00F05A12"/>
    <w:rsid w:val="00F55B97"/>
    <w:rsid w:val="00FC71B7"/>
    <w:rsid w:val="00FF41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343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43F"/>
    <w:rPr>
      <w:rFonts w:ascii="Arial" w:eastAsia="Times New Roman" w:hAnsi="Arial" w:cs="Arial"/>
      <w:b/>
      <w:bCs/>
      <w:kern w:val="32"/>
      <w:sz w:val="32"/>
      <w:szCs w:val="32"/>
      <w:lang w:val="en-US"/>
    </w:rPr>
  </w:style>
  <w:style w:type="paragraph" w:styleId="ListParagraph">
    <w:name w:val="List Paragraph"/>
    <w:basedOn w:val="Normal"/>
    <w:uiPriority w:val="34"/>
    <w:qFormat/>
    <w:rsid w:val="0035343F"/>
    <w:pPr>
      <w:ind w:left="720"/>
      <w:contextualSpacing/>
    </w:pPr>
  </w:style>
  <w:style w:type="paragraph" w:styleId="Footer">
    <w:name w:val="footer"/>
    <w:basedOn w:val="Normal"/>
    <w:link w:val="FooterChar"/>
    <w:uiPriority w:val="99"/>
    <w:unhideWhenUsed/>
    <w:rsid w:val="0035343F"/>
    <w:pPr>
      <w:tabs>
        <w:tab w:val="center" w:pos="4680"/>
        <w:tab w:val="right" w:pos="9360"/>
      </w:tabs>
    </w:pPr>
  </w:style>
  <w:style w:type="character" w:customStyle="1" w:styleId="FooterChar">
    <w:name w:val="Footer Char"/>
    <w:basedOn w:val="DefaultParagraphFont"/>
    <w:link w:val="Footer"/>
    <w:uiPriority w:val="99"/>
    <w:rsid w:val="0035343F"/>
    <w:rPr>
      <w:rFonts w:ascii="Times New Roman" w:eastAsia="Times New Roman" w:hAnsi="Times New Roman" w:cs="Times New Roman"/>
      <w:sz w:val="24"/>
      <w:szCs w:val="24"/>
      <w:lang w:val="en-US"/>
    </w:rPr>
  </w:style>
  <w:style w:type="table" w:styleId="TableGrid">
    <w:name w:val="Table Grid"/>
    <w:basedOn w:val="TableNormal"/>
    <w:rsid w:val="0035343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7B4"/>
    <w:rPr>
      <w:rFonts w:ascii="Tahoma" w:hAnsi="Tahoma" w:cs="Tahoma"/>
      <w:sz w:val="16"/>
      <w:szCs w:val="16"/>
    </w:rPr>
  </w:style>
  <w:style w:type="character" w:customStyle="1" w:styleId="BalloonTextChar">
    <w:name w:val="Balloon Text Char"/>
    <w:basedOn w:val="DefaultParagraphFont"/>
    <w:link w:val="BalloonText"/>
    <w:uiPriority w:val="99"/>
    <w:semiHidden/>
    <w:rsid w:val="006357B4"/>
    <w:rPr>
      <w:rFonts w:ascii="Tahoma" w:eastAsia="Times New Roman" w:hAnsi="Tahoma" w:cs="Tahoma"/>
      <w:sz w:val="16"/>
      <w:szCs w:val="16"/>
      <w:lang w:val="en-US"/>
    </w:rPr>
  </w:style>
  <w:style w:type="character" w:styleId="PlaceholderText">
    <w:name w:val="Placeholder Text"/>
    <w:basedOn w:val="DefaultParagraphFont"/>
    <w:uiPriority w:val="99"/>
    <w:semiHidden/>
    <w:rsid w:val="00DC2188"/>
    <w:rPr>
      <w:color w:val="808080"/>
    </w:rPr>
  </w:style>
  <w:style w:type="paragraph" w:styleId="EndnoteText">
    <w:name w:val="endnote text"/>
    <w:basedOn w:val="Normal"/>
    <w:link w:val="EndnoteTextChar"/>
    <w:uiPriority w:val="99"/>
    <w:semiHidden/>
    <w:unhideWhenUsed/>
    <w:rsid w:val="006D37D6"/>
    <w:rPr>
      <w:sz w:val="20"/>
      <w:szCs w:val="20"/>
    </w:rPr>
  </w:style>
  <w:style w:type="character" w:customStyle="1" w:styleId="EndnoteTextChar">
    <w:name w:val="Endnote Text Char"/>
    <w:basedOn w:val="DefaultParagraphFont"/>
    <w:link w:val="EndnoteText"/>
    <w:uiPriority w:val="99"/>
    <w:semiHidden/>
    <w:rsid w:val="006D37D6"/>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D37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43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5343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343F"/>
    <w:rPr>
      <w:rFonts w:ascii="Arial" w:eastAsia="Times New Roman" w:hAnsi="Arial" w:cs="Arial"/>
      <w:b/>
      <w:bCs/>
      <w:kern w:val="32"/>
      <w:sz w:val="32"/>
      <w:szCs w:val="32"/>
      <w:lang w:val="en-US"/>
    </w:rPr>
  </w:style>
  <w:style w:type="paragraph" w:styleId="ListParagraph">
    <w:name w:val="List Paragraph"/>
    <w:basedOn w:val="Normal"/>
    <w:uiPriority w:val="34"/>
    <w:qFormat/>
    <w:rsid w:val="0035343F"/>
    <w:pPr>
      <w:ind w:left="720"/>
      <w:contextualSpacing/>
    </w:pPr>
  </w:style>
  <w:style w:type="paragraph" w:styleId="Footer">
    <w:name w:val="footer"/>
    <w:basedOn w:val="Normal"/>
    <w:link w:val="FooterChar"/>
    <w:uiPriority w:val="99"/>
    <w:unhideWhenUsed/>
    <w:rsid w:val="0035343F"/>
    <w:pPr>
      <w:tabs>
        <w:tab w:val="center" w:pos="4680"/>
        <w:tab w:val="right" w:pos="9360"/>
      </w:tabs>
    </w:pPr>
  </w:style>
  <w:style w:type="character" w:customStyle="1" w:styleId="FooterChar">
    <w:name w:val="Footer Char"/>
    <w:basedOn w:val="DefaultParagraphFont"/>
    <w:link w:val="Footer"/>
    <w:uiPriority w:val="99"/>
    <w:rsid w:val="0035343F"/>
    <w:rPr>
      <w:rFonts w:ascii="Times New Roman" w:eastAsia="Times New Roman" w:hAnsi="Times New Roman" w:cs="Times New Roman"/>
      <w:sz w:val="24"/>
      <w:szCs w:val="24"/>
      <w:lang w:val="en-US"/>
    </w:rPr>
  </w:style>
  <w:style w:type="table" w:styleId="TableGrid">
    <w:name w:val="Table Grid"/>
    <w:basedOn w:val="TableNormal"/>
    <w:rsid w:val="0035343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57B4"/>
    <w:rPr>
      <w:rFonts w:ascii="Tahoma" w:hAnsi="Tahoma" w:cs="Tahoma"/>
      <w:sz w:val="16"/>
      <w:szCs w:val="16"/>
    </w:rPr>
  </w:style>
  <w:style w:type="character" w:customStyle="1" w:styleId="BalloonTextChar">
    <w:name w:val="Balloon Text Char"/>
    <w:basedOn w:val="DefaultParagraphFont"/>
    <w:link w:val="BalloonText"/>
    <w:uiPriority w:val="99"/>
    <w:semiHidden/>
    <w:rsid w:val="006357B4"/>
    <w:rPr>
      <w:rFonts w:ascii="Tahoma" w:eastAsia="Times New Roman" w:hAnsi="Tahoma" w:cs="Tahoma"/>
      <w:sz w:val="16"/>
      <w:szCs w:val="16"/>
      <w:lang w:val="en-US"/>
    </w:rPr>
  </w:style>
  <w:style w:type="character" w:styleId="PlaceholderText">
    <w:name w:val="Placeholder Text"/>
    <w:basedOn w:val="DefaultParagraphFont"/>
    <w:uiPriority w:val="99"/>
    <w:semiHidden/>
    <w:rsid w:val="00DC2188"/>
    <w:rPr>
      <w:color w:val="808080"/>
    </w:rPr>
  </w:style>
  <w:style w:type="paragraph" w:styleId="EndnoteText">
    <w:name w:val="endnote text"/>
    <w:basedOn w:val="Normal"/>
    <w:link w:val="EndnoteTextChar"/>
    <w:uiPriority w:val="99"/>
    <w:semiHidden/>
    <w:unhideWhenUsed/>
    <w:rsid w:val="006D37D6"/>
    <w:rPr>
      <w:sz w:val="20"/>
      <w:szCs w:val="20"/>
    </w:rPr>
  </w:style>
  <w:style w:type="character" w:customStyle="1" w:styleId="EndnoteTextChar">
    <w:name w:val="Endnote Text Char"/>
    <w:basedOn w:val="DefaultParagraphFont"/>
    <w:link w:val="EndnoteText"/>
    <w:uiPriority w:val="99"/>
    <w:semiHidden/>
    <w:rsid w:val="006D37D6"/>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6D37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7.wmf"/><Relationship Id="rId42" Type="http://schemas.openxmlformats.org/officeDocument/2006/relationships/oleObject" Target="embeddings/oleObject14.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fontTable" Target="fontTable.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oleObject" Target="embeddings/oleObject1.bin"/><Relationship Id="rId29" Type="http://schemas.openxmlformats.org/officeDocument/2006/relationships/image" Target="media/image11.wmf"/><Relationship Id="rId11" Type="http://schemas.openxmlformats.org/officeDocument/2006/relationships/endnotes" Target="endnotes.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5.wmf"/><Relationship Id="rId40" Type="http://schemas.openxmlformats.org/officeDocument/2006/relationships/oleObject" Target="embeddings/oleObject13.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1.bin"/><Relationship Id="rId66" Type="http://schemas.openxmlformats.org/officeDocument/2006/relationships/oleObject" Target="embeddings/oleObject25.bin"/><Relationship Id="rId5" Type="http://schemas.openxmlformats.org/officeDocument/2006/relationships/numbering" Target="numbering.xml"/><Relationship Id="rId61" Type="http://schemas.openxmlformats.org/officeDocument/2006/relationships/image" Target="media/image28.wmf"/><Relationship Id="rId19" Type="http://schemas.openxmlformats.org/officeDocument/2006/relationships/image" Target="media/image6.wmf"/><Relationship Id="rId14" Type="http://schemas.openxmlformats.org/officeDocument/2006/relationships/image" Target="media/image3.png"/><Relationship Id="rId22" Type="http://schemas.openxmlformats.org/officeDocument/2006/relationships/oleObject" Target="embeddings/oleObject4.bin"/><Relationship Id="rId27" Type="http://schemas.openxmlformats.org/officeDocument/2006/relationships/image" Target="media/image10.wmf"/><Relationship Id="rId30" Type="http://schemas.openxmlformats.org/officeDocument/2006/relationships/oleObject" Target="embeddings/oleObject8.bin"/><Relationship Id="rId35" Type="http://schemas.openxmlformats.org/officeDocument/2006/relationships/image" Target="media/image14.wmf"/><Relationship Id="rId43" Type="http://schemas.openxmlformats.org/officeDocument/2006/relationships/image" Target="media/image18.png"/><Relationship Id="rId48" Type="http://schemas.openxmlformats.org/officeDocument/2006/relationships/oleObject" Target="embeddings/oleObject16.bin"/><Relationship Id="rId56" Type="http://schemas.openxmlformats.org/officeDocument/2006/relationships/oleObject" Target="embeddings/oleObject20.bin"/><Relationship Id="rId64" Type="http://schemas.openxmlformats.org/officeDocument/2006/relationships/oleObject" Target="embeddings/oleObject24.bin"/><Relationship Id="rId69"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image" Target="media/image23.wmf"/><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2.bin"/><Relationship Id="rId46" Type="http://schemas.openxmlformats.org/officeDocument/2006/relationships/oleObject" Target="embeddings/oleObject15.bin"/><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oleObject" Target="embeddings/oleObject3.bin"/><Relationship Id="rId41" Type="http://schemas.openxmlformats.org/officeDocument/2006/relationships/image" Target="media/image17.wmf"/><Relationship Id="rId54" Type="http://schemas.openxmlformats.org/officeDocument/2006/relationships/oleObject" Target="embeddings/oleObject19.bin"/><Relationship Id="rId62" Type="http://schemas.openxmlformats.org/officeDocument/2006/relationships/oleObject" Target="embeddings/oleObject23.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footnotes" Target="footnotes.xml"/><Relationship Id="rId31" Type="http://schemas.openxmlformats.org/officeDocument/2006/relationships/image" Target="media/image12.wmf"/><Relationship Id="rId44" Type="http://schemas.openxmlformats.org/officeDocument/2006/relationships/image" Target="media/image19.gif"/><Relationship Id="rId52" Type="http://schemas.openxmlformats.org/officeDocument/2006/relationships/oleObject" Target="embeddings/oleObject18.bin"/><Relationship Id="rId60" Type="http://schemas.openxmlformats.org/officeDocument/2006/relationships/oleObject" Target="embeddings/oleObject22.bin"/><Relationship Id="rId65" Type="http://schemas.openxmlformats.org/officeDocument/2006/relationships/image" Target="media/image30.wmf"/><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oleObject" Target="embeddings/oleObject2.bin"/><Relationship Id="rId39" Type="http://schemas.openxmlformats.org/officeDocument/2006/relationships/image" Target="media/image16.wmf"/><Relationship Id="rId34" Type="http://schemas.openxmlformats.org/officeDocument/2006/relationships/oleObject" Target="embeddings/oleObject10.bin"/><Relationship Id="rId50" Type="http://schemas.openxmlformats.org/officeDocument/2006/relationships/oleObject" Target="embeddings/oleObject17.bin"/><Relationship Id="rId55" Type="http://schemas.openxmlformats.org/officeDocument/2006/relationships/image" Target="media/image2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78CE0-03B8-4125-83C6-20248C88438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43D367A-276E-4B87-BC80-75AD3FDDE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FC536B-B8E9-467F-967D-3B98C6A71AFB}">
  <ds:schemaRefs>
    <ds:schemaRef ds:uri="http://schemas.microsoft.com/sharepoint/v3/contenttype/forms"/>
  </ds:schemaRefs>
</ds:datastoreItem>
</file>

<file path=customXml/itemProps4.xml><?xml version="1.0" encoding="utf-8"?>
<ds:datastoreItem xmlns:ds="http://schemas.openxmlformats.org/officeDocument/2006/customXml" ds:itemID="{A65C029D-6DD3-4F83-AE12-678E2FFE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2</cp:revision>
  <dcterms:created xsi:type="dcterms:W3CDTF">2021-01-23T14:02:00Z</dcterms:created>
  <dcterms:modified xsi:type="dcterms:W3CDTF">2021-01-23T14:02:00Z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