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FF" w:rsidRPr="00152988" w:rsidRDefault="00BB4AFF" w:rsidP="00BB4AFF">
      <w:pPr>
        <w:jc w:val="center"/>
        <w:rPr>
          <w:b/>
        </w:rPr>
      </w:pPr>
      <w:r>
        <w:rPr>
          <w:b/>
        </w:rPr>
        <w:t>Midterm Exam CMPE-</w:t>
      </w:r>
      <w:r w:rsidRPr="00B9173A">
        <w:rPr>
          <w:b/>
        </w:rPr>
        <w:t>5</w:t>
      </w:r>
      <w:r>
        <w:rPr>
          <w:b/>
        </w:rPr>
        <w:t>52 25</w:t>
      </w:r>
      <w:r w:rsidRPr="00152988">
        <w:rPr>
          <w:b/>
        </w:rPr>
        <w:t>.</w:t>
      </w:r>
      <w:r>
        <w:rPr>
          <w:b/>
        </w:rPr>
        <w:t>11</w:t>
      </w:r>
      <w:r w:rsidRPr="00152988">
        <w:rPr>
          <w:b/>
        </w:rPr>
        <w:t>.20</w:t>
      </w:r>
      <w:r>
        <w:rPr>
          <w:b/>
        </w:rPr>
        <w:t>21, 16.30 (100 min, 30 points)</w:t>
      </w:r>
    </w:p>
    <w:p w:rsidR="00BB4AFF" w:rsidRDefault="00BB4AFF" w:rsidP="00BB4AFF">
      <w:r>
        <w:t xml:space="preserve">St. Name, Surname______________________________________ </w:t>
      </w:r>
      <w:proofErr w:type="spellStart"/>
      <w:r>
        <w:t>St.Id</w:t>
      </w:r>
      <w:proofErr w:type="spellEnd"/>
      <w:r>
        <w:t>#_____________</w:t>
      </w:r>
    </w:p>
    <w:p w:rsidR="00BB4AFF" w:rsidRPr="00674879" w:rsidRDefault="00BB4AFF" w:rsidP="00BB4AFF">
      <w:pPr>
        <w:rPr>
          <w:b/>
          <w:u w:val="single"/>
        </w:rPr>
      </w:pPr>
      <w:r>
        <w:rPr>
          <w:b/>
          <w:u w:val="single"/>
        </w:rPr>
        <w:t>One sheet of paper with your notes and a calculator may be used. Electronic devices are not allowed</w:t>
      </w:r>
    </w:p>
    <w:p w:rsidR="00BB4AFF" w:rsidRDefault="00BB4AFF" w:rsidP="00BB4AFF">
      <w:r>
        <w:t xml:space="preserve">Instructor Alexander </w:t>
      </w:r>
      <w:proofErr w:type="spellStart"/>
      <w:r>
        <w:t>Chefranov</w:t>
      </w:r>
      <w:proofErr w:type="spellEnd"/>
    </w:p>
    <w:p w:rsidR="00BB4AFF" w:rsidRPr="003165D2" w:rsidRDefault="00BB4AFF" w:rsidP="00BB4AFF">
      <w:pPr>
        <w:rPr>
          <w:b/>
        </w:rPr>
      </w:pPr>
      <w:r>
        <w:rPr>
          <w:b/>
        </w:rPr>
        <w:t>Totally 4 questions, 6</w:t>
      </w:r>
      <w:r w:rsidRPr="003165D2">
        <w:rPr>
          <w:b/>
        </w:rPr>
        <w:t xml:space="preserve"> pages</w:t>
      </w:r>
    </w:p>
    <w:p w:rsidR="00BB4AFF" w:rsidRDefault="00BB4AFF" w:rsidP="00BB4AFF">
      <w:r>
        <w:t>Good Luck!</w:t>
      </w:r>
    </w:p>
    <w:p w:rsidR="00BB4AFF" w:rsidRDefault="00BB4AFF" w:rsidP="00BB4AFF"/>
    <w:p w:rsidR="00BB4AFF" w:rsidRDefault="00BB4AFF" w:rsidP="00BB4AFF">
      <w:proofErr w:type="gramStart"/>
      <w:r>
        <w:rPr>
          <w:b/>
          <w:u w:val="single"/>
        </w:rPr>
        <w:t>Task 1.</w:t>
      </w:r>
      <w:proofErr w:type="gramEnd"/>
      <w:r>
        <w:rPr>
          <w:b/>
          <w:u w:val="single"/>
        </w:rPr>
        <w:t xml:space="preserve"> (7</w:t>
      </w:r>
      <w:r w:rsidRPr="00197D72">
        <w:rPr>
          <w:b/>
          <w:u w:val="single"/>
        </w:rPr>
        <w:t>.</w:t>
      </w:r>
      <w:r>
        <w:rPr>
          <w:b/>
          <w:u w:val="single"/>
        </w:rPr>
        <w:t>5</w:t>
      </w:r>
      <w:r w:rsidRPr="00197D72">
        <w:rPr>
          <w:b/>
          <w:u w:val="single"/>
        </w:rPr>
        <w:t xml:space="preserve"> points)</w:t>
      </w:r>
      <w:r>
        <w:t xml:space="preserve"> What masquerade attack is? What security requirements might be violated </w:t>
      </w:r>
      <w:r w:rsidRPr="00453B31">
        <w:t xml:space="preserve">in </w:t>
      </w:r>
      <w:r>
        <w:t xml:space="preserve">the result of </w:t>
      </w:r>
      <w:r w:rsidRPr="00453B31">
        <w:t xml:space="preserve">masquerade attack? </w:t>
      </w:r>
      <w:r>
        <w:t>How masquerade attack is conducted? Explain your answers</w:t>
      </w:r>
    </w:p>
    <w:p w:rsidR="00BB4AFF" w:rsidRDefault="00BB4AFF" w:rsidP="00BB4AFF">
      <w:r>
        <w:t>In masquerade attack, an intruder impersonates a valid user to get access to the victim system. In the result of masquerade attack intruder gets access to a system violating authentication, on getting access he can get read access to secret documents violating confidentiality, modify data violating integrity, and data modification can cause violating availability (valid password changed to a new one not known to the legitimate user). A masquerade attack can be conducted by stealing password of a legitimate user.</w:t>
      </w:r>
    </w:p>
    <w:p w:rsidR="00BB4AFF" w:rsidRDefault="00BB4AFF" w:rsidP="00BB4AFF">
      <w:proofErr w:type="gramStart"/>
      <w:r w:rsidRPr="00197D72">
        <w:rPr>
          <w:b/>
          <w:u w:val="single"/>
        </w:rPr>
        <w:t xml:space="preserve">Task </w:t>
      </w:r>
      <w:r>
        <w:rPr>
          <w:b/>
          <w:u w:val="single"/>
        </w:rPr>
        <w:t>2.</w:t>
      </w:r>
      <w:proofErr w:type="gramEnd"/>
      <w:r>
        <w:rPr>
          <w:b/>
          <w:u w:val="single"/>
        </w:rPr>
        <w:t xml:space="preserve"> (7.5</w:t>
      </w:r>
      <w:r w:rsidRPr="00197D72">
        <w:rPr>
          <w:b/>
          <w:u w:val="single"/>
        </w:rPr>
        <w:t xml:space="preserve"> points)</w:t>
      </w:r>
      <w:r>
        <w:rPr>
          <w:b/>
          <w:u w:val="single"/>
        </w:rPr>
        <w:t xml:space="preserve"> </w:t>
      </w:r>
      <w:r>
        <w:t xml:space="preserve"> Let N=p*q=221. Define an RSA private/public key pair and check their correctness. Encrypt and decrypt </w:t>
      </w:r>
      <w:r>
        <w:rPr>
          <w:i/>
        </w:rPr>
        <w:t>M=6</w:t>
      </w:r>
      <w:r>
        <w:t xml:space="preserve"> with RSA using the keys. Show your calculations, give necessary explanations.</w:t>
      </w:r>
    </w:p>
    <w:p w:rsidR="00BB4AFF" w:rsidRDefault="00BB4AFF" w:rsidP="00BB4AFF">
      <w:pPr>
        <w:jc w:val="both"/>
      </w:pPr>
      <w:r>
        <w:t xml:space="preserve">Hints: Two large prime numbers, </w:t>
      </w:r>
      <w:r w:rsidRPr="0094053B">
        <w:rPr>
          <w:i/>
        </w:rPr>
        <w:t>p</w:t>
      </w:r>
      <w:r>
        <w:t xml:space="preserve"> and </w:t>
      </w:r>
      <w:r w:rsidRPr="0094053B">
        <w:rPr>
          <w:i/>
        </w:rPr>
        <w:t>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4.4pt" o:ole="">
            <v:imagedata r:id="rId6" o:title=""/>
          </v:shape>
          <o:OLEObject Type="Embed" ProgID="Equation.3" ShapeID="_x0000_i1025" DrawAspect="Content" ObjectID="_1700305977" r:id="rId7"/>
        </w:object>
      </w:r>
      <w:r>
        <w:t xml:space="preserve">, are selected, and an integer, </w:t>
      </w:r>
      <w:r w:rsidRPr="0094053B">
        <w:rPr>
          <w:i/>
        </w:rPr>
        <w:t>d</w:t>
      </w:r>
      <w:r>
        <w:t xml:space="preserve">, is chosen that is relatively prime to </w:t>
      </w:r>
      <w:r w:rsidRPr="0094053B">
        <w:rPr>
          <w:i/>
        </w:rPr>
        <w:t>(p-1)(q-1)</w:t>
      </w:r>
      <w:r>
        <w:t xml:space="preserve">. Finally, an integer e is computed such that </w:t>
      </w:r>
    </w:p>
    <w:p w:rsidR="00BB4AFF" w:rsidRDefault="00BB4AFF" w:rsidP="00BB4AFF">
      <w:r w:rsidRPr="007C24E9">
        <w:rPr>
          <w:position w:val="-10"/>
        </w:rPr>
        <w:object w:dxaOrig="2720" w:dyaOrig="320">
          <v:shape id="_x0000_i1026" type="#_x0000_t75" style="width:135.85pt;height:15.85pt" o:ole="">
            <v:imagedata r:id="rId8" o:title=""/>
          </v:shape>
          <o:OLEObject Type="Embed" ProgID="Equation.3" ShapeID="_x0000_i1026" DrawAspect="Content" ObjectID="_1700305978" r:id="rId9"/>
        </w:object>
      </w:r>
      <w:r>
        <w:t>, N=</w:t>
      </w:r>
      <w:proofErr w:type="spellStart"/>
      <w:proofErr w:type="gramStart"/>
      <w:r>
        <w:t>pq</w:t>
      </w:r>
      <w:proofErr w:type="spellEnd"/>
      <w:proofErr w:type="gramEnd"/>
      <w:r>
        <w:t>, C=</w:t>
      </w:r>
      <w:proofErr w:type="spellStart"/>
      <w:r>
        <w:t>M</w:t>
      </w:r>
      <w:r w:rsidRPr="00ED2F33">
        <w:rPr>
          <w:vertAlign w:val="superscript"/>
        </w:rPr>
        <w:t>e</w:t>
      </w:r>
      <w:r>
        <w:t>modN</w:t>
      </w:r>
      <w:proofErr w:type="spellEnd"/>
      <w:r>
        <w:t>, M=</w:t>
      </w:r>
      <w:proofErr w:type="spellStart"/>
      <w:r>
        <w:t>C</w:t>
      </w:r>
      <w:r w:rsidRPr="00ED2F33">
        <w:rPr>
          <w:vertAlign w:val="superscript"/>
        </w:rPr>
        <w:t>d</w:t>
      </w:r>
      <w:r>
        <w:t>modN</w:t>
      </w:r>
      <w:proofErr w:type="spellEnd"/>
    </w:p>
    <w:p w:rsidR="00BB4AFF" w:rsidRPr="007A5B4B" w:rsidRDefault="00BB4AFF" w:rsidP="00BB4AFF">
      <w:pPr>
        <w:jc w:val="both"/>
      </w:pPr>
      <w:r w:rsidRPr="007A5B4B">
        <w:t xml:space="preserve">EXTENDED </w:t>
      </w:r>
      <w:proofErr w:type="gramStart"/>
      <w:r w:rsidRPr="007A5B4B">
        <w:t>EUCLID(</w:t>
      </w:r>
      <w:proofErr w:type="spellStart"/>
      <w:proofErr w:type="gramEnd"/>
      <w:r w:rsidRPr="007A5B4B">
        <w:t>m,b</w:t>
      </w:r>
      <w:proofErr w:type="spellEnd"/>
      <w:r w:rsidRPr="007A5B4B">
        <w:t>)</w:t>
      </w:r>
    </w:p>
    <w:p w:rsidR="00BB4AFF" w:rsidRPr="007A5B4B" w:rsidRDefault="00BB4AFF" w:rsidP="00BB4AFF">
      <w:pPr>
        <w:numPr>
          <w:ilvl w:val="0"/>
          <w:numId w:val="1"/>
        </w:numPr>
        <w:jc w:val="both"/>
      </w:pPr>
      <w:r w:rsidRPr="007A5B4B">
        <w:t>(A1,A2,A3):=(1,0,m); (B1,B2,B3):=(0,1,b);</w:t>
      </w:r>
    </w:p>
    <w:p w:rsidR="00BB4AFF" w:rsidRPr="007A5B4B" w:rsidRDefault="00BB4AFF" w:rsidP="00BB4AFF">
      <w:pPr>
        <w:numPr>
          <w:ilvl w:val="0"/>
          <w:numId w:val="1"/>
        </w:numPr>
        <w:jc w:val="both"/>
      </w:pPr>
      <w:r w:rsidRPr="007A5B4B">
        <w:t>if B3=0 return A3=</w:t>
      </w:r>
      <w:proofErr w:type="spellStart"/>
      <w:r w:rsidRPr="007A5B4B">
        <w:t>gcd</w:t>
      </w:r>
      <w:proofErr w:type="spellEnd"/>
      <w:r w:rsidRPr="007A5B4B">
        <w:t>(</w:t>
      </w:r>
      <w:proofErr w:type="spellStart"/>
      <w:r w:rsidRPr="007A5B4B">
        <w:t>m,b</w:t>
      </w:r>
      <w:proofErr w:type="spellEnd"/>
      <w:r w:rsidRPr="007A5B4B">
        <w:t>); no inverse</w:t>
      </w:r>
    </w:p>
    <w:p w:rsidR="00BB4AFF" w:rsidRPr="007A5B4B" w:rsidRDefault="00BB4AFF" w:rsidP="00BB4AFF">
      <w:pPr>
        <w:numPr>
          <w:ilvl w:val="0"/>
          <w:numId w:val="1"/>
        </w:numPr>
        <w:jc w:val="both"/>
      </w:pPr>
      <w:r w:rsidRPr="007A5B4B">
        <w:t xml:space="preserve">if B3=1 return B3 = </w:t>
      </w:r>
      <w:proofErr w:type="spellStart"/>
      <w:r w:rsidRPr="007A5B4B">
        <w:t>gcd</w:t>
      </w:r>
      <w:proofErr w:type="spellEnd"/>
      <w:r w:rsidRPr="007A5B4B">
        <w:t>(</w:t>
      </w:r>
      <w:proofErr w:type="spellStart"/>
      <w:r w:rsidRPr="007A5B4B">
        <w:t>m,b</w:t>
      </w:r>
      <w:proofErr w:type="spellEnd"/>
      <w:r w:rsidRPr="007A5B4B">
        <w:t>); B2= b</w:t>
      </w:r>
      <w:r w:rsidRPr="007A5B4B">
        <w:rPr>
          <w:vertAlign w:val="superscript"/>
        </w:rPr>
        <w:t xml:space="preserve">-1 </w:t>
      </w:r>
      <w:r w:rsidRPr="007A5B4B">
        <w:t>mod m</w:t>
      </w:r>
    </w:p>
    <w:p w:rsidR="00BB4AFF" w:rsidRPr="007A5B4B" w:rsidRDefault="00BB4AFF" w:rsidP="00BB4AFF">
      <w:pPr>
        <w:numPr>
          <w:ilvl w:val="0"/>
          <w:numId w:val="1"/>
        </w:numPr>
        <w:jc w:val="both"/>
      </w:pPr>
      <w:r w:rsidRPr="007A5B4B">
        <w:t>Q=</w:t>
      </w:r>
      <w:r w:rsidRPr="007A5B4B">
        <w:rPr>
          <w:position w:val="-28"/>
        </w:rPr>
        <w:object w:dxaOrig="600" w:dyaOrig="680">
          <v:shape id="_x0000_i1027" type="#_x0000_t75" style="width:30.25pt;height:34.55pt" o:ole="">
            <v:imagedata r:id="rId10" o:title=""/>
          </v:shape>
          <o:OLEObject Type="Embed" ProgID="Equation.3" ShapeID="_x0000_i1027" DrawAspect="Content" ObjectID="_1700305979" r:id="rId11"/>
        </w:object>
      </w:r>
    </w:p>
    <w:p w:rsidR="00BB4AFF" w:rsidRPr="007A5B4B" w:rsidRDefault="00BB4AFF" w:rsidP="00BB4AFF">
      <w:pPr>
        <w:numPr>
          <w:ilvl w:val="0"/>
          <w:numId w:val="1"/>
        </w:numPr>
        <w:jc w:val="both"/>
      </w:pPr>
      <w:r w:rsidRPr="007A5B4B">
        <w:t>(T1,T2,T3):=(A1-QB1, A2-QB2, A3-QB3)</w:t>
      </w:r>
    </w:p>
    <w:p w:rsidR="00BB4AFF" w:rsidRPr="007A5B4B" w:rsidRDefault="00BB4AFF" w:rsidP="00BB4AFF">
      <w:pPr>
        <w:numPr>
          <w:ilvl w:val="0"/>
          <w:numId w:val="1"/>
        </w:numPr>
        <w:jc w:val="both"/>
      </w:pPr>
      <w:r w:rsidRPr="007A5B4B">
        <w:t>(A1,A2,A3):= (B1,B2,B3)</w:t>
      </w:r>
    </w:p>
    <w:p w:rsidR="00BB4AFF" w:rsidRPr="007A5B4B" w:rsidRDefault="00BB4AFF" w:rsidP="00BB4AFF">
      <w:pPr>
        <w:numPr>
          <w:ilvl w:val="0"/>
          <w:numId w:val="1"/>
        </w:numPr>
        <w:jc w:val="both"/>
      </w:pPr>
      <w:r w:rsidRPr="007A5B4B">
        <w:t>(B1,B2,B3):= (T1,T2,T3)</w:t>
      </w:r>
    </w:p>
    <w:p w:rsidR="00BB4AFF" w:rsidRPr="007A5B4B" w:rsidRDefault="00BB4AFF" w:rsidP="00BB4AFF">
      <w:pPr>
        <w:pStyle w:val="ListParagraph"/>
        <w:numPr>
          <w:ilvl w:val="0"/>
          <w:numId w:val="1"/>
        </w:numPr>
      </w:pPr>
      <w:proofErr w:type="spellStart"/>
      <w:r w:rsidRPr="007A5B4B">
        <w:t>goto</w:t>
      </w:r>
      <w:proofErr w:type="spellEnd"/>
      <w:r w:rsidRPr="007A5B4B">
        <w:t xml:space="preserve"> 2</w:t>
      </w:r>
    </w:p>
    <w:p w:rsidR="00BB4AFF" w:rsidRPr="004D52F8" w:rsidRDefault="00BB4AFF" w:rsidP="00BB4AFF"/>
    <w:p w:rsidR="00BB4AFF" w:rsidRDefault="00BB4AFF" w:rsidP="00BB4AFF">
      <w:pPr>
        <w:spacing w:after="200" w:line="276" w:lineRule="auto"/>
      </w:pPr>
      <w:r w:rsidRPr="002E4AD7">
        <w:t>N</w:t>
      </w:r>
      <w:r>
        <w:t>=221=p*q=13*17=&gt; p=13, q=17</w:t>
      </w:r>
    </w:p>
    <w:p w:rsidR="00BB4AFF" w:rsidRDefault="00BB4AFF" w:rsidP="00BB4AFF">
      <w:pPr>
        <w:spacing w:after="200" w:line="276" w:lineRule="auto"/>
      </w:pPr>
      <w:proofErr w:type="gramStart"/>
      <w:r>
        <w:t>Fi(</w:t>
      </w:r>
      <w:proofErr w:type="gramEnd"/>
      <w:r>
        <w:t>N)=(p-1)*(q-1)=12*16=192</w:t>
      </w:r>
    </w:p>
    <w:p w:rsidR="00BB4AFF" w:rsidRDefault="00BB4AFF" w:rsidP="00BB4AFF">
      <w:pPr>
        <w:spacing w:after="200" w:line="276" w:lineRule="auto"/>
      </w:pPr>
      <w:r>
        <w:t>Let e=5, then e</w:t>
      </w:r>
      <w:proofErr w:type="gramStart"/>
      <w:r>
        <w:t>^(</w:t>
      </w:r>
      <w:proofErr w:type="gramEnd"/>
      <w:r>
        <w:t>-1) mod fi(N)= 5^(-1) mod 192 =b=?</w:t>
      </w:r>
    </w:p>
    <w:p w:rsidR="00BB4AFF" w:rsidRDefault="00BB4AFF" w:rsidP="00BB4AFF">
      <w:pPr>
        <w:spacing w:after="200" w:line="276" w:lineRule="auto"/>
      </w:pPr>
      <w:r w:rsidRPr="00B648D7">
        <w:t>A</w:t>
      </w:r>
      <w:r>
        <w:t>=(A1,A2,A3)=(1,0,192), B=(b1,b2,b3)=(0,1,5)</w:t>
      </w:r>
    </w:p>
    <w:p w:rsidR="00BB4AFF" w:rsidRDefault="00BB4AFF" w:rsidP="00BB4AFF">
      <w:pPr>
        <w:spacing w:after="200" w:line="276" w:lineRule="auto"/>
      </w:pPr>
      <w:r>
        <w:t>Q=</w:t>
      </w:r>
      <w:proofErr w:type="gramStart"/>
      <w:r>
        <w:t>floor(</w:t>
      </w:r>
      <w:proofErr w:type="gramEnd"/>
      <w:r>
        <w:t>192/5)=38</w:t>
      </w:r>
    </w:p>
    <w:p w:rsidR="00BB4AFF" w:rsidRDefault="00BB4AFF" w:rsidP="00BB4AFF">
      <w:pPr>
        <w:spacing w:after="200" w:line="276" w:lineRule="auto"/>
      </w:pPr>
      <w:r>
        <w:t>T</w:t>
      </w:r>
      <w:proofErr w:type="gramStart"/>
      <w:r>
        <w:t>=(</w:t>
      </w:r>
      <w:proofErr w:type="gramEnd"/>
      <w:r>
        <w:t>t1,t2,t3)A-q*B=(1-38*0, 0-38*1, 192-38*5)=(-38,0,2)</w:t>
      </w:r>
    </w:p>
    <w:p w:rsidR="00BB4AFF" w:rsidRDefault="00BB4AFF" w:rsidP="00BB4AFF">
      <w:pPr>
        <w:spacing w:after="200" w:line="276" w:lineRule="auto"/>
      </w:pPr>
      <w:r>
        <w:lastRenderedPageBreak/>
        <w:t>A=B</w:t>
      </w:r>
      <w:proofErr w:type="gramStart"/>
      <w:r>
        <w:t>=(</w:t>
      </w:r>
      <w:proofErr w:type="gramEnd"/>
      <w:r>
        <w:t>0,1,5), B=T=(1,-38,2)</w:t>
      </w:r>
    </w:p>
    <w:p w:rsidR="00BB4AFF" w:rsidRDefault="00BB4AFF" w:rsidP="00BB4AFF">
      <w:pPr>
        <w:spacing w:after="200" w:line="276" w:lineRule="auto"/>
      </w:pPr>
      <w:r>
        <w:t>Q=</w:t>
      </w:r>
      <w:proofErr w:type="gramStart"/>
      <w:r>
        <w:t>floor(</w:t>
      </w:r>
      <w:proofErr w:type="gramEnd"/>
      <w:r>
        <w:t>5/2)=2</w:t>
      </w:r>
    </w:p>
    <w:p w:rsidR="00BB4AFF" w:rsidRDefault="00BB4AFF" w:rsidP="00BB4AFF">
      <w:pPr>
        <w:spacing w:after="200" w:line="276" w:lineRule="auto"/>
      </w:pPr>
      <w:r>
        <w:t>T=A-q*B</w:t>
      </w:r>
      <w:proofErr w:type="gramStart"/>
      <w:r>
        <w:t>=(</w:t>
      </w:r>
      <w:proofErr w:type="gramEnd"/>
      <w:r>
        <w:t>0-2*1, 1-2*(-38), 5-2*2)=(-2, 77, 1)</w:t>
      </w:r>
    </w:p>
    <w:p w:rsidR="00BB4AFF" w:rsidRDefault="00BB4AFF" w:rsidP="00BB4AFF">
      <w:pPr>
        <w:spacing w:after="200" w:line="276" w:lineRule="auto"/>
      </w:pPr>
      <w:r>
        <w:t>A=B</w:t>
      </w:r>
      <w:proofErr w:type="gramStart"/>
      <w:r>
        <w:t>=(</w:t>
      </w:r>
      <w:proofErr w:type="gramEnd"/>
      <w:r>
        <w:t>1,-38,2), B=T=(-2, 77, 1)</w:t>
      </w:r>
    </w:p>
    <w:p w:rsidR="00BB4AFF" w:rsidRDefault="00BB4AFF" w:rsidP="00BB4AFF">
      <w:pPr>
        <w:spacing w:after="200" w:line="276" w:lineRule="auto"/>
      </w:pPr>
      <w:r>
        <w:t>B3==1 yes =&gt; b2=77=d=5</w:t>
      </w:r>
      <w:proofErr w:type="gramStart"/>
      <w:r>
        <w:t>^(</w:t>
      </w:r>
      <w:proofErr w:type="gramEnd"/>
      <w:r>
        <w:t>-1) mod 192</w:t>
      </w:r>
    </w:p>
    <w:p w:rsidR="00BB4AFF" w:rsidRDefault="00BB4AFF" w:rsidP="00BB4AFF">
      <w:pPr>
        <w:spacing w:after="200" w:line="276" w:lineRule="auto"/>
      </w:pPr>
      <w:r>
        <w:t>Check it by multiplication: 5*</w:t>
      </w:r>
      <w:proofErr w:type="gramStart"/>
      <w:r>
        <w:t>77  mod</w:t>
      </w:r>
      <w:proofErr w:type="gramEnd"/>
      <w:r>
        <w:t xml:space="preserve"> 192 = 385 mod 192  =( 2*192+1) mod 192 = 1</w:t>
      </w:r>
    </w:p>
    <w:p w:rsidR="00BB4AFF" w:rsidRDefault="00BB4AFF" w:rsidP="00BB4AFF">
      <w:pPr>
        <w:spacing w:after="200" w:line="276" w:lineRule="auto"/>
      </w:pPr>
      <w:r>
        <w:t>Then C=</w:t>
      </w:r>
      <w:proofErr w:type="spellStart"/>
      <w:r>
        <w:t>M^e</w:t>
      </w:r>
      <w:proofErr w:type="spellEnd"/>
      <w:r>
        <w:t xml:space="preserve"> mod N= 6^5 mod 221 = 216*36 mod 221 = -5*36 mod 221 =- 180 mod 221 = 41</w:t>
      </w:r>
    </w:p>
    <w:p w:rsidR="00BB4AFF" w:rsidRDefault="00BB4AFF" w:rsidP="00BB4AFF">
      <w:pPr>
        <w:spacing w:after="200" w:line="276" w:lineRule="auto"/>
      </w:pPr>
      <w:r>
        <w:t>Decryption: M’=</w:t>
      </w:r>
      <w:proofErr w:type="spellStart"/>
      <w:r>
        <w:t>C^d</w:t>
      </w:r>
      <w:proofErr w:type="spellEnd"/>
      <w:r>
        <w:t xml:space="preserve"> mod N = 41^77 mod 221 = </w:t>
      </w:r>
    </w:p>
    <w:p w:rsidR="00BB4AFF" w:rsidRDefault="00BB4AFF" w:rsidP="00BB4AFF">
      <w:pPr>
        <w:spacing w:after="200" w:line="276" w:lineRule="auto"/>
      </w:pPr>
      <w:r>
        <w:t>41^2 mod 221 = 134</w:t>
      </w:r>
    </w:p>
    <w:p w:rsidR="00BB4AFF" w:rsidRDefault="00BB4AFF" w:rsidP="00BB4AFF">
      <w:pPr>
        <w:spacing w:after="200" w:line="276" w:lineRule="auto"/>
      </w:pPr>
      <w:r>
        <w:t>41^4 mod 221 = 55</w:t>
      </w:r>
    </w:p>
    <w:p w:rsidR="00BB4AFF" w:rsidRDefault="00BB4AFF" w:rsidP="00BB4AFF">
      <w:pPr>
        <w:spacing w:after="200" w:line="276" w:lineRule="auto"/>
      </w:pPr>
      <w:r>
        <w:t>41^8 mod 221 = 152</w:t>
      </w:r>
    </w:p>
    <w:p w:rsidR="00BB4AFF" w:rsidRDefault="00BB4AFF" w:rsidP="00BB4AFF">
      <w:pPr>
        <w:spacing w:after="200" w:line="276" w:lineRule="auto"/>
      </w:pPr>
      <w:r>
        <w:t>41^16 mod 221 =120</w:t>
      </w:r>
    </w:p>
    <w:p w:rsidR="00BB4AFF" w:rsidRDefault="00BB4AFF" w:rsidP="00BB4AFF">
      <w:pPr>
        <w:spacing w:after="200" w:line="276" w:lineRule="auto"/>
      </w:pPr>
      <w:r>
        <w:t>41^32 mod 221 =35</w:t>
      </w:r>
    </w:p>
    <w:p w:rsidR="00BB4AFF" w:rsidRDefault="00BB4AFF" w:rsidP="00BB4AFF">
      <w:pPr>
        <w:spacing w:after="200" w:line="276" w:lineRule="auto"/>
      </w:pPr>
      <w:r>
        <w:t>41^64 mod 221 = 120</w:t>
      </w:r>
    </w:p>
    <w:p w:rsidR="00BB4AFF" w:rsidRDefault="00BB4AFF" w:rsidP="00BB4AFF">
      <w:pPr>
        <w:spacing w:after="200" w:line="276" w:lineRule="auto"/>
      </w:pPr>
      <w:r>
        <w:t>M\=41^77 = 41</w:t>
      </w:r>
      <w:proofErr w:type="gramStart"/>
      <w:r>
        <w:t>^(</w:t>
      </w:r>
      <w:proofErr w:type="gramEnd"/>
      <w:r>
        <w:t>64+8+4+1) mod 221= 31^64*31^8*31^4*31 mod 221= 1*118*183*31 mod 221 = 157*31 mod 221 = 5=M, hence, decryption is correct</w:t>
      </w:r>
    </w:p>
    <w:p w:rsidR="00BB4AFF" w:rsidRDefault="00BB4AFF" w:rsidP="00BB4AFF">
      <w:proofErr w:type="gramStart"/>
      <w:r w:rsidRPr="00197D72">
        <w:rPr>
          <w:b/>
          <w:u w:val="single"/>
        </w:rPr>
        <w:t xml:space="preserve">Task </w:t>
      </w:r>
      <w:r>
        <w:rPr>
          <w:b/>
          <w:u w:val="single"/>
        </w:rPr>
        <w:t>3.</w:t>
      </w:r>
      <w:proofErr w:type="gramEnd"/>
      <w:r>
        <w:rPr>
          <w:b/>
          <w:u w:val="single"/>
        </w:rPr>
        <w:t xml:space="preserve"> (7.5</w:t>
      </w:r>
      <w:r w:rsidRPr="00197D72">
        <w:rPr>
          <w:b/>
          <w:u w:val="single"/>
        </w:rPr>
        <w:t xml:space="preserve"> points)</w:t>
      </w:r>
      <w:r>
        <w:t xml:space="preserve"> Assuming 8-bit registers used in MD5 a=2, b=3, c=1, d=2   s=3, X[k]=2, T[i]=3, what is new c value after the first two steps of the 1</w:t>
      </w:r>
      <w:r w:rsidRPr="00453B31">
        <w:rPr>
          <w:vertAlign w:val="superscript"/>
        </w:rPr>
        <w:t>st</w:t>
      </w:r>
      <w:r>
        <w:t xml:space="preserve">  round of such MD5 modification? Show you calculations, explain your answer</w:t>
      </w:r>
    </w:p>
    <w:p w:rsidR="00BB4AFF" w:rsidRDefault="00BB4AFF" w:rsidP="00BB4AFF">
      <w:r>
        <w:t>Hints:</w:t>
      </w:r>
    </w:p>
    <w:p w:rsidR="00BB4AFF" w:rsidRDefault="00BB4AFF" w:rsidP="00BB4AFF">
      <w:pPr>
        <w:ind w:left="360"/>
      </w:pPr>
      <w:r>
        <w:t>Each round consists of a sequence of 16 steps operating on the buffer ABCD. Each step is of the form</w:t>
      </w:r>
    </w:p>
    <w:p w:rsidR="00BB4AFF" w:rsidRDefault="00BB4AFF" w:rsidP="00BB4AFF">
      <w:pPr>
        <w:ind w:left="360"/>
      </w:pPr>
      <w:r w:rsidRPr="004A1C7B">
        <w:rPr>
          <w:position w:val="-10"/>
        </w:rPr>
        <w:object w:dxaOrig="4360" w:dyaOrig="320">
          <v:shape id="_x0000_i1028" type="#_x0000_t75" style="width:218.4pt;height:15.85pt" o:ole="">
            <v:imagedata r:id="rId12" o:title=""/>
          </v:shape>
          <o:OLEObject Type="Embed" ProgID="Equation.3" ShapeID="_x0000_i1028" DrawAspect="Content" ObjectID="_1700305980" r:id="rId13"/>
        </w:object>
      </w:r>
    </w:p>
    <w:p w:rsidR="00BB4AFF" w:rsidRDefault="00BB4AFF" w:rsidP="00BB4AFF">
      <w:pPr>
        <w:ind w:left="360"/>
      </w:pPr>
      <w:r>
        <w:t>Where</w:t>
      </w:r>
    </w:p>
    <w:p w:rsidR="00BB4AFF" w:rsidRDefault="00BB4AFF" w:rsidP="00BB4AFF">
      <w:pPr>
        <w:ind w:left="360"/>
      </w:pPr>
      <w:proofErr w:type="spellStart"/>
      <w:proofErr w:type="gramStart"/>
      <w:r w:rsidRPr="004A1C7B">
        <w:rPr>
          <w:i/>
        </w:rPr>
        <w:t>a,</w:t>
      </w:r>
      <w:proofErr w:type="gramEnd"/>
      <w:r w:rsidRPr="004A1C7B">
        <w:rPr>
          <w:i/>
        </w:rPr>
        <w:t>b,c,d</w:t>
      </w:r>
      <w:proofErr w:type="spellEnd"/>
      <w:r>
        <w:t xml:space="preserve"> – the four words of the buffer, in a specified order that varies across steps</w:t>
      </w:r>
    </w:p>
    <w:p w:rsidR="00BB4AFF" w:rsidRDefault="00BB4AFF" w:rsidP="00BB4AFF">
      <w:pPr>
        <w:ind w:left="360"/>
      </w:pPr>
      <w:r w:rsidRPr="004A1C7B">
        <w:rPr>
          <w:i/>
        </w:rPr>
        <w:t>g</w:t>
      </w:r>
      <w:r>
        <w:t xml:space="preserve"> – </w:t>
      </w:r>
      <w:proofErr w:type="gramStart"/>
      <w:r>
        <w:t>one</w:t>
      </w:r>
      <w:proofErr w:type="gramEnd"/>
      <w:r>
        <w:t xml:space="preserve"> of the primitive functions F,G,H,I</w:t>
      </w:r>
    </w:p>
    <w:p w:rsidR="00BB4AFF" w:rsidRDefault="00BB4AFF" w:rsidP="00BB4AFF">
      <w:pPr>
        <w:ind w:left="360"/>
      </w:pPr>
      <w:r w:rsidRPr="004A1C7B">
        <w:rPr>
          <w:i/>
        </w:rPr>
        <w:t>&lt;&lt;&lt;s</w:t>
      </w:r>
      <w:r>
        <w:t xml:space="preserve"> – circular left shift (rotation) of the 32-bit argument by </w:t>
      </w:r>
      <w:r w:rsidRPr="004A1C7B">
        <w:rPr>
          <w:i/>
        </w:rPr>
        <w:t>s</w:t>
      </w:r>
      <w:r>
        <w:t xml:space="preserve"> bits</w:t>
      </w:r>
    </w:p>
    <w:p w:rsidR="00BB4AFF" w:rsidRDefault="00BB4AFF" w:rsidP="00BB4AFF">
      <w:pPr>
        <w:ind w:left="360"/>
      </w:pPr>
      <w:r w:rsidRPr="004A1C7B">
        <w:rPr>
          <w:i/>
        </w:rPr>
        <w:t xml:space="preserve">X[k] – </w:t>
      </w:r>
      <w:proofErr w:type="gramStart"/>
      <w:r w:rsidRPr="004A1C7B">
        <w:rPr>
          <w:i/>
        </w:rPr>
        <w:t>M[</w:t>
      </w:r>
      <w:proofErr w:type="gramEnd"/>
      <w:r w:rsidRPr="004A1C7B">
        <w:rPr>
          <w:i/>
        </w:rPr>
        <w:t>q</w:t>
      </w:r>
      <w:r w:rsidRPr="004A1C7B">
        <w:rPr>
          <w:position w:val="-4"/>
        </w:rPr>
        <w:object w:dxaOrig="180" w:dyaOrig="200">
          <v:shape id="_x0000_i1029" type="#_x0000_t75" style="width:9.1pt;height:9.6pt" o:ole="">
            <v:imagedata r:id="rId14" o:title=""/>
          </v:shape>
          <o:OLEObject Type="Embed" ProgID="Equation.3" ShapeID="_x0000_i1029" DrawAspect="Content" ObjectID="_1700305981" r:id="rId15"/>
        </w:object>
      </w:r>
      <w:r w:rsidRPr="004A1C7B">
        <w:rPr>
          <w:i/>
        </w:rPr>
        <w:t>16+k] – k</w:t>
      </w:r>
      <w:r>
        <w:t>-</w:t>
      </w:r>
      <w:proofErr w:type="spellStart"/>
      <w:r>
        <w:t>th</w:t>
      </w:r>
      <w:proofErr w:type="spellEnd"/>
      <w:r>
        <w:t xml:space="preserve"> 32-bit word in the </w:t>
      </w:r>
      <w:r w:rsidRPr="004A1C7B">
        <w:rPr>
          <w:i/>
        </w:rPr>
        <w:t>q</w:t>
      </w:r>
      <w:r>
        <w:t>-</w:t>
      </w:r>
      <w:proofErr w:type="spellStart"/>
      <w:r>
        <w:t>th</w:t>
      </w:r>
      <w:proofErr w:type="spellEnd"/>
      <w:r>
        <w:t xml:space="preserve"> 512-bit of the message</w:t>
      </w:r>
    </w:p>
    <w:p w:rsidR="00BB4AFF" w:rsidRDefault="00BB4AFF" w:rsidP="00BB4AFF">
      <w:pPr>
        <w:ind w:left="360"/>
      </w:pPr>
      <w:r w:rsidRPr="004A1C7B">
        <w:rPr>
          <w:i/>
        </w:rPr>
        <w:t>T[i]</w:t>
      </w:r>
      <w:r>
        <w:t xml:space="preserve"> – </w:t>
      </w:r>
      <w:proofErr w:type="gramStart"/>
      <w:r>
        <w:t xml:space="preserve">the </w:t>
      </w:r>
      <w:r w:rsidRPr="004A1C7B">
        <w:rPr>
          <w:i/>
        </w:rPr>
        <w:t>i</w:t>
      </w:r>
      <w:proofErr w:type="gramEnd"/>
      <w:r>
        <w:t>-</w:t>
      </w:r>
      <w:proofErr w:type="spellStart"/>
      <w:r>
        <w:t>th</w:t>
      </w:r>
      <w:proofErr w:type="spellEnd"/>
      <w:r>
        <w:t xml:space="preserve"> 32-bit word in matrix </w:t>
      </w:r>
      <w:r w:rsidRPr="004A1C7B">
        <w:rPr>
          <w:i/>
        </w:rPr>
        <w:t>T</w:t>
      </w:r>
    </w:p>
    <w:p w:rsidR="00BB4AFF" w:rsidRDefault="00BB4AFF" w:rsidP="00BB4AFF">
      <w:pPr>
        <w:ind w:left="360"/>
      </w:pPr>
      <w:r>
        <w:t xml:space="preserve">+ - addition modulo </w:t>
      </w:r>
      <w:r w:rsidRPr="004A1C7B">
        <w:rPr>
          <w:position w:val="-4"/>
        </w:rPr>
        <w:object w:dxaOrig="360" w:dyaOrig="300">
          <v:shape id="_x0000_i1030" type="#_x0000_t75" style="width:18.25pt;height:14.9pt" o:ole="">
            <v:imagedata r:id="rId16" o:title=""/>
          </v:shape>
          <o:OLEObject Type="Embed" ProgID="Equation.3" ShapeID="_x0000_i1030" DrawAspect="Content" ObjectID="_1700305982" r:id="rId17"/>
        </w:object>
      </w:r>
    </w:p>
    <w:p w:rsidR="00BB4AFF" w:rsidRDefault="00BB4AFF" w:rsidP="00BB4AFF">
      <w:pPr>
        <w:ind w:left="360"/>
      </w:pPr>
      <w:r>
        <w:t>Figure 12.3 illustrates the step operation</w:t>
      </w:r>
    </w:p>
    <w:p w:rsidR="00BB4AFF" w:rsidRDefault="00BB4AFF" w:rsidP="00BB4AFF">
      <w:pPr>
        <w:ind w:left="360"/>
      </w:pPr>
      <w:r>
        <w:rPr>
          <w:noProof/>
        </w:rPr>
        <w:lastRenderedPageBreak/>
        <w:drawing>
          <wp:inline distT="0" distB="0" distL="0" distR="0" wp14:anchorId="06AF5169" wp14:editId="0ED2D0DC">
            <wp:extent cx="42672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5314950"/>
                    </a:xfrm>
                    <a:prstGeom prst="rect">
                      <a:avLst/>
                    </a:prstGeom>
                    <a:noFill/>
                    <a:ln>
                      <a:noFill/>
                    </a:ln>
                  </pic:spPr>
                </pic:pic>
              </a:graphicData>
            </a:graphic>
          </wp:inline>
        </w:drawing>
      </w:r>
    </w:p>
    <w:p w:rsidR="00BB4AFF" w:rsidRDefault="00BB4AFF" w:rsidP="00BB4AFF">
      <w:pPr>
        <w:rPr>
          <w:position w:val="-10"/>
        </w:rPr>
      </w:pPr>
      <w:proofErr w:type="gramStart"/>
      <w:r>
        <w:t>F(</w:t>
      </w:r>
      <w:proofErr w:type="spellStart"/>
      <w:proofErr w:type="gramEnd"/>
      <w:r>
        <w:t>b,c,d</w:t>
      </w:r>
      <w:proofErr w:type="spellEnd"/>
      <w:r>
        <w:t>)=</w:t>
      </w:r>
      <w:r w:rsidRPr="00D77544">
        <w:rPr>
          <w:position w:val="-10"/>
        </w:rPr>
        <w:object w:dxaOrig="1640" w:dyaOrig="360">
          <v:shape id="_x0000_i1031" type="#_x0000_t75" style="width:81.6pt;height:18.25pt" o:ole="">
            <v:imagedata r:id="rId19" o:title=""/>
          </v:shape>
          <o:OLEObject Type="Embed" ProgID="Equation.3" ShapeID="_x0000_i1031" DrawAspect="Content" ObjectID="_1700305983" r:id="rId20"/>
        </w:object>
      </w:r>
    </w:p>
    <w:tbl>
      <w:tblPr>
        <w:tblStyle w:val="TableGrid"/>
        <w:tblW w:w="0" w:type="auto"/>
        <w:tblLook w:val="04A0" w:firstRow="1" w:lastRow="0" w:firstColumn="1" w:lastColumn="0" w:noHBand="0" w:noVBand="1"/>
      </w:tblPr>
      <w:tblGrid>
        <w:gridCol w:w="1716"/>
        <w:gridCol w:w="1745"/>
        <w:gridCol w:w="1745"/>
        <w:gridCol w:w="1745"/>
        <w:gridCol w:w="1905"/>
      </w:tblGrid>
      <w:tr w:rsidR="00BB4AFF" w:rsidTr="006D7AED">
        <w:tc>
          <w:tcPr>
            <w:tcW w:w="1716" w:type="dxa"/>
          </w:tcPr>
          <w:p w:rsidR="00BB4AFF" w:rsidRPr="00EB4EC1" w:rsidRDefault="00BB4AFF" w:rsidP="006D7AED">
            <w:pPr>
              <w:rPr>
                <w:position w:val="-10"/>
                <w:lang w:val="en-US"/>
              </w:rPr>
            </w:pPr>
            <w:r>
              <w:rPr>
                <w:position w:val="-10"/>
                <w:lang w:val="en-US"/>
              </w:rPr>
              <w:t>Bit#</w:t>
            </w:r>
          </w:p>
        </w:tc>
        <w:tc>
          <w:tcPr>
            <w:tcW w:w="1745" w:type="dxa"/>
          </w:tcPr>
          <w:p w:rsidR="00BB4AFF" w:rsidRPr="00EB4EC1" w:rsidRDefault="00BB4AFF" w:rsidP="006D7AED">
            <w:pPr>
              <w:rPr>
                <w:position w:val="-10"/>
                <w:lang w:val="en-US"/>
              </w:rPr>
            </w:pPr>
            <w:r>
              <w:rPr>
                <w:position w:val="-10"/>
                <w:lang w:val="en-US"/>
              </w:rPr>
              <w:t>b</w:t>
            </w:r>
          </w:p>
        </w:tc>
        <w:tc>
          <w:tcPr>
            <w:tcW w:w="1745" w:type="dxa"/>
          </w:tcPr>
          <w:p w:rsidR="00BB4AFF" w:rsidRPr="00EB4EC1" w:rsidRDefault="00BB4AFF" w:rsidP="006D7AED">
            <w:pPr>
              <w:rPr>
                <w:position w:val="-10"/>
                <w:lang w:val="en-US"/>
              </w:rPr>
            </w:pPr>
            <w:r>
              <w:rPr>
                <w:position w:val="-10"/>
                <w:lang w:val="en-US"/>
              </w:rPr>
              <w:t>c</w:t>
            </w:r>
          </w:p>
        </w:tc>
        <w:tc>
          <w:tcPr>
            <w:tcW w:w="1745" w:type="dxa"/>
          </w:tcPr>
          <w:p w:rsidR="00BB4AFF" w:rsidRPr="00EB4EC1" w:rsidRDefault="00BB4AFF" w:rsidP="006D7AED">
            <w:pPr>
              <w:rPr>
                <w:position w:val="-10"/>
                <w:lang w:val="en-US"/>
              </w:rPr>
            </w:pPr>
            <w:r>
              <w:rPr>
                <w:position w:val="-10"/>
                <w:lang w:val="en-US"/>
              </w:rPr>
              <w:t>d</w:t>
            </w:r>
          </w:p>
        </w:tc>
        <w:tc>
          <w:tcPr>
            <w:tcW w:w="1905" w:type="dxa"/>
          </w:tcPr>
          <w:p w:rsidR="00BB4AFF" w:rsidRPr="00EB4EC1" w:rsidRDefault="00BB4AFF" w:rsidP="006D7AED">
            <w:pPr>
              <w:rPr>
                <w:position w:val="-10"/>
                <w:lang w:val="en-US"/>
              </w:rPr>
            </w:pPr>
            <w:r>
              <w:rPr>
                <w:position w:val="-10"/>
                <w:lang w:val="en-US"/>
              </w:rPr>
              <w:t>F(</w:t>
            </w:r>
            <w:proofErr w:type="spellStart"/>
            <w:r>
              <w:rPr>
                <w:position w:val="-10"/>
                <w:lang w:val="en-US"/>
              </w:rPr>
              <w:t>b,c,d</w:t>
            </w:r>
            <w:proofErr w:type="spellEnd"/>
            <w:r>
              <w:rPr>
                <w:position w:val="-10"/>
                <w:lang w:val="en-US"/>
              </w:rPr>
              <w:t>)</w:t>
            </w:r>
          </w:p>
        </w:tc>
      </w:tr>
      <w:tr w:rsidR="00BB4AFF" w:rsidTr="006D7AED">
        <w:tc>
          <w:tcPr>
            <w:tcW w:w="1716" w:type="dxa"/>
          </w:tcPr>
          <w:p w:rsidR="00BB4AFF" w:rsidRPr="00EB4EC1" w:rsidRDefault="00BB4AFF" w:rsidP="006D7AED">
            <w:pPr>
              <w:rPr>
                <w:position w:val="-10"/>
                <w:lang w:val="en-US"/>
              </w:rPr>
            </w:pPr>
            <w:r>
              <w:rPr>
                <w:position w:val="-10"/>
                <w:lang w:val="en-US"/>
              </w:rPr>
              <w:t>0</w:t>
            </w:r>
          </w:p>
        </w:tc>
        <w:tc>
          <w:tcPr>
            <w:tcW w:w="1745" w:type="dxa"/>
          </w:tcPr>
          <w:p w:rsidR="00BB4AFF" w:rsidRPr="00EB4EC1" w:rsidRDefault="00BB4AFF" w:rsidP="006D7AED">
            <w:pPr>
              <w:rPr>
                <w:position w:val="-10"/>
                <w:lang w:val="en-US"/>
              </w:rPr>
            </w:pPr>
            <w:r>
              <w:rPr>
                <w:position w:val="-10"/>
                <w:lang w:val="en-US"/>
              </w:rPr>
              <w:t>1</w:t>
            </w:r>
          </w:p>
        </w:tc>
        <w:tc>
          <w:tcPr>
            <w:tcW w:w="1745" w:type="dxa"/>
          </w:tcPr>
          <w:p w:rsidR="00BB4AFF" w:rsidRPr="00EB4EC1" w:rsidRDefault="00BB4AFF" w:rsidP="006D7AED">
            <w:pPr>
              <w:rPr>
                <w:position w:val="-10"/>
                <w:lang w:val="en-US"/>
              </w:rPr>
            </w:pPr>
            <w:r>
              <w:rPr>
                <w:position w:val="-10"/>
                <w:lang w:val="en-US"/>
              </w:rPr>
              <w:t>1</w:t>
            </w:r>
          </w:p>
        </w:tc>
        <w:tc>
          <w:tcPr>
            <w:tcW w:w="1745" w:type="dxa"/>
          </w:tcPr>
          <w:p w:rsidR="00BB4AFF" w:rsidRPr="00EB4EC1" w:rsidRDefault="00BB4AFF" w:rsidP="006D7AED">
            <w:pPr>
              <w:rPr>
                <w:position w:val="-10"/>
                <w:lang w:val="en-US"/>
              </w:rPr>
            </w:pPr>
            <w:r>
              <w:rPr>
                <w:position w:val="-10"/>
                <w:lang w:val="en-US"/>
              </w:rPr>
              <w:t>0</w:t>
            </w:r>
          </w:p>
        </w:tc>
        <w:tc>
          <w:tcPr>
            <w:tcW w:w="1905" w:type="dxa"/>
          </w:tcPr>
          <w:p w:rsidR="00BB4AFF" w:rsidRPr="00EB4EC1" w:rsidRDefault="00BB4AFF" w:rsidP="006D7AED">
            <w:pPr>
              <w:rPr>
                <w:position w:val="-10"/>
                <w:lang w:val="en-US"/>
              </w:rPr>
            </w:pPr>
            <w:r>
              <w:rPr>
                <w:position w:val="-10"/>
                <w:lang w:val="en-US"/>
              </w:rPr>
              <w:t>1</w:t>
            </w:r>
          </w:p>
        </w:tc>
      </w:tr>
      <w:tr w:rsidR="00BB4AFF" w:rsidTr="006D7AED">
        <w:tc>
          <w:tcPr>
            <w:tcW w:w="1716" w:type="dxa"/>
          </w:tcPr>
          <w:p w:rsidR="00BB4AFF" w:rsidRPr="00EB4EC1" w:rsidRDefault="00BB4AFF" w:rsidP="006D7AED">
            <w:pPr>
              <w:rPr>
                <w:position w:val="-10"/>
                <w:lang w:val="en-US"/>
              </w:rPr>
            </w:pPr>
            <w:r>
              <w:rPr>
                <w:position w:val="-10"/>
                <w:lang w:val="en-US"/>
              </w:rPr>
              <w:t>1</w:t>
            </w:r>
          </w:p>
        </w:tc>
        <w:tc>
          <w:tcPr>
            <w:tcW w:w="1745" w:type="dxa"/>
          </w:tcPr>
          <w:p w:rsidR="00BB4AFF" w:rsidRPr="00EB4EC1" w:rsidRDefault="00BB4AFF" w:rsidP="006D7AED">
            <w:pPr>
              <w:rPr>
                <w:position w:val="-10"/>
                <w:lang w:val="en-US"/>
              </w:rPr>
            </w:pPr>
            <w:r>
              <w:rPr>
                <w:position w:val="-10"/>
                <w:lang w:val="en-US"/>
              </w:rPr>
              <w:t>1</w:t>
            </w:r>
          </w:p>
        </w:tc>
        <w:tc>
          <w:tcPr>
            <w:tcW w:w="1745" w:type="dxa"/>
          </w:tcPr>
          <w:p w:rsidR="00BB4AFF" w:rsidRPr="00EB4EC1" w:rsidRDefault="00BB4AFF" w:rsidP="006D7AED">
            <w:pPr>
              <w:rPr>
                <w:position w:val="-10"/>
                <w:lang w:val="en-US"/>
              </w:rPr>
            </w:pPr>
            <w:r>
              <w:rPr>
                <w:position w:val="-10"/>
                <w:lang w:val="en-US"/>
              </w:rPr>
              <w:t>0</w:t>
            </w:r>
          </w:p>
        </w:tc>
        <w:tc>
          <w:tcPr>
            <w:tcW w:w="1745" w:type="dxa"/>
          </w:tcPr>
          <w:p w:rsidR="00BB4AFF" w:rsidRPr="00EB4EC1" w:rsidRDefault="00BB4AFF" w:rsidP="006D7AED">
            <w:pPr>
              <w:rPr>
                <w:position w:val="-10"/>
                <w:lang w:val="en-US"/>
              </w:rPr>
            </w:pPr>
            <w:r>
              <w:rPr>
                <w:position w:val="-10"/>
                <w:lang w:val="en-US"/>
              </w:rPr>
              <w:t>1</w:t>
            </w:r>
          </w:p>
        </w:tc>
        <w:tc>
          <w:tcPr>
            <w:tcW w:w="1905" w:type="dxa"/>
          </w:tcPr>
          <w:p w:rsidR="00BB4AFF" w:rsidRPr="00EB4EC1" w:rsidRDefault="00BB4AFF" w:rsidP="006D7AED">
            <w:pPr>
              <w:rPr>
                <w:position w:val="-10"/>
                <w:lang w:val="en-US"/>
              </w:rPr>
            </w:pPr>
            <w:r>
              <w:rPr>
                <w:position w:val="-10"/>
                <w:lang w:val="en-US"/>
              </w:rPr>
              <w:t>0</w:t>
            </w:r>
          </w:p>
        </w:tc>
      </w:tr>
      <w:tr w:rsidR="00BB4AFF" w:rsidTr="006D7AED">
        <w:tc>
          <w:tcPr>
            <w:tcW w:w="1716" w:type="dxa"/>
          </w:tcPr>
          <w:p w:rsidR="00BB4AFF" w:rsidRPr="00EB4EC1" w:rsidRDefault="00BB4AFF" w:rsidP="006D7AED">
            <w:pPr>
              <w:rPr>
                <w:position w:val="-10"/>
                <w:lang w:val="en-US"/>
              </w:rPr>
            </w:pPr>
            <w:r>
              <w:rPr>
                <w:position w:val="-10"/>
                <w:lang w:val="en-US"/>
              </w:rPr>
              <w:t>2</w:t>
            </w:r>
          </w:p>
        </w:tc>
        <w:tc>
          <w:tcPr>
            <w:tcW w:w="1745" w:type="dxa"/>
          </w:tcPr>
          <w:p w:rsidR="00BB4AFF" w:rsidRPr="00EB4EC1" w:rsidRDefault="00BB4AFF" w:rsidP="006D7AED">
            <w:pPr>
              <w:rPr>
                <w:position w:val="-10"/>
                <w:lang w:val="en-US"/>
              </w:rPr>
            </w:pPr>
            <w:r>
              <w:rPr>
                <w:position w:val="-10"/>
                <w:lang w:val="en-US"/>
              </w:rPr>
              <w:t>0</w:t>
            </w:r>
          </w:p>
        </w:tc>
        <w:tc>
          <w:tcPr>
            <w:tcW w:w="1745" w:type="dxa"/>
          </w:tcPr>
          <w:p w:rsidR="00BB4AFF" w:rsidRPr="00EB4EC1" w:rsidRDefault="00BB4AFF" w:rsidP="006D7AED">
            <w:pPr>
              <w:rPr>
                <w:position w:val="-10"/>
                <w:lang w:val="en-US"/>
              </w:rPr>
            </w:pPr>
            <w:r>
              <w:rPr>
                <w:position w:val="-10"/>
                <w:lang w:val="en-US"/>
              </w:rPr>
              <w:t>0</w:t>
            </w:r>
          </w:p>
        </w:tc>
        <w:tc>
          <w:tcPr>
            <w:tcW w:w="1745" w:type="dxa"/>
          </w:tcPr>
          <w:p w:rsidR="00BB4AFF" w:rsidRPr="00EB4EC1" w:rsidRDefault="00BB4AFF" w:rsidP="006D7AED">
            <w:pPr>
              <w:rPr>
                <w:position w:val="-10"/>
                <w:lang w:val="en-US"/>
              </w:rPr>
            </w:pPr>
            <w:r>
              <w:rPr>
                <w:position w:val="-10"/>
                <w:lang w:val="en-US"/>
              </w:rPr>
              <w:t>0</w:t>
            </w:r>
          </w:p>
        </w:tc>
        <w:tc>
          <w:tcPr>
            <w:tcW w:w="1905" w:type="dxa"/>
          </w:tcPr>
          <w:p w:rsidR="00BB4AFF" w:rsidRPr="00EB4EC1" w:rsidRDefault="00BB4AFF" w:rsidP="006D7AED">
            <w:pPr>
              <w:rPr>
                <w:position w:val="-10"/>
                <w:lang w:val="en-US"/>
              </w:rPr>
            </w:pPr>
            <w:r>
              <w:rPr>
                <w:position w:val="-10"/>
                <w:lang w:val="en-US"/>
              </w:rPr>
              <w:t>0</w:t>
            </w:r>
          </w:p>
        </w:tc>
      </w:tr>
    </w:tbl>
    <w:p w:rsidR="00BB4AFF" w:rsidRDefault="00BB4AFF" w:rsidP="00BB4AFF">
      <w:pPr>
        <w:rPr>
          <w:position w:val="-10"/>
        </w:rPr>
      </w:pPr>
    </w:p>
    <w:p w:rsidR="00BB4AFF" w:rsidRDefault="00BB4AFF" w:rsidP="00BB4AFF">
      <w:proofErr w:type="gramStart"/>
      <w:r w:rsidRPr="00EB4EC1">
        <w:t>F(</w:t>
      </w:r>
      <w:proofErr w:type="spellStart"/>
      <w:proofErr w:type="gramEnd"/>
      <w:r w:rsidRPr="00EB4EC1">
        <w:t>b,cd</w:t>
      </w:r>
      <w:proofErr w:type="spellEnd"/>
      <w:r w:rsidRPr="00EB4EC1">
        <w:t>)=1</w:t>
      </w:r>
    </w:p>
    <w:p w:rsidR="00BB4AFF" w:rsidRDefault="00BB4AFF" w:rsidP="00BB4AFF">
      <w:proofErr w:type="spellStart"/>
      <w:proofErr w:type="gramStart"/>
      <w:r>
        <w:t>a+</w:t>
      </w:r>
      <w:proofErr w:type="gramEnd"/>
      <w:r>
        <w:t>F</w:t>
      </w:r>
      <w:proofErr w:type="spellEnd"/>
      <w:r>
        <w:t>(</w:t>
      </w:r>
      <w:proofErr w:type="spellStart"/>
      <w:r>
        <w:t>b,c,d</w:t>
      </w:r>
      <w:proofErr w:type="spellEnd"/>
      <w:r>
        <w:t>)=2+1=3</w:t>
      </w:r>
    </w:p>
    <w:p w:rsidR="00BB4AFF" w:rsidRDefault="00BB4AFF" w:rsidP="00BB4AFF">
      <w:proofErr w:type="spellStart"/>
      <w:proofErr w:type="gramStart"/>
      <w:r>
        <w:t>a+</w:t>
      </w:r>
      <w:proofErr w:type="gramEnd"/>
      <w:r>
        <w:t>F</w:t>
      </w:r>
      <w:proofErr w:type="spellEnd"/>
      <w:r>
        <w:t>(</w:t>
      </w:r>
      <w:proofErr w:type="spellStart"/>
      <w:r>
        <w:t>b,c,d</w:t>
      </w:r>
      <w:proofErr w:type="spellEnd"/>
      <w:r>
        <w:t>)+X[k]=3+2=5</w:t>
      </w:r>
    </w:p>
    <w:p w:rsidR="00BB4AFF" w:rsidRDefault="00BB4AFF" w:rsidP="00BB4AFF">
      <w:proofErr w:type="spellStart"/>
      <w:proofErr w:type="gramStart"/>
      <w:r>
        <w:t>a+</w:t>
      </w:r>
      <w:proofErr w:type="gramEnd"/>
      <w:r>
        <w:t>F</w:t>
      </w:r>
      <w:proofErr w:type="spellEnd"/>
      <w:r>
        <w:t>(</w:t>
      </w:r>
      <w:proofErr w:type="spellStart"/>
      <w:r>
        <w:t>b,c,d</w:t>
      </w:r>
      <w:proofErr w:type="spellEnd"/>
      <w:r>
        <w:t>)+X[k]+T[i]=5+3=8=00001000</w:t>
      </w:r>
    </w:p>
    <w:p w:rsidR="00BB4AFF" w:rsidRDefault="00BB4AFF" w:rsidP="00BB4AFF">
      <w:r>
        <w:t>a1</w:t>
      </w:r>
      <w:proofErr w:type="gramStart"/>
      <w:r>
        <w:t>=(</w:t>
      </w:r>
      <w:proofErr w:type="spellStart"/>
      <w:proofErr w:type="gramEnd"/>
      <w:r>
        <w:t>a+F</w:t>
      </w:r>
      <w:proofErr w:type="spellEnd"/>
      <w:r>
        <w:t>(</w:t>
      </w:r>
      <w:proofErr w:type="spellStart"/>
      <w:r>
        <w:t>b,c,d</w:t>
      </w:r>
      <w:proofErr w:type="spellEnd"/>
      <w:r>
        <w:t>)+X[k]+T[i])&lt;&lt;&lt;s= 8&lt;&lt;&lt;3=64</w:t>
      </w:r>
    </w:p>
    <w:p w:rsidR="00BB4AFF" w:rsidRDefault="00BB4AFF" w:rsidP="00BB4AFF">
      <w:r>
        <w:t>After the 1</w:t>
      </w:r>
      <w:r w:rsidRPr="00EB4EC1">
        <w:rPr>
          <w:vertAlign w:val="superscript"/>
        </w:rPr>
        <w:t>st</w:t>
      </w:r>
      <w:r>
        <w:t xml:space="preserve"> step shifting of registers is made:  b1=a1=64, c1=b=3, d1=c=1, a1=d=2</w:t>
      </w:r>
    </w:p>
    <w:p w:rsidR="00BB4AFF" w:rsidRDefault="00BB4AFF" w:rsidP="00BB4AFF">
      <w:r>
        <w:t>After the 2</w:t>
      </w:r>
      <w:r w:rsidRPr="00D2681E">
        <w:rPr>
          <w:vertAlign w:val="superscript"/>
        </w:rPr>
        <w:t>nd</w:t>
      </w:r>
      <w:r>
        <w:t xml:space="preserve"> step, new a1 will be calculated on the base of the original d, and again shifting of registers is made so that c2=b1=64</w:t>
      </w:r>
    </w:p>
    <w:p w:rsidR="00BB4AFF" w:rsidRPr="00EB4EC1" w:rsidRDefault="00BB4AFF" w:rsidP="00BB4AFF">
      <w:r>
        <w:t>Answer: register c after the 2</w:t>
      </w:r>
      <w:r w:rsidRPr="00D2681E">
        <w:rPr>
          <w:vertAlign w:val="superscript"/>
        </w:rPr>
        <w:t>nd</w:t>
      </w:r>
      <w:r>
        <w:t xml:space="preserve"> step of the 1</w:t>
      </w:r>
      <w:r w:rsidRPr="00D2681E">
        <w:rPr>
          <w:vertAlign w:val="superscript"/>
        </w:rPr>
        <w:t>st</w:t>
      </w:r>
      <w:r>
        <w:t xml:space="preserve"> round is 64.</w:t>
      </w:r>
    </w:p>
    <w:p w:rsidR="00BB4AFF" w:rsidRDefault="00BB4AFF" w:rsidP="00BB4AFF">
      <w:proofErr w:type="gramStart"/>
      <w:r w:rsidRPr="00197D72">
        <w:rPr>
          <w:b/>
          <w:u w:val="single"/>
        </w:rPr>
        <w:lastRenderedPageBreak/>
        <w:t xml:space="preserve">Task </w:t>
      </w:r>
      <w:r>
        <w:rPr>
          <w:b/>
          <w:u w:val="single"/>
        </w:rPr>
        <w:t>4.</w:t>
      </w:r>
      <w:proofErr w:type="gramEnd"/>
      <w:r>
        <w:rPr>
          <w:b/>
          <w:u w:val="single"/>
        </w:rPr>
        <w:t xml:space="preserve"> (7.5</w:t>
      </w:r>
      <w:r w:rsidRPr="00197D72">
        <w:rPr>
          <w:b/>
          <w:u w:val="single"/>
        </w:rPr>
        <w:t xml:space="preserve"> points)</w:t>
      </w:r>
      <w:r>
        <w:t xml:space="preserve"> Propose a way of </w:t>
      </w:r>
      <w:r w:rsidRPr="00F911D3">
        <w:rPr>
          <w:strike/>
        </w:rPr>
        <w:t>invocation</w:t>
      </w:r>
      <w:r>
        <w:t xml:space="preserve"> </w:t>
      </w:r>
      <w:r w:rsidR="00F911D3">
        <w:t xml:space="preserve">invoking </w:t>
      </w:r>
      <w:bookmarkStart w:id="0" w:name="_GoBack"/>
      <w:bookmarkEnd w:id="0"/>
      <w:r>
        <w:t>of a parasitic virus living in an executable file so that it is activated without human participation.</w:t>
      </w:r>
    </w:p>
    <w:p w:rsidR="00BB4AFF" w:rsidRDefault="00BB4AFF" w:rsidP="00BB4AFF">
      <w:r>
        <w:t>A parasitic virus living in exe-file can be invoked automatically if placed into start-up folder</w:t>
      </w:r>
    </w:p>
    <w:p w:rsidR="00FF254E" w:rsidRDefault="00FF254E"/>
    <w:sectPr w:rsidR="00FF254E" w:rsidSect="006F186A">
      <w:footerReference w:type="default" r:id="rI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A" w:rsidRDefault="00F911D3">
    <w:pPr>
      <w:pStyle w:val="Footer"/>
      <w:jc w:val="right"/>
    </w:pPr>
    <w:r>
      <w:fldChar w:fldCharType="begin"/>
    </w:r>
    <w:r>
      <w:instrText xml:space="preserve"> PAGE   \* MERGEFORMAT </w:instrText>
    </w:r>
    <w:r>
      <w:fldChar w:fldCharType="separate"/>
    </w:r>
    <w:r>
      <w:rPr>
        <w:noProof/>
      </w:rPr>
      <w:t>4</w:t>
    </w:r>
    <w:r>
      <w:fldChar w:fldCharType="end"/>
    </w:r>
  </w:p>
  <w:p w:rsidR="006F186A" w:rsidRDefault="00F911D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FF"/>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B4AFF"/>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911D3"/>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FF"/>
    <w:pPr>
      <w:ind w:left="720"/>
      <w:contextualSpacing/>
    </w:pPr>
  </w:style>
  <w:style w:type="paragraph" w:styleId="Footer">
    <w:name w:val="footer"/>
    <w:basedOn w:val="Normal"/>
    <w:link w:val="FooterChar"/>
    <w:uiPriority w:val="99"/>
    <w:unhideWhenUsed/>
    <w:rsid w:val="00BB4AFF"/>
    <w:pPr>
      <w:tabs>
        <w:tab w:val="center" w:pos="4680"/>
        <w:tab w:val="right" w:pos="9360"/>
      </w:tabs>
    </w:pPr>
  </w:style>
  <w:style w:type="character" w:customStyle="1" w:styleId="FooterChar">
    <w:name w:val="Footer Char"/>
    <w:basedOn w:val="DefaultParagraphFont"/>
    <w:link w:val="Footer"/>
    <w:uiPriority w:val="99"/>
    <w:rsid w:val="00BB4AFF"/>
    <w:rPr>
      <w:rFonts w:ascii="Times New Roman" w:eastAsia="Times New Roman" w:hAnsi="Times New Roman" w:cs="Times New Roman"/>
      <w:sz w:val="24"/>
      <w:szCs w:val="24"/>
    </w:rPr>
  </w:style>
  <w:style w:type="table" w:styleId="TableGrid">
    <w:name w:val="Table Grid"/>
    <w:basedOn w:val="TableNormal"/>
    <w:rsid w:val="00BB4AF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AFF"/>
    <w:rPr>
      <w:rFonts w:ascii="Tahoma" w:hAnsi="Tahoma" w:cs="Tahoma"/>
      <w:sz w:val="16"/>
      <w:szCs w:val="16"/>
    </w:rPr>
  </w:style>
  <w:style w:type="character" w:customStyle="1" w:styleId="BalloonTextChar">
    <w:name w:val="Balloon Text Char"/>
    <w:basedOn w:val="DefaultParagraphFont"/>
    <w:link w:val="BalloonText"/>
    <w:uiPriority w:val="99"/>
    <w:semiHidden/>
    <w:rsid w:val="00BB4A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FF"/>
    <w:pPr>
      <w:ind w:left="720"/>
      <w:contextualSpacing/>
    </w:pPr>
  </w:style>
  <w:style w:type="paragraph" w:styleId="Footer">
    <w:name w:val="footer"/>
    <w:basedOn w:val="Normal"/>
    <w:link w:val="FooterChar"/>
    <w:uiPriority w:val="99"/>
    <w:unhideWhenUsed/>
    <w:rsid w:val="00BB4AFF"/>
    <w:pPr>
      <w:tabs>
        <w:tab w:val="center" w:pos="4680"/>
        <w:tab w:val="right" w:pos="9360"/>
      </w:tabs>
    </w:pPr>
  </w:style>
  <w:style w:type="character" w:customStyle="1" w:styleId="FooterChar">
    <w:name w:val="Footer Char"/>
    <w:basedOn w:val="DefaultParagraphFont"/>
    <w:link w:val="Footer"/>
    <w:uiPriority w:val="99"/>
    <w:rsid w:val="00BB4AFF"/>
    <w:rPr>
      <w:rFonts w:ascii="Times New Roman" w:eastAsia="Times New Roman" w:hAnsi="Times New Roman" w:cs="Times New Roman"/>
      <w:sz w:val="24"/>
      <w:szCs w:val="24"/>
    </w:rPr>
  </w:style>
  <w:style w:type="table" w:styleId="TableGrid">
    <w:name w:val="Table Grid"/>
    <w:basedOn w:val="TableNormal"/>
    <w:rsid w:val="00BB4AF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AFF"/>
    <w:rPr>
      <w:rFonts w:ascii="Tahoma" w:hAnsi="Tahoma" w:cs="Tahoma"/>
      <w:sz w:val="16"/>
      <w:szCs w:val="16"/>
    </w:rPr>
  </w:style>
  <w:style w:type="character" w:customStyle="1" w:styleId="BalloonTextChar">
    <w:name w:val="Balloon Text Char"/>
    <w:basedOn w:val="DefaultParagraphFont"/>
    <w:link w:val="BalloonText"/>
    <w:uiPriority w:val="99"/>
    <w:semiHidden/>
    <w:rsid w:val="00BB4A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82C9FA-1CA2-4DE4-94DA-2968A189BD38}"/>
</file>

<file path=customXml/itemProps2.xml><?xml version="1.0" encoding="utf-8"?>
<ds:datastoreItem xmlns:ds="http://schemas.openxmlformats.org/officeDocument/2006/customXml" ds:itemID="{C38615F6-BD21-4110-A2D3-FA6C7B1F5B56}"/>
</file>

<file path=customXml/itemProps3.xml><?xml version="1.0" encoding="utf-8"?>
<ds:datastoreItem xmlns:ds="http://schemas.openxmlformats.org/officeDocument/2006/customXml" ds:itemID="{2FAB84FA-B87B-4433-B290-D69F0B270CB9}"/>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2021-12-06T12:25:00Z</dcterms:created>
  <dcterms:modified xsi:type="dcterms:W3CDTF">2021-12-06T12:26:00Z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