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9CE" w:rsidRPr="00140B50" w:rsidRDefault="002869CE" w:rsidP="002869CE">
      <w:pPr>
        <w:spacing w:after="0" w:line="240" w:lineRule="auto"/>
        <w:ind w:left="360"/>
        <w:rPr>
          <w:rFonts w:ascii="Arial" w:eastAsia="Times New Roman"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337"/>
      </w:tblGrid>
      <w:tr w:rsidR="0043329D" w:rsidRPr="00140B50" w:rsidTr="0043329D">
        <w:trPr>
          <w:trHeight w:val="1275"/>
        </w:trPr>
        <w:tc>
          <w:tcPr>
            <w:tcW w:w="1951" w:type="dxa"/>
          </w:tcPr>
          <w:p w:rsidR="0043329D" w:rsidRPr="00140B50" w:rsidRDefault="0043329D" w:rsidP="0043329D">
            <w:pPr>
              <w:autoSpaceDE w:val="0"/>
              <w:autoSpaceDN w:val="0"/>
              <w:adjustRightInd w:val="0"/>
              <w:rPr>
                <w:rFonts w:ascii="Arial" w:eastAsia="Times New Roman" w:hAnsi="Arial" w:cs="Arial"/>
                <w:b/>
                <w:bCs/>
                <w:sz w:val="32"/>
                <w:szCs w:val="32"/>
              </w:rPr>
            </w:pPr>
            <w:r w:rsidRPr="00140B50">
              <w:rPr>
                <w:b/>
                <w:noProof/>
                <w:lang w:val="en-GB" w:eastAsia="en-GB"/>
              </w:rPr>
              <w:drawing>
                <wp:inline distT="0" distB="0" distL="0" distR="0" wp14:anchorId="05ED034B" wp14:editId="70A41B20">
                  <wp:extent cx="1061085" cy="1061085"/>
                  <wp:effectExtent l="0" t="0" r="5715" b="5715"/>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1085" cy="1061085"/>
                          </a:xfrm>
                          <a:prstGeom prst="rect">
                            <a:avLst/>
                          </a:prstGeom>
                          <a:noFill/>
                          <a:ln>
                            <a:noFill/>
                          </a:ln>
                        </pic:spPr>
                      </pic:pic>
                    </a:graphicData>
                  </a:graphic>
                </wp:inline>
              </w:drawing>
            </w:r>
          </w:p>
        </w:tc>
        <w:tc>
          <w:tcPr>
            <w:tcW w:w="7337" w:type="dxa"/>
          </w:tcPr>
          <w:p w:rsidR="0043329D" w:rsidRPr="00140B50" w:rsidRDefault="0043329D" w:rsidP="0043329D">
            <w:pPr>
              <w:autoSpaceDE w:val="0"/>
              <w:autoSpaceDN w:val="0"/>
              <w:adjustRightInd w:val="0"/>
              <w:jc w:val="center"/>
              <w:rPr>
                <w:rFonts w:ascii="Arial" w:eastAsia="Times New Roman" w:hAnsi="Arial" w:cs="Arial"/>
                <w:sz w:val="32"/>
                <w:szCs w:val="32"/>
              </w:rPr>
            </w:pPr>
            <w:r w:rsidRPr="00140B50">
              <w:rPr>
                <w:rFonts w:ascii="Arial" w:eastAsia="Times New Roman" w:hAnsi="Arial" w:cs="Arial"/>
                <w:b/>
                <w:bCs/>
                <w:sz w:val="32"/>
                <w:szCs w:val="32"/>
              </w:rPr>
              <w:t>E</w:t>
            </w:r>
            <w:r w:rsidRPr="00140B50">
              <w:rPr>
                <w:rFonts w:ascii="Arial" w:eastAsia="Times New Roman" w:hAnsi="Arial" w:cs="Arial"/>
                <w:sz w:val="32"/>
                <w:szCs w:val="32"/>
              </w:rPr>
              <w:t xml:space="preserve">astern </w:t>
            </w:r>
            <w:r w:rsidRPr="00140B50">
              <w:rPr>
                <w:rFonts w:ascii="Arial" w:eastAsia="Times New Roman" w:hAnsi="Arial" w:cs="Arial"/>
                <w:b/>
                <w:bCs/>
                <w:sz w:val="32"/>
                <w:szCs w:val="32"/>
              </w:rPr>
              <w:t>M</w:t>
            </w:r>
            <w:r w:rsidRPr="00140B50">
              <w:rPr>
                <w:rFonts w:ascii="Arial" w:eastAsia="Times New Roman" w:hAnsi="Arial" w:cs="Arial"/>
                <w:sz w:val="32"/>
                <w:szCs w:val="32"/>
              </w:rPr>
              <w:t xml:space="preserve">editerranean </w:t>
            </w:r>
            <w:r w:rsidRPr="00140B50">
              <w:rPr>
                <w:rFonts w:ascii="Arial" w:eastAsia="Times New Roman" w:hAnsi="Arial" w:cs="Arial"/>
                <w:b/>
                <w:bCs/>
                <w:sz w:val="32"/>
                <w:szCs w:val="32"/>
              </w:rPr>
              <w:t>U</w:t>
            </w:r>
            <w:r w:rsidRPr="00140B50">
              <w:rPr>
                <w:rFonts w:ascii="Arial" w:eastAsia="Times New Roman" w:hAnsi="Arial" w:cs="Arial"/>
                <w:sz w:val="32"/>
                <w:szCs w:val="32"/>
              </w:rPr>
              <w:t xml:space="preserve">niversity </w:t>
            </w:r>
            <w:r w:rsidRPr="00140B50">
              <w:rPr>
                <w:rFonts w:ascii="Arial" w:eastAsia="Times New Roman" w:hAnsi="Arial" w:cs="Arial"/>
                <w:b/>
                <w:bCs/>
                <w:sz w:val="32"/>
                <w:szCs w:val="32"/>
              </w:rPr>
              <w:t>D</w:t>
            </w:r>
            <w:r w:rsidRPr="00140B50">
              <w:rPr>
                <w:rFonts w:ascii="Arial" w:eastAsia="Times New Roman" w:hAnsi="Arial" w:cs="Arial"/>
                <w:sz w:val="32"/>
                <w:szCs w:val="32"/>
              </w:rPr>
              <w:t>epartment</w:t>
            </w:r>
            <w:r w:rsidRPr="00140B50">
              <w:rPr>
                <w:rFonts w:ascii="Arial" w:eastAsia="Times New Roman" w:hAnsi="Arial" w:cs="Arial"/>
                <w:b/>
                <w:bCs/>
                <w:sz w:val="32"/>
                <w:szCs w:val="32"/>
              </w:rPr>
              <w:t xml:space="preserve"> </w:t>
            </w:r>
            <w:r w:rsidRPr="00140B50">
              <w:rPr>
                <w:rFonts w:ascii="Arial" w:eastAsia="Times New Roman" w:hAnsi="Arial" w:cs="Arial"/>
                <w:sz w:val="32"/>
                <w:szCs w:val="32"/>
              </w:rPr>
              <w:t>of</w:t>
            </w:r>
            <w:r w:rsidRPr="00140B50">
              <w:rPr>
                <w:rFonts w:ascii="Arial" w:eastAsia="Times New Roman" w:hAnsi="Arial" w:cs="Arial"/>
                <w:b/>
                <w:bCs/>
                <w:sz w:val="32"/>
                <w:szCs w:val="32"/>
              </w:rPr>
              <w:t xml:space="preserve"> M</w:t>
            </w:r>
            <w:r w:rsidRPr="00140B50">
              <w:rPr>
                <w:rFonts w:ascii="Arial" w:eastAsia="Times New Roman" w:hAnsi="Arial" w:cs="Arial"/>
                <w:sz w:val="32"/>
                <w:szCs w:val="32"/>
              </w:rPr>
              <w:t xml:space="preserve">echanical </w:t>
            </w:r>
            <w:r w:rsidRPr="00140B50">
              <w:rPr>
                <w:rFonts w:ascii="Arial" w:eastAsia="Times New Roman" w:hAnsi="Arial" w:cs="Arial"/>
                <w:b/>
                <w:bCs/>
                <w:sz w:val="32"/>
                <w:szCs w:val="32"/>
              </w:rPr>
              <w:t>E</w:t>
            </w:r>
            <w:r w:rsidRPr="00140B50">
              <w:rPr>
                <w:rFonts w:ascii="Arial" w:eastAsia="Times New Roman" w:hAnsi="Arial" w:cs="Arial"/>
                <w:sz w:val="32"/>
                <w:szCs w:val="32"/>
              </w:rPr>
              <w:t xml:space="preserve">ngineering </w:t>
            </w:r>
            <w:r w:rsidRPr="00140B50">
              <w:rPr>
                <w:rFonts w:ascii="Arial" w:eastAsia="Times New Roman" w:hAnsi="Arial" w:cs="Arial"/>
                <w:b/>
                <w:bCs/>
                <w:sz w:val="32"/>
                <w:szCs w:val="32"/>
              </w:rPr>
              <w:t>L</w:t>
            </w:r>
            <w:r w:rsidRPr="00140B50">
              <w:rPr>
                <w:rFonts w:ascii="Arial" w:eastAsia="Times New Roman" w:hAnsi="Arial" w:cs="Arial"/>
                <w:sz w:val="32"/>
                <w:szCs w:val="32"/>
              </w:rPr>
              <w:t xml:space="preserve">aboratory </w:t>
            </w:r>
            <w:r w:rsidRPr="00140B50">
              <w:rPr>
                <w:rFonts w:ascii="Arial" w:eastAsia="Times New Roman" w:hAnsi="Arial" w:cs="Arial"/>
                <w:b/>
                <w:bCs/>
                <w:sz w:val="32"/>
                <w:szCs w:val="32"/>
              </w:rPr>
              <w:t>H</w:t>
            </w:r>
            <w:r w:rsidRPr="00140B50">
              <w:rPr>
                <w:rFonts w:ascii="Arial" w:eastAsia="Times New Roman" w:hAnsi="Arial" w:cs="Arial"/>
                <w:sz w:val="32"/>
                <w:szCs w:val="32"/>
              </w:rPr>
              <w:t>andout</w:t>
            </w:r>
          </w:p>
          <w:p w:rsidR="0043329D" w:rsidRPr="00140B50" w:rsidRDefault="0043329D" w:rsidP="0043329D">
            <w:pPr>
              <w:autoSpaceDE w:val="0"/>
              <w:autoSpaceDN w:val="0"/>
              <w:adjustRightInd w:val="0"/>
              <w:jc w:val="center"/>
              <w:rPr>
                <w:rFonts w:ascii="Arial" w:eastAsia="Times New Roman" w:hAnsi="Arial" w:cs="Arial"/>
                <w:b/>
                <w:bCs/>
                <w:sz w:val="32"/>
                <w:szCs w:val="32"/>
              </w:rPr>
            </w:pPr>
          </w:p>
        </w:tc>
      </w:tr>
    </w:tbl>
    <w:p w:rsidR="002869CE" w:rsidRPr="00140B50" w:rsidRDefault="0043329D" w:rsidP="004E0D91">
      <w:pPr>
        <w:spacing w:after="0" w:line="240" w:lineRule="auto"/>
        <w:rPr>
          <w:rFonts w:ascii="Arial" w:eastAsia="Times New Roman" w:hAnsi="Arial" w:cs="Arial"/>
          <w:b/>
          <w:sz w:val="24"/>
          <w:szCs w:val="24"/>
        </w:rPr>
      </w:pPr>
      <w:r w:rsidRPr="00140B50">
        <w:rPr>
          <w:rFonts w:ascii="Arial" w:eastAsia="Times New Roman" w:hAnsi="Arial" w:cs="Arial"/>
          <w:b/>
          <w:sz w:val="24"/>
          <w:szCs w:val="24"/>
        </w:rPr>
        <w:t xml:space="preserve">                          </w:t>
      </w:r>
    </w:p>
    <w:p w:rsidR="009F4046" w:rsidRPr="005D212A" w:rsidRDefault="009F4046" w:rsidP="009F4046">
      <w:pPr>
        <w:spacing w:line="240" w:lineRule="auto"/>
        <w:ind w:left="360"/>
        <w:rPr>
          <w:rFonts w:ascii="Times New Roman" w:eastAsia="Times New Roman" w:hAnsi="Times New Roman" w:cs="Times New Roman"/>
          <w:bCs/>
          <w:sz w:val="24"/>
          <w:szCs w:val="24"/>
        </w:rPr>
      </w:pPr>
      <w:r w:rsidRPr="005D212A">
        <w:rPr>
          <w:rFonts w:ascii="Times New Roman" w:eastAsia="Times New Roman" w:hAnsi="Times New Roman" w:cs="Times New Roman"/>
          <w:b/>
          <w:sz w:val="24"/>
          <w:szCs w:val="24"/>
          <w:u w:val="single"/>
        </w:rPr>
        <w:t>COURSE:</w:t>
      </w:r>
      <w:r w:rsidRPr="005D212A">
        <w:rPr>
          <w:rFonts w:ascii="Times New Roman" w:eastAsia="Times New Roman" w:hAnsi="Times New Roman" w:cs="Times New Roman"/>
          <w:b/>
          <w:sz w:val="24"/>
          <w:szCs w:val="24"/>
        </w:rPr>
        <w:t xml:space="preserve">    Fundamentals of Thermodynamics</w:t>
      </w:r>
      <w:r w:rsidRPr="005D212A">
        <w:rPr>
          <w:rFonts w:ascii="Times New Roman" w:eastAsia="Times New Roman" w:hAnsi="Times New Roman" w:cs="Times New Roman"/>
          <w:bCs/>
          <w:sz w:val="24"/>
          <w:szCs w:val="24"/>
        </w:rPr>
        <w:t xml:space="preserve"> (</w:t>
      </w:r>
      <w:r w:rsidRPr="005D212A">
        <w:rPr>
          <w:rFonts w:ascii="Times New Roman" w:eastAsia="Times New Roman" w:hAnsi="Times New Roman" w:cs="Times New Roman"/>
          <w:b/>
          <w:sz w:val="24"/>
          <w:szCs w:val="24"/>
        </w:rPr>
        <w:t>MENG244) –Group</w:t>
      </w:r>
      <w:r w:rsidR="000C1D4F">
        <w:rPr>
          <w:rFonts w:ascii="Times New Roman" w:eastAsia="Times New Roman" w:hAnsi="Times New Roman" w:cs="Times New Roman"/>
          <w:b/>
          <w:sz w:val="24"/>
          <w:szCs w:val="24"/>
        </w:rPr>
        <w:t xml:space="preserve"> </w:t>
      </w:r>
      <w:r w:rsidRPr="005D212A">
        <w:rPr>
          <w:rFonts w:ascii="Times New Roman" w:eastAsia="Times New Roman" w:hAnsi="Times New Roman" w:cs="Times New Roman"/>
          <w:b/>
          <w:sz w:val="24"/>
          <w:szCs w:val="24"/>
        </w:rPr>
        <w:t>1</w:t>
      </w:r>
    </w:p>
    <w:p w:rsidR="009F4046" w:rsidRPr="005D212A" w:rsidRDefault="00A03D2B" w:rsidP="009F4046">
      <w:pPr>
        <w:spacing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Semester: Fall (2018-2019</w:t>
      </w:r>
      <w:r w:rsidR="009F4046" w:rsidRPr="005D212A">
        <w:rPr>
          <w:rFonts w:ascii="Times New Roman" w:eastAsia="Times New Roman" w:hAnsi="Times New Roman" w:cs="Times New Roman"/>
          <w:b/>
          <w:sz w:val="24"/>
          <w:szCs w:val="24"/>
        </w:rPr>
        <w:t>)</w:t>
      </w:r>
    </w:p>
    <w:p w:rsidR="009F4046" w:rsidRPr="005D212A" w:rsidRDefault="009F4046" w:rsidP="009F4046">
      <w:pPr>
        <w:spacing w:line="240" w:lineRule="auto"/>
        <w:ind w:left="360"/>
        <w:jc w:val="both"/>
        <w:rPr>
          <w:rFonts w:ascii="Times New Roman" w:eastAsia="Times New Roman" w:hAnsi="Times New Roman" w:cs="Times New Roman"/>
          <w:bCs/>
          <w:sz w:val="24"/>
          <w:szCs w:val="24"/>
          <w:lang w:eastAsia="tr-TR"/>
        </w:rPr>
      </w:pPr>
      <w:r w:rsidRPr="005D212A">
        <w:rPr>
          <w:rFonts w:ascii="Times New Roman" w:eastAsia="Times New Roman" w:hAnsi="Times New Roman" w:cs="Times New Roman"/>
          <w:b/>
          <w:sz w:val="24"/>
          <w:szCs w:val="24"/>
        </w:rPr>
        <w:t xml:space="preserve">Name of Experiment: </w:t>
      </w:r>
      <w:r w:rsidR="00B51AB0">
        <w:rPr>
          <w:rFonts w:ascii="Times New Roman" w:eastAsia="Times New Roman" w:hAnsi="Times New Roman" w:cs="Times New Roman"/>
          <w:bCs/>
          <w:sz w:val="24"/>
          <w:szCs w:val="24"/>
          <w:lang w:eastAsia="tr-TR"/>
        </w:rPr>
        <w:t>The Heat Engine</w:t>
      </w:r>
    </w:p>
    <w:p w:rsidR="009F4046" w:rsidRPr="005D212A" w:rsidRDefault="009F4046" w:rsidP="009F4046">
      <w:pPr>
        <w:spacing w:line="240" w:lineRule="auto"/>
        <w:ind w:left="360"/>
        <w:jc w:val="both"/>
        <w:rPr>
          <w:rFonts w:ascii="Times New Roman" w:eastAsia="Times New Roman" w:hAnsi="Times New Roman" w:cs="Times New Roman"/>
          <w:bCs/>
          <w:sz w:val="24"/>
          <w:szCs w:val="24"/>
          <w:lang w:eastAsia="tr-TR"/>
        </w:rPr>
      </w:pPr>
      <w:r w:rsidRPr="005D212A">
        <w:rPr>
          <w:rFonts w:ascii="Times New Roman" w:eastAsia="Times New Roman" w:hAnsi="Times New Roman" w:cs="Times New Roman"/>
          <w:b/>
          <w:bCs/>
          <w:sz w:val="24"/>
          <w:szCs w:val="24"/>
          <w:lang w:eastAsia="tr-TR"/>
        </w:rPr>
        <w:t>Laboratory date:</w:t>
      </w:r>
      <w:r w:rsidR="000C1D4F" w:rsidRPr="000C1D4F">
        <w:t xml:space="preserve"> </w:t>
      </w:r>
      <w:r w:rsidR="00A03D2B">
        <w:rPr>
          <w:rFonts w:ascii="Times New Roman" w:eastAsia="Times New Roman" w:hAnsi="Times New Roman" w:cs="Times New Roman"/>
          <w:bCs/>
          <w:sz w:val="24"/>
          <w:szCs w:val="24"/>
          <w:lang w:eastAsia="tr-TR"/>
        </w:rPr>
        <w:t>12th December</w:t>
      </w:r>
      <w:r w:rsidR="00185533">
        <w:rPr>
          <w:rFonts w:ascii="Times New Roman" w:eastAsia="Times New Roman" w:hAnsi="Times New Roman" w:cs="Times New Roman"/>
          <w:bCs/>
          <w:sz w:val="24"/>
          <w:szCs w:val="24"/>
          <w:lang w:eastAsia="tr-TR"/>
        </w:rPr>
        <w:t xml:space="preserve"> 2018, Wednesday</w:t>
      </w:r>
      <w:r w:rsidR="000C1D4F" w:rsidRPr="000C1D4F">
        <w:rPr>
          <w:rFonts w:ascii="Times New Roman" w:eastAsia="Times New Roman" w:hAnsi="Times New Roman" w:cs="Times New Roman"/>
          <w:bCs/>
          <w:sz w:val="24"/>
          <w:szCs w:val="24"/>
          <w:lang w:eastAsia="tr-TR"/>
        </w:rPr>
        <w:t xml:space="preserve"> at </w:t>
      </w:r>
      <w:r w:rsidR="00185533">
        <w:rPr>
          <w:rFonts w:ascii="Times New Roman" w:eastAsia="Times New Roman" w:hAnsi="Times New Roman" w:cs="Times New Roman"/>
          <w:bCs/>
          <w:sz w:val="24"/>
          <w:szCs w:val="24"/>
          <w:lang w:eastAsia="tr-TR"/>
        </w:rPr>
        <w:t>16:45</w:t>
      </w:r>
      <w:r w:rsidR="000C1D4F" w:rsidRPr="000C1D4F">
        <w:rPr>
          <w:rFonts w:ascii="Times New Roman" w:eastAsia="Times New Roman" w:hAnsi="Times New Roman" w:cs="Times New Roman"/>
          <w:bCs/>
          <w:sz w:val="24"/>
          <w:szCs w:val="24"/>
          <w:lang w:eastAsia="tr-TR"/>
        </w:rPr>
        <w:t xml:space="preserve"> pm</w:t>
      </w:r>
      <w:r w:rsidRPr="005D212A">
        <w:rPr>
          <w:rFonts w:ascii="Times New Roman" w:eastAsia="Times New Roman" w:hAnsi="Times New Roman" w:cs="Times New Roman"/>
          <w:b/>
          <w:bCs/>
          <w:sz w:val="24"/>
          <w:szCs w:val="24"/>
          <w:lang w:eastAsia="tr-TR"/>
        </w:rPr>
        <w:t xml:space="preserve"> </w:t>
      </w:r>
      <w:r w:rsidR="002A3A35">
        <w:rPr>
          <w:rFonts w:ascii="Times New Roman" w:eastAsia="Times New Roman" w:hAnsi="Times New Roman" w:cs="Times New Roman"/>
          <w:bCs/>
          <w:sz w:val="24"/>
          <w:szCs w:val="24"/>
          <w:lang w:eastAsia="tr-TR"/>
        </w:rPr>
        <w:t>(</w:t>
      </w:r>
      <w:r w:rsidR="00185533">
        <w:rPr>
          <w:rFonts w:ascii="Times New Roman" w:eastAsia="Times New Roman" w:hAnsi="Times New Roman" w:cs="Times New Roman"/>
          <w:bCs/>
          <w:sz w:val="24"/>
          <w:szCs w:val="24"/>
          <w:lang w:eastAsia="tr-TR"/>
        </w:rPr>
        <w:t xml:space="preserve">Place: </w:t>
      </w:r>
      <w:r w:rsidR="002A3A35">
        <w:rPr>
          <w:rFonts w:ascii="Times New Roman" w:eastAsia="Times New Roman" w:hAnsi="Times New Roman" w:cs="Times New Roman"/>
          <w:bCs/>
          <w:sz w:val="24"/>
          <w:szCs w:val="24"/>
          <w:lang w:eastAsia="tr-TR"/>
        </w:rPr>
        <w:t>ME025</w:t>
      </w:r>
      <w:r w:rsidRPr="005D212A">
        <w:rPr>
          <w:rFonts w:ascii="Times New Roman" w:eastAsia="Times New Roman" w:hAnsi="Times New Roman" w:cs="Times New Roman"/>
          <w:bCs/>
          <w:sz w:val="24"/>
          <w:szCs w:val="24"/>
          <w:lang w:eastAsia="tr-TR"/>
        </w:rPr>
        <w:t>)</w:t>
      </w:r>
    </w:p>
    <w:p w:rsidR="009F4046" w:rsidRDefault="00A03D2B" w:rsidP="000C1D4F">
      <w:pPr>
        <w:spacing w:after="0" w:line="240" w:lineRule="auto"/>
        <w:ind w:left="36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Lab Assistant: Gorkem Ozankaya</w:t>
      </w:r>
      <w:r w:rsidR="009F4046" w:rsidRPr="005D212A">
        <w:rPr>
          <w:rFonts w:ascii="Times New Roman" w:eastAsia="Times New Roman" w:hAnsi="Times New Roman" w:cs="Times New Roman"/>
          <w:b/>
          <w:bCs/>
          <w:sz w:val="24"/>
          <w:szCs w:val="24"/>
          <w:lang w:eastAsia="tr-TR"/>
        </w:rPr>
        <w:t xml:space="preserve"> </w:t>
      </w:r>
      <w:r w:rsidR="009F4046" w:rsidRPr="005D212A">
        <w:rPr>
          <w:rFonts w:ascii="Times New Roman" w:eastAsia="Times New Roman" w:hAnsi="Times New Roman" w:cs="Times New Roman"/>
          <w:bCs/>
          <w:sz w:val="24"/>
          <w:szCs w:val="24"/>
          <w:lang w:eastAsia="tr-TR"/>
        </w:rPr>
        <w:t>(e-mail</w:t>
      </w:r>
      <w:r w:rsidR="009F4046" w:rsidRPr="000C1D4F">
        <w:rPr>
          <w:rFonts w:ascii="Times New Roman" w:eastAsia="Times New Roman" w:hAnsi="Times New Roman" w:cs="Times New Roman"/>
          <w:bCs/>
          <w:sz w:val="24"/>
          <w:szCs w:val="24"/>
          <w:lang w:eastAsia="tr-TR"/>
        </w:rPr>
        <w:t xml:space="preserve">: </w:t>
      </w:r>
      <w:bookmarkStart w:id="0" w:name="_GoBack"/>
      <w:bookmarkEnd w:id="0"/>
      <w:r>
        <w:fldChar w:fldCharType="begin"/>
      </w:r>
      <w:r>
        <w:instrText xml:space="preserve"> HYPERLINK "mailto:</w:instrText>
      </w:r>
      <w:r w:rsidRPr="00A03D2B">
        <w:instrText>gorkem.ozankaya</w:instrText>
      </w:r>
      <w:r w:rsidRPr="00A03D2B">
        <w:rPr>
          <w:rFonts w:ascii="Times New Roman" w:eastAsia="Times New Roman" w:hAnsi="Times New Roman" w:cs="Times New Roman"/>
          <w:bCs/>
          <w:sz w:val="24"/>
          <w:szCs w:val="24"/>
          <w:lang w:eastAsia="tr-TR"/>
        </w:rPr>
        <w:instrText>@cc.emu.edu.tr</w:instrText>
      </w:r>
      <w:r>
        <w:instrText xml:space="preserve">" </w:instrText>
      </w:r>
      <w:r>
        <w:fldChar w:fldCharType="separate"/>
      </w:r>
      <w:r w:rsidRPr="00DA014A">
        <w:rPr>
          <w:rStyle w:val="Hyperlink"/>
        </w:rPr>
        <w:t>gorkem.ozankaya</w:t>
      </w:r>
      <w:r w:rsidRPr="00DA014A">
        <w:rPr>
          <w:rStyle w:val="Hyperlink"/>
          <w:rFonts w:ascii="Times New Roman" w:eastAsia="Times New Roman" w:hAnsi="Times New Roman" w:cs="Times New Roman"/>
          <w:bCs/>
          <w:sz w:val="24"/>
          <w:szCs w:val="24"/>
          <w:lang w:eastAsia="tr-TR"/>
        </w:rPr>
        <w:t>@cc.emu.edu.tr</w:t>
      </w:r>
      <w:r>
        <w:fldChar w:fldCharType="end"/>
      </w:r>
      <w:r w:rsidR="009F4046" w:rsidRPr="000C1D4F">
        <w:rPr>
          <w:rFonts w:ascii="Times New Roman" w:eastAsia="Times New Roman" w:hAnsi="Times New Roman" w:cs="Times New Roman"/>
          <w:bCs/>
          <w:sz w:val="24"/>
          <w:szCs w:val="24"/>
          <w:lang w:eastAsia="tr-TR"/>
        </w:rPr>
        <w:t>)</w:t>
      </w:r>
    </w:p>
    <w:p w:rsidR="000C1D4F" w:rsidRPr="000C1D4F" w:rsidRDefault="000C1D4F" w:rsidP="000C1D4F">
      <w:pPr>
        <w:spacing w:after="0" w:line="240" w:lineRule="auto"/>
        <w:ind w:left="360"/>
        <w:jc w:val="both"/>
        <w:rPr>
          <w:rFonts w:ascii="Times New Roman" w:eastAsia="Times New Roman" w:hAnsi="Times New Roman" w:cs="Times New Roman"/>
          <w:bCs/>
          <w:sz w:val="24"/>
          <w:szCs w:val="24"/>
          <w:lang w:eastAsia="tr-TR"/>
        </w:rPr>
      </w:pPr>
    </w:p>
    <w:p w:rsidR="009F4046" w:rsidRPr="005D212A" w:rsidRDefault="009F4046" w:rsidP="009F4046">
      <w:pPr>
        <w:spacing w:after="0" w:line="240" w:lineRule="auto"/>
        <w:ind w:left="360"/>
        <w:rPr>
          <w:rFonts w:ascii="Times New Roman" w:eastAsia="Times New Roman" w:hAnsi="Times New Roman" w:cs="Times New Roman"/>
          <w:b/>
          <w:bCs/>
          <w:sz w:val="24"/>
          <w:szCs w:val="24"/>
        </w:rPr>
      </w:pPr>
      <w:r w:rsidRPr="005D212A">
        <w:rPr>
          <w:rFonts w:ascii="Times New Roman" w:eastAsia="Times New Roman" w:hAnsi="Times New Roman" w:cs="Times New Roman"/>
          <w:b/>
          <w:sz w:val="24"/>
          <w:szCs w:val="24"/>
        </w:rPr>
        <w:t xml:space="preserve">Instructor: Asst. Prof. </w:t>
      </w:r>
      <w:r w:rsidRPr="005D212A">
        <w:rPr>
          <w:rFonts w:ascii="Times New Roman" w:eastAsia="Times New Roman" w:hAnsi="Times New Roman" w:cs="Times New Roman"/>
          <w:b/>
          <w:bCs/>
          <w:sz w:val="24"/>
          <w:szCs w:val="24"/>
        </w:rPr>
        <w:t>Dr. Devrim Aydin</w:t>
      </w:r>
      <w:r w:rsidR="00185533">
        <w:rPr>
          <w:rFonts w:ascii="Times New Roman" w:eastAsia="Times New Roman" w:hAnsi="Times New Roman" w:cs="Times New Roman"/>
          <w:b/>
          <w:bCs/>
          <w:sz w:val="24"/>
          <w:szCs w:val="24"/>
        </w:rPr>
        <w:t xml:space="preserve"> </w:t>
      </w:r>
      <w:r w:rsidRPr="005D212A">
        <w:rPr>
          <w:rFonts w:ascii="Times New Roman" w:eastAsia="Times New Roman" w:hAnsi="Times New Roman" w:cs="Times New Roman"/>
          <w:bCs/>
          <w:sz w:val="24"/>
          <w:szCs w:val="24"/>
          <w:lang w:eastAsia="tr-TR"/>
        </w:rPr>
        <w:t>(e-mail: devrim.aydin@emu.edu.tr)</w:t>
      </w:r>
    </w:p>
    <w:p w:rsidR="002869CE" w:rsidRPr="00140B50" w:rsidRDefault="002869CE" w:rsidP="002869CE">
      <w:pPr>
        <w:spacing w:after="0" w:line="240" w:lineRule="auto"/>
        <w:rPr>
          <w:rFonts w:ascii="Arial" w:eastAsia="Times New Roman" w:hAnsi="Arial" w:cs="Arial"/>
          <w:b/>
          <w:sz w:val="24"/>
          <w:szCs w:val="24"/>
        </w:rPr>
      </w:pPr>
    </w:p>
    <w:p w:rsidR="002869CE" w:rsidRPr="00140B50" w:rsidRDefault="002869CE" w:rsidP="00934955">
      <w:pPr>
        <w:spacing w:after="0" w:line="240" w:lineRule="auto"/>
        <w:ind w:left="360"/>
        <w:rPr>
          <w:rFonts w:ascii="Arial" w:eastAsia="Times New Roman" w:hAnsi="Arial" w:cs="Arial"/>
          <w:bCs/>
          <w:sz w:val="24"/>
          <w:szCs w:val="24"/>
        </w:rPr>
      </w:pPr>
      <w:r w:rsidRPr="00140B50">
        <w:rPr>
          <w:rFonts w:ascii="Arial" w:eastAsia="Times New Roman" w:hAnsi="Arial" w:cs="Arial"/>
          <w:bCs/>
          <w:sz w:val="24"/>
          <w:szCs w:val="24"/>
        </w:rPr>
        <w:t>Submitted by:</w:t>
      </w:r>
    </w:p>
    <w:p w:rsidR="002869CE" w:rsidRPr="00140B50" w:rsidRDefault="0043329D" w:rsidP="00934955">
      <w:pPr>
        <w:spacing w:after="0" w:line="240" w:lineRule="auto"/>
        <w:rPr>
          <w:rFonts w:ascii="Arial" w:eastAsia="Times New Roman" w:hAnsi="Arial" w:cs="Arial"/>
          <w:bCs/>
          <w:sz w:val="24"/>
          <w:szCs w:val="24"/>
        </w:rPr>
      </w:pPr>
      <w:r w:rsidRPr="00140B50">
        <w:rPr>
          <w:rFonts w:ascii="Arial" w:eastAsia="Times New Roman" w:hAnsi="Arial" w:cs="Arial"/>
          <w:bCs/>
          <w:sz w:val="24"/>
          <w:szCs w:val="24"/>
        </w:rPr>
        <w:t xml:space="preserve">     </w:t>
      </w:r>
      <w:r w:rsidR="002869CE" w:rsidRPr="00140B50">
        <w:rPr>
          <w:rFonts w:ascii="Arial" w:eastAsia="Times New Roman" w:hAnsi="Arial" w:cs="Arial"/>
          <w:bCs/>
          <w:sz w:val="24"/>
          <w:szCs w:val="24"/>
        </w:rPr>
        <w:t>Student No:</w:t>
      </w:r>
    </w:p>
    <w:p w:rsidR="002869CE" w:rsidRPr="00140B50" w:rsidRDefault="0043329D" w:rsidP="00934955">
      <w:pPr>
        <w:spacing w:after="0" w:line="240" w:lineRule="auto"/>
        <w:rPr>
          <w:rFonts w:ascii="Arial" w:eastAsia="Times New Roman" w:hAnsi="Arial" w:cs="Arial"/>
          <w:bCs/>
          <w:sz w:val="24"/>
          <w:szCs w:val="24"/>
        </w:rPr>
      </w:pPr>
      <w:r w:rsidRPr="00140B50">
        <w:rPr>
          <w:rFonts w:ascii="Arial" w:eastAsia="Times New Roman" w:hAnsi="Arial" w:cs="Arial"/>
          <w:bCs/>
          <w:sz w:val="24"/>
          <w:szCs w:val="24"/>
        </w:rPr>
        <w:t xml:space="preserve">     </w:t>
      </w:r>
      <w:r w:rsidR="002869CE" w:rsidRPr="00140B50">
        <w:rPr>
          <w:rFonts w:ascii="Arial" w:eastAsia="Times New Roman" w:hAnsi="Arial" w:cs="Arial"/>
          <w:bCs/>
          <w:sz w:val="24"/>
          <w:szCs w:val="24"/>
        </w:rPr>
        <w:t>Group No:</w:t>
      </w:r>
    </w:p>
    <w:p w:rsidR="002869CE" w:rsidRPr="00140B50" w:rsidRDefault="002869CE" w:rsidP="00934955">
      <w:pPr>
        <w:spacing w:after="0" w:line="240" w:lineRule="auto"/>
        <w:ind w:left="360"/>
        <w:rPr>
          <w:rFonts w:ascii="Arial" w:eastAsia="Times New Roman" w:hAnsi="Arial" w:cs="Arial"/>
          <w:bCs/>
          <w:sz w:val="24"/>
          <w:szCs w:val="24"/>
        </w:rPr>
      </w:pPr>
      <w:r w:rsidRPr="00140B50">
        <w:rPr>
          <w:rFonts w:ascii="Arial" w:eastAsia="Times New Roman" w:hAnsi="Arial" w:cs="Arial"/>
          <w:bCs/>
          <w:sz w:val="24"/>
          <w:szCs w:val="24"/>
        </w:rPr>
        <w:t xml:space="preserve">Date of experiment: </w:t>
      </w:r>
    </w:p>
    <w:p w:rsidR="002869CE" w:rsidRPr="000C1D4F" w:rsidRDefault="002869CE" w:rsidP="000C1D4F">
      <w:pPr>
        <w:spacing w:after="0" w:line="240" w:lineRule="auto"/>
        <w:ind w:left="360"/>
        <w:rPr>
          <w:rFonts w:ascii="Arial" w:eastAsia="Times New Roman" w:hAnsi="Arial" w:cs="Arial"/>
          <w:bCs/>
          <w:sz w:val="24"/>
          <w:szCs w:val="24"/>
        </w:rPr>
      </w:pPr>
      <w:r w:rsidRPr="00140B50">
        <w:rPr>
          <w:rFonts w:ascii="Arial" w:eastAsia="Times New Roman" w:hAnsi="Arial" w:cs="Arial"/>
          <w:bCs/>
          <w:sz w:val="24"/>
          <w:szCs w:val="24"/>
        </w:rPr>
        <w:t>Date of submission:</w:t>
      </w:r>
    </w:p>
    <w:p w:rsidR="002869CE" w:rsidRPr="00140B50" w:rsidRDefault="002869CE" w:rsidP="002869CE">
      <w:pPr>
        <w:spacing w:after="0" w:line="240" w:lineRule="auto"/>
        <w:rPr>
          <w:rFonts w:ascii="Arial" w:eastAsia="Times New Roman" w:hAnsi="Arial" w:cs="Arial"/>
          <w:bCs/>
          <w:sz w:val="24"/>
          <w:szCs w:val="24"/>
        </w:rPr>
      </w:pPr>
      <w:r w:rsidRPr="00140B50">
        <w:rPr>
          <w:rFonts w:ascii="Arial" w:eastAsia="Times New Roman" w:hAnsi="Arial" w:cs="Arial"/>
          <w:bCs/>
          <w:sz w:val="24"/>
          <w:szCs w:val="24"/>
        </w:rPr>
        <w:t>------------------------------------------------------------------------------------------------------------</w:t>
      </w:r>
    </w:p>
    <w:p w:rsidR="002869CE" w:rsidRPr="00140B50" w:rsidRDefault="002869CE" w:rsidP="002869CE">
      <w:pPr>
        <w:spacing w:after="0" w:line="240" w:lineRule="auto"/>
        <w:rPr>
          <w:rFonts w:ascii="Arial" w:eastAsia="Times New Roman" w:hAnsi="Arial" w:cs="Arial"/>
          <w:b/>
          <w:bCs/>
        </w:rPr>
      </w:pPr>
    </w:p>
    <w:p w:rsidR="002869CE" w:rsidRPr="00140B50" w:rsidRDefault="002871FB" w:rsidP="002869CE">
      <w:pPr>
        <w:spacing w:after="0" w:line="240" w:lineRule="auto"/>
        <w:ind w:left="360"/>
        <w:rPr>
          <w:rFonts w:ascii="Arial" w:eastAsia="Times New Roman" w:hAnsi="Arial" w:cs="Arial"/>
          <w:b/>
          <w:bCs/>
          <w:sz w:val="28"/>
          <w:szCs w:val="28"/>
        </w:rPr>
      </w:pPr>
      <w:r w:rsidRPr="00140B50">
        <w:rPr>
          <w:rFonts w:ascii="Arial" w:eastAsia="Times New Roman" w:hAnsi="Arial" w:cs="Arial"/>
          <w:b/>
          <w:bCs/>
          <w:sz w:val="28"/>
          <w:szCs w:val="28"/>
        </w:rPr>
        <w:t xml:space="preserve">  </w:t>
      </w:r>
      <w:r w:rsidR="002869CE" w:rsidRPr="00140B50">
        <w:rPr>
          <w:rFonts w:ascii="Arial" w:eastAsia="Times New Roman" w:hAnsi="Arial" w:cs="Arial"/>
          <w:b/>
          <w:bCs/>
          <w:sz w:val="28"/>
          <w:szCs w:val="28"/>
        </w:rPr>
        <w:t>EVALUATION</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9"/>
        <w:gridCol w:w="1621"/>
      </w:tblGrid>
      <w:tr w:rsidR="00184749" w:rsidRPr="00140B50" w:rsidTr="002869CE">
        <w:trPr>
          <w:trHeight w:val="175"/>
        </w:trPr>
        <w:tc>
          <w:tcPr>
            <w:tcW w:w="5939" w:type="dxa"/>
          </w:tcPr>
          <w:p w:rsidR="002869CE" w:rsidRPr="00140B50" w:rsidRDefault="002869CE" w:rsidP="0043329D">
            <w:pPr>
              <w:spacing w:after="0" w:line="240" w:lineRule="auto"/>
              <w:rPr>
                <w:rFonts w:ascii="Arial" w:eastAsia="Times New Roman" w:hAnsi="Arial" w:cs="Arial"/>
                <w:b/>
              </w:rPr>
            </w:pPr>
          </w:p>
          <w:p w:rsidR="002869CE" w:rsidRPr="00140B50" w:rsidRDefault="002869CE" w:rsidP="0043329D">
            <w:pPr>
              <w:spacing w:after="0" w:line="240" w:lineRule="auto"/>
              <w:rPr>
                <w:rFonts w:ascii="Arial" w:eastAsia="Times New Roman" w:hAnsi="Arial" w:cs="Arial"/>
                <w:b/>
              </w:rPr>
            </w:pPr>
            <w:r w:rsidRPr="00140B50">
              <w:rPr>
                <w:rFonts w:ascii="Arial" w:eastAsia="Times New Roman" w:hAnsi="Arial" w:cs="Arial"/>
                <w:b/>
              </w:rPr>
              <w:t>Activity During Experi</w:t>
            </w:r>
            <w:r w:rsidR="0043329D" w:rsidRPr="00140B50">
              <w:rPr>
                <w:rFonts w:ascii="Arial" w:eastAsia="Times New Roman" w:hAnsi="Arial" w:cs="Arial"/>
                <w:b/>
              </w:rPr>
              <w:t xml:space="preserve">ment &amp; Procedure (30%) </w:t>
            </w:r>
          </w:p>
          <w:p w:rsidR="002869CE" w:rsidRPr="00140B50" w:rsidRDefault="002869CE" w:rsidP="0043329D">
            <w:pPr>
              <w:spacing w:after="0" w:line="240" w:lineRule="auto"/>
              <w:rPr>
                <w:rFonts w:ascii="Arial" w:eastAsia="Times New Roman" w:hAnsi="Arial" w:cs="Arial"/>
                <w:b/>
              </w:rPr>
            </w:pPr>
            <w:r w:rsidRPr="00140B50">
              <w:rPr>
                <w:rFonts w:ascii="Arial" w:eastAsia="Times New Roman" w:hAnsi="Arial" w:cs="Arial"/>
                <w:b/>
              </w:rPr>
              <w:t xml:space="preserve">                            </w:t>
            </w:r>
          </w:p>
        </w:tc>
        <w:tc>
          <w:tcPr>
            <w:tcW w:w="1621" w:type="dxa"/>
          </w:tcPr>
          <w:p w:rsidR="002869CE" w:rsidRPr="00140B50" w:rsidRDefault="002869CE" w:rsidP="002869CE">
            <w:pPr>
              <w:spacing w:after="0" w:line="240" w:lineRule="auto"/>
              <w:rPr>
                <w:rFonts w:ascii="Arial" w:eastAsia="Times New Roman" w:hAnsi="Arial" w:cs="Arial"/>
                <w:b/>
                <w:bCs/>
              </w:rPr>
            </w:pPr>
          </w:p>
        </w:tc>
      </w:tr>
      <w:tr w:rsidR="00184749" w:rsidRPr="00140B50" w:rsidTr="002869CE">
        <w:trPr>
          <w:trHeight w:val="178"/>
        </w:trPr>
        <w:tc>
          <w:tcPr>
            <w:tcW w:w="5939" w:type="dxa"/>
          </w:tcPr>
          <w:p w:rsidR="002869CE" w:rsidRPr="00140B50" w:rsidRDefault="002869CE" w:rsidP="0043329D">
            <w:pPr>
              <w:spacing w:after="0" w:line="240" w:lineRule="auto"/>
              <w:rPr>
                <w:rFonts w:ascii="Arial" w:eastAsia="Times New Roman" w:hAnsi="Arial" w:cs="Arial"/>
                <w:b/>
              </w:rPr>
            </w:pPr>
          </w:p>
          <w:p w:rsidR="002869CE" w:rsidRPr="00140B50" w:rsidRDefault="002869CE" w:rsidP="0043329D">
            <w:pPr>
              <w:spacing w:after="0" w:line="240" w:lineRule="auto"/>
              <w:rPr>
                <w:rFonts w:ascii="Arial" w:eastAsia="Times New Roman" w:hAnsi="Arial" w:cs="Arial"/>
                <w:b/>
              </w:rPr>
            </w:pPr>
            <w:r w:rsidRPr="00140B50">
              <w:rPr>
                <w:rFonts w:ascii="Arial" w:eastAsia="Times New Roman" w:hAnsi="Arial" w:cs="Arial"/>
                <w:b/>
              </w:rPr>
              <w:t>Data , Results &amp; Graphs</w:t>
            </w:r>
            <w:r w:rsidR="0043329D" w:rsidRPr="00140B50">
              <w:rPr>
                <w:rFonts w:ascii="Arial" w:eastAsia="Times New Roman" w:hAnsi="Arial" w:cs="Arial"/>
                <w:b/>
              </w:rPr>
              <w:t xml:space="preserve"> (35</w:t>
            </w:r>
            <w:r w:rsidRPr="00140B50">
              <w:rPr>
                <w:rFonts w:ascii="Arial" w:eastAsia="Times New Roman" w:hAnsi="Arial" w:cs="Arial"/>
                <w:b/>
              </w:rPr>
              <w:t>%</w:t>
            </w:r>
            <w:r w:rsidR="0043329D" w:rsidRPr="00140B50">
              <w:rPr>
                <w:rFonts w:ascii="Arial" w:eastAsia="Times New Roman" w:hAnsi="Arial" w:cs="Arial"/>
                <w:b/>
              </w:rPr>
              <w:t>)</w:t>
            </w:r>
            <w:r w:rsidRPr="00140B50">
              <w:rPr>
                <w:rFonts w:ascii="Arial" w:eastAsia="Times New Roman" w:hAnsi="Arial" w:cs="Arial"/>
                <w:b/>
              </w:rPr>
              <w:t xml:space="preserve">  </w:t>
            </w:r>
          </w:p>
          <w:p w:rsidR="002869CE" w:rsidRPr="00140B50" w:rsidRDefault="002869CE" w:rsidP="0043329D">
            <w:pPr>
              <w:spacing w:after="0" w:line="240" w:lineRule="auto"/>
              <w:rPr>
                <w:rFonts w:ascii="Arial" w:eastAsia="Times New Roman" w:hAnsi="Arial" w:cs="Arial"/>
                <w:b/>
              </w:rPr>
            </w:pPr>
            <w:r w:rsidRPr="00140B50">
              <w:rPr>
                <w:rFonts w:ascii="Arial" w:eastAsia="Times New Roman" w:hAnsi="Arial" w:cs="Arial"/>
                <w:b/>
              </w:rPr>
              <w:t xml:space="preserve">                           </w:t>
            </w:r>
          </w:p>
        </w:tc>
        <w:tc>
          <w:tcPr>
            <w:tcW w:w="1621" w:type="dxa"/>
          </w:tcPr>
          <w:p w:rsidR="002869CE" w:rsidRPr="00140B50" w:rsidRDefault="002869CE" w:rsidP="002869CE">
            <w:pPr>
              <w:spacing w:after="0" w:line="240" w:lineRule="auto"/>
              <w:rPr>
                <w:rFonts w:ascii="Arial" w:eastAsia="Times New Roman" w:hAnsi="Arial" w:cs="Arial"/>
                <w:b/>
                <w:bCs/>
              </w:rPr>
            </w:pPr>
          </w:p>
        </w:tc>
      </w:tr>
      <w:tr w:rsidR="00184749" w:rsidRPr="00140B50" w:rsidTr="002869CE">
        <w:trPr>
          <w:trHeight w:val="193"/>
        </w:trPr>
        <w:tc>
          <w:tcPr>
            <w:tcW w:w="5939" w:type="dxa"/>
          </w:tcPr>
          <w:p w:rsidR="002869CE" w:rsidRPr="00140B50" w:rsidRDefault="002869CE" w:rsidP="0043329D">
            <w:pPr>
              <w:spacing w:after="0" w:line="240" w:lineRule="auto"/>
              <w:rPr>
                <w:rFonts w:ascii="Arial" w:eastAsia="Times New Roman" w:hAnsi="Arial" w:cs="Arial"/>
                <w:b/>
              </w:rPr>
            </w:pPr>
          </w:p>
          <w:p w:rsidR="002869CE" w:rsidRPr="00140B50" w:rsidRDefault="002869CE" w:rsidP="0043329D">
            <w:pPr>
              <w:spacing w:after="0" w:line="240" w:lineRule="auto"/>
              <w:rPr>
                <w:rFonts w:ascii="Arial" w:eastAsia="Times New Roman" w:hAnsi="Arial" w:cs="Arial"/>
                <w:b/>
              </w:rPr>
            </w:pPr>
            <w:r w:rsidRPr="00140B50">
              <w:rPr>
                <w:rFonts w:ascii="Arial" w:eastAsia="Times New Roman" w:hAnsi="Arial" w:cs="Arial"/>
                <w:b/>
              </w:rPr>
              <w:t>Discussion, C</w:t>
            </w:r>
            <w:r w:rsidR="0043329D" w:rsidRPr="00140B50">
              <w:rPr>
                <w:rFonts w:ascii="Arial" w:eastAsia="Times New Roman" w:hAnsi="Arial" w:cs="Arial"/>
                <w:b/>
              </w:rPr>
              <w:t>onclusion &amp; Answer to Questions (30</w:t>
            </w:r>
            <w:r w:rsidRPr="00140B50">
              <w:rPr>
                <w:rFonts w:ascii="Arial" w:eastAsia="Times New Roman" w:hAnsi="Arial" w:cs="Arial"/>
                <w:b/>
              </w:rPr>
              <w:t>%</w:t>
            </w:r>
            <w:r w:rsidR="0043329D" w:rsidRPr="00140B50">
              <w:rPr>
                <w:rFonts w:ascii="Arial" w:eastAsia="Times New Roman" w:hAnsi="Arial" w:cs="Arial"/>
                <w:b/>
              </w:rPr>
              <w:t>)</w:t>
            </w:r>
          </w:p>
          <w:p w:rsidR="002869CE" w:rsidRPr="00140B50" w:rsidRDefault="002869CE" w:rsidP="0043329D">
            <w:pPr>
              <w:spacing w:after="0" w:line="240" w:lineRule="auto"/>
              <w:rPr>
                <w:rFonts w:ascii="Arial" w:eastAsia="Times New Roman" w:hAnsi="Arial" w:cs="Arial"/>
                <w:b/>
              </w:rPr>
            </w:pPr>
            <w:r w:rsidRPr="00140B50">
              <w:rPr>
                <w:rFonts w:ascii="Arial" w:eastAsia="Times New Roman" w:hAnsi="Arial" w:cs="Arial"/>
                <w:b/>
              </w:rPr>
              <w:t xml:space="preserve">                                             </w:t>
            </w:r>
          </w:p>
        </w:tc>
        <w:tc>
          <w:tcPr>
            <w:tcW w:w="1621" w:type="dxa"/>
          </w:tcPr>
          <w:p w:rsidR="002869CE" w:rsidRPr="00140B50" w:rsidRDefault="002869CE" w:rsidP="002869CE">
            <w:pPr>
              <w:spacing w:after="0" w:line="240" w:lineRule="auto"/>
              <w:rPr>
                <w:rFonts w:ascii="Arial" w:eastAsia="Times New Roman" w:hAnsi="Arial" w:cs="Arial"/>
                <w:b/>
                <w:bCs/>
              </w:rPr>
            </w:pPr>
          </w:p>
        </w:tc>
      </w:tr>
      <w:tr w:rsidR="00184749" w:rsidRPr="00140B50" w:rsidTr="002869CE">
        <w:trPr>
          <w:trHeight w:val="224"/>
        </w:trPr>
        <w:tc>
          <w:tcPr>
            <w:tcW w:w="5939" w:type="dxa"/>
          </w:tcPr>
          <w:p w:rsidR="002869CE" w:rsidRPr="00140B50" w:rsidRDefault="002869CE" w:rsidP="0043329D">
            <w:pPr>
              <w:spacing w:after="0" w:line="240" w:lineRule="auto"/>
              <w:rPr>
                <w:rFonts w:ascii="Arial" w:eastAsia="Times New Roman" w:hAnsi="Arial" w:cs="Arial"/>
                <w:b/>
              </w:rPr>
            </w:pPr>
          </w:p>
          <w:p w:rsidR="002869CE" w:rsidRPr="00140B50" w:rsidRDefault="002869CE" w:rsidP="0043329D">
            <w:pPr>
              <w:spacing w:after="0" w:line="240" w:lineRule="auto"/>
              <w:rPr>
                <w:rFonts w:ascii="Arial" w:eastAsia="Times New Roman" w:hAnsi="Arial" w:cs="Arial"/>
                <w:b/>
              </w:rPr>
            </w:pPr>
            <w:r w:rsidRPr="00140B50">
              <w:rPr>
                <w:rFonts w:ascii="Arial" w:eastAsia="Times New Roman" w:hAnsi="Arial" w:cs="Arial"/>
                <w:b/>
              </w:rPr>
              <w:t>Neat and tidy report writing</w:t>
            </w:r>
            <w:r w:rsidR="0043329D" w:rsidRPr="00140B50">
              <w:rPr>
                <w:rFonts w:ascii="Arial" w:eastAsia="Times New Roman" w:hAnsi="Arial" w:cs="Arial"/>
                <w:b/>
              </w:rPr>
              <w:t xml:space="preserve"> (5%)</w:t>
            </w:r>
            <w:r w:rsidRPr="00140B50">
              <w:rPr>
                <w:rFonts w:ascii="Arial" w:eastAsia="Times New Roman" w:hAnsi="Arial" w:cs="Arial"/>
                <w:b/>
              </w:rPr>
              <w:t xml:space="preserve">        </w:t>
            </w:r>
          </w:p>
          <w:p w:rsidR="002869CE" w:rsidRPr="00140B50" w:rsidRDefault="002869CE" w:rsidP="0043329D">
            <w:pPr>
              <w:spacing w:after="0" w:line="240" w:lineRule="auto"/>
              <w:rPr>
                <w:rFonts w:ascii="Arial" w:eastAsia="Times New Roman" w:hAnsi="Arial" w:cs="Arial"/>
                <w:b/>
              </w:rPr>
            </w:pPr>
            <w:r w:rsidRPr="00140B50">
              <w:rPr>
                <w:rFonts w:ascii="Arial" w:eastAsia="Times New Roman" w:hAnsi="Arial" w:cs="Arial"/>
                <w:b/>
              </w:rPr>
              <w:t xml:space="preserve">                            </w:t>
            </w:r>
          </w:p>
        </w:tc>
        <w:tc>
          <w:tcPr>
            <w:tcW w:w="1621" w:type="dxa"/>
          </w:tcPr>
          <w:p w:rsidR="002869CE" w:rsidRPr="00140B50" w:rsidRDefault="002869CE" w:rsidP="002869CE">
            <w:pPr>
              <w:spacing w:after="0" w:line="240" w:lineRule="auto"/>
              <w:rPr>
                <w:rFonts w:ascii="Arial" w:eastAsia="Times New Roman" w:hAnsi="Arial" w:cs="Arial"/>
                <w:b/>
                <w:bCs/>
              </w:rPr>
            </w:pPr>
          </w:p>
        </w:tc>
      </w:tr>
      <w:tr w:rsidR="00184749" w:rsidRPr="00140B50" w:rsidTr="002871FB">
        <w:trPr>
          <w:trHeight w:val="850"/>
        </w:trPr>
        <w:tc>
          <w:tcPr>
            <w:tcW w:w="5939" w:type="dxa"/>
            <w:shd w:val="clear" w:color="auto" w:fill="D9D9D9" w:themeFill="background1" w:themeFillShade="D9"/>
          </w:tcPr>
          <w:p w:rsidR="002869CE" w:rsidRPr="00140B50" w:rsidRDefault="002869CE" w:rsidP="002869CE">
            <w:pPr>
              <w:spacing w:after="0" w:line="240" w:lineRule="auto"/>
              <w:rPr>
                <w:rFonts w:ascii="Arial" w:eastAsia="Times New Roman" w:hAnsi="Arial" w:cs="Arial"/>
                <w:b/>
              </w:rPr>
            </w:pPr>
          </w:p>
          <w:p w:rsidR="002869CE" w:rsidRPr="00140B50" w:rsidRDefault="002869CE" w:rsidP="0064551E">
            <w:pPr>
              <w:spacing w:after="0" w:line="240" w:lineRule="auto"/>
              <w:rPr>
                <w:rFonts w:ascii="Arial" w:eastAsia="Times New Roman" w:hAnsi="Arial" w:cs="Arial"/>
                <w:b/>
                <w:sz w:val="28"/>
                <w:szCs w:val="28"/>
              </w:rPr>
            </w:pPr>
            <w:r w:rsidRPr="00140B50">
              <w:rPr>
                <w:rFonts w:ascii="Arial" w:eastAsia="Times New Roman" w:hAnsi="Arial" w:cs="Arial"/>
                <w:b/>
                <w:sz w:val="28"/>
                <w:szCs w:val="28"/>
              </w:rPr>
              <w:t>Overall Mark</w:t>
            </w:r>
          </w:p>
        </w:tc>
        <w:tc>
          <w:tcPr>
            <w:tcW w:w="1621" w:type="dxa"/>
            <w:shd w:val="clear" w:color="auto" w:fill="D9D9D9" w:themeFill="background1" w:themeFillShade="D9"/>
          </w:tcPr>
          <w:p w:rsidR="002869CE" w:rsidRPr="00140B50" w:rsidRDefault="002869CE" w:rsidP="002869CE">
            <w:pPr>
              <w:spacing w:after="0" w:line="240" w:lineRule="auto"/>
              <w:rPr>
                <w:rFonts w:ascii="Arial" w:eastAsia="Times New Roman" w:hAnsi="Arial" w:cs="Arial"/>
                <w:b/>
              </w:rPr>
            </w:pPr>
          </w:p>
          <w:p w:rsidR="002869CE" w:rsidRPr="00140B50" w:rsidRDefault="002869CE" w:rsidP="002869CE">
            <w:pPr>
              <w:spacing w:after="0" w:line="240" w:lineRule="auto"/>
              <w:rPr>
                <w:rFonts w:ascii="Arial" w:eastAsia="Times New Roman" w:hAnsi="Arial" w:cs="Arial"/>
                <w:b/>
                <w:bCs/>
              </w:rPr>
            </w:pPr>
          </w:p>
        </w:tc>
      </w:tr>
    </w:tbl>
    <w:p w:rsidR="002869CE" w:rsidRPr="00140B50" w:rsidRDefault="002869CE" w:rsidP="002869CE">
      <w:pPr>
        <w:spacing w:after="0" w:line="240" w:lineRule="auto"/>
        <w:rPr>
          <w:rFonts w:ascii="Arial" w:eastAsia="Times New Roman" w:hAnsi="Arial" w:cs="Arial"/>
          <w:b/>
          <w:bCs/>
        </w:rPr>
      </w:pPr>
    </w:p>
    <w:p w:rsidR="002869CE" w:rsidRPr="00140B50" w:rsidRDefault="002869CE" w:rsidP="002869CE">
      <w:pPr>
        <w:spacing w:after="0" w:line="240" w:lineRule="auto"/>
        <w:rPr>
          <w:rFonts w:ascii="Arial" w:eastAsia="Times New Roman" w:hAnsi="Arial" w:cs="Arial"/>
          <w:sz w:val="24"/>
          <w:szCs w:val="24"/>
        </w:rPr>
      </w:pPr>
    </w:p>
    <w:p w:rsidR="00AB0404" w:rsidRPr="00140B50" w:rsidRDefault="00AB0404" w:rsidP="00AB0404">
      <w:pPr>
        <w:spacing w:after="0" w:line="240" w:lineRule="auto"/>
        <w:rPr>
          <w:rFonts w:ascii="Arial" w:eastAsia="Times New Roman" w:hAnsi="Arial" w:cs="Arial"/>
          <w:b/>
          <w:bCs/>
          <w:sz w:val="24"/>
          <w:szCs w:val="24"/>
        </w:rPr>
      </w:pPr>
      <w:r w:rsidRPr="00140B50">
        <w:rPr>
          <w:rFonts w:ascii="Arial" w:eastAsia="Times New Roman" w:hAnsi="Arial" w:cs="Arial"/>
          <w:b/>
          <w:bCs/>
          <w:sz w:val="24"/>
          <w:szCs w:val="24"/>
        </w:rPr>
        <w:t xml:space="preserve">Honor Pledge: </w:t>
      </w:r>
    </w:p>
    <w:p w:rsidR="004E0D91" w:rsidRPr="004E0D91" w:rsidRDefault="00AB0404" w:rsidP="009A681B">
      <w:pPr>
        <w:rPr>
          <w:rFonts w:ascii="Arial" w:eastAsia="Times New Roman" w:hAnsi="Arial" w:cs="Arial"/>
          <w:bCs/>
          <w:sz w:val="24"/>
          <w:szCs w:val="24"/>
        </w:rPr>
      </w:pPr>
      <w:r w:rsidRPr="00140B50">
        <w:rPr>
          <w:rFonts w:ascii="Arial" w:eastAsia="Times New Roman" w:hAnsi="Arial" w:cs="Arial"/>
          <w:bCs/>
          <w:sz w:val="24"/>
          <w:szCs w:val="24"/>
        </w:rPr>
        <w:t>By submitting this report I pledge that I have neither given nor received unauthorized assistance on this assignment.</w:t>
      </w:r>
    </w:p>
    <w:p w:rsidR="0043329D" w:rsidRPr="00140B50" w:rsidRDefault="00AB0404" w:rsidP="0064551E">
      <w:pPr>
        <w:ind w:left="1416" w:firstLine="708"/>
        <w:rPr>
          <w:rFonts w:ascii="Arial" w:eastAsia="Times New Roman" w:hAnsi="Arial" w:cs="Arial"/>
          <w:sz w:val="20"/>
          <w:szCs w:val="20"/>
        </w:rPr>
      </w:pPr>
      <w:r w:rsidRPr="00140B50">
        <w:rPr>
          <w:rFonts w:ascii="Arial" w:eastAsia="Times New Roman" w:hAnsi="Arial" w:cs="Arial"/>
          <w:sz w:val="24"/>
          <w:szCs w:val="24"/>
        </w:rPr>
        <w:t xml:space="preserve">__________  </w:t>
      </w:r>
      <w:r w:rsidR="0064551E" w:rsidRPr="00140B50">
        <w:rPr>
          <w:rFonts w:ascii="Arial" w:eastAsia="Times New Roman" w:hAnsi="Arial" w:cs="Arial"/>
          <w:sz w:val="24"/>
          <w:szCs w:val="24"/>
        </w:rPr>
        <w:t xml:space="preserve">                          </w:t>
      </w:r>
      <w:r w:rsidRPr="00140B50">
        <w:rPr>
          <w:rFonts w:ascii="Arial" w:eastAsia="Times New Roman" w:hAnsi="Arial" w:cs="Arial"/>
          <w:sz w:val="24"/>
          <w:szCs w:val="24"/>
        </w:rPr>
        <w:t xml:space="preserve"> </w:t>
      </w:r>
      <w:r w:rsidRPr="00140B50">
        <w:rPr>
          <w:rFonts w:ascii="Arial" w:eastAsia="Times New Roman" w:hAnsi="Arial" w:cs="Arial"/>
          <w:sz w:val="20"/>
          <w:szCs w:val="20"/>
        </w:rPr>
        <w:t>______________</w:t>
      </w:r>
      <w:r w:rsidR="0043329D" w:rsidRPr="00140B50">
        <w:rPr>
          <w:rFonts w:ascii="Arial" w:eastAsia="Times New Roman" w:hAnsi="Arial" w:cs="Arial"/>
          <w:sz w:val="24"/>
          <w:szCs w:val="24"/>
        </w:rPr>
        <w:t xml:space="preserve"> </w:t>
      </w:r>
    </w:p>
    <w:p w:rsidR="00AB0404" w:rsidRPr="00140B50" w:rsidRDefault="0043329D" w:rsidP="0064551E">
      <w:pPr>
        <w:ind w:left="1416" w:firstLine="708"/>
        <w:rPr>
          <w:rFonts w:ascii="Arial" w:hAnsi="Arial" w:cs="Arial"/>
        </w:rPr>
      </w:pPr>
      <w:r w:rsidRPr="00140B50">
        <w:rPr>
          <w:rFonts w:ascii="Arial" w:eastAsia="Times New Roman" w:hAnsi="Arial" w:cs="Arial"/>
          <w:sz w:val="20"/>
          <w:szCs w:val="20"/>
        </w:rPr>
        <w:t xml:space="preserve">          </w:t>
      </w:r>
      <w:r w:rsidR="00AB0404" w:rsidRPr="00140B50">
        <w:rPr>
          <w:rFonts w:ascii="Arial" w:eastAsia="Times New Roman" w:hAnsi="Arial" w:cs="Arial"/>
          <w:sz w:val="20"/>
          <w:szCs w:val="20"/>
        </w:rPr>
        <w:t>Date</w:t>
      </w:r>
      <w:r w:rsidR="00AB0404" w:rsidRPr="00140B50">
        <w:rPr>
          <w:rFonts w:ascii="Arial" w:eastAsia="Times New Roman" w:hAnsi="Arial" w:cs="Arial"/>
          <w:sz w:val="24"/>
          <w:szCs w:val="24"/>
        </w:rPr>
        <w:t xml:space="preserve">               </w:t>
      </w:r>
      <w:r w:rsidR="0064551E" w:rsidRPr="00140B50">
        <w:rPr>
          <w:rFonts w:ascii="Arial" w:eastAsia="Times New Roman" w:hAnsi="Arial" w:cs="Arial"/>
          <w:sz w:val="24"/>
          <w:szCs w:val="24"/>
        </w:rPr>
        <w:t xml:space="preserve">   </w:t>
      </w:r>
      <w:r w:rsidR="00AB0404" w:rsidRPr="00140B50">
        <w:rPr>
          <w:rFonts w:ascii="Arial" w:eastAsia="Times New Roman" w:hAnsi="Arial" w:cs="Arial"/>
          <w:sz w:val="24"/>
          <w:szCs w:val="24"/>
        </w:rPr>
        <w:t xml:space="preserve"> </w:t>
      </w:r>
      <w:r w:rsidR="0064551E" w:rsidRPr="00140B50">
        <w:rPr>
          <w:rFonts w:ascii="Arial" w:eastAsia="Times New Roman" w:hAnsi="Arial" w:cs="Arial"/>
          <w:sz w:val="24"/>
          <w:szCs w:val="24"/>
        </w:rPr>
        <w:t xml:space="preserve">    </w:t>
      </w:r>
      <w:r w:rsidR="00AB0404" w:rsidRPr="00140B50">
        <w:rPr>
          <w:rFonts w:ascii="Arial" w:eastAsia="Times New Roman" w:hAnsi="Arial" w:cs="Arial"/>
          <w:sz w:val="24"/>
          <w:szCs w:val="24"/>
        </w:rPr>
        <w:t xml:space="preserve"> </w:t>
      </w:r>
      <w:r w:rsidR="0064551E" w:rsidRPr="00140B50">
        <w:rPr>
          <w:rFonts w:ascii="Arial" w:eastAsia="Times New Roman" w:hAnsi="Arial" w:cs="Arial"/>
          <w:sz w:val="24"/>
          <w:szCs w:val="24"/>
        </w:rPr>
        <w:t xml:space="preserve">             </w:t>
      </w:r>
      <w:r w:rsidR="002871FB" w:rsidRPr="00140B50">
        <w:rPr>
          <w:rFonts w:ascii="Arial" w:eastAsia="Times New Roman" w:hAnsi="Arial" w:cs="Arial"/>
          <w:sz w:val="24"/>
          <w:szCs w:val="24"/>
        </w:rPr>
        <w:t xml:space="preserve">  </w:t>
      </w:r>
      <w:r w:rsidR="0064551E" w:rsidRPr="00140B50">
        <w:rPr>
          <w:rFonts w:ascii="Arial" w:eastAsia="Times New Roman" w:hAnsi="Arial" w:cs="Arial"/>
          <w:sz w:val="24"/>
          <w:szCs w:val="24"/>
        </w:rPr>
        <w:t xml:space="preserve"> </w:t>
      </w:r>
      <w:r w:rsidR="002871FB" w:rsidRPr="00140B50">
        <w:rPr>
          <w:rFonts w:ascii="Arial" w:eastAsia="Times New Roman" w:hAnsi="Arial" w:cs="Arial"/>
          <w:sz w:val="24"/>
          <w:szCs w:val="24"/>
        </w:rPr>
        <w:t xml:space="preserve"> </w:t>
      </w:r>
      <w:r w:rsidR="002871FB" w:rsidRPr="00140B50">
        <w:rPr>
          <w:rFonts w:ascii="Arial" w:eastAsia="Times New Roman" w:hAnsi="Arial" w:cs="Arial"/>
          <w:sz w:val="20"/>
          <w:szCs w:val="20"/>
        </w:rPr>
        <w:t>Signature</w:t>
      </w:r>
    </w:p>
    <w:p w:rsidR="00234E0A" w:rsidRPr="00140B50" w:rsidRDefault="00AF7009" w:rsidP="0043329D">
      <w:pPr>
        <w:numPr>
          <w:ilvl w:val="0"/>
          <w:numId w:val="6"/>
        </w:numPr>
        <w:tabs>
          <w:tab w:val="clear" w:pos="360"/>
          <w:tab w:val="num" w:pos="720"/>
        </w:tabs>
        <w:spacing w:after="0" w:line="240" w:lineRule="auto"/>
        <w:ind w:left="720" w:hanging="720"/>
        <w:rPr>
          <w:rFonts w:ascii="Arial" w:hAnsi="Arial" w:cs="Arial"/>
          <w:b/>
          <w:bCs/>
          <w:sz w:val="28"/>
          <w:szCs w:val="28"/>
        </w:rPr>
      </w:pPr>
      <w:bookmarkStart w:id="1" w:name="T1"/>
      <w:bookmarkEnd w:id="1"/>
      <w:r>
        <w:rPr>
          <w:rFonts w:ascii="Arial" w:hAnsi="Arial" w:cs="Arial"/>
          <w:b/>
          <w:bCs/>
          <w:sz w:val="28"/>
          <w:szCs w:val="28"/>
        </w:rPr>
        <w:lastRenderedPageBreak/>
        <w:t xml:space="preserve">Objective and </w:t>
      </w:r>
      <w:r w:rsidR="0043329D" w:rsidRPr="00140B50">
        <w:rPr>
          <w:rFonts w:ascii="Arial" w:hAnsi="Arial" w:cs="Arial"/>
          <w:b/>
          <w:bCs/>
          <w:sz w:val="28"/>
          <w:szCs w:val="28"/>
        </w:rPr>
        <w:t>Introduction</w:t>
      </w:r>
    </w:p>
    <w:p w:rsidR="0043329D" w:rsidRPr="00140B50" w:rsidRDefault="0043329D" w:rsidP="0043329D">
      <w:pPr>
        <w:pStyle w:val="ListParagraph"/>
        <w:tabs>
          <w:tab w:val="left" w:pos="851"/>
        </w:tabs>
        <w:ind w:left="360"/>
        <w:jc w:val="both"/>
        <w:rPr>
          <w:rFonts w:ascii="Arial" w:eastAsia="Times New Roman" w:hAnsi="Arial" w:cs="Arial"/>
        </w:rPr>
      </w:pPr>
    </w:p>
    <w:p w:rsidR="00AF7009" w:rsidRDefault="00AF7009" w:rsidP="00643305">
      <w:pPr>
        <w:pStyle w:val="ListParagraph"/>
        <w:tabs>
          <w:tab w:val="left" w:pos="851"/>
        </w:tabs>
        <w:spacing w:line="240" w:lineRule="auto"/>
        <w:ind w:left="708"/>
        <w:jc w:val="both"/>
        <w:rPr>
          <w:rFonts w:ascii="Arial" w:eastAsia="Times New Roman" w:hAnsi="Arial" w:cs="Arial"/>
        </w:rPr>
      </w:pPr>
      <w:r>
        <w:rPr>
          <w:rFonts w:ascii="Arial" w:eastAsia="Times New Roman" w:hAnsi="Arial" w:cs="Arial"/>
        </w:rPr>
        <w:t>The objective of the heat engine experiment is to comprehend the working principles of the heat engines, to plot the P-V diagram for the cycle experienced by the heat engine and to evaluate the work done by the heat engine.</w:t>
      </w:r>
    </w:p>
    <w:p w:rsidR="0043329D" w:rsidRPr="00140B50" w:rsidRDefault="00AF7009" w:rsidP="00643305">
      <w:pPr>
        <w:pStyle w:val="ListParagraph"/>
        <w:tabs>
          <w:tab w:val="left" w:pos="851"/>
        </w:tabs>
        <w:spacing w:line="240" w:lineRule="auto"/>
        <w:ind w:left="708"/>
        <w:jc w:val="both"/>
        <w:rPr>
          <w:rFonts w:ascii="Arial" w:eastAsia="Times New Roman" w:hAnsi="Arial" w:cs="Arial"/>
        </w:rPr>
      </w:pPr>
      <w:r w:rsidRPr="00140B50">
        <w:rPr>
          <w:rFonts w:ascii="Arial" w:eastAsia="Times New Roman" w:hAnsi="Arial" w:cs="Arial"/>
        </w:rPr>
        <w:t>The</w:t>
      </w:r>
      <w:r w:rsidR="0043329D" w:rsidRPr="00140B50">
        <w:rPr>
          <w:rFonts w:ascii="Arial" w:eastAsia="Times New Roman" w:hAnsi="Arial" w:cs="Arial"/>
        </w:rPr>
        <w:t xml:space="preserve"> PASCO TD-8572 Heat Engine/Gas Law Apparatus</w:t>
      </w:r>
      <w:r>
        <w:rPr>
          <w:rFonts w:ascii="Arial" w:eastAsia="Times New Roman" w:hAnsi="Arial" w:cs="Arial"/>
        </w:rPr>
        <w:t xml:space="preserve"> is employed in this experiment</w:t>
      </w:r>
      <w:r w:rsidR="0043329D" w:rsidRPr="00140B50">
        <w:rPr>
          <w:rFonts w:ascii="Arial" w:eastAsia="Times New Roman" w:hAnsi="Arial" w:cs="Arial"/>
        </w:rPr>
        <w:t>. The equipment allows the amount of work done by thermal energy to be measured.</w:t>
      </w:r>
      <w:r w:rsidR="0043329D" w:rsidRPr="00140B50">
        <w:t xml:space="preserve"> </w:t>
      </w:r>
      <w:r w:rsidR="0043329D" w:rsidRPr="00140B50">
        <w:rPr>
          <w:rFonts w:ascii="Arial" w:eastAsia="Times New Roman" w:hAnsi="Arial" w:cs="Arial"/>
        </w:rPr>
        <w:t>The heart of this apparatus is a nearly friction-free piston/ cylinder system. The graphite piston fits snugly into a precision-ground Pyrex cylinder so that the system produces almost friction-free motion and negligible leakage.</w:t>
      </w:r>
    </w:p>
    <w:p w:rsidR="0043329D" w:rsidRPr="00140B50" w:rsidRDefault="0043329D" w:rsidP="0043329D">
      <w:pPr>
        <w:spacing w:after="0" w:line="240" w:lineRule="auto"/>
        <w:ind w:left="720"/>
        <w:rPr>
          <w:rFonts w:ascii="Arial" w:hAnsi="Arial" w:cs="Arial"/>
          <w:b/>
          <w:bCs/>
          <w:sz w:val="28"/>
          <w:szCs w:val="28"/>
        </w:rPr>
      </w:pPr>
    </w:p>
    <w:p w:rsidR="0043329D" w:rsidRPr="00140B50" w:rsidRDefault="00140B50" w:rsidP="0043329D">
      <w:pPr>
        <w:numPr>
          <w:ilvl w:val="0"/>
          <w:numId w:val="6"/>
        </w:numPr>
        <w:tabs>
          <w:tab w:val="clear" w:pos="360"/>
          <w:tab w:val="num" w:pos="720"/>
        </w:tabs>
        <w:spacing w:after="0" w:line="240" w:lineRule="auto"/>
        <w:ind w:left="720" w:hanging="720"/>
        <w:rPr>
          <w:rFonts w:ascii="Arial" w:hAnsi="Arial" w:cs="Arial"/>
          <w:b/>
          <w:bCs/>
          <w:sz w:val="28"/>
          <w:szCs w:val="28"/>
        </w:rPr>
      </w:pPr>
      <w:r w:rsidRPr="00140B50">
        <w:rPr>
          <w:rFonts w:ascii="Arial" w:hAnsi="Arial" w:cs="Arial"/>
          <w:b/>
          <w:bCs/>
          <w:sz w:val="28"/>
          <w:szCs w:val="28"/>
        </w:rPr>
        <w:t>The Heat Engine/</w:t>
      </w:r>
      <w:r>
        <w:rPr>
          <w:rFonts w:ascii="Arial" w:hAnsi="Arial" w:cs="Arial"/>
          <w:b/>
          <w:bCs/>
          <w:sz w:val="28"/>
          <w:szCs w:val="28"/>
        </w:rPr>
        <w:t>Gas Law Apparatus</w:t>
      </w:r>
    </w:p>
    <w:p w:rsidR="00140B50" w:rsidRPr="00140B50" w:rsidRDefault="00140B50" w:rsidP="00140B50">
      <w:pPr>
        <w:spacing w:after="0" w:line="240" w:lineRule="auto"/>
        <w:ind w:left="720"/>
        <w:rPr>
          <w:rFonts w:ascii="Arial" w:hAnsi="Arial" w:cs="Arial"/>
          <w:b/>
          <w:bCs/>
          <w:sz w:val="28"/>
          <w:szCs w:val="28"/>
        </w:rPr>
      </w:pPr>
    </w:p>
    <w:p w:rsidR="00140B50" w:rsidRPr="00140B50" w:rsidRDefault="00140B50" w:rsidP="00140B50">
      <w:pPr>
        <w:spacing w:after="0" w:line="240" w:lineRule="auto"/>
        <w:ind w:left="720"/>
        <w:jc w:val="both"/>
        <w:rPr>
          <w:rFonts w:ascii="Arial" w:hAnsi="Arial" w:cs="Arial"/>
          <w:bCs/>
        </w:rPr>
      </w:pPr>
      <w:r w:rsidRPr="00140B50">
        <w:rPr>
          <w:rFonts w:ascii="Arial" w:hAnsi="Arial" w:cs="Arial"/>
          <w:bCs/>
        </w:rPr>
        <w:t xml:space="preserve">The Heat Engine/Gas Law Apparatus is designed with two pressure ports with quick-connect fittings for connecting to the air chamber tubing. The apparatus can be connected to a Low Pressure Sensor for use with PASCO computer interfaces. The apparatus includes the following equipment: </w:t>
      </w:r>
    </w:p>
    <w:p w:rsidR="00140B50" w:rsidRPr="00140B50" w:rsidRDefault="00140B50" w:rsidP="00140B50">
      <w:pPr>
        <w:pStyle w:val="ListParagraph"/>
        <w:numPr>
          <w:ilvl w:val="0"/>
          <w:numId w:val="10"/>
        </w:numPr>
        <w:spacing w:after="0" w:line="240" w:lineRule="auto"/>
        <w:jc w:val="both"/>
        <w:rPr>
          <w:rFonts w:ascii="Arial" w:hAnsi="Arial" w:cs="Arial"/>
          <w:bCs/>
        </w:rPr>
      </w:pPr>
      <w:r w:rsidRPr="00140B50">
        <w:rPr>
          <w:rFonts w:ascii="Arial" w:hAnsi="Arial" w:cs="Arial"/>
          <w:bCs/>
        </w:rPr>
        <w:t>base apparatus (Figure 1)</w:t>
      </w:r>
    </w:p>
    <w:p w:rsidR="00140B50" w:rsidRPr="00140B50" w:rsidRDefault="00140B50" w:rsidP="00140B50">
      <w:pPr>
        <w:pStyle w:val="ListParagraph"/>
        <w:numPr>
          <w:ilvl w:val="1"/>
          <w:numId w:val="10"/>
        </w:numPr>
        <w:spacing w:after="0" w:line="240" w:lineRule="auto"/>
        <w:jc w:val="both"/>
        <w:rPr>
          <w:rFonts w:ascii="Arial" w:hAnsi="Arial" w:cs="Arial"/>
          <w:bCs/>
        </w:rPr>
      </w:pPr>
      <w:r w:rsidRPr="00140B50">
        <w:rPr>
          <w:rFonts w:ascii="Arial" w:hAnsi="Arial" w:cs="Arial"/>
          <w:bCs/>
        </w:rPr>
        <w:t>piston diameter: 32.5 mm ± 0.1</w:t>
      </w:r>
    </w:p>
    <w:p w:rsidR="00140B50" w:rsidRPr="00140B50" w:rsidRDefault="00140B50" w:rsidP="00140B50">
      <w:pPr>
        <w:pStyle w:val="ListParagraph"/>
        <w:numPr>
          <w:ilvl w:val="1"/>
          <w:numId w:val="10"/>
        </w:numPr>
        <w:spacing w:after="0" w:line="240" w:lineRule="auto"/>
        <w:jc w:val="both"/>
        <w:rPr>
          <w:rFonts w:ascii="Arial" w:hAnsi="Arial" w:cs="Arial"/>
          <w:bCs/>
        </w:rPr>
      </w:pPr>
      <w:r w:rsidRPr="00140B50">
        <w:rPr>
          <w:rFonts w:ascii="Arial" w:hAnsi="Arial" w:cs="Arial"/>
          <w:bCs/>
        </w:rPr>
        <w:t>mass of piston and platform: 35.0 g ± .06</w:t>
      </w:r>
    </w:p>
    <w:p w:rsidR="00140B50" w:rsidRPr="00140B50" w:rsidRDefault="00140B50" w:rsidP="00140B50">
      <w:pPr>
        <w:pStyle w:val="ListParagraph"/>
        <w:numPr>
          <w:ilvl w:val="0"/>
          <w:numId w:val="10"/>
        </w:numPr>
        <w:spacing w:after="0" w:line="240" w:lineRule="auto"/>
        <w:jc w:val="both"/>
        <w:rPr>
          <w:rFonts w:ascii="Arial" w:hAnsi="Arial" w:cs="Arial"/>
          <w:bCs/>
        </w:rPr>
      </w:pPr>
      <w:r w:rsidRPr="00140B50">
        <w:rPr>
          <w:rFonts w:ascii="Arial" w:hAnsi="Arial" w:cs="Arial"/>
          <w:bCs/>
        </w:rPr>
        <w:t>air chamber (Figure 2)</w:t>
      </w:r>
    </w:p>
    <w:p w:rsidR="00140B50" w:rsidRPr="00140B50" w:rsidRDefault="00140B50" w:rsidP="00140B50">
      <w:pPr>
        <w:pStyle w:val="ListParagraph"/>
        <w:numPr>
          <w:ilvl w:val="0"/>
          <w:numId w:val="10"/>
        </w:numPr>
        <w:spacing w:after="0" w:line="240" w:lineRule="auto"/>
        <w:jc w:val="both"/>
        <w:rPr>
          <w:rFonts w:ascii="Arial" w:hAnsi="Arial" w:cs="Arial"/>
          <w:bCs/>
        </w:rPr>
      </w:pPr>
      <w:r w:rsidRPr="00140B50">
        <w:rPr>
          <w:rFonts w:ascii="Arial" w:hAnsi="Arial" w:cs="Arial"/>
          <w:bCs/>
        </w:rPr>
        <w:t>3 hose configurations: one with one-way check valves and one with a clamp (Figure 2), and one plain piece of tubing (not shown)</w:t>
      </w:r>
    </w:p>
    <w:p w:rsidR="00140B50" w:rsidRPr="00140B50" w:rsidRDefault="00140B50" w:rsidP="00140B50">
      <w:pPr>
        <w:pStyle w:val="ListParagraph"/>
        <w:numPr>
          <w:ilvl w:val="0"/>
          <w:numId w:val="10"/>
        </w:numPr>
        <w:spacing w:after="0" w:line="240" w:lineRule="auto"/>
        <w:jc w:val="both"/>
        <w:rPr>
          <w:rFonts w:ascii="Arial" w:hAnsi="Arial" w:cs="Arial"/>
          <w:bCs/>
        </w:rPr>
      </w:pPr>
      <w:r w:rsidRPr="00140B50">
        <w:rPr>
          <w:rFonts w:ascii="Arial" w:hAnsi="Arial" w:cs="Arial"/>
          <w:bCs/>
        </w:rPr>
        <w:t>1 each, one-holed and two-holed rubber stopper:</w:t>
      </w:r>
    </w:p>
    <w:p w:rsidR="00140B50" w:rsidRPr="00140B50" w:rsidRDefault="00140B50" w:rsidP="00140B50">
      <w:pPr>
        <w:spacing w:after="0" w:line="240" w:lineRule="auto"/>
        <w:ind w:left="720"/>
        <w:rPr>
          <w:rFonts w:ascii="Arial" w:hAnsi="Arial" w:cs="Arial"/>
          <w:b/>
          <w:bCs/>
          <w:sz w:val="28"/>
          <w:szCs w:val="28"/>
        </w:rPr>
      </w:pPr>
    </w:p>
    <w:p w:rsidR="00140B50" w:rsidRPr="00140B50" w:rsidRDefault="00140B50" w:rsidP="00140B50">
      <w:pPr>
        <w:spacing w:after="0" w:line="240" w:lineRule="auto"/>
        <w:ind w:left="720"/>
        <w:jc w:val="center"/>
        <w:rPr>
          <w:rFonts w:ascii="Arial" w:hAnsi="Arial" w:cs="Arial"/>
          <w:bCs/>
          <w:sz w:val="24"/>
          <w:szCs w:val="24"/>
        </w:rPr>
      </w:pPr>
      <w:r w:rsidRPr="00140B50">
        <w:rPr>
          <w:rFonts w:ascii="Arial" w:hAnsi="Arial" w:cs="Arial"/>
          <w:bCs/>
          <w:noProof/>
          <w:sz w:val="24"/>
          <w:szCs w:val="24"/>
          <w:lang w:val="en-GB" w:eastAsia="en-GB"/>
        </w:rPr>
        <w:drawing>
          <wp:inline distT="0" distB="0" distL="0" distR="0">
            <wp:extent cx="4070400" cy="414337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70400" cy="4143375"/>
                    </a:xfrm>
                    <a:prstGeom prst="rect">
                      <a:avLst/>
                    </a:prstGeom>
                    <a:noFill/>
                    <a:ln>
                      <a:noFill/>
                    </a:ln>
                  </pic:spPr>
                </pic:pic>
              </a:graphicData>
            </a:graphic>
          </wp:inline>
        </w:drawing>
      </w:r>
    </w:p>
    <w:p w:rsidR="00140B50" w:rsidRPr="00140B50" w:rsidRDefault="00140B50" w:rsidP="00140B50">
      <w:pPr>
        <w:spacing w:after="0" w:line="240" w:lineRule="auto"/>
        <w:ind w:left="720"/>
        <w:jc w:val="center"/>
        <w:rPr>
          <w:rFonts w:ascii="Arial" w:hAnsi="Arial" w:cs="Arial"/>
          <w:bCs/>
          <w:sz w:val="24"/>
          <w:szCs w:val="24"/>
        </w:rPr>
      </w:pPr>
    </w:p>
    <w:p w:rsidR="00140B50" w:rsidRPr="00140B50" w:rsidRDefault="00140B50" w:rsidP="00140B50">
      <w:pPr>
        <w:spacing w:after="0" w:line="240" w:lineRule="auto"/>
        <w:ind w:left="720"/>
        <w:jc w:val="center"/>
        <w:rPr>
          <w:rFonts w:ascii="Arial" w:hAnsi="Arial" w:cs="Arial"/>
          <w:bCs/>
        </w:rPr>
      </w:pPr>
      <w:r w:rsidRPr="00140B50">
        <w:rPr>
          <w:rFonts w:ascii="Arial" w:hAnsi="Arial" w:cs="Arial"/>
          <w:bCs/>
        </w:rPr>
        <w:t>Figure 1:</w:t>
      </w:r>
      <w:r w:rsidRPr="00140B50">
        <w:t xml:space="preserve"> </w:t>
      </w:r>
      <w:r w:rsidRPr="00140B50">
        <w:rPr>
          <w:rFonts w:ascii="Arial" w:hAnsi="Arial" w:cs="Arial"/>
          <w:bCs/>
        </w:rPr>
        <w:t>Base apparatus</w:t>
      </w:r>
      <w:r w:rsidR="00563967">
        <w:rPr>
          <w:rFonts w:ascii="Arial" w:hAnsi="Arial" w:cs="Arial"/>
          <w:bCs/>
        </w:rPr>
        <w:t>.</w:t>
      </w:r>
    </w:p>
    <w:p w:rsidR="00140B50" w:rsidRPr="00140B50" w:rsidRDefault="00140B50" w:rsidP="00140B50">
      <w:pPr>
        <w:spacing w:after="0" w:line="240" w:lineRule="auto"/>
        <w:ind w:left="720"/>
        <w:jc w:val="center"/>
        <w:rPr>
          <w:rFonts w:ascii="Arial" w:hAnsi="Arial" w:cs="Arial"/>
          <w:bCs/>
          <w:sz w:val="24"/>
          <w:szCs w:val="24"/>
        </w:rPr>
      </w:pPr>
      <w:r w:rsidRPr="00140B50">
        <w:rPr>
          <w:rFonts w:ascii="Arial" w:hAnsi="Arial" w:cs="Arial"/>
          <w:bCs/>
          <w:noProof/>
          <w:sz w:val="24"/>
          <w:szCs w:val="24"/>
          <w:lang w:val="en-GB" w:eastAsia="en-GB"/>
        </w:rPr>
        <w:lastRenderedPageBreak/>
        <w:drawing>
          <wp:inline distT="0" distB="0" distL="0" distR="0">
            <wp:extent cx="4162425" cy="4048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62425" cy="4048125"/>
                    </a:xfrm>
                    <a:prstGeom prst="rect">
                      <a:avLst/>
                    </a:prstGeom>
                    <a:noFill/>
                    <a:ln>
                      <a:noFill/>
                    </a:ln>
                  </pic:spPr>
                </pic:pic>
              </a:graphicData>
            </a:graphic>
          </wp:inline>
        </w:drawing>
      </w:r>
    </w:p>
    <w:p w:rsidR="00140B50" w:rsidRPr="00140B50" w:rsidRDefault="00140B50" w:rsidP="00140B50">
      <w:pPr>
        <w:spacing w:after="0" w:line="240" w:lineRule="auto"/>
        <w:ind w:left="720"/>
        <w:jc w:val="center"/>
        <w:rPr>
          <w:rFonts w:ascii="Arial" w:hAnsi="Arial" w:cs="Arial"/>
          <w:bCs/>
        </w:rPr>
      </w:pPr>
      <w:r w:rsidRPr="00140B50">
        <w:rPr>
          <w:rFonts w:ascii="Arial" w:hAnsi="Arial" w:cs="Arial"/>
          <w:bCs/>
        </w:rPr>
        <w:t>Figure 2:</w:t>
      </w:r>
      <w:r w:rsidRPr="00140B50">
        <w:t xml:space="preserve"> </w:t>
      </w:r>
      <w:r w:rsidRPr="00140B50">
        <w:rPr>
          <w:rFonts w:ascii="Arial" w:hAnsi="Arial" w:cs="Arial"/>
          <w:bCs/>
        </w:rPr>
        <w:t>Air chamber and tubing</w:t>
      </w:r>
      <w:r w:rsidR="00563967">
        <w:rPr>
          <w:rFonts w:ascii="Arial" w:hAnsi="Arial" w:cs="Arial"/>
          <w:bCs/>
        </w:rPr>
        <w:t>.</w:t>
      </w:r>
    </w:p>
    <w:p w:rsidR="00140B50" w:rsidRPr="00140B50" w:rsidRDefault="00140B50" w:rsidP="00140B50">
      <w:pPr>
        <w:spacing w:after="0" w:line="240" w:lineRule="auto"/>
        <w:ind w:left="720"/>
        <w:jc w:val="center"/>
        <w:rPr>
          <w:rFonts w:ascii="Arial" w:hAnsi="Arial" w:cs="Arial"/>
          <w:bCs/>
          <w:sz w:val="24"/>
          <w:szCs w:val="24"/>
        </w:rPr>
      </w:pPr>
    </w:p>
    <w:p w:rsidR="00140B50" w:rsidRPr="00140B50" w:rsidRDefault="00140B50" w:rsidP="0043329D">
      <w:pPr>
        <w:numPr>
          <w:ilvl w:val="0"/>
          <w:numId w:val="6"/>
        </w:numPr>
        <w:tabs>
          <w:tab w:val="clear" w:pos="360"/>
          <w:tab w:val="num" w:pos="720"/>
        </w:tabs>
        <w:spacing w:after="0" w:line="240" w:lineRule="auto"/>
        <w:ind w:left="720" w:hanging="720"/>
        <w:rPr>
          <w:rFonts w:ascii="Arial" w:hAnsi="Arial" w:cs="Arial"/>
          <w:b/>
          <w:bCs/>
          <w:sz w:val="28"/>
          <w:szCs w:val="28"/>
        </w:rPr>
      </w:pPr>
      <w:r w:rsidRPr="00140B50">
        <w:rPr>
          <w:rFonts w:ascii="Arial" w:hAnsi="Arial" w:cs="Arial"/>
          <w:b/>
          <w:bCs/>
          <w:sz w:val="28"/>
          <w:szCs w:val="28"/>
        </w:rPr>
        <w:t>Theory</w:t>
      </w:r>
    </w:p>
    <w:p w:rsidR="00140B50" w:rsidRPr="00140B50" w:rsidRDefault="00140B50" w:rsidP="00140B50">
      <w:pPr>
        <w:spacing w:after="0" w:line="240" w:lineRule="auto"/>
        <w:ind w:left="720"/>
        <w:rPr>
          <w:rFonts w:ascii="Arial" w:hAnsi="Arial" w:cs="Arial"/>
          <w:b/>
          <w:bCs/>
          <w:sz w:val="28"/>
          <w:szCs w:val="28"/>
        </w:rPr>
      </w:pPr>
    </w:p>
    <w:p w:rsidR="00A86993" w:rsidRDefault="00140B50" w:rsidP="00140B50">
      <w:pPr>
        <w:spacing w:after="0" w:line="240" w:lineRule="auto"/>
        <w:ind w:left="720"/>
        <w:jc w:val="both"/>
        <w:rPr>
          <w:rFonts w:ascii="Arial" w:hAnsi="Arial" w:cs="Arial"/>
          <w:bCs/>
        </w:rPr>
      </w:pPr>
      <w:r w:rsidRPr="00140B50">
        <w:rPr>
          <w:rFonts w:ascii="Arial" w:hAnsi="Arial" w:cs="Arial"/>
          <w:bCs/>
        </w:rPr>
        <w:t>Your working group has been approached by the Newton Apple Company about testing a heat engine that lifts apples that vary in mass from 100 g to 200 g from a processing conveyer belt to the packing conveyer belt that is 10 cm higher. The engine you are to experiment with is a "real" thermal engine that can be taken through a four-stage expansion and compression cycle and that can do useful mechanical work by lifting small mas</w:t>
      </w:r>
      <w:r w:rsidR="00A86993">
        <w:rPr>
          <w:rFonts w:ascii="Arial" w:hAnsi="Arial" w:cs="Arial"/>
          <w:bCs/>
        </w:rPr>
        <w:t>ses from one height to another.</w:t>
      </w:r>
    </w:p>
    <w:p w:rsidR="00A86993" w:rsidRDefault="00140B50" w:rsidP="00140B50">
      <w:pPr>
        <w:spacing w:after="0" w:line="240" w:lineRule="auto"/>
        <w:ind w:left="720"/>
        <w:jc w:val="both"/>
        <w:rPr>
          <w:rFonts w:ascii="Arial" w:hAnsi="Arial" w:cs="Arial"/>
          <w:bCs/>
        </w:rPr>
      </w:pPr>
      <w:r w:rsidRPr="00140B50">
        <w:rPr>
          <w:rFonts w:ascii="Arial" w:hAnsi="Arial" w:cs="Arial"/>
          <w:bCs/>
        </w:rPr>
        <w:t xml:space="preserve">In this experiment we would like you to verify experimentally that the useful mechanical work done in lifting a mass, m, through a vertical distance, </w:t>
      </w:r>
      <w:r w:rsidR="00A86993" w:rsidRPr="00140B50">
        <w:rPr>
          <w:rFonts w:ascii="Arial" w:hAnsi="Arial" w:cs="Arial"/>
          <w:bCs/>
        </w:rPr>
        <w:t>y</w:t>
      </w:r>
      <w:r w:rsidR="00A86993">
        <w:rPr>
          <w:rFonts w:ascii="Arial" w:hAnsi="Arial" w:cs="Arial"/>
          <w:bCs/>
        </w:rPr>
        <w:t>,</w:t>
      </w:r>
      <w:r w:rsidRPr="00140B50">
        <w:rPr>
          <w:rFonts w:ascii="Arial" w:hAnsi="Arial" w:cs="Arial"/>
          <w:bCs/>
        </w:rPr>
        <w:t xml:space="preserve"> is equal to the net thermodynamic work done during a cycle as determined by finding the enclosed area </w:t>
      </w:r>
      <w:r w:rsidR="00A86993">
        <w:rPr>
          <w:rFonts w:ascii="Arial" w:hAnsi="Arial" w:cs="Arial"/>
          <w:bCs/>
        </w:rPr>
        <w:t>on a P-V diagram.</w:t>
      </w:r>
    </w:p>
    <w:p w:rsidR="00A86993" w:rsidRDefault="00140B50" w:rsidP="00140B50">
      <w:pPr>
        <w:spacing w:after="0" w:line="240" w:lineRule="auto"/>
        <w:ind w:left="720"/>
        <w:jc w:val="both"/>
        <w:rPr>
          <w:rFonts w:ascii="Arial" w:hAnsi="Arial" w:cs="Arial"/>
          <w:bCs/>
        </w:rPr>
      </w:pPr>
      <w:r w:rsidRPr="00140B50">
        <w:rPr>
          <w:rFonts w:ascii="Arial" w:hAnsi="Arial" w:cs="Arial"/>
          <w:bCs/>
        </w:rPr>
        <w:t xml:space="preserve">Essentially you are comparing useful mechanical </w:t>
      </w:r>
      <w:r w:rsidR="00A86993">
        <w:rPr>
          <w:rFonts w:ascii="Arial" w:hAnsi="Arial" w:cs="Arial"/>
          <w:bCs/>
        </w:rPr>
        <w:t>work</w:t>
      </w:r>
      <w:r w:rsidR="006E07C1">
        <w:rPr>
          <w:rFonts w:ascii="Arial" w:hAnsi="Arial" w:cs="Arial"/>
          <w:bCs/>
        </w:rPr>
        <w:t xml:space="preserve"> (see Figure 3):</w:t>
      </w:r>
      <w:r w:rsidRPr="00140B50">
        <w:rPr>
          <w:rFonts w:ascii="Arial" w:hAnsi="Arial" w:cs="Arial"/>
          <w:bCs/>
        </w:rPr>
        <w:t xml:space="preserve"> </w:t>
      </w:r>
    </w:p>
    <w:p w:rsidR="00A86993" w:rsidRDefault="00A86993" w:rsidP="00A86993">
      <w:pPr>
        <w:spacing w:after="0" w:line="240" w:lineRule="auto"/>
        <w:jc w:val="both"/>
        <w:rPr>
          <w:rFonts w:ascii="Arial" w:hAnsi="Arial" w:cs="Arial"/>
          <w:bCs/>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1"/>
        <w:gridCol w:w="4257"/>
      </w:tblGrid>
      <w:tr w:rsidR="00A86993" w:rsidRPr="00140B50" w:rsidTr="006A322A">
        <w:tc>
          <w:tcPr>
            <w:tcW w:w="4311" w:type="dxa"/>
            <w:vAlign w:val="center"/>
          </w:tcPr>
          <w:p w:rsidR="00A86993" w:rsidRPr="00140B50" w:rsidRDefault="00A03D2B" w:rsidP="00A86993">
            <w:pPr>
              <w:jc w:val="center"/>
              <w:rPr>
                <w:rFonts w:ascii="Arial" w:hAnsi="Arial" w:cs="Arial"/>
                <w:bCs/>
              </w:rPr>
            </w:pPr>
            <m:oMathPara>
              <m:oMath>
                <m:sSub>
                  <m:sSubPr>
                    <m:ctrlPr>
                      <w:rPr>
                        <w:rFonts w:ascii="Cambria Math" w:hAnsi="Cambria Math" w:cs="Arial"/>
                        <w:bCs/>
                        <w:i/>
                      </w:rPr>
                    </m:ctrlPr>
                  </m:sSubPr>
                  <m:e>
                    <m:r>
                      <w:rPr>
                        <w:rFonts w:ascii="Cambria Math" w:hAnsi="Cambria Math" w:cs="Arial"/>
                      </w:rPr>
                      <m:t>W</m:t>
                    </m:r>
                  </m:e>
                  <m:sub>
                    <m:r>
                      <w:rPr>
                        <w:rFonts w:ascii="Cambria Math" w:hAnsi="Cambria Math" w:cs="Arial"/>
                      </w:rPr>
                      <m:t>useful</m:t>
                    </m:r>
                  </m:sub>
                </m:sSub>
                <m:r>
                  <w:rPr>
                    <w:rFonts w:ascii="Cambria Math" w:hAnsi="Cambria Math" w:cs="Arial"/>
                  </w:rPr>
                  <m:t>=m</m:t>
                </m:r>
                <m:sSub>
                  <m:sSubPr>
                    <m:ctrlPr>
                      <w:rPr>
                        <w:rFonts w:ascii="Cambria Math" w:hAnsi="Cambria Math" w:cs="Arial"/>
                        <w:bCs/>
                        <w:i/>
                      </w:rPr>
                    </m:ctrlPr>
                  </m:sSubPr>
                  <m:e>
                    <m:r>
                      <w:rPr>
                        <w:rFonts w:ascii="Cambria Math" w:hAnsi="Cambria Math" w:cs="Arial"/>
                      </w:rPr>
                      <m:t>a</m:t>
                    </m:r>
                  </m:e>
                  <m:sub>
                    <m:r>
                      <w:rPr>
                        <w:rFonts w:ascii="Cambria Math" w:hAnsi="Cambria Math" w:cs="Arial"/>
                      </w:rPr>
                      <m:t>g</m:t>
                    </m:r>
                  </m:sub>
                </m:sSub>
                <m:r>
                  <w:rPr>
                    <w:rFonts w:ascii="Cambria Math" w:hAnsi="Cambria Math" w:cs="Arial"/>
                  </w:rPr>
                  <m:t>y</m:t>
                </m:r>
              </m:oMath>
            </m:oMathPara>
          </w:p>
        </w:tc>
        <w:tc>
          <w:tcPr>
            <w:tcW w:w="4257" w:type="dxa"/>
            <w:vAlign w:val="center"/>
          </w:tcPr>
          <w:p w:rsidR="00A86993" w:rsidRPr="00140B50" w:rsidRDefault="00A86993" w:rsidP="006A322A">
            <w:pPr>
              <w:jc w:val="center"/>
              <w:rPr>
                <w:rFonts w:ascii="Arial" w:hAnsi="Arial" w:cs="Arial"/>
                <w:bCs/>
              </w:rPr>
            </w:pPr>
            <w:r w:rsidRPr="00140B50">
              <w:rPr>
                <w:rFonts w:ascii="Arial" w:hAnsi="Arial" w:cs="Arial"/>
                <w:bCs/>
              </w:rPr>
              <w:t>(1)</w:t>
            </w:r>
          </w:p>
        </w:tc>
      </w:tr>
    </w:tbl>
    <w:p w:rsidR="00A86993" w:rsidRDefault="00A86993" w:rsidP="00A86993">
      <w:pPr>
        <w:spacing w:after="0" w:line="240" w:lineRule="auto"/>
        <w:jc w:val="both"/>
        <w:rPr>
          <w:rFonts w:ascii="Arial" w:hAnsi="Arial" w:cs="Arial"/>
          <w:bCs/>
        </w:rPr>
      </w:pPr>
    </w:p>
    <w:p w:rsidR="00140B50" w:rsidRDefault="00140B50" w:rsidP="00140B50">
      <w:pPr>
        <w:spacing w:after="0" w:line="240" w:lineRule="auto"/>
        <w:ind w:left="720"/>
        <w:jc w:val="both"/>
        <w:rPr>
          <w:rFonts w:ascii="Arial" w:hAnsi="Arial" w:cs="Arial"/>
          <w:bCs/>
        </w:rPr>
      </w:pPr>
      <w:r w:rsidRPr="00140B50">
        <w:rPr>
          <w:rFonts w:ascii="Arial" w:hAnsi="Arial" w:cs="Arial"/>
          <w:bCs/>
        </w:rPr>
        <w:t>with the accounting of work in an engine cycle as a function of pressure and volume changes given by the expression</w:t>
      </w:r>
      <w:r w:rsidR="006E07C1">
        <w:rPr>
          <w:rFonts w:ascii="Arial" w:hAnsi="Arial" w:cs="Arial"/>
          <w:bCs/>
        </w:rPr>
        <w:t xml:space="preserve"> (see Figure 4)</w:t>
      </w:r>
      <w:r w:rsidRPr="00140B50">
        <w:rPr>
          <w:rFonts w:ascii="Arial" w:hAnsi="Arial" w:cs="Arial"/>
          <w:bCs/>
        </w:rPr>
        <w:t>:</w:t>
      </w:r>
    </w:p>
    <w:p w:rsidR="00140B50" w:rsidRPr="00140B50" w:rsidRDefault="00140B50" w:rsidP="00140B50">
      <w:pPr>
        <w:spacing w:after="0" w:line="240" w:lineRule="auto"/>
        <w:ind w:left="720"/>
        <w:jc w:val="both"/>
        <w:rPr>
          <w:rFonts w:ascii="Arial" w:hAnsi="Arial" w:cs="Arial"/>
          <w:bCs/>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1"/>
        <w:gridCol w:w="4257"/>
      </w:tblGrid>
      <w:tr w:rsidR="00140B50" w:rsidRPr="00140B50" w:rsidTr="00140B50">
        <w:tc>
          <w:tcPr>
            <w:tcW w:w="4311" w:type="dxa"/>
            <w:vAlign w:val="center"/>
          </w:tcPr>
          <w:p w:rsidR="00140B50" w:rsidRPr="00140B50" w:rsidRDefault="00A03D2B" w:rsidP="00140B50">
            <w:pPr>
              <w:jc w:val="center"/>
              <w:rPr>
                <w:rFonts w:ascii="Arial" w:hAnsi="Arial" w:cs="Arial"/>
                <w:bCs/>
              </w:rPr>
            </w:pPr>
            <m:oMathPara>
              <m:oMath>
                <m:sSub>
                  <m:sSubPr>
                    <m:ctrlPr>
                      <w:rPr>
                        <w:rFonts w:ascii="Cambria Math" w:hAnsi="Cambria Math" w:cs="Arial"/>
                        <w:bCs/>
                        <w:i/>
                      </w:rPr>
                    </m:ctrlPr>
                  </m:sSubPr>
                  <m:e>
                    <m:r>
                      <w:rPr>
                        <w:rFonts w:ascii="Cambria Math" w:hAnsi="Cambria Math" w:cs="Arial"/>
                      </w:rPr>
                      <m:t>W</m:t>
                    </m:r>
                  </m:e>
                  <m:sub>
                    <m:r>
                      <w:rPr>
                        <w:rFonts w:ascii="Cambria Math" w:hAnsi="Cambria Math" w:cs="Arial"/>
                      </w:rPr>
                      <m:t>net</m:t>
                    </m:r>
                  </m:sub>
                </m:sSub>
                <m:r>
                  <w:rPr>
                    <w:rFonts w:ascii="Cambria Math" w:hAnsi="Cambria Math" w:cs="Arial"/>
                  </w:rPr>
                  <m:t>=</m:t>
                </m:r>
                <m:nary>
                  <m:naryPr>
                    <m:chr m:val="∮"/>
                    <m:limLoc m:val="undOvr"/>
                    <m:subHide m:val="1"/>
                    <m:supHide m:val="1"/>
                    <m:ctrlPr>
                      <w:rPr>
                        <w:rFonts w:ascii="Cambria Math" w:hAnsi="Cambria Math" w:cs="Arial"/>
                        <w:bCs/>
                        <w:i/>
                      </w:rPr>
                    </m:ctrlPr>
                  </m:naryPr>
                  <m:sub/>
                  <m:sup/>
                  <m:e>
                    <m:r>
                      <w:rPr>
                        <w:rFonts w:ascii="Cambria Math" w:hAnsi="Cambria Math" w:cs="Arial"/>
                      </w:rPr>
                      <m:t>PdV</m:t>
                    </m:r>
                  </m:e>
                </m:nary>
              </m:oMath>
            </m:oMathPara>
          </w:p>
        </w:tc>
        <w:tc>
          <w:tcPr>
            <w:tcW w:w="4257" w:type="dxa"/>
            <w:vAlign w:val="center"/>
          </w:tcPr>
          <w:p w:rsidR="00140B50" w:rsidRPr="00140B50" w:rsidRDefault="00140B50" w:rsidP="00140B50">
            <w:pPr>
              <w:jc w:val="center"/>
              <w:rPr>
                <w:rFonts w:ascii="Arial" w:hAnsi="Arial" w:cs="Arial"/>
                <w:bCs/>
              </w:rPr>
            </w:pPr>
            <w:r w:rsidRPr="00140B50">
              <w:rPr>
                <w:rFonts w:ascii="Arial" w:hAnsi="Arial" w:cs="Arial"/>
                <w:bCs/>
              </w:rPr>
              <w:t>(</w:t>
            </w:r>
            <w:r w:rsidR="006E07C1">
              <w:rPr>
                <w:rFonts w:ascii="Arial" w:hAnsi="Arial" w:cs="Arial"/>
                <w:bCs/>
              </w:rPr>
              <w:t>2</w:t>
            </w:r>
            <w:r w:rsidRPr="00140B50">
              <w:rPr>
                <w:rFonts w:ascii="Arial" w:hAnsi="Arial" w:cs="Arial"/>
                <w:bCs/>
              </w:rPr>
              <w:t>)</w:t>
            </w:r>
          </w:p>
        </w:tc>
      </w:tr>
    </w:tbl>
    <w:p w:rsidR="00140B50" w:rsidRDefault="00140B50" w:rsidP="00140B50">
      <w:pPr>
        <w:spacing w:after="0" w:line="240" w:lineRule="auto"/>
        <w:ind w:left="720"/>
        <w:jc w:val="both"/>
        <w:rPr>
          <w:rFonts w:ascii="Arial" w:hAnsi="Arial" w:cs="Arial"/>
          <w:bCs/>
        </w:rPr>
      </w:pPr>
      <w:r w:rsidRPr="00140B50">
        <w:rPr>
          <w:rFonts w:ascii="Arial" w:hAnsi="Arial" w:cs="Arial"/>
          <w:bCs/>
        </w:rPr>
        <w:t>Although you can prove mathematically that this relat</w:t>
      </w:r>
      <w:r>
        <w:rPr>
          <w:rFonts w:ascii="Arial" w:hAnsi="Arial" w:cs="Arial"/>
          <w:bCs/>
        </w:rPr>
        <w:t xml:space="preserve">ionship holds, the experimental </w:t>
      </w:r>
      <w:r w:rsidRPr="00140B50">
        <w:rPr>
          <w:rFonts w:ascii="Arial" w:hAnsi="Arial" w:cs="Arial"/>
          <w:bCs/>
        </w:rPr>
        <w:t>verification will allow you to become familiar with the operation of a real heat engine.</w:t>
      </w:r>
    </w:p>
    <w:p w:rsidR="00140B50" w:rsidRDefault="00140B50" w:rsidP="00140B50">
      <w:pPr>
        <w:spacing w:after="0" w:line="240" w:lineRule="auto"/>
        <w:ind w:left="720"/>
        <w:jc w:val="center"/>
        <w:rPr>
          <w:rFonts w:ascii="Arial" w:hAnsi="Arial" w:cs="Arial"/>
          <w:bCs/>
        </w:rPr>
      </w:pPr>
      <w:r>
        <w:rPr>
          <w:rFonts w:ascii="Arial" w:hAnsi="Arial" w:cs="Arial"/>
          <w:bCs/>
          <w:noProof/>
          <w:lang w:val="en-GB" w:eastAsia="en-GB"/>
        </w:rPr>
        <w:lastRenderedPageBreak/>
        <w:drawing>
          <wp:inline distT="0" distB="0" distL="0" distR="0">
            <wp:extent cx="2623901" cy="1895475"/>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3901" cy="1895475"/>
                    </a:xfrm>
                    <a:prstGeom prst="rect">
                      <a:avLst/>
                    </a:prstGeom>
                    <a:noFill/>
                    <a:ln>
                      <a:noFill/>
                    </a:ln>
                  </pic:spPr>
                </pic:pic>
              </a:graphicData>
            </a:graphic>
          </wp:inline>
        </w:drawing>
      </w:r>
    </w:p>
    <w:p w:rsidR="00140B50" w:rsidRDefault="00140B50" w:rsidP="00140B50">
      <w:pPr>
        <w:spacing w:after="0" w:line="240" w:lineRule="auto"/>
        <w:ind w:left="720"/>
        <w:jc w:val="center"/>
        <w:rPr>
          <w:rFonts w:ascii="Arial" w:hAnsi="Arial" w:cs="Arial"/>
          <w:bCs/>
        </w:rPr>
      </w:pPr>
      <w:r>
        <w:rPr>
          <w:rFonts w:ascii="Arial" w:hAnsi="Arial" w:cs="Arial"/>
          <w:bCs/>
        </w:rPr>
        <w:t>Figure 3</w:t>
      </w:r>
      <w:r w:rsidRPr="00140B50">
        <w:rPr>
          <w:rFonts w:ascii="Arial" w:hAnsi="Arial" w:cs="Arial"/>
          <w:bCs/>
        </w:rPr>
        <w:t>:</w:t>
      </w:r>
      <w:r w:rsidRPr="00140B50">
        <w:t xml:space="preserve"> </w:t>
      </w:r>
      <w:r>
        <w:rPr>
          <w:rFonts w:ascii="Arial" w:hAnsi="Arial" w:cs="Arial"/>
          <w:bCs/>
        </w:rPr>
        <w:t xml:space="preserve">Doing useful mechanical work </w:t>
      </w:r>
      <w:r w:rsidRPr="00140B50">
        <w:rPr>
          <w:rFonts w:ascii="Arial" w:hAnsi="Arial" w:cs="Arial"/>
          <w:bCs/>
        </w:rPr>
        <w:t>by lifting a mass, m, through a height, y.</w:t>
      </w:r>
    </w:p>
    <w:p w:rsidR="00140B50" w:rsidRDefault="00140B50" w:rsidP="00140B50">
      <w:pPr>
        <w:spacing w:after="0" w:line="240" w:lineRule="auto"/>
        <w:ind w:left="720"/>
        <w:jc w:val="center"/>
        <w:rPr>
          <w:rFonts w:ascii="Arial" w:hAnsi="Arial" w:cs="Arial"/>
          <w:bCs/>
        </w:rPr>
      </w:pPr>
      <w:r>
        <w:rPr>
          <w:rFonts w:ascii="Arial" w:hAnsi="Arial" w:cs="Arial"/>
          <w:bCs/>
          <w:noProof/>
          <w:lang w:val="en-GB" w:eastAsia="en-GB"/>
        </w:rPr>
        <w:drawing>
          <wp:inline distT="0" distB="0" distL="0" distR="0">
            <wp:extent cx="2466975" cy="194367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66975" cy="1943677"/>
                    </a:xfrm>
                    <a:prstGeom prst="rect">
                      <a:avLst/>
                    </a:prstGeom>
                    <a:noFill/>
                    <a:ln>
                      <a:noFill/>
                    </a:ln>
                  </pic:spPr>
                </pic:pic>
              </a:graphicData>
            </a:graphic>
          </wp:inline>
        </w:drawing>
      </w:r>
    </w:p>
    <w:p w:rsidR="00140B50" w:rsidRPr="00140B50" w:rsidRDefault="00140B50" w:rsidP="00140B50">
      <w:pPr>
        <w:spacing w:after="0" w:line="240" w:lineRule="auto"/>
        <w:ind w:left="720"/>
        <w:jc w:val="center"/>
        <w:rPr>
          <w:rFonts w:ascii="Arial" w:hAnsi="Arial" w:cs="Arial"/>
          <w:bCs/>
        </w:rPr>
      </w:pPr>
      <w:r>
        <w:rPr>
          <w:rFonts w:ascii="Arial" w:hAnsi="Arial" w:cs="Arial"/>
          <w:bCs/>
        </w:rPr>
        <w:t>Figure 4</w:t>
      </w:r>
      <w:r w:rsidRPr="00140B50">
        <w:rPr>
          <w:rFonts w:ascii="Arial" w:hAnsi="Arial" w:cs="Arial"/>
          <w:bCs/>
        </w:rPr>
        <w:t>:</w:t>
      </w:r>
      <w:r w:rsidRPr="00140B50">
        <w:t xml:space="preserve"> </w:t>
      </w:r>
      <w:r>
        <w:rPr>
          <w:rFonts w:ascii="Arial" w:hAnsi="Arial" w:cs="Arial"/>
          <w:bCs/>
        </w:rPr>
        <w:t xml:space="preserve">Doing thermodynamic </w:t>
      </w:r>
      <w:r w:rsidRPr="00140B50">
        <w:rPr>
          <w:rFonts w:ascii="Arial" w:hAnsi="Arial" w:cs="Arial"/>
          <w:bCs/>
        </w:rPr>
        <w:t>work in a heat engine cycle.</w:t>
      </w:r>
    </w:p>
    <w:p w:rsidR="00140B50" w:rsidRPr="00140B50" w:rsidRDefault="00140B50" w:rsidP="00B30F93">
      <w:pPr>
        <w:tabs>
          <w:tab w:val="left" w:pos="1755"/>
        </w:tabs>
        <w:spacing w:after="0" w:line="240" w:lineRule="auto"/>
        <w:jc w:val="both"/>
        <w:rPr>
          <w:rFonts w:ascii="Arial" w:hAnsi="Arial" w:cs="Arial"/>
          <w:bCs/>
        </w:rPr>
      </w:pPr>
    </w:p>
    <w:p w:rsidR="00140B50" w:rsidRPr="00140B50" w:rsidRDefault="00140B50" w:rsidP="00140B50">
      <w:pPr>
        <w:spacing w:after="0" w:line="240" w:lineRule="auto"/>
        <w:ind w:left="720"/>
        <w:jc w:val="both"/>
        <w:rPr>
          <w:rFonts w:ascii="Arial" w:hAnsi="Arial" w:cs="Arial"/>
          <w:bCs/>
        </w:rPr>
      </w:pPr>
    </w:p>
    <w:p w:rsidR="00140B50" w:rsidRDefault="00140B50" w:rsidP="0043329D">
      <w:pPr>
        <w:numPr>
          <w:ilvl w:val="0"/>
          <w:numId w:val="6"/>
        </w:numPr>
        <w:tabs>
          <w:tab w:val="clear" w:pos="360"/>
          <w:tab w:val="num" w:pos="720"/>
        </w:tabs>
        <w:spacing w:after="0" w:line="240" w:lineRule="auto"/>
        <w:ind w:left="720" w:hanging="720"/>
        <w:rPr>
          <w:rFonts w:ascii="Arial" w:hAnsi="Arial" w:cs="Arial"/>
          <w:b/>
          <w:bCs/>
          <w:sz w:val="28"/>
          <w:szCs w:val="28"/>
        </w:rPr>
      </w:pPr>
      <w:r w:rsidRPr="00140B50">
        <w:rPr>
          <w:rFonts w:ascii="Arial" w:hAnsi="Arial" w:cs="Arial"/>
          <w:b/>
          <w:bCs/>
          <w:sz w:val="28"/>
          <w:szCs w:val="28"/>
        </w:rPr>
        <w:t>Procedure</w:t>
      </w:r>
      <w:r w:rsidR="00343F4A">
        <w:rPr>
          <w:rFonts w:ascii="Arial" w:hAnsi="Arial" w:cs="Arial"/>
          <w:b/>
          <w:bCs/>
          <w:sz w:val="28"/>
          <w:szCs w:val="28"/>
        </w:rPr>
        <w:t xml:space="preserve"> and Equipment Required</w:t>
      </w:r>
    </w:p>
    <w:p w:rsidR="00B30F93" w:rsidRDefault="00B30F93" w:rsidP="00B30F93">
      <w:pPr>
        <w:spacing w:after="0" w:line="240" w:lineRule="auto"/>
        <w:ind w:left="720"/>
        <w:rPr>
          <w:rFonts w:ascii="Arial" w:hAnsi="Arial" w:cs="Arial"/>
          <w:b/>
          <w:bCs/>
          <w:sz w:val="28"/>
          <w:szCs w:val="28"/>
        </w:rPr>
      </w:pPr>
    </w:p>
    <w:p w:rsidR="00140B50" w:rsidRDefault="00140B50" w:rsidP="00140B50">
      <w:pPr>
        <w:spacing w:after="0" w:line="240" w:lineRule="auto"/>
        <w:ind w:left="720"/>
        <w:jc w:val="both"/>
        <w:rPr>
          <w:rFonts w:ascii="Arial" w:hAnsi="Arial" w:cs="Arial"/>
          <w:bCs/>
        </w:rPr>
      </w:pPr>
      <w:r w:rsidRPr="00140B50">
        <w:rPr>
          <w:rFonts w:ascii="Arial" w:hAnsi="Arial" w:cs="Arial"/>
          <w:bCs/>
        </w:rPr>
        <w:t>The heat engine consists of a hollow cylinder with a graphite piston that can move along the axis of the</w:t>
      </w:r>
      <w:r>
        <w:rPr>
          <w:rFonts w:ascii="Arial" w:hAnsi="Arial" w:cs="Arial"/>
          <w:bCs/>
        </w:rPr>
        <w:t xml:space="preserve"> </w:t>
      </w:r>
      <w:r w:rsidRPr="00140B50">
        <w:rPr>
          <w:rFonts w:ascii="Arial" w:hAnsi="Arial" w:cs="Arial"/>
          <w:bCs/>
        </w:rPr>
        <w:t>cylinder with very little friction. The piston has a platform attached to</w:t>
      </w:r>
      <w:r>
        <w:rPr>
          <w:rFonts w:ascii="Arial" w:hAnsi="Arial" w:cs="Arial"/>
          <w:bCs/>
        </w:rPr>
        <w:t xml:space="preserve"> it for lifting masses. A short </w:t>
      </w:r>
      <w:r w:rsidRPr="00140B50">
        <w:rPr>
          <w:rFonts w:ascii="Arial" w:hAnsi="Arial" w:cs="Arial"/>
          <w:bCs/>
        </w:rPr>
        <w:t>length of flexible tubing attaches the cylinder to an air chamber (consisti</w:t>
      </w:r>
      <w:r>
        <w:rPr>
          <w:rFonts w:ascii="Arial" w:hAnsi="Arial" w:cs="Arial"/>
          <w:bCs/>
        </w:rPr>
        <w:t xml:space="preserve">ng of a small can sealed with a rubber stopper that can be </w:t>
      </w:r>
      <w:r w:rsidRPr="00140B50">
        <w:rPr>
          <w:rFonts w:ascii="Arial" w:hAnsi="Arial" w:cs="Arial"/>
          <w:bCs/>
        </w:rPr>
        <w:t xml:space="preserve">placed alternately in the cold reservoir and </w:t>
      </w:r>
      <w:r>
        <w:rPr>
          <w:rFonts w:ascii="Arial" w:hAnsi="Arial" w:cs="Arial"/>
          <w:bCs/>
        </w:rPr>
        <w:t xml:space="preserve">the hot reservoir. A diagram of </w:t>
      </w:r>
      <w:r w:rsidRPr="00140B50">
        <w:rPr>
          <w:rFonts w:ascii="Arial" w:hAnsi="Arial" w:cs="Arial"/>
          <w:bCs/>
        </w:rPr>
        <w:t>this ma</w:t>
      </w:r>
      <w:r>
        <w:rPr>
          <w:rFonts w:ascii="Arial" w:hAnsi="Arial" w:cs="Arial"/>
          <w:bCs/>
        </w:rPr>
        <w:t>ss lifter is shown in Figure 5</w:t>
      </w:r>
      <w:r w:rsidRPr="00140B50">
        <w:rPr>
          <w:rFonts w:ascii="Arial" w:hAnsi="Arial" w:cs="Arial"/>
          <w:bCs/>
        </w:rPr>
        <w:t>.</w:t>
      </w:r>
    </w:p>
    <w:p w:rsidR="00140B50" w:rsidRDefault="00140B50" w:rsidP="00140B50">
      <w:pPr>
        <w:spacing w:after="0" w:line="240" w:lineRule="auto"/>
        <w:ind w:left="720"/>
        <w:jc w:val="center"/>
        <w:rPr>
          <w:rFonts w:ascii="Arial" w:hAnsi="Arial" w:cs="Arial"/>
          <w:bCs/>
        </w:rPr>
      </w:pPr>
      <w:r>
        <w:rPr>
          <w:rFonts w:ascii="Arial" w:hAnsi="Arial" w:cs="Arial"/>
          <w:bCs/>
          <w:noProof/>
          <w:lang w:val="en-GB" w:eastAsia="en-GB"/>
        </w:rPr>
        <w:drawing>
          <wp:inline distT="0" distB="0" distL="0" distR="0">
            <wp:extent cx="3600450" cy="28803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08979" cy="2887183"/>
                    </a:xfrm>
                    <a:prstGeom prst="rect">
                      <a:avLst/>
                    </a:prstGeom>
                    <a:noFill/>
                    <a:ln>
                      <a:noFill/>
                    </a:ln>
                  </pic:spPr>
                </pic:pic>
              </a:graphicData>
            </a:graphic>
          </wp:inline>
        </w:drawing>
      </w:r>
    </w:p>
    <w:p w:rsidR="00140B50" w:rsidRDefault="00140B50" w:rsidP="00140B50">
      <w:pPr>
        <w:spacing w:after="0" w:line="240" w:lineRule="auto"/>
        <w:ind w:left="720"/>
        <w:jc w:val="center"/>
        <w:rPr>
          <w:rFonts w:ascii="Arial" w:hAnsi="Arial" w:cs="Arial"/>
          <w:bCs/>
        </w:rPr>
      </w:pPr>
      <w:r>
        <w:rPr>
          <w:rFonts w:ascii="Arial" w:hAnsi="Arial" w:cs="Arial"/>
          <w:bCs/>
        </w:rPr>
        <w:t>Figure 5</w:t>
      </w:r>
      <w:r w:rsidRPr="00140B50">
        <w:rPr>
          <w:rFonts w:ascii="Arial" w:hAnsi="Arial" w:cs="Arial"/>
          <w:bCs/>
        </w:rPr>
        <w:t>:</w:t>
      </w:r>
      <w:r w:rsidRPr="00140B50">
        <w:t xml:space="preserve"> </w:t>
      </w:r>
      <w:r w:rsidRPr="00140B50">
        <w:rPr>
          <w:rFonts w:ascii="Arial" w:hAnsi="Arial" w:cs="Arial"/>
          <w:bCs/>
        </w:rPr>
        <w:t>A schematic diagram of the mass lifter heat engine.</w:t>
      </w:r>
    </w:p>
    <w:p w:rsidR="00B30F93" w:rsidRDefault="00B30F93" w:rsidP="00140B50">
      <w:pPr>
        <w:spacing w:after="0" w:line="240" w:lineRule="auto"/>
        <w:ind w:left="720"/>
        <w:jc w:val="center"/>
        <w:rPr>
          <w:rFonts w:ascii="Arial" w:hAnsi="Arial" w:cs="Arial"/>
          <w:bCs/>
        </w:rPr>
      </w:pPr>
    </w:p>
    <w:p w:rsidR="00B30F93" w:rsidRDefault="00B30F93" w:rsidP="00140B50">
      <w:pPr>
        <w:spacing w:after="0" w:line="240" w:lineRule="auto"/>
        <w:ind w:left="720"/>
        <w:jc w:val="center"/>
        <w:rPr>
          <w:rFonts w:ascii="Arial" w:hAnsi="Arial" w:cs="Arial"/>
          <w:bCs/>
        </w:rPr>
      </w:pPr>
    </w:p>
    <w:p w:rsidR="00B30F93" w:rsidRDefault="00B30F93" w:rsidP="00140B50">
      <w:pPr>
        <w:spacing w:after="0" w:line="240" w:lineRule="auto"/>
        <w:ind w:left="720"/>
        <w:jc w:val="center"/>
        <w:rPr>
          <w:rFonts w:ascii="Arial" w:hAnsi="Arial" w:cs="Arial"/>
          <w:bCs/>
        </w:rPr>
      </w:pPr>
    </w:p>
    <w:p w:rsidR="00B30F93" w:rsidRDefault="00B30F93" w:rsidP="00B30F93">
      <w:pPr>
        <w:spacing w:after="0" w:line="240" w:lineRule="auto"/>
        <w:ind w:left="720"/>
        <w:jc w:val="both"/>
        <w:rPr>
          <w:rFonts w:ascii="Arial" w:hAnsi="Arial" w:cs="Arial"/>
          <w:bCs/>
        </w:rPr>
      </w:pPr>
      <w:r w:rsidRPr="00B30F93">
        <w:rPr>
          <w:rFonts w:ascii="Arial" w:hAnsi="Arial" w:cs="Arial"/>
          <w:bCs/>
        </w:rPr>
        <w:t>If the temperature of the air trapped inside the cylinder, hose,</w:t>
      </w:r>
      <w:r>
        <w:rPr>
          <w:rFonts w:ascii="Arial" w:hAnsi="Arial" w:cs="Arial"/>
          <w:bCs/>
        </w:rPr>
        <w:t xml:space="preserve"> and can is increased, then its </w:t>
      </w:r>
      <w:r w:rsidRPr="00B30F93">
        <w:rPr>
          <w:rFonts w:ascii="Arial" w:hAnsi="Arial" w:cs="Arial"/>
          <w:bCs/>
        </w:rPr>
        <w:t>volume will increase, causing the platform to rise. Thus, you</w:t>
      </w:r>
      <w:r>
        <w:rPr>
          <w:rFonts w:ascii="Arial" w:hAnsi="Arial" w:cs="Arial"/>
          <w:bCs/>
        </w:rPr>
        <w:t xml:space="preserve"> can increase the volume of the </w:t>
      </w:r>
      <w:r w:rsidRPr="00B30F93">
        <w:rPr>
          <w:rFonts w:ascii="Arial" w:hAnsi="Arial" w:cs="Arial"/>
          <w:bCs/>
        </w:rPr>
        <w:t>trapped air by moving the can from the cold to the hot rese</w:t>
      </w:r>
      <w:r>
        <w:rPr>
          <w:rFonts w:ascii="Arial" w:hAnsi="Arial" w:cs="Arial"/>
          <w:bCs/>
        </w:rPr>
        <w:t xml:space="preserve">rvoir. Then, when the apple has </w:t>
      </w:r>
      <w:r w:rsidRPr="00B30F93">
        <w:rPr>
          <w:rFonts w:ascii="Arial" w:hAnsi="Arial" w:cs="Arial"/>
          <w:bCs/>
        </w:rPr>
        <w:t>been raised through a distance y, it can be removed from th</w:t>
      </w:r>
      <w:r>
        <w:rPr>
          <w:rFonts w:ascii="Arial" w:hAnsi="Arial" w:cs="Arial"/>
          <w:bCs/>
        </w:rPr>
        <w:t xml:space="preserve">e platform. The platform should </w:t>
      </w:r>
      <w:r w:rsidRPr="00B30F93">
        <w:rPr>
          <w:rFonts w:ascii="Arial" w:hAnsi="Arial" w:cs="Arial"/>
          <w:bCs/>
        </w:rPr>
        <w:t>then rise a bit more as the pressure on the cylinder of gas decre</w:t>
      </w:r>
      <w:r>
        <w:rPr>
          <w:rFonts w:ascii="Arial" w:hAnsi="Arial" w:cs="Arial"/>
          <w:bCs/>
        </w:rPr>
        <w:t xml:space="preserve">ases a bit. Finally, the volume </w:t>
      </w:r>
      <w:r w:rsidRPr="00B30F93">
        <w:rPr>
          <w:rFonts w:ascii="Arial" w:hAnsi="Arial" w:cs="Arial"/>
          <w:bCs/>
        </w:rPr>
        <w:t xml:space="preserve">of the gas will decrease when the air chamber is returned to </w:t>
      </w:r>
      <w:r>
        <w:rPr>
          <w:rFonts w:ascii="Arial" w:hAnsi="Arial" w:cs="Arial"/>
          <w:bCs/>
        </w:rPr>
        <w:t xml:space="preserve">the cold reservoir. This causes </w:t>
      </w:r>
      <w:r w:rsidRPr="00B30F93">
        <w:rPr>
          <w:rFonts w:ascii="Arial" w:hAnsi="Arial" w:cs="Arial"/>
          <w:bCs/>
        </w:rPr>
        <w:t>the piston to descend to its original position once again. The var</w:t>
      </w:r>
      <w:r>
        <w:rPr>
          <w:rFonts w:ascii="Arial" w:hAnsi="Arial" w:cs="Arial"/>
          <w:bCs/>
        </w:rPr>
        <w:t xml:space="preserve">ious stages of the mass lifter </w:t>
      </w:r>
      <w:r w:rsidR="00343F4A">
        <w:rPr>
          <w:rFonts w:ascii="Arial" w:hAnsi="Arial" w:cs="Arial"/>
          <w:bCs/>
        </w:rPr>
        <w:t>cycle are shown in Figure 6</w:t>
      </w:r>
      <w:r w:rsidRPr="00B30F93">
        <w:rPr>
          <w:rFonts w:ascii="Arial" w:hAnsi="Arial" w:cs="Arial"/>
          <w:bCs/>
        </w:rPr>
        <w:t>.</w:t>
      </w:r>
    </w:p>
    <w:p w:rsidR="00B30F93" w:rsidRDefault="00B30F93" w:rsidP="00B30F93">
      <w:pPr>
        <w:spacing w:after="0" w:line="240" w:lineRule="auto"/>
        <w:ind w:left="720"/>
        <w:jc w:val="both"/>
        <w:rPr>
          <w:rFonts w:ascii="Arial" w:hAnsi="Arial" w:cs="Arial"/>
          <w:bCs/>
        </w:rPr>
      </w:pPr>
      <w:r w:rsidRPr="00B30F93">
        <w:rPr>
          <w:rFonts w:ascii="Arial" w:hAnsi="Arial" w:cs="Arial"/>
          <w:bCs/>
        </w:rPr>
        <w:t>Before taking data on the pressure, air volume, and height of</w:t>
      </w:r>
      <w:r>
        <w:rPr>
          <w:rFonts w:ascii="Arial" w:hAnsi="Arial" w:cs="Arial"/>
          <w:bCs/>
        </w:rPr>
        <w:t xml:space="preserve"> lift with the heat engine, you </w:t>
      </w:r>
      <w:r w:rsidRPr="00B30F93">
        <w:rPr>
          <w:rFonts w:ascii="Arial" w:hAnsi="Arial" w:cs="Arial"/>
          <w:bCs/>
        </w:rPr>
        <w:t xml:space="preserve">should set it up and run it through a few cycles to get used </w:t>
      </w:r>
      <w:r>
        <w:rPr>
          <w:rFonts w:ascii="Arial" w:hAnsi="Arial" w:cs="Arial"/>
          <w:bCs/>
        </w:rPr>
        <w:t xml:space="preserve">to its operation. A good way to </w:t>
      </w:r>
      <w:r w:rsidRPr="00B30F93">
        <w:rPr>
          <w:rFonts w:ascii="Arial" w:hAnsi="Arial" w:cs="Arial"/>
          <w:bCs/>
        </w:rPr>
        <w:t>start is to fill one container with room temperature water an</w:t>
      </w:r>
      <w:r>
        <w:rPr>
          <w:rFonts w:ascii="Arial" w:hAnsi="Arial" w:cs="Arial"/>
          <w:bCs/>
        </w:rPr>
        <w:t xml:space="preserve">d another with hot tap water or </w:t>
      </w:r>
      <w:r w:rsidRPr="00B30F93">
        <w:rPr>
          <w:rFonts w:ascii="Arial" w:hAnsi="Arial" w:cs="Arial"/>
          <w:bCs/>
        </w:rPr>
        <w:t xml:space="preserve">preheated water at about 60–70°C. The engine cycle is much </w:t>
      </w:r>
      <w:r>
        <w:rPr>
          <w:rFonts w:ascii="Arial" w:hAnsi="Arial" w:cs="Arial"/>
          <w:bCs/>
        </w:rPr>
        <w:t xml:space="preserve">easier to describe if you begin </w:t>
      </w:r>
      <w:r w:rsidRPr="00B30F93">
        <w:rPr>
          <w:rFonts w:ascii="Arial" w:hAnsi="Arial" w:cs="Arial"/>
          <w:bCs/>
        </w:rPr>
        <w:t>with the piston resting above the bottom of the cylinder.</w:t>
      </w:r>
      <w:r>
        <w:rPr>
          <w:rFonts w:ascii="Arial" w:hAnsi="Arial" w:cs="Arial"/>
          <w:bCs/>
        </w:rPr>
        <w:t xml:space="preserve"> Thus, we suggest you raise the </w:t>
      </w:r>
      <w:r w:rsidRPr="00B30F93">
        <w:rPr>
          <w:rFonts w:ascii="Arial" w:hAnsi="Arial" w:cs="Arial"/>
          <w:bCs/>
        </w:rPr>
        <w:t xml:space="preserve">piston a few centimeters before inserting the rubber stopper firmly in the can. Also, </w:t>
      </w:r>
      <w:r>
        <w:rPr>
          <w:rFonts w:ascii="Arial" w:hAnsi="Arial" w:cs="Arial"/>
          <w:bCs/>
        </w:rPr>
        <w:t xml:space="preserve">air does </w:t>
      </w:r>
      <w:r w:rsidRPr="00B30F93">
        <w:rPr>
          <w:rFonts w:ascii="Arial" w:hAnsi="Arial" w:cs="Arial"/>
          <w:bCs/>
        </w:rPr>
        <w:t>leak out of the cylinder slowly. If a large mass is being lifted,</w:t>
      </w:r>
      <w:r>
        <w:rPr>
          <w:rFonts w:ascii="Arial" w:hAnsi="Arial" w:cs="Arial"/>
          <w:bCs/>
        </w:rPr>
        <w:t xml:space="preserve"> the leakage rate increases, so </w:t>
      </w:r>
      <w:r w:rsidRPr="00B30F93">
        <w:rPr>
          <w:rFonts w:ascii="Arial" w:hAnsi="Arial" w:cs="Arial"/>
          <w:bCs/>
        </w:rPr>
        <w:t>we suggest that you limit the added mass to something</w:t>
      </w:r>
      <w:r>
        <w:rPr>
          <w:rFonts w:ascii="Arial" w:hAnsi="Arial" w:cs="Arial"/>
          <w:bCs/>
        </w:rPr>
        <w:t xml:space="preserve"> between 100 g and 200 g. After </w:t>
      </w:r>
      <w:r w:rsidRPr="00B30F93">
        <w:rPr>
          <w:rFonts w:ascii="Arial" w:hAnsi="Arial" w:cs="Arial"/>
          <w:bCs/>
        </w:rPr>
        <w:t>observing a few engine cycles, you should be able to describe eac</w:t>
      </w:r>
      <w:r>
        <w:rPr>
          <w:rFonts w:ascii="Arial" w:hAnsi="Arial" w:cs="Arial"/>
          <w:bCs/>
        </w:rPr>
        <w:t xml:space="preserve">h of the points a, b, c, and </w:t>
      </w:r>
      <w:r w:rsidRPr="00B30F93">
        <w:rPr>
          <w:rFonts w:ascii="Arial" w:hAnsi="Arial" w:cs="Arial"/>
          <w:bCs/>
        </w:rPr>
        <w:t>d of a cycle carefully, indicating which of the transitions b</w:t>
      </w:r>
      <w:r>
        <w:rPr>
          <w:rFonts w:ascii="Arial" w:hAnsi="Arial" w:cs="Arial"/>
          <w:bCs/>
        </w:rPr>
        <w:t xml:space="preserve">etween points are approximately </w:t>
      </w:r>
      <w:r w:rsidRPr="00B30F93">
        <w:rPr>
          <w:rFonts w:ascii="Arial" w:hAnsi="Arial" w:cs="Arial"/>
          <w:bCs/>
        </w:rPr>
        <w:t>adiabatic and which are isobaric. You can observe changes in</w:t>
      </w:r>
      <w:r>
        <w:rPr>
          <w:rFonts w:ascii="Arial" w:hAnsi="Arial" w:cs="Arial"/>
          <w:bCs/>
        </w:rPr>
        <w:t xml:space="preserve"> the volume of the gas directly </w:t>
      </w:r>
      <w:r w:rsidRPr="00B30F93">
        <w:rPr>
          <w:rFonts w:ascii="Arial" w:hAnsi="Arial" w:cs="Arial"/>
          <w:bCs/>
        </w:rPr>
        <w:t>and you can predict how the pressure exerted on the gas by i</w:t>
      </w:r>
      <w:r>
        <w:rPr>
          <w:rFonts w:ascii="Arial" w:hAnsi="Arial" w:cs="Arial"/>
          <w:bCs/>
        </w:rPr>
        <w:t xml:space="preserve">ts surroundings ought to change </w:t>
      </w:r>
      <w:r w:rsidRPr="00B30F93">
        <w:rPr>
          <w:rFonts w:ascii="Arial" w:hAnsi="Arial" w:cs="Arial"/>
          <w:bCs/>
        </w:rPr>
        <w:t>from point to point by using the definition of pressure as force per unit area.</w:t>
      </w:r>
    </w:p>
    <w:p w:rsidR="00B30F93" w:rsidRPr="00140B50" w:rsidRDefault="00B30F93" w:rsidP="00B30F93">
      <w:pPr>
        <w:spacing w:after="0" w:line="240" w:lineRule="auto"/>
        <w:ind w:left="720"/>
        <w:jc w:val="both"/>
        <w:rPr>
          <w:rFonts w:ascii="Arial" w:hAnsi="Arial" w:cs="Arial"/>
          <w:bCs/>
        </w:rPr>
      </w:pPr>
      <w:r>
        <w:rPr>
          <w:rFonts w:ascii="Arial" w:hAnsi="Arial" w:cs="Arial"/>
          <w:bCs/>
          <w:noProof/>
          <w:lang w:val="en-GB" w:eastAsia="en-GB"/>
        </w:rPr>
        <w:drawing>
          <wp:inline distT="0" distB="0" distL="0" distR="0">
            <wp:extent cx="5762625" cy="23241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2625" cy="2324100"/>
                    </a:xfrm>
                    <a:prstGeom prst="rect">
                      <a:avLst/>
                    </a:prstGeom>
                    <a:noFill/>
                    <a:ln>
                      <a:noFill/>
                    </a:ln>
                  </pic:spPr>
                </pic:pic>
              </a:graphicData>
            </a:graphic>
          </wp:inline>
        </w:drawing>
      </w:r>
    </w:p>
    <w:p w:rsidR="00343F4A" w:rsidRDefault="00343F4A" w:rsidP="00343F4A">
      <w:pPr>
        <w:spacing w:after="0" w:line="240" w:lineRule="auto"/>
        <w:ind w:left="720"/>
        <w:jc w:val="center"/>
        <w:rPr>
          <w:rFonts w:ascii="Arial" w:hAnsi="Arial" w:cs="Arial"/>
          <w:bCs/>
        </w:rPr>
      </w:pPr>
      <w:r>
        <w:rPr>
          <w:rFonts w:ascii="Arial" w:hAnsi="Arial" w:cs="Arial"/>
          <w:bCs/>
        </w:rPr>
        <w:t>Figure 6</w:t>
      </w:r>
      <w:r w:rsidRPr="00140B50">
        <w:rPr>
          <w:rFonts w:ascii="Arial" w:hAnsi="Arial" w:cs="Arial"/>
          <w:bCs/>
        </w:rPr>
        <w:t>:</w:t>
      </w:r>
      <w:r w:rsidRPr="00140B50">
        <w:t xml:space="preserve"> </w:t>
      </w:r>
      <w:r w:rsidRPr="00343F4A">
        <w:rPr>
          <w:rFonts w:ascii="Arial" w:hAnsi="Arial" w:cs="Arial"/>
          <w:bCs/>
        </w:rPr>
        <w:t>A simplified diagram of the mass lifter heat engine at different stages of its cycle.</w:t>
      </w:r>
    </w:p>
    <w:p w:rsidR="00140B50" w:rsidRDefault="00140B50" w:rsidP="00140B50">
      <w:pPr>
        <w:spacing w:after="0" w:line="240" w:lineRule="auto"/>
        <w:ind w:left="720"/>
        <w:jc w:val="center"/>
        <w:rPr>
          <w:rFonts w:ascii="Arial" w:hAnsi="Arial" w:cs="Arial"/>
          <w:bCs/>
        </w:rPr>
      </w:pPr>
    </w:p>
    <w:p w:rsidR="00343F4A" w:rsidRDefault="00343F4A" w:rsidP="00343F4A">
      <w:pPr>
        <w:spacing w:after="0" w:line="240" w:lineRule="auto"/>
        <w:ind w:left="720"/>
        <w:jc w:val="both"/>
        <w:rPr>
          <w:rFonts w:ascii="Arial" w:hAnsi="Arial" w:cs="Arial"/>
          <w:bCs/>
        </w:rPr>
      </w:pPr>
      <w:r>
        <w:rPr>
          <w:rFonts w:ascii="Arial" w:hAnsi="Arial" w:cs="Arial"/>
          <w:bCs/>
        </w:rPr>
        <w:t>The required equipment is as follows:</w:t>
      </w:r>
    </w:p>
    <w:p w:rsidR="00343F4A" w:rsidRDefault="00343F4A" w:rsidP="00140B50">
      <w:pPr>
        <w:spacing w:after="0" w:line="240" w:lineRule="auto"/>
        <w:ind w:left="720"/>
        <w:jc w:val="center"/>
        <w:rPr>
          <w:rFonts w:ascii="Arial" w:hAnsi="Arial" w:cs="Arial"/>
          <w:bCs/>
        </w:rPr>
      </w:pPr>
    </w:p>
    <w:p w:rsidR="00343F4A" w:rsidRPr="00343F4A" w:rsidRDefault="00343F4A" w:rsidP="00343F4A">
      <w:pPr>
        <w:pStyle w:val="ListParagraph"/>
        <w:numPr>
          <w:ilvl w:val="0"/>
          <w:numId w:val="14"/>
        </w:numPr>
        <w:spacing w:after="0" w:line="240" w:lineRule="auto"/>
        <w:jc w:val="both"/>
        <w:rPr>
          <w:rFonts w:ascii="Arial" w:hAnsi="Arial" w:cs="Arial"/>
          <w:bCs/>
        </w:rPr>
      </w:pPr>
      <w:r w:rsidRPr="00343F4A">
        <w:rPr>
          <w:rFonts w:ascii="Arial" w:hAnsi="Arial" w:cs="Arial"/>
          <w:bCs/>
        </w:rPr>
        <w:t>Heat Engine/Gas Law Apparatus</w:t>
      </w:r>
    </w:p>
    <w:p w:rsidR="00343F4A" w:rsidRPr="00343F4A" w:rsidRDefault="00343F4A" w:rsidP="00343F4A">
      <w:pPr>
        <w:pStyle w:val="ListParagraph"/>
        <w:numPr>
          <w:ilvl w:val="0"/>
          <w:numId w:val="14"/>
        </w:numPr>
        <w:spacing w:after="0" w:line="240" w:lineRule="auto"/>
        <w:jc w:val="both"/>
        <w:rPr>
          <w:rFonts w:ascii="Arial" w:hAnsi="Arial" w:cs="Arial"/>
          <w:bCs/>
        </w:rPr>
      </w:pPr>
      <w:r w:rsidRPr="00343F4A">
        <w:rPr>
          <w:rFonts w:ascii="Arial" w:hAnsi="Arial" w:cs="Arial"/>
          <w:bCs/>
        </w:rPr>
        <w:t>2 Pyrex beakers</w:t>
      </w:r>
      <w:r>
        <w:rPr>
          <w:rFonts w:ascii="Arial" w:hAnsi="Arial" w:cs="Arial"/>
          <w:bCs/>
        </w:rPr>
        <w:t xml:space="preserve"> (or plastic buckets)</w:t>
      </w:r>
      <w:r w:rsidRPr="00343F4A">
        <w:rPr>
          <w:rFonts w:ascii="Arial" w:hAnsi="Arial" w:cs="Arial"/>
          <w:bCs/>
        </w:rPr>
        <w:t>, 1000 ml (to use as reservoirs)</w:t>
      </w:r>
    </w:p>
    <w:p w:rsidR="00343F4A" w:rsidRPr="00343F4A" w:rsidRDefault="00343F4A" w:rsidP="00343F4A">
      <w:pPr>
        <w:pStyle w:val="ListParagraph"/>
        <w:numPr>
          <w:ilvl w:val="0"/>
          <w:numId w:val="14"/>
        </w:numPr>
        <w:spacing w:after="0" w:line="240" w:lineRule="auto"/>
        <w:jc w:val="both"/>
        <w:rPr>
          <w:rFonts w:ascii="Arial" w:hAnsi="Arial" w:cs="Arial"/>
          <w:bCs/>
        </w:rPr>
      </w:pPr>
      <w:r w:rsidRPr="00343F4A">
        <w:rPr>
          <w:rFonts w:ascii="Arial" w:hAnsi="Arial" w:cs="Arial"/>
          <w:bCs/>
        </w:rPr>
        <w:t>1 ruler</w:t>
      </w:r>
    </w:p>
    <w:p w:rsidR="00343F4A" w:rsidRPr="00343F4A" w:rsidRDefault="00343F4A" w:rsidP="00343F4A">
      <w:pPr>
        <w:pStyle w:val="ListParagraph"/>
        <w:numPr>
          <w:ilvl w:val="0"/>
          <w:numId w:val="14"/>
        </w:numPr>
        <w:spacing w:after="0" w:line="240" w:lineRule="auto"/>
        <w:jc w:val="both"/>
        <w:rPr>
          <w:rFonts w:ascii="Arial" w:hAnsi="Arial" w:cs="Arial"/>
          <w:bCs/>
        </w:rPr>
      </w:pPr>
      <w:r w:rsidRPr="00343F4A">
        <w:rPr>
          <w:rFonts w:ascii="Arial" w:hAnsi="Arial" w:cs="Arial"/>
          <w:bCs/>
        </w:rPr>
        <w:t>1 barometer pressure gauge</w:t>
      </w:r>
      <w:r>
        <w:rPr>
          <w:rFonts w:ascii="Arial" w:hAnsi="Arial" w:cs="Arial"/>
          <w:bCs/>
        </w:rPr>
        <w:t xml:space="preserve"> (optional)</w:t>
      </w:r>
    </w:p>
    <w:p w:rsidR="00343F4A" w:rsidRPr="00343F4A" w:rsidRDefault="00343F4A" w:rsidP="00343F4A">
      <w:pPr>
        <w:pStyle w:val="ListParagraph"/>
        <w:numPr>
          <w:ilvl w:val="0"/>
          <w:numId w:val="14"/>
        </w:numPr>
        <w:spacing w:after="0" w:line="240" w:lineRule="auto"/>
        <w:jc w:val="both"/>
        <w:rPr>
          <w:rFonts w:ascii="Arial" w:hAnsi="Arial" w:cs="Arial"/>
          <w:bCs/>
        </w:rPr>
      </w:pPr>
      <w:r w:rsidRPr="00343F4A">
        <w:rPr>
          <w:rFonts w:ascii="Arial" w:hAnsi="Arial" w:cs="Arial"/>
          <w:bCs/>
        </w:rPr>
        <w:t>1 calipers</w:t>
      </w:r>
    </w:p>
    <w:p w:rsidR="00343F4A" w:rsidRPr="00343F4A" w:rsidRDefault="00343F4A" w:rsidP="00343F4A">
      <w:pPr>
        <w:pStyle w:val="ListParagraph"/>
        <w:numPr>
          <w:ilvl w:val="0"/>
          <w:numId w:val="14"/>
        </w:numPr>
        <w:spacing w:after="0" w:line="240" w:lineRule="auto"/>
        <w:jc w:val="both"/>
        <w:rPr>
          <w:rFonts w:ascii="Arial" w:hAnsi="Arial" w:cs="Arial"/>
          <w:bCs/>
        </w:rPr>
      </w:pPr>
      <w:r w:rsidRPr="00343F4A">
        <w:rPr>
          <w:rFonts w:ascii="Arial" w:hAnsi="Arial" w:cs="Arial"/>
          <w:bCs/>
        </w:rPr>
        <w:t>1 mass set, 20 g, 50 g, 100 g, 200 g</w:t>
      </w:r>
    </w:p>
    <w:p w:rsidR="00343F4A" w:rsidRPr="00343F4A" w:rsidRDefault="00343F4A" w:rsidP="00343F4A">
      <w:pPr>
        <w:pStyle w:val="ListParagraph"/>
        <w:numPr>
          <w:ilvl w:val="0"/>
          <w:numId w:val="14"/>
        </w:numPr>
        <w:spacing w:after="0" w:line="240" w:lineRule="auto"/>
        <w:jc w:val="both"/>
        <w:rPr>
          <w:rFonts w:ascii="Arial" w:hAnsi="Arial" w:cs="Arial"/>
          <w:bCs/>
        </w:rPr>
      </w:pPr>
      <w:r w:rsidRPr="00343F4A">
        <w:rPr>
          <w:rFonts w:ascii="Arial" w:hAnsi="Arial" w:cs="Arial"/>
          <w:bCs/>
        </w:rPr>
        <w:t>1 hot plate</w:t>
      </w:r>
    </w:p>
    <w:p w:rsidR="00343F4A" w:rsidRPr="00343F4A" w:rsidRDefault="00343F4A" w:rsidP="00343F4A">
      <w:pPr>
        <w:pStyle w:val="ListParagraph"/>
        <w:numPr>
          <w:ilvl w:val="0"/>
          <w:numId w:val="14"/>
        </w:numPr>
        <w:spacing w:after="0" w:line="240" w:lineRule="auto"/>
        <w:jc w:val="both"/>
        <w:rPr>
          <w:rFonts w:ascii="Arial" w:hAnsi="Arial" w:cs="Arial"/>
          <w:bCs/>
        </w:rPr>
      </w:pPr>
      <w:r w:rsidRPr="00343F4A">
        <w:rPr>
          <w:rFonts w:ascii="Arial" w:hAnsi="Arial" w:cs="Arial"/>
          <w:bCs/>
        </w:rPr>
        <w:t>1 vat to catch water spills</w:t>
      </w:r>
    </w:p>
    <w:p w:rsidR="00343F4A" w:rsidRPr="00140B50" w:rsidRDefault="00343F4A" w:rsidP="00343F4A">
      <w:pPr>
        <w:spacing w:after="0" w:line="240" w:lineRule="auto"/>
        <w:rPr>
          <w:rFonts w:ascii="Arial" w:hAnsi="Arial" w:cs="Arial"/>
          <w:bCs/>
        </w:rPr>
      </w:pPr>
    </w:p>
    <w:p w:rsidR="0043329D" w:rsidRDefault="00B30F93" w:rsidP="0043329D">
      <w:pPr>
        <w:numPr>
          <w:ilvl w:val="0"/>
          <w:numId w:val="6"/>
        </w:numPr>
        <w:tabs>
          <w:tab w:val="clear" w:pos="360"/>
          <w:tab w:val="num" w:pos="720"/>
        </w:tabs>
        <w:spacing w:after="0" w:line="240" w:lineRule="auto"/>
        <w:ind w:left="720" w:hanging="720"/>
        <w:rPr>
          <w:rFonts w:ascii="Arial" w:hAnsi="Arial" w:cs="Arial"/>
          <w:b/>
          <w:bCs/>
          <w:sz w:val="28"/>
          <w:szCs w:val="28"/>
        </w:rPr>
      </w:pPr>
      <w:r>
        <w:rPr>
          <w:rFonts w:ascii="Arial" w:hAnsi="Arial" w:cs="Arial"/>
          <w:b/>
          <w:bCs/>
          <w:sz w:val="28"/>
          <w:szCs w:val="28"/>
        </w:rPr>
        <w:lastRenderedPageBreak/>
        <w:t>Activities</w:t>
      </w:r>
    </w:p>
    <w:p w:rsidR="00B30F93" w:rsidRDefault="00B30F93" w:rsidP="00B30F93">
      <w:pPr>
        <w:spacing w:after="0" w:line="240" w:lineRule="auto"/>
        <w:ind w:left="720"/>
        <w:rPr>
          <w:rFonts w:ascii="Arial" w:hAnsi="Arial" w:cs="Arial"/>
          <w:b/>
          <w:bCs/>
          <w:sz w:val="28"/>
          <w:szCs w:val="28"/>
        </w:rPr>
      </w:pPr>
    </w:p>
    <w:p w:rsidR="00B30F93" w:rsidRPr="00B30F93" w:rsidRDefault="00B30F93" w:rsidP="00B30F93">
      <w:pPr>
        <w:numPr>
          <w:ilvl w:val="1"/>
          <w:numId w:val="6"/>
        </w:numPr>
        <w:spacing w:after="0" w:line="240" w:lineRule="auto"/>
        <w:rPr>
          <w:rFonts w:ascii="Arial" w:hAnsi="Arial" w:cs="Arial"/>
          <w:b/>
          <w:bCs/>
          <w:sz w:val="28"/>
          <w:szCs w:val="28"/>
        </w:rPr>
      </w:pPr>
      <w:r>
        <w:rPr>
          <w:rFonts w:ascii="Arial" w:hAnsi="Arial" w:cs="Arial"/>
          <w:b/>
          <w:bCs/>
          <w:sz w:val="24"/>
          <w:szCs w:val="24"/>
        </w:rPr>
        <w:t>Derivation of the Volume and Pressure Equations</w:t>
      </w:r>
    </w:p>
    <w:p w:rsidR="00B30F93" w:rsidRPr="00B30F93" w:rsidRDefault="00B30F93" w:rsidP="00B30F93">
      <w:pPr>
        <w:spacing w:after="0" w:line="240" w:lineRule="auto"/>
        <w:ind w:left="792"/>
        <w:rPr>
          <w:rFonts w:ascii="Arial" w:hAnsi="Arial" w:cs="Arial"/>
          <w:b/>
          <w:bCs/>
          <w:sz w:val="28"/>
          <w:szCs w:val="28"/>
        </w:rPr>
      </w:pPr>
    </w:p>
    <w:p w:rsidR="00B30F93" w:rsidRDefault="00B30F93" w:rsidP="00B30F93">
      <w:pPr>
        <w:pStyle w:val="BodyTextIndent"/>
        <w:numPr>
          <w:ilvl w:val="0"/>
          <w:numId w:val="12"/>
        </w:numPr>
        <w:rPr>
          <w:rFonts w:ascii="Arial" w:hAnsi="Arial" w:cs="Arial"/>
          <w:sz w:val="22"/>
          <w:szCs w:val="22"/>
        </w:rPr>
      </w:pPr>
      <w:r w:rsidRPr="00B30F93">
        <w:rPr>
          <w:rFonts w:ascii="Arial" w:hAnsi="Arial" w:cs="Arial"/>
          <w:sz w:val="22"/>
          <w:szCs w:val="22"/>
        </w:rPr>
        <w:t>What is the equation for the volume of a cylinder that has an inner diameter of d and a length</w:t>
      </w:r>
      <w:r>
        <w:rPr>
          <w:rFonts w:ascii="Arial" w:hAnsi="Arial" w:cs="Arial"/>
          <w:sz w:val="22"/>
          <w:szCs w:val="22"/>
        </w:rPr>
        <w:t xml:space="preserve"> </w:t>
      </w:r>
      <w:r w:rsidRPr="00B30F93">
        <w:rPr>
          <w:rFonts w:ascii="Arial" w:hAnsi="Arial" w:cs="Arial"/>
          <w:sz w:val="22"/>
          <w:szCs w:val="22"/>
        </w:rPr>
        <w:t>L?</w:t>
      </w:r>
    </w:p>
    <w:p w:rsidR="00B30F93" w:rsidRDefault="00B30F93" w:rsidP="00B30F93">
      <w:pPr>
        <w:pStyle w:val="BodyTextIndent"/>
        <w:ind w:left="1080"/>
        <w:rPr>
          <w:rFonts w:ascii="Arial" w:hAnsi="Arial" w:cs="Arial"/>
          <w:sz w:val="22"/>
          <w:szCs w:val="22"/>
        </w:rPr>
      </w:pPr>
    </w:p>
    <w:p w:rsidR="00B30F93" w:rsidRDefault="00B30F93" w:rsidP="00B30F93">
      <w:pPr>
        <w:pStyle w:val="BodyTextIndent"/>
        <w:ind w:left="1080"/>
        <w:rPr>
          <w:rFonts w:ascii="Arial" w:hAnsi="Arial" w:cs="Arial"/>
          <w:sz w:val="22"/>
          <w:szCs w:val="22"/>
        </w:rPr>
      </w:pPr>
    </w:p>
    <w:p w:rsidR="00B30F93" w:rsidRDefault="00B30F93" w:rsidP="00B30F93">
      <w:pPr>
        <w:pStyle w:val="BodyTextIndent"/>
        <w:ind w:left="1080"/>
        <w:rPr>
          <w:rFonts w:ascii="Arial" w:hAnsi="Arial" w:cs="Arial"/>
          <w:sz w:val="22"/>
          <w:szCs w:val="22"/>
        </w:rPr>
      </w:pPr>
    </w:p>
    <w:p w:rsidR="00B30F93" w:rsidRDefault="00B30F93" w:rsidP="00B30F93">
      <w:pPr>
        <w:pStyle w:val="BodyTextIndent"/>
        <w:ind w:left="1080"/>
        <w:rPr>
          <w:rFonts w:ascii="Arial" w:hAnsi="Arial" w:cs="Arial"/>
          <w:sz w:val="22"/>
          <w:szCs w:val="22"/>
        </w:rPr>
      </w:pPr>
    </w:p>
    <w:p w:rsidR="00343F4A" w:rsidRDefault="00343F4A" w:rsidP="00B30F93">
      <w:pPr>
        <w:pStyle w:val="BodyTextIndent"/>
        <w:ind w:left="1080"/>
        <w:rPr>
          <w:rFonts w:ascii="Arial" w:hAnsi="Arial" w:cs="Arial"/>
          <w:sz w:val="22"/>
          <w:szCs w:val="22"/>
        </w:rPr>
      </w:pPr>
    </w:p>
    <w:p w:rsidR="00343F4A" w:rsidRDefault="00343F4A" w:rsidP="00343F4A">
      <w:pPr>
        <w:pStyle w:val="BodyTextIndent"/>
        <w:ind w:left="0"/>
        <w:rPr>
          <w:rFonts w:ascii="Arial" w:hAnsi="Arial" w:cs="Arial"/>
          <w:sz w:val="22"/>
          <w:szCs w:val="22"/>
        </w:rPr>
      </w:pPr>
    </w:p>
    <w:p w:rsidR="00B30F93" w:rsidRDefault="00B30F93" w:rsidP="00B30F93">
      <w:pPr>
        <w:pStyle w:val="BodyTextIndent"/>
        <w:ind w:left="1080"/>
        <w:rPr>
          <w:rFonts w:ascii="Arial" w:hAnsi="Arial" w:cs="Arial"/>
          <w:sz w:val="22"/>
          <w:szCs w:val="22"/>
        </w:rPr>
      </w:pPr>
    </w:p>
    <w:p w:rsidR="00B30F93" w:rsidRDefault="00B30F93" w:rsidP="00B30F93">
      <w:pPr>
        <w:pStyle w:val="BodyTextIndent"/>
        <w:ind w:left="1080"/>
        <w:rPr>
          <w:rFonts w:ascii="Arial" w:hAnsi="Arial" w:cs="Arial"/>
          <w:sz w:val="22"/>
          <w:szCs w:val="22"/>
        </w:rPr>
      </w:pPr>
    </w:p>
    <w:p w:rsidR="00B30F93" w:rsidRDefault="00B30F93" w:rsidP="00B30F93">
      <w:pPr>
        <w:pStyle w:val="BodyTextIndent"/>
        <w:numPr>
          <w:ilvl w:val="0"/>
          <w:numId w:val="12"/>
        </w:numPr>
        <w:rPr>
          <w:rFonts w:ascii="Arial" w:hAnsi="Arial" w:cs="Arial"/>
          <w:sz w:val="22"/>
          <w:szCs w:val="22"/>
        </w:rPr>
      </w:pPr>
      <w:r w:rsidRPr="00B30F93">
        <w:rPr>
          <w:rFonts w:ascii="Arial" w:hAnsi="Arial" w:cs="Arial"/>
          <w:sz w:val="22"/>
          <w:szCs w:val="22"/>
        </w:rPr>
        <w:t>Use the definition of pressure to derive the equation for the pressure on a gas being contained</w:t>
      </w:r>
      <w:r>
        <w:rPr>
          <w:rFonts w:ascii="Arial" w:hAnsi="Arial" w:cs="Arial"/>
          <w:sz w:val="22"/>
          <w:szCs w:val="22"/>
        </w:rPr>
        <w:t xml:space="preserve"> </w:t>
      </w:r>
      <w:r w:rsidRPr="00B30F93">
        <w:rPr>
          <w:rFonts w:ascii="Arial" w:hAnsi="Arial" w:cs="Arial"/>
          <w:sz w:val="22"/>
          <w:szCs w:val="22"/>
        </w:rPr>
        <w:t>by a vertical piston of diameter d if the total mass on the piston including its own mass and</w:t>
      </w:r>
      <w:r>
        <w:rPr>
          <w:rFonts w:ascii="Arial" w:hAnsi="Arial" w:cs="Arial"/>
          <w:sz w:val="22"/>
          <w:szCs w:val="22"/>
        </w:rPr>
        <w:t xml:space="preserve"> </w:t>
      </w:r>
      <w:r w:rsidRPr="00B30F93">
        <w:rPr>
          <w:rFonts w:ascii="Arial" w:hAnsi="Arial" w:cs="Arial"/>
          <w:sz w:val="22"/>
          <w:szCs w:val="22"/>
        </w:rPr>
        <w:t>any added mass is denoted as M. Hints: (1) What is the definition of pressure? (2) What is</w:t>
      </w:r>
      <w:r>
        <w:rPr>
          <w:rFonts w:ascii="Arial" w:hAnsi="Arial" w:cs="Arial"/>
          <w:sz w:val="22"/>
          <w:szCs w:val="22"/>
        </w:rPr>
        <w:t xml:space="preserve"> </w:t>
      </w:r>
      <w:r w:rsidRPr="00B30F93">
        <w:rPr>
          <w:rFonts w:ascii="Arial" w:hAnsi="Arial" w:cs="Arial"/>
          <w:sz w:val="22"/>
          <w:szCs w:val="22"/>
        </w:rPr>
        <w:t>the equation needed to calculate the gravitational force on a mass, M, close to the surface of</w:t>
      </w:r>
      <w:r>
        <w:rPr>
          <w:rFonts w:ascii="Arial" w:hAnsi="Arial" w:cs="Arial"/>
          <w:sz w:val="22"/>
          <w:szCs w:val="22"/>
        </w:rPr>
        <w:t xml:space="preserve"> </w:t>
      </w:r>
      <w:r w:rsidRPr="00B30F93">
        <w:rPr>
          <w:rFonts w:ascii="Arial" w:hAnsi="Arial" w:cs="Arial"/>
          <w:sz w:val="22"/>
          <w:szCs w:val="22"/>
        </w:rPr>
        <w:t>the Earth? (3) Don't forget to add in the atmospheric pressure, P</w:t>
      </w:r>
      <w:r w:rsidRPr="00343F4A">
        <w:rPr>
          <w:rFonts w:ascii="Arial" w:hAnsi="Arial" w:cs="Arial"/>
          <w:sz w:val="22"/>
          <w:szCs w:val="22"/>
          <w:vertAlign w:val="subscript"/>
        </w:rPr>
        <w:t>atm</w:t>
      </w:r>
      <w:r w:rsidRPr="00B30F93">
        <w:rPr>
          <w:rFonts w:ascii="Arial" w:hAnsi="Arial" w:cs="Arial"/>
          <w:sz w:val="22"/>
          <w:szCs w:val="22"/>
        </w:rPr>
        <w:t>, acting on the piston and</w:t>
      </w:r>
      <w:r>
        <w:rPr>
          <w:rFonts w:ascii="Arial" w:hAnsi="Arial" w:cs="Arial"/>
          <w:sz w:val="22"/>
          <w:szCs w:val="22"/>
        </w:rPr>
        <w:t xml:space="preserve"> </w:t>
      </w:r>
      <w:r w:rsidRPr="00B30F93">
        <w:rPr>
          <w:rFonts w:ascii="Arial" w:hAnsi="Arial" w:cs="Arial"/>
          <w:sz w:val="22"/>
          <w:szCs w:val="22"/>
        </w:rPr>
        <w:t>hence the gas at sea level.</w:t>
      </w:r>
    </w:p>
    <w:p w:rsidR="00343F4A" w:rsidRDefault="00343F4A" w:rsidP="00343F4A">
      <w:pPr>
        <w:pStyle w:val="BodyTextIndent"/>
        <w:ind w:left="1080"/>
        <w:rPr>
          <w:rFonts w:ascii="Arial" w:hAnsi="Arial" w:cs="Arial"/>
          <w:sz w:val="22"/>
          <w:szCs w:val="22"/>
        </w:rPr>
      </w:pPr>
    </w:p>
    <w:p w:rsidR="00343F4A" w:rsidRDefault="00343F4A" w:rsidP="00343F4A">
      <w:pPr>
        <w:pStyle w:val="BodyTextIndent"/>
        <w:ind w:left="1080"/>
        <w:rPr>
          <w:rFonts w:ascii="Arial" w:hAnsi="Arial" w:cs="Arial"/>
          <w:sz w:val="22"/>
          <w:szCs w:val="22"/>
        </w:rPr>
      </w:pPr>
    </w:p>
    <w:p w:rsidR="00343F4A" w:rsidRDefault="00343F4A" w:rsidP="00343F4A">
      <w:pPr>
        <w:pStyle w:val="BodyTextIndent"/>
        <w:ind w:left="1080"/>
        <w:rPr>
          <w:rFonts w:ascii="Arial" w:hAnsi="Arial" w:cs="Arial"/>
          <w:sz w:val="22"/>
          <w:szCs w:val="22"/>
        </w:rPr>
      </w:pPr>
    </w:p>
    <w:p w:rsidR="00343F4A" w:rsidRDefault="00343F4A" w:rsidP="00343F4A">
      <w:pPr>
        <w:pStyle w:val="BodyTextIndent"/>
        <w:ind w:left="1080"/>
        <w:rPr>
          <w:rFonts w:ascii="Arial" w:hAnsi="Arial" w:cs="Arial"/>
          <w:sz w:val="22"/>
          <w:szCs w:val="22"/>
        </w:rPr>
      </w:pPr>
    </w:p>
    <w:p w:rsidR="00343F4A" w:rsidRDefault="00343F4A" w:rsidP="00343F4A">
      <w:pPr>
        <w:pStyle w:val="BodyTextIndent"/>
        <w:ind w:left="1080"/>
        <w:rPr>
          <w:rFonts w:ascii="Arial" w:hAnsi="Arial" w:cs="Arial"/>
          <w:sz w:val="22"/>
          <w:szCs w:val="22"/>
        </w:rPr>
      </w:pPr>
    </w:p>
    <w:p w:rsidR="00343F4A" w:rsidRDefault="00343F4A" w:rsidP="00343F4A">
      <w:pPr>
        <w:pStyle w:val="BodyTextIndent"/>
        <w:ind w:left="0"/>
        <w:rPr>
          <w:rFonts w:ascii="Arial" w:hAnsi="Arial" w:cs="Arial"/>
          <w:sz w:val="22"/>
          <w:szCs w:val="22"/>
        </w:rPr>
      </w:pPr>
    </w:p>
    <w:p w:rsidR="00343F4A" w:rsidRDefault="00343F4A" w:rsidP="00343F4A">
      <w:pPr>
        <w:pStyle w:val="BodyTextIndent"/>
        <w:ind w:left="1080"/>
        <w:rPr>
          <w:rFonts w:ascii="Arial" w:hAnsi="Arial" w:cs="Arial"/>
          <w:sz w:val="22"/>
          <w:szCs w:val="22"/>
        </w:rPr>
      </w:pPr>
    </w:p>
    <w:p w:rsidR="00343F4A" w:rsidRDefault="00343F4A" w:rsidP="00343F4A">
      <w:pPr>
        <w:pStyle w:val="BodyTextIndent"/>
        <w:ind w:left="1080"/>
        <w:rPr>
          <w:rFonts w:ascii="Arial" w:hAnsi="Arial" w:cs="Arial"/>
          <w:sz w:val="22"/>
          <w:szCs w:val="22"/>
        </w:rPr>
      </w:pPr>
    </w:p>
    <w:p w:rsidR="00343F4A" w:rsidRDefault="00343F4A" w:rsidP="00343F4A">
      <w:pPr>
        <w:pStyle w:val="BodyTextIndent"/>
        <w:ind w:left="1080"/>
        <w:rPr>
          <w:rFonts w:ascii="Arial" w:hAnsi="Arial" w:cs="Arial"/>
          <w:sz w:val="22"/>
          <w:szCs w:val="22"/>
        </w:rPr>
      </w:pPr>
    </w:p>
    <w:p w:rsidR="00B30F93" w:rsidRPr="00B30F93" w:rsidRDefault="00B30F93" w:rsidP="00B30F93">
      <w:pPr>
        <w:spacing w:after="0" w:line="240" w:lineRule="auto"/>
        <w:ind w:left="792"/>
        <w:rPr>
          <w:rFonts w:ascii="Arial" w:hAnsi="Arial" w:cs="Arial"/>
          <w:bCs/>
        </w:rPr>
      </w:pPr>
    </w:p>
    <w:p w:rsidR="00B30F93" w:rsidRDefault="00B30F93" w:rsidP="00B30F93">
      <w:pPr>
        <w:numPr>
          <w:ilvl w:val="1"/>
          <w:numId w:val="6"/>
        </w:numPr>
        <w:spacing w:after="0" w:line="240" w:lineRule="auto"/>
        <w:rPr>
          <w:rFonts w:ascii="Arial" w:hAnsi="Arial" w:cs="Arial"/>
          <w:b/>
          <w:bCs/>
          <w:sz w:val="24"/>
          <w:szCs w:val="24"/>
        </w:rPr>
      </w:pPr>
      <w:r w:rsidRPr="00B30F93">
        <w:rPr>
          <w:rFonts w:ascii="Arial" w:hAnsi="Arial" w:cs="Arial"/>
          <w:b/>
          <w:bCs/>
          <w:sz w:val="24"/>
          <w:szCs w:val="24"/>
        </w:rPr>
        <w:t xml:space="preserve">Determining </w:t>
      </w:r>
      <w:r>
        <w:rPr>
          <w:rFonts w:ascii="Arial" w:hAnsi="Arial" w:cs="Arial"/>
          <w:b/>
          <w:bCs/>
          <w:sz w:val="24"/>
          <w:szCs w:val="24"/>
        </w:rPr>
        <w:t>Volume and Pressure of Each Point</w:t>
      </w:r>
    </w:p>
    <w:p w:rsidR="00343F4A" w:rsidRDefault="00343F4A" w:rsidP="00343F4A">
      <w:pPr>
        <w:spacing w:after="0" w:line="240" w:lineRule="auto"/>
        <w:ind w:left="792"/>
        <w:rPr>
          <w:rFonts w:ascii="Arial" w:hAnsi="Arial" w:cs="Arial"/>
          <w:b/>
          <w:bCs/>
          <w:sz w:val="24"/>
          <w:szCs w:val="24"/>
        </w:rPr>
      </w:pPr>
    </w:p>
    <w:p w:rsidR="00343F4A" w:rsidRDefault="00343F4A" w:rsidP="00343F4A">
      <w:pPr>
        <w:spacing w:after="0" w:line="240" w:lineRule="auto"/>
        <w:ind w:firstLine="360"/>
        <w:jc w:val="both"/>
        <w:rPr>
          <w:rFonts w:ascii="Arial" w:hAnsi="Arial" w:cs="Arial"/>
          <w:bCs/>
        </w:rPr>
      </w:pPr>
      <w:r w:rsidRPr="00343F4A">
        <w:rPr>
          <w:rFonts w:ascii="Arial" w:hAnsi="Arial" w:cs="Arial"/>
          <w:bCs/>
        </w:rPr>
        <w:t>Now that you have derived the basic equations you need, you should be able to take your</w:t>
      </w:r>
    </w:p>
    <w:p w:rsidR="00343F4A" w:rsidRPr="00343F4A" w:rsidRDefault="00343F4A" w:rsidP="00343F4A">
      <w:pPr>
        <w:spacing w:after="0" w:line="240" w:lineRule="auto"/>
        <w:ind w:left="360"/>
        <w:jc w:val="both"/>
        <w:rPr>
          <w:rFonts w:ascii="Arial" w:hAnsi="Arial" w:cs="Arial"/>
          <w:bCs/>
        </w:rPr>
      </w:pPr>
      <w:r w:rsidRPr="00343F4A">
        <w:rPr>
          <w:rFonts w:ascii="Arial" w:hAnsi="Arial" w:cs="Arial"/>
          <w:bCs/>
        </w:rPr>
        <w:t>engine through another cycle and make the measurements nec</w:t>
      </w:r>
      <w:r>
        <w:rPr>
          <w:rFonts w:ascii="Arial" w:hAnsi="Arial" w:cs="Arial"/>
          <w:bCs/>
        </w:rPr>
        <w:t xml:space="preserve">essary for calculating </w:t>
      </w:r>
      <w:r w:rsidRPr="00343F4A">
        <w:rPr>
          <w:rFonts w:ascii="Arial" w:hAnsi="Arial" w:cs="Arial"/>
          <w:bCs/>
        </w:rPr>
        <w:t>both the volume and the pressure of the air and determining a P-V diagram for you</w:t>
      </w:r>
      <w:r>
        <w:rPr>
          <w:rFonts w:ascii="Arial" w:hAnsi="Arial" w:cs="Arial"/>
          <w:bCs/>
        </w:rPr>
        <w:t xml:space="preserve">r heat </w:t>
      </w:r>
      <w:r w:rsidRPr="00343F4A">
        <w:rPr>
          <w:rFonts w:ascii="Arial" w:hAnsi="Arial" w:cs="Arial"/>
          <w:bCs/>
        </w:rPr>
        <w:t>engine. Instead of calculating the pressures, if you have the optional</w:t>
      </w:r>
      <w:r>
        <w:rPr>
          <w:rFonts w:ascii="Arial" w:hAnsi="Arial" w:cs="Arial"/>
          <w:bCs/>
        </w:rPr>
        <w:t xml:space="preserve"> equipment available, </w:t>
      </w:r>
      <w:r w:rsidRPr="00343F4A">
        <w:rPr>
          <w:rFonts w:ascii="Arial" w:hAnsi="Arial" w:cs="Arial"/>
          <w:bCs/>
        </w:rPr>
        <w:t>you might want to measure the pressures with a barometer or a barometer sen</w:t>
      </w:r>
      <w:r>
        <w:rPr>
          <w:rFonts w:ascii="Arial" w:hAnsi="Arial" w:cs="Arial"/>
          <w:bCs/>
        </w:rPr>
        <w:t xml:space="preserve">sor attached </w:t>
      </w:r>
      <w:r w:rsidRPr="00343F4A">
        <w:rPr>
          <w:rFonts w:ascii="Arial" w:hAnsi="Arial" w:cs="Arial"/>
          <w:bCs/>
        </w:rPr>
        <w:t>to a computer based laboratory system.</w:t>
      </w:r>
    </w:p>
    <w:p w:rsidR="00343F4A" w:rsidRDefault="00343F4A" w:rsidP="00343F4A">
      <w:pPr>
        <w:spacing w:after="0" w:line="240" w:lineRule="auto"/>
        <w:ind w:left="792"/>
        <w:rPr>
          <w:rFonts w:ascii="Arial" w:hAnsi="Arial" w:cs="Arial"/>
          <w:b/>
          <w:bCs/>
          <w:sz w:val="24"/>
          <w:szCs w:val="24"/>
        </w:rPr>
      </w:pPr>
    </w:p>
    <w:p w:rsidR="00343F4A" w:rsidRDefault="00343F4A" w:rsidP="00343F4A">
      <w:pPr>
        <w:pStyle w:val="ListParagraph"/>
        <w:spacing w:after="0" w:line="240" w:lineRule="auto"/>
        <w:ind w:left="1152"/>
        <w:jc w:val="both"/>
        <w:rPr>
          <w:rFonts w:ascii="Arial" w:hAnsi="Arial" w:cs="Arial"/>
          <w:bCs/>
        </w:rPr>
      </w:pPr>
    </w:p>
    <w:p w:rsidR="00D93AD8" w:rsidRPr="00343F4A" w:rsidRDefault="00D93AD8" w:rsidP="00343F4A">
      <w:pPr>
        <w:pStyle w:val="ListParagraph"/>
        <w:numPr>
          <w:ilvl w:val="0"/>
          <w:numId w:val="13"/>
        </w:numPr>
        <w:spacing w:after="0" w:line="240" w:lineRule="auto"/>
        <w:jc w:val="both"/>
        <w:rPr>
          <w:rFonts w:ascii="Arial" w:hAnsi="Arial" w:cs="Arial"/>
          <w:bCs/>
        </w:rPr>
      </w:pPr>
      <w:r w:rsidRPr="00343F4A">
        <w:rPr>
          <w:rFonts w:ascii="Arial" w:hAnsi="Arial" w:cs="Arial"/>
          <w:bCs/>
        </w:rPr>
        <w:t>Take any measurements needed to determine the volume and pressure of air in the system at all four points in the engine cycle. You should do this rapidly to avoid air leakages around the piston and summarize the measurements with units in the space below.</w:t>
      </w:r>
    </w:p>
    <w:p w:rsidR="00D93AD8" w:rsidRDefault="00D93AD8" w:rsidP="00D93AD8">
      <w:pPr>
        <w:pStyle w:val="ListParagraph"/>
        <w:spacing w:after="0" w:line="240" w:lineRule="auto"/>
        <w:ind w:left="1152"/>
        <w:jc w:val="both"/>
        <w:rPr>
          <w:rFonts w:ascii="Arial" w:hAnsi="Arial" w:cs="Arial"/>
          <w:bCs/>
        </w:rPr>
      </w:pPr>
    </w:p>
    <w:p w:rsidR="00D93AD8" w:rsidRDefault="00D93AD8" w:rsidP="00D93AD8">
      <w:pPr>
        <w:pStyle w:val="ListParagraph"/>
        <w:spacing w:after="0" w:line="240" w:lineRule="auto"/>
        <w:ind w:left="1152"/>
        <w:jc w:val="both"/>
        <w:rPr>
          <w:rFonts w:ascii="Arial" w:hAnsi="Arial" w:cs="Arial"/>
          <w:bCs/>
        </w:rPr>
      </w:pPr>
    </w:p>
    <w:p w:rsidR="00D93AD8" w:rsidRDefault="00D93AD8" w:rsidP="00D93AD8">
      <w:pPr>
        <w:pStyle w:val="ListParagraph"/>
        <w:spacing w:after="0" w:line="240" w:lineRule="auto"/>
        <w:ind w:left="1152"/>
        <w:jc w:val="both"/>
        <w:rPr>
          <w:rFonts w:ascii="Arial" w:hAnsi="Arial" w:cs="Arial"/>
          <w:bCs/>
        </w:rPr>
      </w:pPr>
    </w:p>
    <w:p w:rsidR="00D93AD8" w:rsidRDefault="00D93AD8" w:rsidP="00D93AD8">
      <w:pPr>
        <w:pStyle w:val="ListParagraph"/>
        <w:spacing w:after="0" w:line="240" w:lineRule="auto"/>
        <w:ind w:left="1152"/>
        <w:jc w:val="both"/>
        <w:rPr>
          <w:rFonts w:ascii="Arial" w:hAnsi="Arial" w:cs="Arial"/>
          <w:bCs/>
        </w:rPr>
      </w:pPr>
    </w:p>
    <w:p w:rsidR="00D93AD8" w:rsidRDefault="00D93AD8" w:rsidP="00D93AD8">
      <w:pPr>
        <w:pStyle w:val="ListParagraph"/>
        <w:spacing w:after="0" w:line="240" w:lineRule="auto"/>
        <w:ind w:left="1152"/>
        <w:jc w:val="both"/>
        <w:rPr>
          <w:rFonts w:ascii="Arial" w:hAnsi="Arial" w:cs="Arial"/>
          <w:bCs/>
        </w:rPr>
      </w:pPr>
    </w:p>
    <w:p w:rsidR="00343F4A" w:rsidRDefault="00343F4A" w:rsidP="00D93AD8">
      <w:pPr>
        <w:pStyle w:val="ListParagraph"/>
        <w:spacing w:after="0" w:line="240" w:lineRule="auto"/>
        <w:ind w:left="1152"/>
        <w:jc w:val="both"/>
        <w:rPr>
          <w:rFonts w:ascii="Arial" w:hAnsi="Arial" w:cs="Arial"/>
          <w:bCs/>
        </w:rPr>
      </w:pPr>
    </w:p>
    <w:p w:rsidR="00343F4A" w:rsidRDefault="00343F4A" w:rsidP="00D93AD8">
      <w:pPr>
        <w:pStyle w:val="ListParagraph"/>
        <w:spacing w:after="0" w:line="240" w:lineRule="auto"/>
        <w:ind w:left="1152"/>
        <w:jc w:val="both"/>
        <w:rPr>
          <w:rFonts w:ascii="Arial" w:hAnsi="Arial" w:cs="Arial"/>
          <w:bCs/>
        </w:rPr>
      </w:pPr>
    </w:p>
    <w:p w:rsidR="00D93AD8" w:rsidRDefault="00D93AD8" w:rsidP="00D93AD8">
      <w:pPr>
        <w:pStyle w:val="ListParagraph"/>
        <w:spacing w:after="0" w:line="240" w:lineRule="auto"/>
        <w:ind w:left="1152"/>
        <w:jc w:val="both"/>
        <w:rPr>
          <w:rFonts w:ascii="Arial" w:hAnsi="Arial" w:cs="Arial"/>
          <w:bCs/>
        </w:rPr>
      </w:pPr>
    </w:p>
    <w:p w:rsidR="00D93AD8" w:rsidRDefault="00D93AD8" w:rsidP="00D93AD8">
      <w:pPr>
        <w:pStyle w:val="ListParagraph"/>
        <w:numPr>
          <w:ilvl w:val="0"/>
          <w:numId w:val="13"/>
        </w:numPr>
        <w:spacing w:after="0" w:line="240" w:lineRule="auto"/>
        <w:jc w:val="both"/>
        <w:rPr>
          <w:rFonts w:ascii="Arial" w:hAnsi="Arial" w:cs="Arial"/>
          <w:bCs/>
        </w:rPr>
      </w:pPr>
      <w:r w:rsidRPr="00B30F93">
        <w:rPr>
          <w:rFonts w:ascii="Arial" w:hAnsi="Arial" w:cs="Arial"/>
          <w:bCs/>
        </w:rPr>
        <w:lastRenderedPageBreak/>
        <w:t>Next you can use your measurements to calculate the pressure and volume of the system</w:t>
      </w:r>
      <w:r>
        <w:rPr>
          <w:rFonts w:ascii="Arial" w:hAnsi="Arial" w:cs="Arial"/>
          <w:bCs/>
        </w:rPr>
        <w:t xml:space="preserve"> </w:t>
      </w:r>
      <w:r w:rsidRPr="00B30F93">
        <w:rPr>
          <w:rFonts w:ascii="Arial" w:hAnsi="Arial" w:cs="Arial"/>
          <w:bCs/>
        </w:rPr>
        <w:t>at point a</w:t>
      </w:r>
      <w:r>
        <w:rPr>
          <w:rFonts w:ascii="Arial" w:hAnsi="Arial" w:cs="Arial"/>
          <w:bCs/>
        </w:rPr>
        <w:t>, b, c and d</w:t>
      </w:r>
      <w:r w:rsidRPr="00B30F93">
        <w:rPr>
          <w:rFonts w:ascii="Arial" w:hAnsi="Arial" w:cs="Arial"/>
          <w:bCs/>
        </w:rPr>
        <w:t>. Show your equations and calculations in the space below and summarize your</w:t>
      </w:r>
      <w:r>
        <w:rPr>
          <w:rFonts w:ascii="Arial" w:hAnsi="Arial" w:cs="Arial"/>
          <w:bCs/>
        </w:rPr>
        <w:t xml:space="preserve"> </w:t>
      </w:r>
      <w:r w:rsidRPr="00B30F93">
        <w:rPr>
          <w:rFonts w:ascii="Arial" w:hAnsi="Arial" w:cs="Arial"/>
          <w:bCs/>
        </w:rPr>
        <w:t>results with units.</w:t>
      </w:r>
    </w:p>
    <w:p w:rsidR="00D93AD8" w:rsidRDefault="00D93AD8" w:rsidP="00D93AD8">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r>
        <w:rPr>
          <w:rFonts w:ascii="Arial" w:hAnsi="Arial" w:cs="Arial"/>
          <w:bCs/>
        </w:rPr>
        <w:t>P</w:t>
      </w:r>
      <w:r w:rsidRPr="00B30F93">
        <w:rPr>
          <w:rFonts w:ascii="Arial" w:hAnsi="Arial" w:cs="Arial"/>
          <w:bCs/>
          <w:vertAlign w:val="subscript"/>
        </w:rPr>
        <w:t>a</w:t>
      </w:r>
      <w:r>
        <w:rPr>
          <w:rFonts w:ascii="Arial" w:hAnsi="Arial" w:cs="Arial"/>
          <w:bCs/>
        </w:rPr>
        <w:t>=</w:t>
      </w:r>
    </w:p>
    <w:p w:rsidR="00D93AD8" w:rsidRDefault="00D93AD8" w:rsidP="00343F4A">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r>
        <w:rPr>
          <w:rFonts w:ascii="Arial" w:hAnsi="Arial" w:cs="Arial"/>
          <w:bCs/>
        </w:rPr>
        <w:t>V</w:t>
      </w:r>
      <w:r w:rsidRPr="00B30F93">
        <w:rPr>
          <w:rFonts w:ascii="Arial" w:hAnsi="Arial" w:cs="Arial"/>
          <w:bCs/>
          <w:vertAlign w:val="subscript"/>
        </w:rPr>
        <w:t>a</w:t>
      </w:r>
      <w:r>
        <w:rPr>
          <w:rFonts w:ascii="Arial" w:hAnsi="Arial" w:cs="Arial"/>
          <w:bCs/>
        </w:rPr>
        <w:t>=</w:t>
      </w:r>
    </w:p>
    <w:p w:rsidR="00D93AD8" w:rsidRDefault="00D93AD8" w:rsidP="00343F4A">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r>
        <w:rPr>
          <w:rFonts w:ascii="Arial" w:hAnsi="Arial" w:cs="Arial"/>
          <w:bCs/>
        </w:rPr>
        <w:t>P</w:t>
      </w:r>
      <w:r>
        <w:rPr>
          <w:rFonts w:ascii="Arial" w:hAnsi="Arial" w:cs="Arial"/>
          <w:bCs/>
          <w:vertAlign w:val="subscript"/>
        </w:rPr>
        <w:t>b</w:t>
      </w:r>
      <w:r>
        <w:rPr>
          <w:rFonts w:ascii="Arial" w:hAnsi="Arial" w:cs="Arial"/>
          <w:bCs/>
        </w:rPr>
        <w:t>=</w:t>
      </w:r>
    </w:p>
    <w:p w:rsidR="00D93AD8" w:rsidRDefault="00D93AD8" w:rsidP="00343F4A">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r>
        <w:rPr>
          <w:rFonts w:ascii="Arial" w:hAnsi="Arial" w:cs="Arial"/>
          <w:bCs/>
        </w:rPr>
        <w:t>V</w:t>
      </w:r>
      <w:r>
        <w:rPr>
          <w:rFonts w:ascii="Arial" w:hAnsi="Arial" w:cs="Arial"/>
          <w:bCs/>
          <w:vertAlign w:val="subscript"/>
        </w:rPr>
        <w:t>b</w:t>
      </w:r>
      <w:r>
        <w:rPr>
          <w:rFonts w:ascii="Arial" w:hAnsi="Arial" w:cs="Arial"/>
          <w:bCs/>
        </w:rPr>
        <w:t>=</w:t>
      </w:r>
    </w:p>
    <w:p w:rsidR="00D93AD8" w:rsidRDefault="00D93AD8" w:rsidP="00343F4A">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r>
        <w:rPr>
          <w:rFonts w:ascii="Arial" w:hAnsi="Arial" w:cs="Arial"/>
          <w:bCs/>
        </w:rPr>
        <w:t>P</w:t>
      </w:r>
      <w:r>
        <w:rPr>
          <w:rFonts w:ascii="Arial" w:hAnsi="Arial" w:cs="Arial"/>
          <w:bCs/>
          <w:vertAlign w:val="subscript"/>
        </w:rPr>
        <w:t>c</w:t>
      </w:r>
      <w:r>
        <w:rPr>
          <w:rFonts w:ascii="Arial" w:hAnsi="Arial" w:cs="Arial"/>
          <w:bCs/>
        </w:rPr>
        <w:t>=</w:t>
      </w:r>
    </w:p>
    <w:p w:rsidR="00D93AD8" w:rsidRDefault="00D93AD8" w:rsidP="00343F4A">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r>
        <w:rPr>
          <w:rFonts w:ascii="Arial" w:hAnsi="Arial" w:cs="Arial"/>
          <w:bCs/>
        </w:rPr>
        <w:t>V</w:t>
      </w:r>
      <w:r>
        <w:rPr>
          <w:rFonts w:ascii="Arial" w:hAnsi="Arial" w:cs="Arial"/>
          <w:bCs/>
          <w:vertAlign w:val="subscript"/>
        </w:rPr>
        <w:t>c</w:t>
      </w:r>
      <w:r>
        <w:rPr>
          <w:rFonts w:ascii="Arial" w:hAnsi="Arial" w:cs="Arial"/>
          <w:bCs/>
        </w:rPr>
        <w:t>=</w:t>
      </w:r>
    </w:p>
    <w:p w:rsidR="00D93AD8" w:rsidRDefault="00D93AD8" w:rsidP="00343F4A">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r>
        <w:rPr>
          <w:rFonts w:ascii="Arial" w:hAnsi="Arial" w:cs="Arial"/>
          <w:bCs/>
        </w:rPr>
        <w:t>P</w:t>
      </w:r>
      <w:r>
        <w:rPr>
          <w:rFonts w:ascii="Arial" w:hAnsi="Arial" w:cs="Arial"/>
          <w:bCs/>
          <w:vertAlign w:val="subscript"/>
        </w:rPr>
        <w:t>d</w:t>
      </w:r>
      <w:r>
        <w:rPr>
          <w:rFonts w:ascii="Arial" w:hAnsi="Arial" w:cs="Arial"/>
          <w:bCs/>
        </w:rPr>
        <w:t>=</w:t>
      </w:r>
    </w:p>
    <w:p w:rsidR="00D93AD8" w:rsidRDefault="00D93AD8" w:rsidP="00343F4A">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r>
        <w:rPr>
          <w:rFonts w:ascii="Arial" w:hAnsi="Arial" w:cs="Arial"/>
          <w:bCs/>
        </w:rPr>
        <w:t>V</w:t>
      </w:r>
      <w:r>
        <w:rPr>
          <w:rFonts w:ascii="Arial" w:hAnsi="Arial" w:cs="Arial"/>
          <w:bCs/>
          <w:vertAlign w:val="subscript"/>
        </w:rPr>
        <w:t>d</w:t>
      </w:r>
      <w:r>
        <w:rPr>
          <w:rFonts w:ascii="Arial" w:hAnsi="Arial" w:cs="Arial"/>
          <w:bCs/>
        </w:rPr>
        <w:t>=</w:t>
      </w:r>
    </w:p>
    <w:p w:rsidR="00D93AD8" w:rsidRPr="00D93AD8" w:rsidRDefault="00D93AD8" w:rsidP="00D93AD8">
      <w:pPr>
        <w:spacing w:after="0" w:line="240" w:lineRule="auto"/>
        <w:ind w:left="792"/>
        <w:rPr>
          <w:rFonts w:ascii="Arial" w:hAnsi="Arial" w:cs="Arial"/>
          <w:bCs/>
        </w:rPr>
      </w:pPr>
    </w:p>
    <w:p w:rsidR="00D93AD8" w:rsidRDefault="00D93AD8" w:rsidP="00D93AD8">
      <w:pPr>
        <w:numPr>
          <w:ilvl w:val="1"/>
          <w:numId w:val="6"/>
        </w:numPr>
        <w:spacing w:after="0" w:line="240" w:lineRule="auto"/>
        <w:rPr>
          <w:rFonts w:ascii="Arial" w:hAnsi="Arial" w:cs="Arial"/>
          <w:b/>
          <w:bCs/>
          <w:sz w:val="24"/>
          <w:szCs w:val="24"/>
        </w:rPr>
      </w:pPr>
      <w:r w:rsidRPr="00D93AD8">
        <w:rPr>
          <w:rFonts w:ascii="Arial" w:hAnsi="Arial" w:cs="Arial"/>
          <w:b/>
          <w:bCs/>
          <w:sz w:val="24"/>
          <w:szCs w:val="24"/>
        </w:rPr>
        <w:t>Plotting and Interpreting a P-V Diagram</w:t>
      </w:r>
    </w:p>
    <w:p w:rsidR="0048661D" w:rsidRDefault="0048661D" w:rsidP="0048661D">
      <w:pPr>
        <w:spacing w:after="0" w:line="240" w:lineRule="auto"/>
        <w:ind w:left="792"/>
        <w:rPr>
          <w:rFonts w:ascii="Arial" w:hAnsi="Arial" w:cs="Arial"/>
          <w:b/>
          <w:bCs/>
          <w:sz w:val="24"/>
          <w:szCs w:val="24"/>
        </w:rPr>
      </w:pPr>
    </w:p>
    <w:p w:rsidR="0048661D" w:rsidRDefault="00D93AD8" w:rsidP="00D93AD8">
      <w:pPr>
        <w:spacing w:after="0" w:line="240" w:lineRule="auto"/>
        <w:ind w:left="792"/>
        <w:jc w:val="both"/>
        <w:rPr>
          <w:rFonts w:ascii="Arial" w:hAnsi="Arial" w:cs="Arial"/>
          <w:bCs/>
        </w:rPr>
      </w:pPr>
      <w:r w:rsidRPr="00D93AD8">
        <w:rPr>
          <w:rFonts w:ascii="Arial" w:hAnsi="Arial" w:cs="Arial"/>
          <w:bCs/>
        </w:rPr>
        <w:t>In the next activity you should draw a P- V diagram f</w:t>
      </w:r>
      <w:r>
        <w:rPr>
          <w:rFonts w:ascii="Arial" w:hAnsi="Arial" w:cs="Arial"/>
          <w:bCs/>
        </w:rPr>
        <w:t xml:space="preserve">or your cycle and determine the thermodynamic </w:t>
      </w:r>
      <w:r w:rsidRPr="00D93AD8">
        <w:rPr>
          <w:rFonts w:ascii="Arial" w:hAnsi="Arial" w:cs="Arial"/>
          <w:bCs/>
        </w:rPr>
        <w:t>work for your engine.</w:t>
      </w:r>
      <w:r>
        <w:rPr>
          <w:rFonts w:ascii="Arial" w:hAnsi="Arial" w:cs="Arial"/>
          <w:bCs/>
        </w:rPr>
        <w:t xml:space="preserve"> </w:t>
      </w:r>
      <w:r w:rsidRPr="00D93AD8">
        <w:rPr>
          <w:rFonts w:ascii="Arial" w:hAnsi="Arial" w:cs="Arial"/>
          <w:bCs/>
        </w:rPr>
        <w:t>Fill in the appr</w:t>
      </w:r>
      <w:r w:rsidR="00490231">
        <w:rPr>
          <w:rFonts w:ascii="Arial" w:hAnsi="Arial" w:cs="Arial"/>
          <w:bCs/>
        </w:rPr>
        <w:t xml:space="preserve">opriate numbers </w:t>
      </w:r>
      <w:r>
        <w:rPr>
          <w:rFonts w:ascii="Arial" w:hAnsi="Arial" w:cs="Arial"/>
          <w:bCs/>
        </w:rPr>
        <w:t xml:space="preserve">on </w:t>
      </w:r>
      <w:r w:rsidRPr="00D93AD8">
        <w:rPr>
          <w:rFonts w:ascii="Arial" w:hAnsi="Arial" w:cs="Arial"/>
          <w:bCs/>
        </w:rPr>
        <w:t>the graph fram</w:t>
      </w:r>
      <w:r>
        <w:rPr>
          <w:rFonts w:ascii="Arial" w:hAnsi="Arial" w:cs="Arial"/>
          <w:bCs/>
        </w:rPr>
        <w:t xml:space="preserve">e and plot the P-V </w:t>
      </w:r>
      <w:r w:rsidR="0048661D">
        <w:rPr>
          <w:rFonts w:ascii="Arial" w:hAnsi="Arial" w:cs="Arial"/>
          <w:bCs/>
        </w:rPr>
        <w:t>diagram for your engine cycle</w:t>
      </w:r>
      <w:r w:rsidRPr="00D93AD8">
        <w:rPr>
          <w:rFonts w:ascii="Arial" w:hAnsi="Arial" w:cs="Arial"/>
          <w:bCs/>
        </w:rPr>
        <w:t>.</w:t>
      </w:r>
    </w:p>
    <w:p w:rsidR="0048661D" w:rsidRDefault="0048661D" w:rsidP="00D93AD8">
      <w:pPr>
        <w:spacing w:after="0" w:line="240" w:lineRule="auto"/>
        <w:ind w:left="792"/>
        <w:jc w:val="both"/>
        <w:rPr>
          <w:rFonts w:ascii="Arial" w:hAnsi="Arial" w:cs="Arial"/>
          <w:bCs/>
        </w:rPr>
      </w:pPr>
    </w:p>
    <w:p w:rsidR="00D93AD8" w:rsidRDefault="00D93AD8" w:rsidP="00D93AD8">
      <w:pPr>
        <w:spacing w:after="0" w:line="240" w:lineRule="auto"/>
        <w:ind w:left="792"/>
        <w:jc w:val="both"/>
        <w:rPr>
          <w:rFonts w:ascii="Arial" w:hAnsi="Arial" w:cs="Arial"/>
          <w:bCs/>
        </w:rPr>
      </w:pPr>
      <w:r w:rsidRPr="00D93AD8">
        <w:rPr>
          <w:rFonts w:ascii="Arial" w:hAnsi="Arial" w:cs="Arial"/>
          <w:bCs/>
        </w:rPr>
        <w:t xml:space="preserve">On the graph, </w:t>
      </w:r>
      <w:r>
        <w:rPr>
          <w:rFonts w:ascii="Arial" w:hAnsi="Arial" w:cs="Arial"/>
          <w:bCs/>
        </w:rPr>
        <w:t xml:space="preserve">label each of the points on the </w:t>
      </w:r>
      <w:r w:rsidRPr="00D93AD8">
        <w:rPr>
          <w:rFonts w:ascii="Arial" w:hAnsi="Arial" w:cs="Arial"/>
          <w:bCs/>
        </w:rPr>
        <w:t>cycle (a, b, c, and d). Indicate on</w:t>
      </w:r>
      <w:r>
        <w:rPr>
          <w:rFonts w:ascii="Arial" w:hAnsi="Arial" w:cs="Arial"/>
          <w:bCs/>
        </w:rPr>
        <w:t xml:space="preserve"> </w:t>
      </w:r>
      <w:r w:rsidRPr="00D93AD8">
        <w:rPr>
          <w:rFonts w:ascii="Arial" w:hAnsi="Arial" w:cs="Arial"/>
          <w:bCs/>
        </w:rPr>
        <w:t>the graph which of the transitions (a</w:t>
      </w:r>
      <w:r w:rsidRPr="00D93AD8">
        <w:rPr>
          <w:rFonts w:ascii="Arial" w:eastAsia="MS Gothic" w:hAnsi="Arial" w:cs="Arial" w:hint="eastAsia"/>
          <w:bCs/>
        </w:rPr>
        <w:t>➔</w:t>
      </w:r>
      <w:r w:rsidRPr="00D93AD8">
        <w:rPr>
          <w:rFonts w:ascii="Arial" w:hAnsi="Arial" w:cs="Arial"/>
          <w:bCs/>
        </w:rPr>
        <w:t>b, b</w:t>
      </w:r>
      <w:r w:rsidRPr="00D93AD8">
        <w:rPr>
          <w:rFonts w:ascii="Arial" w:eastAsia="MS Gothic" w:hAnsi="Arial" w:cs="Arial" w:hint="eastAsia"/>
          <w:bCs/>
        </w:rPr>
        <w:t>➔</w:t>
      </w:r>
      <w:r>
        <w:rPr>
          <w:rFonts w:ascii="Arial" w:hAnsi="Arial" w:cs="Arial"/>
          <w:bCs/>
        </w:rPr>
        <w:t xml:space="preserve">c, etc.) </w:t>
      </w:r>
      <w:r w:rsidRPr="00D93AD8">
        <w:rPr>
          <w:rFonts w:ascii="Arial" w:hAnsi="Arial" w:cs="Arial"/>
          <w:bCs/>
        </w:rPr>
        <w:t>are adiabatic and which are isobaric.</w:t>
      </w:r>
    </w:p>
    <w:p w:rsidR="0048661D" w:rsidRDefault="0048661D" w:rsidP="00D93AD8">
      <w:pPr>
        <w:spacing w:after="0" w:line="240" w:lineRule="auto"/>
        <w:ind w:left="792"/>
        <w:jc w:val="both"/>
        <w:rPr>
          <w:rFonts w:ascii="Arial" w:hAnsi="Arial" w:cs="Arial"/>
          <w:bCs/>
        </w:rPr>
      </w:pPr>
    </w:p>
    <w:p w:rsidR="00D93AD8" w:rsidRDefault="00D93AD8" w:rsidP="00D93AD8">
      <w:pPr>
        <w:spacing w:after="0" w:line="240" w:lineRule="auto"/>
        <w:ind w:left="792"/>
        <w:jc w:val="both"/>
        <w:rPr>
          <w:rFonts w:ascii="Arial" w:hAnsi="Arial" w:cs="Arial"/>
          <w:bCs/>
        </w:rPr>
      </w:pPr>
      <w:r w:rsidRPr="00D93AD8">
        <w:rPr>
          <w:rFonts w:ascii="Arial" w:hAnsi="Arial" w:cs="Arial"/>
          <w:bCs/>
        </w:rPr>
        <w:t>Next you need to find a way to determine the area en</w:t>
      </w:r>
      <w:r>
        <w:rPr>
          <w:rFonts w:ascii="Arial" w:hAnsi="Arial" w:cs="Arial"/>
          <w:bCs/>
        </w:rPr>
        <w:t xml:space="preserve">closed by the P- V diagram. The </w:t>
      </w:r>
      <w:r w:rsidRPr="00D93AD8">
        <w:rPr>
          <w:rFonts w:ascii="Arial" w:hAnsi="Arial" w:cs="Arial"/>
          <w:bCs/>
        </w:rPr>
        <w:t>enclosed area doesn't change very much if you assume t</w:t>
      </w:r>
      <w:r>
        <w:rPr>
          <w:rFonts w:ascii="Arial" w:hAnsi="Arial" w:cs="Arial"/>
          <w:bCs/>
        </w:rPr>
        <w:t xml:space="preserve">hat P is approximately a linear </w:t>
      </w:r>
      <w:r w:rsidRPr="00D93AD8">
        <w:rPr>
          <w:rFonts w:ascii="Arial" w:hAnsi="Arial" w:cs="Arial"/>
          <w:bCs/>
        </w:rPr>
        <w:t>function of V for the adiabatic transitions. By making this approximatio</w:t>
      </w:r>
      <w:r>
        <w:rPr>
          <w:rFonts w:ascii="Arial" w:hAnsi="Arial" w:cs="Arial"/>
          <w:bCs/>
        </w:rPr>
        <w:t xml:space="preserve">n, the figure is </w:t>
      </w:r>
      <w:r w:rsidRPr="00D93AD8">
        <w:rPr>
          <w:rFonts w:ascii="Arial" w:hAnsi="Arial" w:cs="Arial"/>
          <w:bCs/>
        </w:rPr>
        <w:t>alm</w:t>
      </w:r>
      <w:r w:rsidR="0048661D">
        <w:rPr>
          <w:rFonts w:ascii="Arial" w:hAnsi="Arial" w:cs="Arial"/>
          <w:bCs/>
        </w:rPr>
        <w:t>ost a parallelogram so you can evaluate</w:t>
      </w:r>
      <w:r w:rsidRPr="00D93AD8">
        <w:rPr>
          <w:rFonts w:ascii="Arial" w:hAnsi="Arial" w:cs="Arial"/>
          <w:bCs/>
        </w:rPr>
        <w:t xml:space="preserve"> the enclosed are</w:t>
      </w:r>
      <w:r>
        <w:rPr>
          <w:rFonts w:ascii="Arial" w:hAnsi="Arial" w:cs="Arial"/>
          <w:bCs/>
        </w:rPr>
        <w:t>a</w:t>
      </w:r>
      <w:r w:rsidRPr="00D93AD8">
        <w:rPr>
          <w:rFonts w:ascii="Arial" w:hAnsi="Arial" w:cs="Arial"/>
          <w:bCs/>
        </w:rPr>
        <w:t>.</w:t>
      </w:r>
    </w:p>
    <w:p w:rsidR="0048661D" w:rsidRDefault="0048661D" w:rsidP="00D93AD8">
      <w:pPr>
        <w:spacing w:after="0" w:line="240" w:lineRule="auto"/>
        <w:ind w:left="792"/>
        <w:jc w:val="both"/>
        <w:rPr>
          <w:rFonts w:ascii="Arial" w:hAnsi="Arial" w:cs="Arial"/>
          <w:bCs/>
        </w:rPr>
      </w:pPr>
    </w:p>
    <w:p w:rsidR="00D93AD8" w:rsidRDefault="0048661D" w:rsidP="003846C0">
      <w:pPr>
        <w:spacing w:after="0" w:line="240" w:lineRule="auto"/>
        <w:ind w:left="792"/>
        <w:jc w:val="both"/>
        <w:rPr>
          <w:rFonts w:ascii="Arial" w:hAnsi="Arial" w:cs="Arial"/>
          <w:bCs/>
        </w:rPr>
      </w:pPr>
      <w:r>
        <w:rPr>
          <w:rFonts w:ascii="Arial" w:hAnsi="Arial" w:cs="Arial"/>
          <w:bCs/>
        </w:rPr>
        <w:t>Compare the thermodynamic work and the useful mechanical work.</w:t>
      </w:r>
    </w:p>
    <w:p w:rsidR="003846C0" w:rsidRDefault="003846C0" w:rsidP="003846C0">
      <w:pPr>
        <w:spacing w:after="0" w:line="240" w:lineRule="auto"/>
        <w:ind w:left="792"/>
        <w:jc w:val="both"/>
        <w:rPr>
          <w:rFonts w:ascii="Arial" w:hAnsi="Arial" w:cs="Arial"/>
          <w:bCs/>
        </w:rPr>
      </w:pPr>
    </w:p>
    <w:p w:rsidR="003846C0" w:rsidRPr="00D93AD8" w:rsidRDefault="003846C0" w:rsidP="003846C0">
      <w:pPr>
        <w:spacing w:after="0" w:line="240" w:lineRule="auto"/>
        <w:ind w:left="792" w:hanging="934"/>
        <w:rPr>
          <w:rFonts w:ascii="Arial" w:hAnsi="Arial" w:cs="Arial"/>
          <w:bCs/>
        </w:rPr>
      </w:pPr>
    </w:p>
    <w:sectPr w:rsidR="003846C0" w:rsidRPr="00D93AD8" w:rsidSect="002869CE">
      <w:pgSz w:w="11906" w:h="16838"/>
      <w:pgMar w:top="117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15429"/>
    <w:multiLevelType w:val="hybridMultilevel"/>
    <w:tmpl w:val="C5CC9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B23A14"/>
    <w:multiLevelType w:val="multilevel"/>
    <w:tmpl w:val="89E69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EC586D"/>
    <w:multiLevelType w:val="hybridMultilevel"/>
    <w:tmpl w:val="2C0AD3C0"/>
    <w:lvl w:ilvl="0" w:tplc="2BDAACDE">
      <w:start w:val="2"/>
      <w:numFmt w:val="decimal"/>
      <w:lvlText w:val="%1."/>
      <w:lvlJc w:val="left"/>
      <w:pPr>
        <w:tabs>
          <w:tab w:val="num" w:pos="720"/>
        </w:tabs>
        <w:ind w:left="720" w:hanging="360"/>
      </w:pPr>
      <w:rPr>
        <w:rFonts w:hint="default"/>
        <w:b/>
        <w:sz w:val="28"/>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F05734"/>
    <w:multiLevelType w:val="multilevel"/>
    <w:tmpl w:val="6BC4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197524"/>
    <w:multiLevelType w:val="hybridMultilevel"/>
    <w:tmpl w:val="4BB82BE6"/>
    <w:lvl w:ilvl="0" w:tplc="04090001">
      <w:start w:val="1"/>
      <w:numFmt w:val="bullet"/>
      <w:lvlText w:val=""/>
      <w:lvlJc w:val="left"/>
      <w:pPr>
        <w:ind w:left="1440" w:hanging="360"/>
      </w:pPr>
      <w:rPr>
        <w:rFonts w:ascii="Symbol" w:hAnsi="Symbol" w:hint="default"/>
      </w:rPr>
    </w:lvl>
    <w:lvl w:ilvl="1" w:tplc="215E5FE4">
      <w:start w:val="1"/>
      <w:numFmt w:val="bullet"/>
      <w:lvlText w:val="-"/>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73618C4"/>
    <w:multiLevelType w:val="hybridMultilevel"/>
    <w:tmpl w:val="CECE5486"/>
    <w:lvl w:ilvl="0" w:tplc="FC1A2C32">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nsid w:val="66ED4CDB"/>
    <w:multiLevelType w:val="multilevel"/>
    <w:tmpl w:val="7D000A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67EE6A2E"/>
    <w:multiLevelType w:val="multilevel"/>
    <w:tmpl w:val="4B266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321130D"/>
    <w:multiLevelType w:val="hybridMultilevel"/>
    <w:tmpl w:val="24BC9ADE"/>
    <w:lvl w:ilvl="0" w:tplc="2F2E80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3BF3C61"/>
    <w:multiLevelType w:val="hybridMultilevel"/>
    <w:tmpl w:val="34ECAB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76864F8A"/>
    <w:multiLevelType w:val="hybridMultilevel"/>
    <w:tmpl w:val="54A6EC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87168CD"/>
    <w:multiLevelType w:val="multilevel"/>
    <w:tmpl w:val="8AEAC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6915E5"/>
    <w:multiLevelType w:val="hybridMultilevel"/>
    <w:tmpl w:val="44EC6A8C"/>
    <w:lvl w:ilvl="0" w:tplc="1F681D1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7F290F16"/>
    <w:multiLevelType w:val="multilevel"/>
    <w:tmpl w:val="DB9E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1"/>
  </w:num>
  <w:num w:numId="4">
    <w:abstractNumId w:val="13"/>
  </w:num>
  <w:num w:numId="5">
    <w:abstractNumId w:val="7"/>
  </w:num>
  <w:num w:numId="6">
    <w:abstractNumId w:val="6"/>
  </w:num>
  <w:num w:numId="7">
    <w:abstractNumId w:val="9"/>
  </w:num>
  <w:num w:numId="8">
    <w:abstractNumId w:val="2"/>
  </w:num>
  <w:num w:numId="9">
    <w:abstractNumId w:val="10"/>
  </w:num>
  <w:num w:numId="10">
    <w:abstractNumId w:val="4"/>
  </w:num>
  <w:num w:numId="11">
    <w:abstractNumId w:val="12"/>
  </w:num>
  <w:num w:numId="12">
    <w:abstractNumId w:val="8"/>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1E"/>
    <w:rsid w:val="0006142B"/>
    <w:rsid w:val="000C1D4F"/>
    <w:rsid w:val="00107C69"/>
    <w:rsid w:val="001220AF"/>
    <w:rsid w:val="00140B50"/>
    <w:rsid w:val="00184749"/>
    <w:rsid w:val="00185533"/>
    <w:rsid w:val="001D0A72"/>
    <w:rsid w:val="001E643C"/>
    <w:rsid w:val="00234E0A"/>
    <w:rsid w:val="002869CE"/>
    <w:rsid w:val="002871FB"/>
    <w:rsid w:val="002A3A35"/>
    <w:rsid w:val="002E3D17"/>
    <w:rsid w:val="002E5076"/>
    <w:rsid w:val="00343F4A"/>
    <w:rsid w:val="00357885"/>
    <w:rsid w:val="00363509"/>
    <w:rsid w:val="003846C0"/>
    <w:rsid w:val="0043329D"/>
    <w:rsid w:val="00451D61"/>
    <w:rsid w:val="0045559D"/>
    <w:rsid w:val="0048661D"/>
    <w:rsid w:val="00490231"/>
    <w:rsid w:val="004E0D91"/>
    <w:rsid w:val="004F31D7"/>
    <w:rsid w:val="00506167"/>
    <w:rsid w:val="00563967"/>
    <w:rsid w:val="0059149F"/>
    <w:rsid w:val="005B6D60"/>
    <w:rsid w:val="005E779B"/>
    <w:rsid w:val="005F481E"/>
    <w:rsid w:val="005F49FF"/>
    <w:rsid w:val="00611BAD"/>
    <w:rsid w:val="00611E46"/>
    <w:rsid w:val="006226B4"/>
    <w:rsid w:val="0063417C"/>
    <w:rsid w:val="00643305"/>
    <w:rsid w:val="0064551E"/>
    <w:rsid w:val="0067178C"/>
    <w:rsid w:val="00694336"/>
    <w:rsid w:val="006956FF"/>
    <w:rsid w:val="006E07C1"/>
    <w:rsid w:val="007927FF"/>
    <w:rsid w:val="00793B0D"/>
    <w:rsid w:val="007A0591"/>
    <w:rsid w:val="00812A44"/>
    <w:rsid w:val="0084308B"/>
    <w:rsid w:val="00854DF4"/>
    <w:rsid w:val="00855F9F"/>
    <w:rsid w:val="009217B4"/>
    <w:rsid w:val="00934955"/>
    <w:rsid w:val="00941846"/>
    <w:rsid w:val="009A3C07"/>
    <w:rsid w:val="009A681B"/>
    <w:rsid w:val="009F4046"/>
    <w:rsid w:val="00A03D2B"/>
    <w:rsid w:val="00A11788"/>
    <w:rsid w:val="00A86993"/>
    <w:rsid w:val="00AB0404"/>
    <w:rsid w:val="00AF7009"/>
    <w:rsid w:val="00B07A12"/>
    <w:rsid w:val="00B30F93"/>
    <w:rsid w:val="00B452E6"/>
    <w:rsid w:val="00B51AB0"/>
    <w:rsid w:val="00BB727C"/>
    <w:rsid w:val="00C34800"/>
    <w:rsid w:val="00CC7E30"/>
    <w:rsid w:val="00CE2A18"/>
    <w:rsid w:val="00CE33C8"/>
    <w:rsid w:val="00D150B7"/>
    <w:rsid w:val="00D8223F"/>
    <w:rsid w:val="00D93AD8"/>
    <w:rsid w:val="00DD293D"/>
    <w:rsid w:val="00E3313E"/>
    <w:rsid w:val="00E73445"/>
    <w:rsid w:val="00ED1836"/>
    <w:rsid w:val="00FE0DF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81E"/>
    <w:rPr>
      <w:rFonts w:ascii="Tahoma" w:hAnsi="Tahoma" w:cs="Tahoma"/>
      <w:sz w:val="16"/>
      <w:szCs w:val="16"/>
    </w:rPr>
  </w:style>
  <w:style w:type="paragraph" w:customStyle="1" w:styleId="Default">
    <w:name w:val="Default"/>
    <w:rsid w:val="009217B4"/>
    <w:pPr>
      <w:autoSpaceDE w:val="0"/>
      <w:autoSpaceDN w:val="0"/>
      <w:adjustRightInd w:val="0"/>
      <w:spacing w:after="0" w:line="240" w:lineRule="auto"/>
    </w:pPr>
    <w:rPr>
      <w:rFonts w:ascii="Arial" w:hAnsi="Arial" w:cs="Arial"/>
      <w:color w:val="000000"/>
      <w:sz w:val="24"/>
      <w:szCs w:val="24"/>
      <w:lang w:val="en-US"/>
    </w:rPr>
  </w:style>
  <w:style w:type="table" w:styleId="TableGrid">
    <w:name w:val="Table Grid"/>
    <w:basedOn w:val="TableNormal"/>
    <w:uiPriority w:val="59"/>
    <w:rsid w:val="00CC7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B727C"/>
    <w:rPr>
      <w:color w:val="808080"/>
    </w:rPr>
  </w:style>
  <w:style w:type="paragraph" w:styleId="BodyTextIndent">
    <w:name w:val="Body Text Indent"/>
    <w:basedOn w:val="Normal"/>
    <w:link w:val="BodyTextIndentChar"/>
    <w:rsid w:val="00234E0A"/>
    <w:pPr>
      <w:spacing w:after="0" w:line="240" w:lineRule="auto"/>
      <w:ind w:left="36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34E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234E0A"/>
    <w:rPr>
      <w:color w:val="0000FF" w:themeColor="hyperlink"/>
      <w:u w:val="single"/>
    </w:rPr>
  </w:style>
  <w:style w:type="paragraph" w:styleId="ListParagraph">
    <w:name w:val="List Paragraph"/>
    <w:basedOn w:val="Normal"/>
    <w:uiPriority w:val="34"/>
    <w:qFormat/>
    <w:rsid w:val="00CE33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81E"/>
    <w:rPr>
      <w:rFonts w:ascii="Tahoma" w:hAnsi="Tahoma" w:cs="Tahoma"/>
      <w:sz w:val="16"/>
      <w:szCs w:val="16"/>
    </w:rPr>
  </w:style>
  <w:style w:type="paragraph" w:customStyle="1" w:styleId="Default">
    <w:name w:val="Default"/>
    <w:rsid w:val="009217B4"/>
    <w:pPr>
      <w:autoSpaceDE w:val="0"/>
      <w:autoSpaceDN w:val="0"/>
      <w:adjustRightInd w:val="0"/>
      <w:spacing w:after="0" w:line="240" w:lineRule="auto"/>
    </w:pPr>
    <w:rPr>
      <w:rFonts w:ascii="Arial" w:hAnsi="Arial" w:cs="Arial"/>
      <w:color w:val="000000"/>
      <w:sz w:val="24"/>
      <w:szCs w:val="24"/>
      <w:lang w:val="en-US"/>
    </w:rPr>
  </w:style>
  <w:style w:type="table" w:styleId="TableGrid">
    <w:name w:val="Table Grid"/>
    <w:basedOn w:val="TableNormal"/>
    <w:uiPriority w:val="59"/>
    <w:rsid w:val="00CC7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B727C"/>
    <w:rPr>
      <w:color w:val="808080"/>
    </w:rPr>
  </w:style>
  <w:style w:type="paragraph" w:styleId="BodyTextIndent">
    <w:name w:val="Body Text Indent"/>
    <w:basedOn w:val="Normal"/>
    <w:link w:val="BodyTextIndentChar"/>
    <w:rsid w:val="00234E0A"/>
    <w:pPr>
      <w:spacing w:after="0" w:line="240" w:lineRule="auto"/>
      <w:ind w:left="36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34E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234E0A"/>
    <w:rPr>
      <w:color w:val="0000FF" w:themeColor="hyperlink"/>
      <w:u w:val="single"/>
    </w:rPr>
  </w:style>
  <w:style w:type="paragraph" w:styleId="ListParagraph">
    <w:name w:val="List Paragraph"/>
    <w:basedOn w:val="Normal"/>
    <w:uiPriority w:val="34"/>
    <w:qFormat/>
    <w:rsid w:val="00CE33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824812">
      <w:bodyDiv w:val="1"/>
      <w:marLeft w:val="0"/>
      <w:marRight w:val="0"/>
      <w:marTop w:val="0"/>
      <w:marBottom w:val="0"/>
      <w:divBdr>
        <w:top w:val="none" w:sz="0" w:space="0" w:color="auto"/>
        <w:left w:val="none" w:sz="0" w:space="0" w:color="auto"/>
        <w:bottom w:val="none" w:sz="0" w:space="0" w:color="auto"/>
        <w:right w:val="none" w:sz="0" w:space="0" w:color="auto"/>
      </w:divBdr>
      <w:divsChild>
        <w:div w:id="814444573">
          <w:marLeft w:val="0"/>
          <w:marRight w:val="0"/>
          <w:marTop w:val="0"/>
          <w:marBottom w:val="0"/>
          <w:divBdr>
            <w:top w:val="none" w:sz="0" w:space="0" w:color="auto"/>
            <w:left w:val="none" w:sz="0" w:space="0" w:color="auto"/>
            <w:bottom w:val="none" w:sz="0" w:space="0" w:color="auto"/>
            <w:right w:val="none" w:sz="0" w:space="0" w:color="auto"/>
          </w:divBdr>
        </w:div>
        <w:div w:id="1011562903">
          <w:marLeft w:val="0"/>
          <w:marRight w:val="0"/>
          <w:marTop w:val="0"/>
          <w:marBottom w:val="0"/>
          <w:divBdr>
            <w:top w:val="none" w:sz="0" w:space="0" w:color="auto"/>
            <w:left w:val="none" w:sz="0" w:space="0" w:color="auto"/>
            <w:bottom w:val="none" w:sz="0" w:space="0" w:color="auto"/>
            <w:right w:val="none" w:sz="0" w:space="0" w:color="auto"/>
          </w:divBdr>
        </w:div>
        <w:div w:id="2125952866">
          <w:marLeft w:val="0"/>
          <w:marRight w:val="0"/>
          <w:marTop w:val="0"/>
          <w:marBottom w:val="0"/>
          <w:divBdr>
            <w:top w:val="none" w:sz="0" w:space="0" w:color="auto"/>
            <w:left w:val="none" w:sz="0" w:space="0" w:color="auto"/>
            <w:bottom w:val="none" w:sz="0" w:space="0" w:color="auto"/>
            <w:right w:val="none" w:sz="0" w:space="0" w:color="auto"/>
          </w:divBdr>
        </w:div>
        <w:div w:id="391778210">
          <w:marLeft w:val="0"/>
          <w:marRight w:val="0"/>
          <w:marTop w:val="0"/>
          <w:marBottom w:val="0"/>
          <w:divBdr>
            <w:top w:val="none" w:sz="0" w:space="0" w:color="auto"/>
            <w:left w:val="none" w:sz="0" w:space="0" w:color="auto"/>
            <w:bottom w:val="none" w:sz="0" w:space="0" w:color="auto"/>
            <w:right w:val="none" w:sz="0" w:space="0" w:color="auto"/>
          </w:divBdr>
        </w:div>
        <w:div w:id="1153329370">
          <w:marLeft w:val="0"/>
          <w:marRight w:val="0"/>
          <w:marTop w:val="0"/>
          <w:marBottom w:val="0"/>
          <w:divBdr>
            <w:top w:val="none" w:sz="0" w:space="0" w:color="auto"/>
            <w:left w:val="none" w:sz="0" w:space="0" w:color="auto"/>
            <w:bottom w:val="none" w:sz="0" w:space="0" w:color="auto"/>
            <w:right w:val="none" w:sz="0" w:space="0" w:color="auto"/>
          </w:divBdr>
        </w:div>
        <w:div w:id="532308983">
          <w:marLeft w:val="0"/>
          <w:marRight w:val="0"/>
          <w:marTop w:val="0"/>
          <w:marBottom w:val="0"/>
          <w:divBdr>
            <w:top w:val="none" w:sz="0" w:space="0" w:color="auto"/>
            <w:left w:val="none" w:sz="0" w:space="0" w:color="auto"/>
            <w:bottom w:val="none" w:sz="0" w:space="0" w:color="auto"/>
            <w:right w:val="none" w:sz="0" w:space="0" w:color="auto"/>
          </w:divBdr>
        </w:div>
        <w:div w:id="805392538">
          <w:marLeft w:val="0"/>
          <w:marRight w:val="0"/>
          <w:marTop w:val="0"/>
          <w:marBottom w:val="0"/>
          <w:divBdr>
            <w:top w:val="none" w:sz="0" w:space="0" w:color="auto"/>
            <w:left w:val="none" w:sz="0" w:space="0" w:color="auto"/>
            <w:bottom w:val="none" w:sz="0" w:space="0" w:color="auto"/>
            <w:right w:val="none" w:sz="0" w:space="0" w:color="auto"/>
          </w:divBdr>
        </w:div>
      </w:divsChild>
    </w:div>
    <w:div w:id="1255750731">
      <w:bodyDiv w:val="1"/>
      <w:marLeft w:val="0"/>
      <w:marRight w:val="0"/>
      <w:marTop w:val="0"/>
      <w:marBottom w:val="0"/>
      <w:divBdr>
        <w:top w:val="none" w:sz="0" w:space="0" w:color="auto"/>
        <w:left w:val="none" w:sz="0" w:space="0" w:color="auto"/>
        <w:bottom w:val="none" w:sz="0" w:space="0" w:color="auto"/>
        <w:right w:val="none" w:sz="0" w:space="0" w:color="auto"/>
      </w:divBdr>
      <w:divsChild>
        <w:div w:id="871307221">
          <w:marLeft w:val="0"/>
          <w:marRight w:val="0"/>
          <w:marTop w:val="0"/>
          <w:marBottom w:val="0"/>
          <w:divBdr>
            <w:top w:val="none" w:sz="0" w:space="0" w:color="auto"/>
            <w:left w:val="none" w:sz="0" w:space="0" w:color="auto"/>
            <w:bottom w:val="none" w:sz="0" w:space="0" w:color="auto"/>
            <w:right w:val="none" w:sz="0" w:space="0" w:color="auto"/>
          </w:divBdr>
        </w:div>
        <w:div w:id="1577015563">
          <w:marLeft w:val="0"/>
          <w:marRight w:val="0"/>
          <w:marTop w:val="0"/>
          <w:marBottom w:val="0"/>
          <w:divBdr>
            <w:top w:val="none" w:sz="0" w:space="0" w:color="auto"/>
            <w:left w:val="none" w:sz="0" w:space="0" w:color="auto"/>
            <w:bottom w:val="none" w:sz="0" w:space="0" w:color="auto"/>
            <w:right w:val="none" w:sz="0" w:space="0" w:color="auto"/>
          </w:divBdr>
        </w:div>
        <w:div w:id="422843435">
          <w:marLeft w:val="0"/>
          <w:marRight w:val="0"/>
          <w:marTop w:val="0"/>
          <w:marBottom w:val="0"/>
          <w:divBdr>
            <w:top w:val="none" w:sz="0" w:space="0" w:color="auto"/>
            <w:left w:val="none" w:sz="0" w:space="0" w:color="auto"/>
            <w:bottom w:val="none" w:sz="0" w:space="0" w:color="auto"/>
            <w:right w:val="none" w:sz="0" w:space="0" w:color="auto"/>
          </w:divBdr>
        </w:div>
        <w:div w:id="1191718599">
          <w:marLeft w:val="0"/>
          <w:marRight w:val="0"/>
          <w:marTop w:val="0"/>
          <w:marBottom w:val="0"/>
          <w:divBdr>
            <w:top w:val="none" w:sz="0" w:space="0" w:color="auto"/>
            <w:left w:val="none" w:sz="0" w:space="0" w:color="auto"/>
            <w:bottom w:val="none" w:sz="0" w:space="0" w:color="auto"/>
            <w:right w:val="none" w:sz="0" w:space="0" w:color="auto"/>
          </w:divBdr>
        </w:div>
        <w:div w:id="601035886">
          <w:marLeft w:val="0"/>
          <w:marRight w:val="0"/>
          <w:marTop w:val="0"/>
          <w:marBottom w:val="0"/>
          <w:divBdr>
            <w:top w:val="none" w:sz="0" w:space="0" w:color="auto"/>
            <w:left w:val="none" w:sz="0" w:space="0" w:color="auto"/>
            <w:bottom w:val="none" w:sz="0" w:space="0" w:color="auto"/>
            <w:right w:val="none" w:sz="0" w:space="0" w:color="auto"/>
          </w:divBdr>
        </w:div>
        <w:div w:id="1580361268">
          <w:marLeft w:val="0"/>
          <w:marRight w:val="0"/>
          <w:marTop w:val="0"/>
          <w:marBottom w:val="0"/>
          <w:divBdr>
            <w:top w:val="none" w:sz="0" w:space="0" w:color="auto"/>
            <w:left w:val="none" w:sz="0" w:space="0" w:color="auto"/>
            <w:bottom w:val="none" w:sz="0" w:space="0" w:color="auto"/>
            <w:right w:val="none" w:sz="0" w:space="0" w:color="auto"/>
          </w:divBdr>
        </w:div>
        <w:div w:id="2136631398">
          <w:marLeft w:val="0"/>
          <w:marRight w:val="0"/>
          <w:marTop w:val="0"/>
          <w:marBottom w:val="0"/>
          <w:divBdr>
            <w:top w:val="none" w:sz="0" w:space="0" w:color="auto"/>
            <w:left w:val="none" w:sz="0" w:space="0" w:color="auto"/>
            <w:bottom w:val="none" w:sz="0" w:space="0" w:color="auto"/>
            <w:right w:val="none" w:sz="0" w:space="0" w:color="auto"/>
          </w:divBdr>
        </w:div>
      </w:divsChild>
    </w:div>
    <w:div w:id="1577087349">
      <w:bodyDiv w:val="1"/>
      <w:marLeft w:val="0"/>
      <w:marRight w:val="0"/>
      <w:marTop w:val="0"/>
      <w:marBottom w:val="0"/>
      <w:divBdr>
        <w:top w:val="none" w:sz="0" w:space="0" w:color="auto"/>
        <w:left w:val="none" w:sz="0" w:space="0" w:color="auto"/>
        <w:bottom w:val="none" w:sz="0" w:space="0" w:color="auto"/>
        <w:right w:val="none" w:sz="0" w:space="0" w:color="auto"/>
      </w:divBdr>
    </w:div>
    <w:div w:id="1842158759">
      <w:bodyDiv w:val="1"/>
      <w:marLeft w:val="0"/>
      <w:marRight w:val="0"/>
      <w:marTop w:val="0"/>
      <w:marBottom w:val="0"/>
      <w:divBdr>
        <w:top w:val="none" w:sz="0" w:space="0" w:color="auto"/>
        <w:left w:val="none" w:sz="0" w:space="0" w:color="auto"/>
        <w:bottom w:val="none" w:sz="0" w:space="0" w:color="auto"/>
        <w:right w:val="none" w:sz="0" w:space="0" w:color="auto"/>
      </w:divBdr>
    </w:div>
    <w:div w:id="1863126916">
      <w:bodyDiv w:val="1"/>
      <w:marLeft w:val="0"/>
      <w:marRight w:val="0"/>
      <w:marTop w:val="0"/>
      <w:marBottom w:val="0"/>
      <w:divBdr>
        <w:top w:val="none" w:sz="0" w:space="0" w:color="auto"/>
        <w:left w:val="none" w:sz="0" w:space="0" w:color="auto"/>
        <w:bottom w:val="none" w:sz="0" w:space="0" w:color="auto"/>
        <w:right w:val="none" w:sz="0" w:space="0" w:color="auto"/>
      </w:divBdr>
    </w:div>
    <w:div w:id="2011983753">
      <w:bodyDiv w:val="1"/>
      <w:marLeft w:val="0"/>
      <w:marRight w:val="0"/>
      <w:marTop w:val="0"/>
      <w:marBottom w:val="0"/>
      <w:divBdr>
        <w:top w:val="none" w:sz="0" w:space="0" w:color="auto"/>
        <w:left w:val="none" w:sz="0" w:space="0" w:color="auto"/>
        <w:bottom w:val="none" w:sz="0" w:space="0" w:color="auto"/>
        <w:right w:val="none" w:sz="0" w:space="0" w:color="auto"/>
      </w:divBdr>
      <w:divsChild>
        <w:div w:id="865947971">
          <w:marLeft w:val="0"/>
          <w:marRight w:val="0"/>
          <w:marTop w:val="0"/>
          <w:marBottom w:val="0"/>
          <w:divBdr>
            <w:top w:val="none" w:sz="0" w:space="0" w:color="auto"/>
            <w:left w:val="none" w:sz="0" w:space="0" w:color="auto"/>
            <w:bottom w:val="none" w:sz="0" w:space="0" w:color="auto"/>
            <w:right w:val="none" w:sz="0" w:space="0" w:color="auto"/>
          </w:divBdr>
        </w:div>
        <w:div w:id="103036141">
          <w:marLeft w:val="0"/>
          <w:marRight w:val="0"/>
          <w:marTop w:val="0"/>
          <w:marBottom w:val="0"/>
          <w:divBdr>
            <w:top w:val="none" w:sz="0" w:space="0" w:color="auto"/>
            <w:left w:val="none" w:sz="0" w:space="0" w:color="auto"/>
            <w:bottom w:val="none" w:sz="0" w:space="0" w:color="auto"/>
            <w:right w:val="none" w:sz="0" w:space="0" w:color="auto"/>
          </w:divBdr>
        </w:div>
        <w:div w:id="71053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32D4DD6EA3D74582E7E8052EF58345" ma:contentTypeVersion="" ma:contentTypeDescription="Create a new document." ma:contentTypeScope="" ma:versionID="a3076de3a4f99d9245a28d24baf883ef">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609D7E-3416-454D-A383-5F3659899BAD}"/>
</file>

<file path=customXml/itemProps2.xml><?xml version="1.0" encoding="utf-8"?>
<ds:datastoreItem xmlns:ds="http://schemas.openxmlformats.org/officeDocument/2006/customXml" ds:itemID="{E02F13E8-0855-463B-AF64-5B93851DEA59}"/>
</file>

<file path=customXml/itemProps3.xml><?xml version="1.0" encoding="utf-8"?>
<ds:datastoreItem xmlns:ds="http://schemas.openxmlformats.org/officeDocument/2006/customXml" ds:itemID="{3FAE83AB-0304-4157-8256-E8B4E4747F00}"/>
</file>

<file path=customXml/itemProps4.xml><?xml version="1.0" encoding="utf-8"?>
<ds:datastoreItem xmlns:ds="http://schemas.openxmlformats.org/officeDocument/2006/customXml" ds:itemID="{112AB017-5283-428A-AB80-FBC7EDB1DC5B}"/>
</file>

<file path=docProps/app.xml><?xml version="1.0" encoding="utf-8"?>
<Properties xmlns="http://schemas.openxmlformats.org/officeDocument/2006/extended-properties" xmlns:vt="http://schemas.openxmlformats.org/officeDocument/2006/docPropsVTypes">
  <Template>Normal</Template>
  <TotalTime>2</TotalTime>
  <Pages>7</Pages>
  <Words>1390</Words>
  <Characters>7928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EMU</Company>
  <LinksUpToDate>false</LinksUpToDate>
  <CharactersWithSpaces>9300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Hacisevki</dc:creator>
  <cp:lastModifiedBy>Aydin Devrim</cp:lastModifiedBy>
  <cp:revision>3</cp:revision>
  <cp:lastPrinted>2018-02-18T00:50:00Z</cp:lastPrinted>
  <dcterms:created xsi:type="dcterms:W3CDTF">2018-10-09T21:12:00Z</dcterms:created>
  <dcterms:modified xsi:type="dcterms:W3CDTF">2018-10-09T21:23:00Z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0x010100DF32D4DD6EA3D74582E7E8052EF58345</vt:lpwstr>
  </property>
</Properties>
</file>