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WithEffects.xml" ContentType="application/vnd.ms-word.stylesWithEffects+xml"/>
  <Override PartName="/word/styles.xml" ContentType="application/vnd.openxmlformats-officedocument.wordprocessingml.styles+xml"/>
  <Override PartName="/docProps/app.xml" ContentType="application/vnd.openxmlformats-officedocument.extended-properties+xml"/>
  <Override PartName="/word/fontTable.xml" ContentType="application/vnd.openxmlformats-officedocument.wordprocessingml.fontTable+xml"/>
  <Override PartName="/word/numbering.xml" ContentType="application/vnd.openxmlformats-officedocument.wordprocessingml.numbering+xml"/>
  <Override PartName="/word/webSettings.xml" ContentType="application/vnd.openxmlformats-officedocument.wordprocessingml.webSettings+xml"/>
  <Override PartName="/docProps/core.xml" ContentType="application/vnd.openxmlformats-package.core-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6CA4" w:rsidRPr="008E34AC" w:rsidRDefault="00FD6CA4" w:rsidP="00FD6CA4">
      <w:pPr>
        <w:rPr>
          <w:rFonts w:ascii="Times New Roman" w:hAnsi="Times New Roman" w:cs="Times New Roman"/>
          <w:sz w:val="24"/>
          <w:szCs w:val="24"/>
        </w:rPr>
      </w:pPr>
      <w:r w:rsidRPr="008E34AC">
        <w:rPr>
          <w:rFonts w:ascii="Times New Roman" w:hAnsi="Times New Roman" w:cs="Times New Roman"/>
          <w:sz w:val="24"/>
          <w:szCs w:val="24"/>
        </w:rPr>
        <w:t>12.03.2019</w:t>
      </w:r>
    </w:p>
    <w:p w:rsidR="00FD6CA4" w:rsidRPr="008E34AC" w:rsidRDefault="00FD6CA4" w:rsidP="00FD6CA4">
      <w:pPr>
        <w:rPr>
          <w:rFonts w:ascii="Times New Roman" w:hAnsi="Times New Roman" w:cs="Times New Roman"/>
          <w:b/>
          <w:sz w:val="24"/>
          <w:szCs w:val="24"/>
        </w:rPr>
      </w:pPr>
      <w:r w:rsidRPr="008E34AC">
        <w:rPr>
          <w:rFonts w:ascii="Times New Roman" w:hAnsi="Times New Roman" w:cs="Times New Roman"/>
          <w:b/>
          <w:sz w:val="24"/>
          <w:szCs w:val="24"/>
        </w:rPr>
        <w:t>CMPE-</w:t>
      </w:r>
      <w:r>
        <w:rPr>
          <w:rFonts w:ascii="Times New Roman" w:hAnsi="Times New Roman" w:cs="Times New Roman"/>
          <w:b/>
          <w:sz w:val="24"/>
          <w:szCs w:val="24"/>
        </w:rPr>
        <w:t>455</w:t>
      </w:r>
      <w:r w:rsidRPr="008E34AC">
        <w:rPr>
          <w:rFonts w:ascii="Times New Roman" w:hAnsi="Times New Roman" w:cs="Times New Roman"/>
          <w:b/>
          <w:sz w:val="24"/>
          <w:szCs w:val="24"/>
        </w:rPr>
        <w:t xml:space="preserve"> Term Project “Voting System”</w:t>
      </w:r>
    </w:p>
    <w:p w:rsidR="00B60EDC" w:rsidRPr="00B60EDC" w:rsidRDefault="00B60EDC" w:rsidP="00FD6CA4">
      <w:pPr>
        <w:rPr>
          <w:rFonts w:ascii="Times New Roman" w:hAnsi="Times New Roman" w:cs="Times New Roman"/>
          <w:b/>
          <w:sz w:val="24"/>
          <w:szCs w:val="24"/>
          <w:u w:val="single"/>
        </w:rPr>
      </w:pPr>
      <w:r w:rsidRPr="00B60EDC">
        <w:rPr>
          <w:rFonts w:ascii="Times New Roman" w:hAnsi="Times New Roman" w:cs="Times New Roman"/>
          <w:b/>
          <w:sz w:val="24"/>
          <w:szCs w:val="24"/>
          <w:u w:val="single"/>
        </w:rPr>
        <w:t>Task</w:t>
      </w:r>
    </w:p>
    <w:p w:rsidR="00FD6CA4" w:rsidRPr="008E34AC" w:rsidRDefault="00FD6CA4" w:rsidP="00FD6CA4">
      <w:pPr>
        <w:rPr>
          <w:rFonts w:ascii="Times New Roman" w:hAnsi="Times New Roman" w:cs="Times New Roman"/>
          <w:sz w:val="24"/>
          <w:szCs w:val="24"/>
        </w:rPr>
      </w:pPr>
      <w:r w:rsidRPr="008E34AC">
        <w:rPr>
          <w:rFonts w:ascii="Times New Roman" w:hAnsi="Times New Roman" w:cs="Times New Roman"/>
          <w:sz w:val="24"/>
          <w:szCs w:val="24"/>
        </w:rPr>
        <w:t xml:space="preserve">Develop an </w:t>
      </w:r>
      <w:r w:rsidR="008273BD" w:rsidRPr="008273BD">
        <w:rPr>
          <w:rFonts w:ascii="Times New Roman" w:hAnsi="Times New Roman" w:cs="Times New Roman"/>
          <w:b/>
          <w:sz w:val="24"/>
          <w:szCs w:val="24"/>
        </w:rPr>
        <w:t>on-line</w:t>
      </w:r>
      <w:r w:rsidR="008273BD">
        <w:rPr>
          <w:rFonts w:ascii="Times New Roman" w:hAnsi="Times New Roman" w:cs="Times New Roman"/>
          <w:sz w:val="24"/>
          <w:szCs w:val="24"/>
        </w:rPr>
        <w:t xml:space="preserve"> </w:t>
      </w:r>
      <w:r w:rsidRPr="008E34AC">
        <w:rPr>
          <w:rFonts w:ascii="Times New Roman" w:hAnsi="Times New Roman" w:cs="Times New Roman"/>
          <w:sz w:val="24"/>
          <w:szCs w:val="24"/>
        </w:rPr>
        <w:t xml:space="preserve">application </w:t>
      </w:r>
      <w:r w:rsidR="008273BD">
        <w:rPr>
          <w:rFonts w:ascii="Times New Roman" w:hAnsi="Times New Roman" w:cs="Times New Roman"/>
          <w:sz w:val="24"/>
          <w:szCs w:val="24"/>
        </w:rPr>
        <w:t xml:space="preserve">on </w:t>
      </w:r>
      <w:r w:rsidRPr="008E34AC">
        <w:rPr>
          <w:rFonts w:ascii="Times New Roman" w:hAnsi="Times New Roman" w:cs="Times New Roman"/>
          <w:sz w:val="24"/>
          <w:szCs w:val="24"/>
        </w:rPr>
        <w:t>a</w:t>
      </w:r>
      <w:r w:rsidR="00AB62D7">
        <w:rPr>
          <w:rFonts w:ascii="Times New Roman" w:hAnsi="Times New Roman" w:cs="Times New Roman"/>
          <w:sz w:val="24"/>
          <w:szCs w:val="24"/>
        </w:rPr>
        <w:t xml:space="preserve">t </w:t>
      </w:r>
      <w:r w:rsidR="00AB62D7" w:rsidRPr="00634C35">
        <w:rPr>
          <w:rFonts w:ascii="Times New Roman" w:hAnsi="Times New Roman" w:cs="Times New Roman"/>
          <w:b/>
          <w:sz w:val="24"/>
          <w:szCs w:val="24"/>
        </w:rPr>
        <w:t xml:space="preserve">least two </w:t>
      </w:r>
      <w:r w:rsidRPr="00634C35">
        <w:rPr>
          <w:rFonts w:ascii="Times New Roman" w:hAnsi="Times New Roman" w:cs="Times New Roman"/>
          <w:b/>
          <w:sz w:val="24"/>
          <w:szCs w:val="24"/>
        </w:rPr>
        <w:t xml:space="preserve">host computer </w:t>
      </w:r>
      <w:r w:rsidR="00AB62D7" w:rsidRPr="00634C35">
        <w:rPr>
          <w:rFonts w:ascii="Times New Roman" w:hAnsi="Times New Roman" w:cs="Times New Roman"/>
          <w:b/>
          <w:sz w:val="24"/>
          <w:szCs w:val="24"/>
        </w:rPr>
        <w:t>system</w:t>
      </w:r>
      <w:r w:rsidR="00634C35" w:rsidRPr="00634C35">
        <w:rPr>
          <w:rFonts w:ascii="Times New Roman" w:hAnsi="Times New Roman" w:cs="Times New Roman"/>
          <w:b/>
          <w:sz w:val="24"/>
          <w:szCs w:val="24"/>
        </w:rPr>
        <w:t>s</w:t>
      </w:r>
      <w:r w:rsidR="00AB62D7">
        <w:rPr>
          <w:rFonts w:ascii="Times New Roman" w:hAnsi="Times New Roman" w:cs="Times New Roman"/>
          <w:sz w:val="24"/>
          <w:szCs w:val="24"/>
        </w:rPr>
        <w:t xml:space="preserve"> </w:t>
      </w:r>
      <w:r w:rsidRPr="008E34AC">
        <w:rPr>
          <w:rFonts w:ascii="Times New Roman" w:hAnsi="Times New Roman" w:cs="Times New Roman"/>
          <w:sz w:val="24"/>
          <w:szCs w:val="24"/>
        </w:rPr>
        <w:t xml:space="preserve">providing concurrent (parallel) work of four actors (participants) of the Voting System (VS) [1]: </w:t>
      </w:r>
      <w:r w:rsidRPr="008E34AC">
        <w:rPr>
          <w:rFonts w:ascii="Times New Roman" w:hAnsi="Times New Roman" w:cs="Times New Roman"/>
          <w:b/>
          <w:sz w:val="24"/>
          <w:szCs w:val="24"/>
        </w:rPr>
        <w:t xml:space="preserve">A, central government, creator; B, local government, proxy creator; R, voter, registrant; voting committee, V. </w:t>
      </w:r>
      <w:r w:rsidRPr="008E34AC">
        <w:rPr>
          <w:rFonts w:ascii="Times New Roman" w:hAnsi="Times New Roman" w:cs="Times New Roman"/>
          <w:sz w:val="24"/>
          <w:szCs w:val="24"/>
        </w:rPr>
        <w:t>VS [1] is reviewed briefly in Appendix 1</w:t>
      </w:r>
      <w:r w:rsidR="00AB62D7">
        <w:rPr>
          <w:rFonts w:ascii="Times New Roman" w:hAnsi="Times New Roman" w:cs="Times New Roman"/>
          <w:sz w:val="24"/>
          <w:szCs w:val="24"/>
        </w:rPr>
        <w:t xml:space="preserve"> together with sample numerical data</w:t>
      </w:r>
      <w:r w:rsidRPr="008E34AC">
        <w:rPr>
          <w:rFonts w:ascii="Times New Roman" w:hAnsi="Times New Roman" w:cs="Times New Roman"/>
          <w:sz w:val="24"/>
          <w:szCs w:val="24"/>
        </w:rPr>
        <w:t xml:space="preserve">. </w:t>
      </w:r>
      <w:r w:rsidR="00AB62D7">
        <w:rPr>
          <w:rFonts w:ascii="Times New Roman" w:hAnsi="Times New Roman" w:cs="Times New Roman"/>
          <w:sz w:val="24"/>
          <w:szCs w:val="24"/>
        </w:rPr>
        <w:t>It is a team work.</w:t>
      </w:r>
    </w:p>
    <w:p w:rsidR="00EF55F0" w:rsidRDefault="00AB62D7" w:rsidP="00FD6CA4">
      <w:pPr>
        <w:rPr>
          <w:rFonts w:ascii="Times New Roman" w:hAnsi="Times New Roman" w:cs="Times New Roman"/>
          <w:b/>
          <w:sz w:val="24"/>
          <w:szCs w:val="24"/>
        </w:rPr>
      </w:pPr>
      <w:r>
        <w:rPr>
          <w:rFonts w:ascii="Times New Roman" w:hAnsi="Times New Roman" w:cs="Times New Roman"/>
          <w:b/>
          <w:sz w:val="24"/>
          <w:szCs w:val="24"/>
        </w:rPr>
        <w:t xml:space="preserve">Reports on the Term Project shall be handed </w:t>
      </w:r>
      <w:r w:rsidR="00634C35">
        <w:rPr>
          <w:rFonts w:ascii="Times New Roman" w:hAnsi="Times New Roman" w:cs="Times New Roman"/>
          <w:b/>
          <w:sz w:val="24"/>
          <w:szCs w:val="24"/>
        </w:rPr>
        <w:t xml:space="preserve">27.05.2019, before 12.00 </w:t>
      </w:r>
      <w:r>
        <w:rPr>
          <w:rFonts w:ascii="Times New Roman" w:hAnsi="Times New Roman" w:cs="Times New Roman"/>
          <w:b/>
          <w:sz w:val="24"/>
          <w:szCs w:val="24"/>
        </w:rPr>
        <w:t xml:space="preserve">to the Lab Coordinator </w:t>
      </w:r>
      <w:r w:rsidR="00634C35">
        <w:rPr>
          <w:rFonts w:ascii="Times New Roman" w:hAnsi="Times New Roman" w:cs="Times New Roman"/>
          <w:b/>
          <w:sz w:val="24"/>
          <w:szCs w:val="24"/>
        </w:rPr>
        <w:t xml:space="preserve">Mr. </w:t>
      </w:r>
      <w:proofErr w:type="spellStart"/>
      <w:r w:rsidR="00634C35">
        <w:rPr>
          <w:rFonts w:ascii="Times New Roman" w:hAnsi="Times New Roman" w:cs="Times New Roman"/>
          <w:b/>
          <w:sz w:val="24"/>
          <w:szCs w:val="24"/>
        </w:rPr>
        <w:t>Hossein</w:t>
      </w:r>
      <w:proofErr w:type="spellEnd"/>
      <w:r w:rsidR="00634C35">
        <w:rPr>
          <w:rFonts w:ascii="Times New Roman" w:hAnsi="Times New Roman" w:cs="Times New Roman"/>
          <w:b/>
          <w:sz w:val="24"/>
          <w:szCs w:val="24"/>
        </w:rPr>
        <w:t xml:space="preserve"> G. </w:t>
      </w:r>
      <w:proofErr w:type="spellStart"/>
      <w:r w:rsidR="00634C35">
        <w:rPr>
          <w:rFonts w:ascii="Times New Roman" w:hAnsi="Times New Roman" w:cs="Times New Roman"/>
          <w:b/>
          <w:sz w:val="24"/>
          <w:szCs w:val="24"/>
        </w:rPr>
        <w:t>Zefrehi</w:t>
      </w:r>
      <w:proofErr w:type="spellEnd"/>
      <w:r w:rsidR="00B60EDC">
        <w:rPr>
          <w:rFonts w:ascii="Times New Roman" w:hAnsi="Times New Roman" w:cs="Times New Roman"/>
          <w:b/>
          <w:sz w:val="24"/>
          <w:szCs w:val="24"/>
        </w:rPr>
        <w:t xml:space="preserve"> or </w:t>
      </w:r>
      <w:r w:rsidR="00792929">
        <w:rPr>
          <w:rFonts w:ascii="Times New Roman" w:hAnsi="Times New Roman" w:cs="Times New Roman"/>
          <w:b/>
          <w:sz w:val="24"/>
          <w:szCs w:val="24"/>
        </w:rPr>
        <w:t xml:space="preserve">to </w:t>
      </w:r>
      <w:r w:rsidR="00B60EDC">
        <w:rPr>
          <w:rFonts w:ascii="Times New Roman" w:hAnsi="Times New Roman" w:cs="Times New Roman"/>
          <w:b/>
          <w:sz w:val="24"/>
          <w:szCs w:val="24"/>
        </w:rPr>
        <w:t xml:space="preserve">Lab Assistant Mr. </w:t>
      </w:r>
      <w:proofErr w:type="spellStart"/>
      <w:r w:rsidR="00B60EDC">
        <w:rPr>
          <w:rFonts w:ascii="Times New Roman" w:hAnsi="Times New Roman" w:cs="Times New Roman"/>
          <w:b/>
          <w:sz w:val="24"/>
          <w:szCs w:val="24"/>
        </w:rPr>
        <w:t>Tansel</w:t>
      </w:r>
      <w:proofErr w:type="spellEnd"/>
      <w:r w:rsidR="00B60EDC">
        <w:rPr>
          <w:rFonts w:ascii="Times New Roman" w:hAnsi="Times New Roman" w:cs="Times New Roman"/>
          <w:b/>
          <w:sz w:val="24"/>
          <w:szCs w:val="24"/>
        </w:rPr>
        <w:t xml:space="preserve"> </w:t>
      </w:r>
      <w:proofErr w:type="spellStart"/>
      <w:r w:rsidR="00B60EDC">
        <w:rPr>
          <w:rFonts w:ascii="Times New Roman" w:hAnsi="Times New Roman" w:cs="Times New Roman"/>
          <w:b/>
          <w:sz w:val="24"/>
          <w:szCs w:val="24"/>
        </w:rPr>
        <w:t>Sarihan</w:t>
      </w:r>
      <w:proofErr w:type="spellEnd"/>
      <w:r w:rsidR="00B60EDC">
        <w:rPr>
          <w:rFonts w:ascii="Times New Roman" w:hAnsi="Times New Roman" w:cs="Times New Roman"/>
          <w:b/>
          <w:sz w:val="24"/>
          <w:szCs w:val="24"/>
        </w:rPr>
        <w:t>, CMPE117.</w:t>
      </w:r>
    </w:p>
    <w:p w:rsidR="00EF55F0" w:rsidRDefault="00EF55F0" w:rsidP="00B60EDC">
      <w:r>
        <w:t>Report shall have</w:t>
      </w:r>
    </w:p>
    <w:p w:rsidR="00EF55F0" w:rsidRDefault="00EF55F0" w:rsidP="00B60EDC">
      <w:pPr>
        <w:pStyle w:val="ListParagraph"/>
        <w:numPr>
          <w:ilvl w:val="1"/>
          <w:numId w:val="6"/>
        </w:numPr>
        <w:ind w:left="567" w:hanging="567"/>
      </w:pPr>
      <w:r>
        <w:t xml:space="preserve">Cover page (University, Department, Course, Semester, Year, City, Country,  </w:t>
      </w:r>
      <w:r w:rsidR="003A2B11">
        <w:t xml:space="preserve">Term Project </w:t>
      </w:r>
      <w:r>
        <w:t>subject, Team members, Lecturer, Lab assistant</w:t>
      </w:r>
      <w:r w:rsidR="003A2B11">
        <w:t>s</w:t>
      </w:r>
      <w:r>
        <w:t xml:space="preserve">) </w:t>
      </w:r>
    </w:p>
    <w:p w:rsidR="00EF55F0" w:rsidRDefault="00EF55F0" w:rsidP="00B60EDC">
      <w:pPr>
        <w:pStyle w:val="ListParagraph"/>
        <w:numPr>
          <w:ilvl w:val="1"/>
          <w:numId w:val="6"/>
        </w:numPr>
        <w:ind w:left="567" w:hanging="567"/>
      </w:pPr>
      <w:r>
        <w:t>Outline</w:t>
      </w:r>
    </w:p>
    <w:p w:rsidR="00EF55F0" w:rsidRDefault="00EF55F0" w:rsidP="00B60EDC">
      <w:pPr>
        <w:pStyle w:val="ListParagraph"/>
        <w:numPr>
          <w:ilvl w:val="1"/>
          <w:numId w:val="6"/>
        </w:numPr>
        <w:ind w:left="567" w:hanging="567"/>
      </w:pPr>
      <w:r>
        <w:t>Problem definition (</w:t>
      </w:r>
      <w:r w:rsidRPr="00B60EDC">
        <w:t xml:space="preserve">see </w:t>
      </w:r>
      <w:r w:rsidR="00B60EDC" w:rsidRPr="00B60EDC">
        <w:rPr>
          <w:b/>
          <w:u w:val="single"/>
        </w:rPr>
        <w:t>Task</w:t>
      </w:r>
      <w:r w:rsidR="00B60EDC" w:rsidRPr="00B60EDC">
        <w:t xml:space="preserve"> </w:t>
      </w:r>
      <w:r w:rsidRPr="00B60EDC">
        <w:t>above</w:t>
      </w:r>
      <w:r>
        <w:t>)</w:t>
      </w:r>
    </w:p>
    <w:p w:rsidR="00EF55F0" w:rsidRDefault="00B60EDC" w:rsidP="00B60EDC">
      <w:pPr>
        <w:pStyle w:val="ListParagraph"/>
        <w:numPr>
          <w:ilvl w:val="1"/>
          <w:numId w:val="6"/>
        </w:numPr>
        <w:ind w:left="567" w:hanging="567"/>
      </w:pPr>
      <w:r>
        <w:t xml:space="preserve">VS [1] </w:t>
      </w:r>
      <w:r w:rsidR="00EF55F0">
        <w:t>description</w:t>
      </w:r>
    </w:p>
    <w:p w:rsidR="001148DC" w:rsidRDefault="001148DC" w:rsidP="00B60EDC">
      <w:pPr>
        <w:pStyle w:val="ListParagraph"/>
        <w:numPr>
          <w:ilvl w:val="1"/>
          <w:numId w:val="6"/>
        </w:numPr>
        <w:ind w:left="567" w:hanging="567"/>
      </w:pPr>
      <w:r>
        <w:t>Description of the tools used for the VS [1] implementation (programming tools, distributed system organization tools, communication tools, synchronization tools, database management system tools, web-server</w:t>
      </w:r>
      <w:r w:rsidR="008273BD">
        <w:t xml:space="preserve"> tools, etc.)</w:t>
      </w:r>
    </w:p>
    <w:p w:rsidR="00B60EDC" w:rsidRDefault="00EF55F0" w:rsidP="00B60EDC">
      <w:pPr>
        <w:pStyle w:val="ListParagraph"/>
        <w:numPr>
          <w:ilvl w:val="1"/>
          <w:numId w:val="6"/>
        </w:numPr>
        <w:ind w:left="567" w:hanging="567"/>
      </w:pPr>
      <w:r>
        <w:t xml:space="preserve">Description of </w:t>
      </w:r>
      <w:r w:rsidR="00B60EDC">
        <w:t>VS [1]</w:t>
      </w:r>
      <w:r>
        <w:t xml:space="preserve">  implementation in your programming language/operating system</w:t>
      </w:r>
    </w:p>
    <w:p w:rsidR="006709E5" w:rsidRPr="006709E5" w:rsidRDefault="006709E5" w:rsidP="006709E5">
      <w:pPr>
        <w:pStyle w:val="ListParagraph"/>
        <w:numPr>
          <w:ilvl w:val="0"/>
          <w:numId w:val="8"/>
        </w:numPr>
        <w:rPr>
          <w:vanish/>
        </w:rPr>
      </w:pPr>
    </w:p>
    <w:p w:rsidR="006709E5" w:rsidRPr="006709E5" w:rsidRDefault="006709E5" w:rsidP="006709E5">
      <w:pPr>
        <w:pStyle w:val="ListParagraph"/>
        <w:numPr>
          <w:ilvl w:val="0"/>
          <w:numId w:val="8"/>
        </w:numPr>
        <w:rPr>
          <w:vanish/>
        </w:rPr>
      </w:pPr>
    </w:p>
    <w:p w:rsidR="00B60EDC" w:rsidRDefault="00EF55F0" w:rsidP="006709E5">
      <w:pPr>
        <w:pStyle w:val="ListParagraph"/>
        <w:numPr>
          <w:ilvl w:val="1"/>
          <w:numId w:val="8"/>
        </w:numPr>
      </w:pPr>
      <w:bookmarkStart w:id="0" w:name="_GoBack"/>
      <w:bookmarkEnd w:id="0"/>
      <w:r>
        <w:t xml:space="preserve">Description of the </w:t>
      </w:r>
      <w:r w:rsidR="00B60EDC">
        <w:t>system architecture including at least two host computers</w:t>
      </w:r>
    </w:p>
    <w:p w:rsidR="00EF55F0" w:rsidRDefault="00B60EDC" w:rsidP="00B60EDC">
      <w:pPr>
        <w:pStyle w:val="ListParagraph"/>
        <w:numPr>
          <w:ilvl w:val="1"/>
          <w:numId w:val="8"/>
        </w:numPr>
      </w:pPr>
      <w:r>
        <w:t xml:space="preserve"> </w:t>
      </w:r>
      <w:r w:rsidR="00EF55F0">
        <w:t xml:space="preserve">Description of </w:t>
      </w:r>
      <w:r>
        <w:t>the software system organization specifying parallel processes used for implementation of the creator, A, proxy creator, B, voter, R, and voting committee, V, their communication and synchronization</w:t>
      </w:r>
    </w:p>
    <w:p w:rsidR="00B60EDC" w:rsidRDefault="00B60EDC" w:rsidP="00B60EDC">
      <w:pPr>
        <w:pStyle w:val="ListParagraph"/>
        <w:numPr>
          <w:ilvl w:val="1"/>
          <w:numId w:val="8"/>
        </w:numPr>
      </w:pPr>
      <w:r>
        <w:t xml:space="preserve"> Description of the data structures used for implementation of </w:t>
      </w:r>
      <w:r>
        <w:t>the creator, A, proxy creator, B, voter, R, and voting committee, V</w:t>
      </w:r>
    </w:p>
    <w:p w:rsidR="00B60EDC" w:rsidRDefault="00B60EDC" w:rsidP="00B60EDC">
      <w:pPr>
        <w:pStyle w:val="ListParagraph"/>
        <w:numPr>
          <w:ilvl w:val="1"/>
          <w:numId w:val="8"/>
        </w:numPr>
      </w:pPr>
      <w:r>
        <w:t xml:space="preserve"> Description of the algorithms used for </w:t>
      </w:r>
      <w:r>
        <w:t>implementation of the creator, A, proxy creator, B, voter, R, and voting committee, V</w:t>
      </w:r>
    </w:p>
    <w:p w:rsidR="00EF55F0" w:rsidRDefault="00EF55F0" w:rsidP="00B60EDC">
      <w:pPr>
        <w:pStyle w:val="ListParagraph"/>
        <w:numPr>
          <w:ilvl w:val="1"/>
          <w:numId w:val="6"/>
        </w:numPr>
        <w:ind w:left="567" w:hanging="567"/>
      </w:pPr>
      <w:r>
        <w:t xml:space="preserve">Description of the tests conducted and  their results, </w:t>
      </w:r>
      <w:r w:rsidRPr="00B60EDC">
        <w:rPr>
          <w:b/>
        </w:rPr>
        <w:t>screenshots</w:t>
      </w:r>
      <w:r>
        <w:t xml:space="preserve"> of them</w:t>
      </w:r>
    </w:p>
    <w:p w:rsidR="00EF55F0" w:rsidRDefault="00EF55F0" w:rsidP="00B60EDC">
      <w:pPr>
        <w:pStyle w:val="ListParagraph"/>
        <w:numPr>
          <w:ilvl w:val="1"/>
          <w:numId w:val="6"/>
        </w:numPr>
        <w:ind w:left="567" w:hanging="567"/>
      </w:pPr>
      <w:r>
        <w:t>Conclusion</w:t>
      </w:r>
    </w:p>
    <w:p w:rsidR="00EF55F0" w:rsidRDefault="00EF55F0" w:rsidP="00B60EDC">
      <w:pPr>
        <w:pStyle w:val="ListParagraph"/>
        <w:numPr>
          <w:ilvl w:val="1"/>
          <w:numId w:val="6"/>
        </w:numPr>
        <w:ind w:left="567" w:hanging="567"/>
      </w:pPr>
      <w:r>
        <w:t>References</w:t>
      </w:r>
    </w:p>
    <w:p w:rsidR="00EF55F0" w:rsidRDefault="00EF55F0" w:rsidP="00B60EDC">
      <w:pPr>
        <w:pStyle w:val="ListParagraph"/>
        <w:numPr>
          <w:ilvl w:val="1"/>
          <w:numId w:val="6"/>
        </w:numPr>
        <w:ind w:left="567" w:hanging="567"/>
      </w:pPr>
      <w:r>
        <w:t>Appendices with the code developed</w:t>
      </w:r>
      <w:r w:rsidR="001148DC">
        <w:t xml:space="preserve"> (shall be referred when giving explanations required in item 6 above. Appendices shall be structured, e.g., Appendix 1. Source code of the Creator process)</w:t>
      </w:r>
    </w:p>
    <w:p w:rsidR="00FD6CA4" w:rsidRPr="008E34AC" w:rsidRDefault="00FD6CA4" w:rsidP="00FD6CA4">
      <w:pPr>
        <w:rPr>
          <w:rFonts w:ascii="Times New Roman" w:hAnsi="Times New Roman" w:cs="Times New Roman"/>
          <w:b/>
          <w:sz w:val="24"/>
          <w:szCs w:val="24"/>
        </w:rPr>
      </w:pPr>
      <w:r w:rsidRPr="008E34AC">
        <w:rPr>
          <w:rFonts w:ascii="Times New Roman" w:hAnsi="Times New Roman" w:cs="Times New Roman"/>
          <w:b/>
          <w:sz w:val="24"/>
          <w:szCs w:val="24"/>
        </w:rPr>
        <w:t xml:space="preserve">Reports shall be printed and have </w:t>
      </w:r>
      <w:r w:rsidR="00570ED0">
        <w:rPr>
          <w:rFonts w:ascii="Times New Roman" w:hAnsi="Times New Roman" w:cs="Times New Roman"/>
          <w:b/>
          <w:sz w:val="24"/>
          <w:szCs w:val="24"/>
        </w:rPr>
        <w:t xml:space="preserve">attached </w:t>
      </w:r>
      <w:r w:rsidRPr="008E34AC">
        <w:rPr>
          <w:rFonts w:ascii="Times New Roman" w:hAnsi="Times New Roman" w:cs="Times New Roman"/>
          <w:b/>
          <w:sz w:val="24"/>
          <w:szCs w:val="24"/>
        </w:rPr>
        <w:t>CD’s with all relat</w:t>
      </w:r>
      <w:r w:rsidR="00570ED0">
        <w:rPr>
          <w:rFonts w:ascii="Times New Roman" w:hAnsi="Times New Roman" w:cs="Times New Roman"/>
          <w:b/>
          <w:sz w:val="24"/>
          <w:szCs w:val="24"/>
        </w:rPr>
        <w:t>ed to the project information (r</w:t>
      </w:r>
      <w:r w:rsidRPr="008E34AC">
        <w:rPr>
          <w:rFonts w:ascii="Times New Roman" w:hAnsi="Times New Roman" w:cs="Times New Roman"/>
          <w:b/>
          <w:sz w:val="24"/>
          <w:szCs w:val="24"/>
        </w:rPr>
        <w:t xml:space="preserve">eport, design materials, sources, </w:t>
      </w:r>
      <w:proofErr w:type="spellStart"/>
      <w:r w:rsidRPr="008E34AC">
        <w:rPr>
          <w:rFonts w:ascii="Times New Roman" w:hAnsi="Times New Roman" w:cs="Times New Roman"/>
          <w:b/>
          <w:sz w:val="24"/>
          <w:szCs w:val="24"/>
        </w:rPr>
        <w:t>executables</w:t>
      </w:r>
      <w:proofErr w:type="spellEnd"/>
      <w:r w:rsidRPr="008E34AC">
        <w:rPr>
          <w:rFonts w:ascii="Times New Roman" w:hAnsi="Times New Roman" w:cs="Times New Roman"/>
          <w:b/>
          <w:sz w:val="24"/>
          <w:szCs w:val="24"/>
        </w:rPr>
        <w:t>, etc.)</w:t>
      </w:r>
    </w:p>
    <w:p w:rsidR="00FD6CA4" w:rsidRPr="008E34AC" w:rsidRDefault="00FD6CA4" w:rsidP="00FD6CA4">
      <w:pPr>
        <w:rPr>
          <w:rFonts w:ascii="Times New Roman" w:hAnsi="Times New Roman" w:cs="Times New Roman"/>
          <w:b/>
          <w:sz w:val="24"/>
          <w:szCs w:val="24"/>
        </w:rPr>
      </w:pPr>
      <w:r w:rsidRPr="008E34AC">
        <w:rPr>
          <w:rFonts w:ascii="Times New Roman" w:hAnsi="Times New Roman" w:cs="Times New Roman"/>
          <w:b/>
          <w:sz w:val="24"/>
          <w:szCs w:val="24"/>
        </w:rPr>
        <w:t>References</w:t>
      </w:r>
    </w:p>
    <w:p w:rsidR="00FD6CA4" w:rsidRPr="008E34AC" w:rsidRDefault="00FD6CA4" w:rsidP="00570ED0">
      <w:pPr>
        <w:pStyle w:val="ListParagraph"/>
        <w:numPr>
          <w:ilvl w:val="0"/>
          <w:numId w:val="2"/>
        </w:numPr>
        <w:autoSpaceDE w:val="0"/>
        <w:autoSpaceDN w:val="0"/>
        <w:adjustRightInd w:val="0"/>
        <w:spacing w:after="0" w:line="240" w:lineRule="auto"/>
        <w:ind w:left="426" w:hanging="426"/>
        <w:rPr>
          <w:rFonts w:ascii="Times New Roman" w:hAnsi="Times New Roman" w:cs="Times New Roman"/>
          <w:sz w:val="24"/>
          <w:szCs w:val="24"/>
        </w:rPr>
      </w:pPr>
      <w:r w:rsidRPr="008E34AC">
        <w:rPr>
          <w:rFonts w:ascii="Times New Roman" w:hAnsi="Times New Roman" w:cs="Times New Roman"/>
          <w:sz w:val="24"/>
          <w:szCs w:val="24"/>
        </w:rPr>
        <w:lastRenderedPageBreak/>
        <w:t xml:space="preserve">S.-Y. </w:t>
      </w:r>
      <w:proofErr w:type="spellStart"/>
      <w:r w:rsidRPr="008E34AC">
        <w:rPr>
          <w:rFonts w:ascii="Times New Roman" w:hAnsi="Times New Roman" w:cs="Times New Roman"/>
          <w:sz w:val="24"/>
          <w:szCs w:val="24"/>
        </w:rPr>
        <w:t>Chiou</w:t>
      </w:r>
      <w:proofErr w:type="spellEnd"/>
      <w:r w:rsidRPr="008E34AC">
        <w:rPr>
          <w:rFonts w:ascii="Times New Roman" w:hAnsi="Times New Roman" w:cs="Times New Roman"/>
          <w:sz w:val="24"/>
          <w:szCs w:val="24"/>
        </w:rPr>
        <w:t>, T.-J. Wang</w:t>
      </w:r>
      <w:proofErr w:type="gramStart"/>
      <w:r w:rsidRPr="008E34AC">
        <w:rPr>
          <w:rFonts w:ascii="Times New Roman" w:hAnsi="Times New Roman" w:cs="Times New Roman"/>
          <w:sz w:val="24"/>
          <w:szCs w:val="24"/>
        </w:rPr>
        <w:t>,,</w:t>
      </w:r>
      <w:proofErr w:type="gramEnd"/>
      <w:r w:rsidRPr="008E34AC">
        <w:rPr>
          <w:rFonts w:ascii="Times New Roman" w:hAnsi="Times New Roman" w:cs="Times New Roman"/>
          <w:sz w:val="24"/>
          <w:szCs w:val="24"/>
        </w:rPr>
        <w:t xml:space="preserve"> and J.-M. Chen, “Design and Implementation of a Mobile Voting System Using a Novel Oblivious and Proxy Signature”, </w:t>
      </w:r>
      <w:r w:rsidRPr="008E34AC">
        <w:rPr>
          <w:rFonts w:ascii="Times New Roman" w:hAnsi="Times New Roman" w:cs="Times New Roman"/>
          <w:i/>
          <w:sz w:val="24"/>
          <w:szCs w:val="24"/>
        </w:rPr>
        <w:t>Security and Communication Networks</w:t>
      </w:r>
      <w:r w:rsidRPr="008E34AC">
        <w:rPr>
          <w:rFonts w:ascii="Times New Roman" w:hAnsi="Times New Roman" w:cs="Times New Roman"/>
          <w:sz w:val="24"/>
          <w:szCs w:val="24"/>
        </w:rPr>
        <w:t xml:space="preserve">, 2017, vol. 2017, article ID 3075210, 16 pages, </w:t>
      </w:r>
      <w:hyperlink r:id="rId8" w:history="1">
        <w:r w:rsidRPr="008E34AC">
          <w:rPr>
            <w:rStyle w:val="Hyperlink"/>
            <w:rFonts w:ascii="Times New Roman" w:hAnsi="Times New Roman" w:cs="Times New Roman"/>
            <w:sz w:val="24"/>
            <w:szCs w:val="24"/>
          </w:rPr>
          <w:t>https://doi.org/10.1155/2017/3075210</w:t>
        </w:r>
      </w:hyperlink>
      <w:r w:rsidRPr="008E34AC">
        <w:rPr>
          <w:rStyle w:val="Hyperlink"/>
          <w:rFonts w:ascii="Times New Roman" w:hAnsi="Times New Roman" w:cs="Times New Roman"/>
          <w:sz w:val="24"/>
          <w:szCs w:val="24"/>
        </w:rPr>
        <w:t>, https://staff.emu.edu.tr/alexanderchefranov/en/teaching/cmpe312/homework</w:t>
      </w:r>
      <w:r w:rsidRPr="008E34AC">
        <w:rPr>
          <w:rFonts w:ascii="Times New Roman" w:hAnsi="Times New Roman" w:cs="Times New Roman"/>
          <w:sz w:val="24"/>
          <w:szCs w:val="24"/>
        </w:rPr>
        <w:t xml:space="preserve"> </w:t>
      </w:r>
    </w:p>
    <w:p w:rsidR="00FD6CA4" w:rsidRPr="008E34AC" w:rsidRDefault="00FD6CA4" w:rsidP="00FD6CA4">
      <w:pPr>
        <w:ind w:left="360"/>
        <w:rPr>
          <w:rFonts w:ascii="Times New Roman" w:hAnsi="Times New Roman" w:cs="Times New Roman"/>
          <w:sz w:val="24"/>
          <w:szCs w:val="24"/>
        </w:rPr>
      </w:pPr>
    </w:p>
    <w:p w:rsidR="00FD6CA4" w:rsidRPr="00FD6CA4" w:rsidRDefault="00FD6CA4" w:rsidP="00FD6CA4">
      <w:pPr>
        <w:ind w:left="360"/>
        <w:rPr>
          <w:rFonts w:ascii="Times New Roman" w:hAnsi="Times New Roman" w:cs="Times New Roman"/>
          <w:b/>
          <w:sz w:val="24"/>
          <w:szCs w:val="24"/>
        </w:rPr>
      </w:pPr>
      <w:proofErr w:type="gramStart"/>
      <w:r w:rsidRPr="008E34AC">
        <w:rPr>
          <w:rFonts w:ascii="Times New Roman" w:hAnsi="Times New Roman" w:cs="Times New Roman"/>
          <w:b/>
          <w:sz w:val="24"/>
          <w:szCs w:val="24"/>
        </w:rPr>
        <w:t>Appendix 1.</w:t>
      </w:r>
      <w:proofErr w:type="gramEnd"/>
      <w:r w:rsidRPr="008E34AC">
        <w:rPr>
          <w:rFonts w:ascii="Times New Roman" w:hAnsi="Times New Roman" w:cs="Times New Roman"/>
          <w:b/>
          <w:sz w:val="24"/>
          <w:szCs w:val="24"/>
        </w:rPr>
        <w:t xml:space="preserve"> Brief review of VS [1]</w:t>
      </w:r>
    </w:p>
    <w:p w:rsidR="00FD6CA4" w:rsidRPr="008E34AC" w:rsidRDefault="00FD6CA4" w:rsidP="00FD6CA4">
      <w:pPr>
        <w:autoSpaceDE w:val="0"/>
        <w:autoSpaceDN w:val="0"/>
        <w:adjustRightInd w:val="0"/>
        <w:rPr>
          <w:rFonts w:ascii="Times New Roman" w:hAnsi="Times New Roman" w:cs="Times New Roman"/>
          <w:sz w:val="24"/>
          <w:szCs w:val="24"/>
        </w:rPr>
      </w:pPr>
      <w:r w:rsidRPr="008E34AC">
        <w:rPr>
          <w:rFonts w:ascii="Times New Roman" w:hAnsi="Times New Roman" w:cs="Times New Roman"/>
          <w:sz w:val="24"/>
          <w:szCs w:val="24"/>
        </w:rPr>
        <w:t>The VS has six phases 1) set-up, 2) proxy, 3) registration, 4) circling, 5) voting, and 6) vote counting. In the phases, some data are generated by the participants, and some by a system process which may be attributed to the creator, A. Some data intended for common use are published in the bulletin board (BB). For secret data passing and digital signature, RSA encryption/decryption [4] and non-RSA modular exponentiations are used; these operations are the most computationally intensive in the VS. Also, for data hiding, some symmetric cryptography algorithm is used. We introduce the VS having the six phases below. To illustrate settings, in line with the VS description, we, for better understanding, provide some numerical examples using small values contrary to the large ones required by the protocol.</w:t>
      </w:r>
    </w:p>
    <w:p w:rsidR="00FD6CA4" w:rsidRPr="008E34AC" w:rsidRDefault="00FD6CA4" w:rsidP="00FD6CA4">
      <w:pPr>
        <w:autoSpaceDE w:val="0"/>
        <w:autoSpaceDN w:val="0"/>
        <w:adjustRightInd w:val="0"/>
        <w:rPr>
          <w:rFonts w:ascii="Times New Roman" w:hAnsi="Times New Roman" w:cs="Times New Roman"/>
          <w:i/>
          <w:sz w:val="24"/>
          <w:szCs w:val="24"/>
        </w:rPr>
      </w:pPr>
      <w:r w:rsidRPr="008E34AC">
        <w:rPr>
          <w:rFonts w:ascii="Times New Roman" w:hAnsi="Times New Roman" w:cs="Times New Roman"/>
          <w:i/>
          <w:sz w:val="24"/>
          <w:szCs w:val="24"/>
        </w:rPr>
        <w:t>VS [1] description</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Set-up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Two large primes, </w:t>
      </w:r>
      <m:oMath>
        <m:r>
          <w:rPr>
            <w:rFonts w:ascii="Cambria Math" w:hAnsi="Cambria Math" w:cs="Times New Roman"/>
            <w:sz w:val="24"/>
            <w:szCs w:val="24"/>
          </w:rPr>
          <m:t>p, q</m:t>
        </m:r>
      </m:oMath>
      <w:r w:rsidRPr="008E34AC">
        <w:rPr>
          <w:rFonts w:ascii="Times New Roman" w:eastAsiaTheme="minorEastAsia" w:hAnsi="Times New Roman" w:cs="Times New Roman"/>
          <w:i/>
          <w:sz w:val="24"/>
          <w:szCs w:val="24"/>
        </w:rPr>
        <w:t xml:space="preserve"> such that q</w:t>
      </w:r>
      <w:proofErr w:type="gramStart"/>
      <w:r w:rsidRPr="008E34AC">
        <w:rPr>
          <w:rFonts w:ascii="Times New Roman" w:eastAsiaTheme="minorEastAsia" w:hAnsi="Times New Roman" w:cs="Times New Roman"/>
          <w:i/>
          <w:sz w:val="24"/>
          <w:szCs w:val="24"/>
        </w:rPr>
        <w:t>|(</w:t>
      </w:r>
      <w:proofErr w:type="gramEnd"/>
      <m:oMath>
        <m:r>
          <w:rPr>
            <w:rFonts w:ascii="Cambria Math" w:hAnsi="Cambria Math" w:cs="Times New Roman"/>
            <w:sz w:val="24"/>
            <w:szCs w:val="24"/>
          </w:rPr>
          <m:t>p-1)</m:t>
        </m:r>
      </m:oMath>
      <w:r w:rsidRPr="008E34AC">
        <w:rPr>
          <w:rFonts w:ascii="Times New Roman" w:eastAsiaTheme="minorEastAsia" w:hAnsi="Times New Roman" w:cs="Times New Roman"/>
          <w:i/>
          <w:sz w:val="24"/>
          <w:szCs w:val="24"/>
        </w:rPr>
        <w:t xml:space="preserve"> are selected, e.g., </w:t>
      </w:r>
      <m:oMath>
        <m:r>
          <w:rPr>
            <w:rFonts w:ascii="Cambria Math" w:eastAsiaTheme="minorEastAsia" w:hAnsi="Cambria Math" w:cs="Times New Roman"/>
            <w:sz w:val="24"/>
            <w:szCs w:val="24"/>
          </w:rPr>
          <m:t>p=11, q=5</m:t>
        </m:r>
      </m:oMath>
      <w:r w:rsidRPr="008E34AC">
        <w:rPr>
          <w:rFonts w:ascii="Times New Roman" w:eastAsiaTheme="minorEastAsia" w:hAnsi="Times New Roman" w:cs="Times New Roman"/>
          <w:i/>
          <w:sz w:val="24"/>
          <w:szCs w:val="24"/>
        </w:rPr>
        <w:t>. They are published.</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Two numbers </w:t>
      </w:r>
      <m:oMath>
        <m:r>
          <w:rPr>
            <w:rFonts w:ascii="Cambria Math" w:eastAsiaTheme="minorEastAsia" w:hAnsi="Cambria Math" w:cs="Times New Roman"/>
            <w:sz w:val="24"/>
            <w:szCs w:val="24"/>
          </w:rPr>
          <m:t>g, h∈</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={1,..,p-1}</m:t>
        </m:r>
      </m:oMath>
      <w:r w:rsidRPr="008E34AC">
        <w:rPr>
          <w:rFonts w:ascii="Times New Roman" w:eastAsiaTheme="minorEastAsia" w:hAnsi="Times New Roman" w:cs="Times New Roman"/>
          <w:i/>
          <w:sz w:val="24"/>
          <w:szCs w:val="24"/>
        </w:rPr>
        <w:t xml:space="preserve"> such that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Ord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g=</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Ord</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h=q</m:t>
        </m:r>
      </m:oMath>
      <w:r w:rsidRPr="008E34AC">
        <w:rPr>
          <w:rFonts w:ascii="Times New Roman" w:eastAsiaTheme="minorEastAsia" w:hAnsi="Times New Roman" w:cs="Times New Roman"/>
          <w:i/>
          <w:sz w:val="24"/>
          <w:szCs w:val="24"/>
        </w:rPr>
        <w:t xml:space="preserve"> are selected, e.g.</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h=5, g=9</m:t>
        </m:r>
      </m:oMath>
      <w:r w:rsidRPr="008E34AC">
        <w:rPr>
          <w:rFonts w:ascii="Times New Roman" w:eastAsiaTheme="minorEastAsia" w:hAnsi="Times New Roman" w:cs="Times New Roman"/>
          <w:i/>
          <w:sz w:val="24"/>
          <w:szCs w:val="24"/>
        </w:rPr>
        <w:t>. They are published.</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The creator, A, selects randomly its secret key</w:t>
      </w:r>
      <w:proofErr w:type="gramStart"/>
      <w:r w:rsidRPr="008E34AC">
        <w:rPr>
          <w:rFonts w:ascii="Times New Roman" w:hAnsi="Times New Roman" w:cs="Times New Roman"/>
          <w:i/>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A</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q</m:t>
            </m:r>
          </m:sub>
          <m:sup>
            <m:r>
              <w:rPr>
                <w:rFonts w:ascii="Cambria Math" w:hAnsi="Cambria Math" w:cs="Times New Roman"/>
                <w:sz w:val="24"/>
                <w:szCs w:val="24"/>
              </w:rPr>
              <m:t>*</m:t>
            </m:r>
          </m:sup>
        </m:sSubSup>
      </m:oMath>
      <w:r w:rsidRPr="008E34AC">
        <w:rPr>
          <w:rFonts w:ascii="Times New Roman" w:eastAsiaTheme="minorEastAsia" w:hAnsi="Times New Roman" w:cs="Times New Roman"/>
          <w:i/>
          <w:sz w:val="24"/>
          <w:szCs w:val="24"/>
        </w:rPr>
        <w:t xml:space="preserve">, and calculates its public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A</m:t>
                </m:r>
              </m:sub>
            </m:sSub>
          </m:sup>
        </m:sSup>
        <m:r>
          <w:rPr>
            <w:rFonts w:ascii="Cambria Math" w:eastAsiaTheme="minorEastAsia" w:hAnsi="Cambria Math" w:cs="Times New Roman"/>
            <w:sz w:val="24"/>
            <w:szCs w:val="24"/>
          </w:rPr>
          <m:t>mod p</m:t>
        </m:r>
      </m:oMath>
      <w:r w:rsidRPr="008E34AC">
        <w:rPr>
          <w:rFonts w:ascii="Times New Roman" w:eastAsiaTheme="minorEastAsia" w:hAnsi="Times New Roman" w:cs="Times New Roman"/>
          <w:i/>
          <w:sz w:val="24"/>
          <w:szCs w:val="24"/>
        </w:rPr>
        <w:t xml:space="preserve">, e.g.,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=2,</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=4 </m:t>
        </m:r>
      </m:oMath>
      <w:r w:rsidRPr="008E34AC">
        <w:rPr>
          <w:rFonts w:ascii="Times New Roman" w:eastAsiaTheme="minorEastAsia" w:hAnsi="Times New Roman" w:cs="Times New Roman"/>
          <w:i/>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A</m:t>
            </m:r>
          </m:sub>
        </m:sSub>
      </m:oMath>
      <w:r w:rsidRPr="008E34AC">
        <w:rPr>
          <w:rFonts w:ascii="Times New Roman" w:eastAsiaTheme="minorEastAsia" w:hAnsi="Times New Roman" w:cs="Times New Roman"/>
          <w:i/>
          <w:sz w:val="24"/>
          <w:szCs w:val="24"/>
        </w:rPr>
        <w:t xml:space="preserve"> is published.</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The proxy creator, B, selects randomly its secret key</w:t>
      </w:r>
      <w:proofErr w:type="gramStart"/>
      <w:r w:rsidRPr="008E34AC">
        <w:rPr>
          <w:rFonts w:ascii="Times New Roman" w:hAnsi="Times New Roman" w:cs="Times New Roman"/>
          <w:i/>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B</m:t>
            </m:r>
          </m:sub>
        </m:sSub>
        <m:r>
          <w:rPr>
            <w:rFonts w:ascii="Cambria Math" w:hAnsi="Cambria Math" w:cs="Times New Roman"/>
            <w:sz w:val="24"/>
            <w:szCs w:val="24"/>
          </w:rPr>
          <m:t>∈</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q</m:t>
            </m:r>
          </m:sub>
          <m:sup>
            <m:r>
              <w:rPr>
                <w:rFonts w:ascii="Cambria Math" w:hAnsi="Cambria Math" w:cs="Times New Roman"/>
                <w:sz w:val="24"/>
                <w:szCs w:val="24"/>
              </w:rPr>
              <m:t>*</m:t>
            </m:r>
          </m:sup>
        </m:sSubSup>
      </m:oMath>
      <w:r w:rsidRPr="008E34AC">
        <w:rPr>
          <w:rFonts w:ascii="Times New Roman" w:eastAsiaTheme="minorEastAsia" w:hAnsi="Times New Roman" w:cs="Times New Roman"/>
          <w:i/>
          <w:sz w:val="24"/>
          <w:szCs w:val="24"/>
        </w:rPr>
        <w:t xml:space="preserve">, and calculates its public key,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B</m:t>
                </m:r>
              </m:sub>
            </m:sSub>
          </m:sup>
        </m:sSup>
        <m:r>
          <w:rPr>
            <w:rFonts w:ascii="Cambria Math" w:eastAsiaTheme="minorEastAsia" w:hAnsi="Cambria Math" w:cs="Times New Roman"/>
            <w:sz w:val="24"/>
            <w:szCs w:val="24"/>
          </w:rPr>
          <m:t>mod p</m:t>
        </m:r>
      </m:oMath>
      <w:r w:rsidRPr="008E34AC">
        <w:rPr>
          <w:rFonts w:ascii="Times New Roman" w:eastAsiaTheme="minorEastAsia" w:hAnsi="Times New Roman" w:cs="Times New Roman"/>
          <w:i/>
          <w:sz w:val="24"/>
          <w:szCs w:val="24"/>
        </w:rPr>
        <w:t xml:space="preserve">, e.g.,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=4,</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=5</m:t>
        </m:r>
      </m:oMath>
      <w:r w:rsidRPr="008E34AC">
        <w:rPr>
          <w:rFonts w:ascii="Times New Roman" w:eastAsiaTheme="minorEastAsia" w:hAnsi="Times New Roman" w:cs="Times New Roman"/>
          <w:i/>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is published.</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B chooses two secret large primes, </w:t>
      </w:r>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oMath>
      <w:r w:rsidRPr="008E34AC">
        <w:rPr>
          <w:rFonts w:ascii="Times New Roman" w:eastAsiaTheme="minorEastAsia" w:hAnsi="Times New Roman" w:cs="Times New Roman"/>
          <w:i/>
          <w:sz w:val="24"/>
          <w:szCs w:val="24"/>
        </w:rPr>
        <w:t xml:space="preserve"> for RSA [4], e.g.</w:t>
      </w:r>
      <w:proofErr w:type="gramStart"/>
      <w:r w:rsidRPr="008E34AC">
        <w:rPr>
          <w:rFonts w:ascii="Times New Roman" w:eastAsiaTheme="minorEastAsia" w:hAnsi="Times New Roman" w:cs="Times New Roman"/>
          <w:i/>
          <w:sz w:val="24"/>
          <w:szCs w:val="24"/>
        </w:rPr>
        <w:t xml:space="preserve">,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=11≠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r>
          <w:rPr>
            <w:rFonts w:ascii="Cambria Math" w:hAnsi="Cambria Math" w:cs="Times New Roman"/>
            <w:sz w:val="24"/>
            <w:szCs w:val="24"/>
          </w:rPr>
          <m:t>=5</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B </w:t>
      </w:r>
      <w:proofErr w:type="gramStart"/>
      <w:r w:rsidRPr="008E34AC">
        <w:rPr>
          <w:rFonts w:ascii="Times New Roman" w:hAnsi="Times New Roman" w:cs="Times New Roman"/>
          <w:i/>
          <w:sz w:val="24"/>
          <w:szCs w:val="24"/>
        </w:rPr>
        <w:t xml:space="preserve">computes </w:t>
      </w:r>
      <w:proofErr w:type="gramEnd"/>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oMath>
      <w:r w:rsidRPr="008E34AC">
        <w:rPr>
          <w:rFonts w:ascii="Times New Roman" w:eastAsiaTheme="minorEastAsia" w:hAnsi="Times New Roman" w:cs="Times New Roman"/>
          <w:i/>
          <w:sz w:val="24"/>
          <w:szCs w:val="24"/>
        </w:rPr>
        <w:t xml:space="preserve">, e.g., </w:t>
      </w:r>
      <m:oMath>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=55</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B computes </w:t>
      </w:r>
      <w:r w:rsidRPr="008E34AC">
        <w:rPr>
          <w:rFonts w:ascii="Times New Roman" w:eastAsiaTheme="minorEastAsia" w:hAnsi="Times New Roman" w:cs="Times New Roman"/>
          <w:i/>
          <w:sz w:val="24"/>
          <w:szCs w:val="24"/>
        </w:rPr>
        <w:t xml:space="preserve">Euler’s </w:t>
      </w:r>
      <w:proofErr w:type="spellStart"/>
      <w:r w:rsidRPr="008E34AC">
        <w:rPr>
          <w:rFonts w:ascii="Times New Roman" w:eastAsiaTheme="minorEastAsia" w:hAnsi="Times New Roman" w:cs="Times New Roman"/>
          <w:i/>
          <w:sz w:val="24"/>
          <w:szCs w:val="24"/>
        </w:rPr>
        <w:t>totient</w:t>
      </w:r>
      <w:proofErr w:type="spellEnd"/>
      <w:r w:rsidRPr="008E34AC">
        <w:rPr>
          <w:rFonts w:ascii="Times New Roman" w:eastAsiaTheme="minorEastAsia" w:hAnsi="Times New Roman" w:cs="Times New Roman"/>
          <w:i/>
          <w:sz w:val="24"/>
          <w:szCs w:val="24"/>
        </w:rPr>
        <w:t xml:space="preserve"> function</w:t>
      </w:r>
      <w:proofErr w:type="gramStart"/>
      <w:r w:rsidRPr="008E34AC">
        <w:rPr>
          <w:rFonts w:ascii="Times New Roman" w:eastAsiaTheme="minorEastAsia" w:hAnsi="Times New Roman" w:cs="Times New Roman"/>
          <w:i/>
          <w:sz w:val="24"/>
          <w:szCs w:val="24"/>
        </w:rPr>
        <w:t xml:space="preserve">, </w:t>
      </w:r>
      <w:proofErr w:type="gramEnd"/>
      <m:oMath>
        <m:r>
          <w:rPr>
            <w:rFonts w:ascii="Cambria Math" w:hAnsi="Cambria Math" w:cs="Times New Roman"/>
            <w:sz w:val="24"/>
            <w:szCs w:val="24"/>
          </w:rPr>
          <m:t>φ</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e>
        </m:d>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p</m:t>
            </m:r>
          </m:e>
          <m:sub>
            <m:r>
              <w:rPr>
                <w:rFonts w:ascii="Cambria Math" w:hAnsi="Cambria Math" w:cs="Times New Roman"/>
                <w:sz w:val="24"/>
                <w:szCs w:val="24"/>
              </w:rPr>
              <m:t>B</m:t>
            </m:r>
          </m:sub>
        </m:sSub>
        <m:r>
          <w:rPr>
            <w:rFonts w:ascii="Cambria Math" w:hAnsi="Cambria Math" w:cs="Times New Roman"/>
            <w:sz w:val="24"/>
            <w:szCs w:val="24"/>
          </w:rPr>
          <m:t>-1)(</m:t>
        </m:r>
        <m:sSub>
          <m:sSubPr>
            <m:ctrlPr>
              <w:rPr>
                <w:rFonts w:ascii="Cambria Math" w:hAnsi="Cambria Math" w:cs="Times New Roman"/>
                <w:i/>
                <w:sz w:val="24"/>
                <w:szCs w:val="24"/>
              </w:rPr>
            </m:ctrlPr>
          </m:sSubPr>
          <m:e>
            <m:r>
              <w:rPr>
                <w:rFonts w:ascii="Cambria Math" w:hAnsi="Cambria Math" w:cs="Times New Roman"/>
                <w:sz w:val="24"/>
                <w:szCs w:val="24"/>
              </w:rPr>
              <m:t>q</m:t>
            </m:r>
          </m:e>
          <m:sub>
            <m:r>
              <w:rPr>
                <w:rFonts w:ascii="Cambria Math" w:hAnsi="Cambria Math" w:cs="Times New Roman"/>
                <w:sz w:val="24"/>
                <w:szCs w:val="24"/>
              </w:rPr>
              <m:t>B</m:t>
            </m:r>
          </m:sub>
        </m:sSub>
        <m:r>
          <w:rPr>
            <w:rFonts w:ascii="Cambria Math" w:hAnsi="Cambria Math" w:cs="Times New Roman"/>
            <w:sz w:val="24"/>
            <w:szCs w:val="24"/>
          </w:rPr>
          <m:t>-1)</m:t>
        </m:r>
      </m:oMath>
      <w:r w:rsidRPr="008E34AC">
        <w:rPr>
          <w:rFonts w:ascii="Times New Roman" w:eastAsiaTheme="minorEastAsia" w:hAnsi="Times New Roman" w:cs="Times New Roman"/>
          <w:i/>
          <w:sz w:val="24"/>
          <w:szCs w:val="24"/>
        </w:rPr>
        <w:t xml:space="preserve">, e.g., </w:t>
      </w:r>
      <m:oMath>
        <m:r>
          <w:rPr>
            <w:rFonts w:ascii="Cambria Math" w:hAnsi="Cambria Math" w:cs="Times New Roman"/>
            <w:sz w:val="24"/>
            <w:szCs w:val="24"/>
          </w:rPr>
          <m:t>φ</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e>
        </m:d>
        <m:r>
          <w:rPr>
            <w:rFonts w:ascii="Cambria Math" w:hAnsi="Cambria Math" w:cs="Times New Roman"/>
            <w:sz w:val="24"/>
            <w:szCs w:val="24"/>
          </w:rPr>
          <m:t>=40</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B selects,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oMath>
      <w:r w:rsidRPr="008E34AC">
        <w:rPr>
          <w:rFonts w:ascii="Times New Roman" w:eastAsiaTheme="minorEastAsia" w:hAnsi="Times New Roman" w:cs="Times New Roman"/>
          <w:i/>
          <w:sz w:val="24"/>
          <w:szCs w:val="24"/>
        </w:rPr>
        <w:t xml:space="preserve"> such </w:t>
      </w:r>
      <w:proofErr w:type="gramStart"/>
      <w:r w:rsidRPr="008E34AC">
        <w:rPr>
          <w:rFonts w:ascii="Times New Roman" w:eastAsiaTheme="minorEastAsia" w:hAnsi="Times New Roman" w:cs="Times New Roman"/>
          <w:i/>
          <w:sz w:val="24"/>
          <w:szCs w:val="24"/>
        </w:rPr>
        <w:t xml:space="preserve">that </w:t>
      </w:r>
      <w:proofErr w:type="gramEnd"/>
      <m:oMath>
        <m:func>
          <m:funcPr>
            <m:ctrlPr>
              <w:rPr>
                <w:rFonts w:ascii="Cambria Math" w:eastAsiaTheme="minorEastAsia" w:hAnsi="Cambria Math" w:cs="Times New Roman"/>
                <w:i/>
                <w:sz w:val="24"/>
                <w:szCs w:val="24"/>
              </w:rPr>
            </m:ctrlPr>
          </m:funcPr>
          <m:fName>
            <m:r>
              <w:rPr>
                <w:rFonts w:ascii="Cambria Math" w:eastAsiaTheme="minorEastAsia" w:hAnsi="Cambria Math" w:cs="Times New Roman"/>
                <w:sz w:val="24"/>
                <w:szCs w:val="24"/>
              </w:rPr>
              <m:t>gcd</m:t>
            </m:r>
          </m:fName>
          <m:e>
            <m:d>
              <m:dPr>
                <m:ctrlPr>
                  <w:rPr>
                    <w:rFonts w:ascii="Cambria Math" w:eastAsiaTheme="minorEastAsia"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r>
                  <w:rPr>
                    <w:rFonts w:ascii="Cambria Math" w:hAnsi="Cambria Math" w:cs="Times New Roman"/>
                    <w:sz w:val="24"/>
                    <w:szCs w:val="24"/>
                  </w:rPr>
                  <m:t>,  φ</m:t>
                </m:r>
                <m:d>
                  <m:dPr>
                    <m:ctrlPr>
                      <w:rPr>
                        <w:rFonts w:ascii="Cambria Math" w:hAnsi="Cambria Math" w:cs="Times New Roman"/>
                        <w:i/>
                        <w:sz w:val="24"/>
                        <w:szCs w:val="24"/>
                      </w:rPr>
                    </m:ctrlPr>
                  </m:dPr>
                  <m:e>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e>
                </m:d>
                <m:ctrlPr>
                  <w:rPr>
                    <w:rFonts w:ascii="Cambria Math" w:hAnsi="Cambria Math" w:cs="Times New Roman"/>
                    <w:i/>
                    <w:sz w:val="24"/>
                    <w:szCs w:val="24"/>
                  </w:rPr>
                </m:ctrlPr>
              </m:e>
            </m:d>
          </m:e>
        </m:func>
        <m:r>
          <w:rPr>
            <w:rFonts w:ascii="Cambria Math" w:hAnsi="Cambria Math" w:cs="Times New Roman"/>
            <w:sz w:val="24"/>
            <w:szCs w:val="24"/>
          </w:rPr>
          <m:t>=1</m:t>
        </m:r>
      </m:oMath>
      <w:r w:rsidRPr="008E34AC">
        <w:rPr>
          <w:rFonts w:ascii="Times New Roman" w:eastAsiaTheme="minorEastAsia" w:hAnsi="Times New Roman" w:cs="Times New Roman"/>
          <w:i/>
          <w:sz w:val="24"/>
          <w:szCs w:val="24"/>
        </w:rPr>
        <w:t xml:space="preserve">, e.g., </w:t>
      </w:r>
      <m:oMath>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r>
          <w:rPr>
            <w:rFonts w:ascii="Cambria Math" w:hAnsi="Cambria Math" w:cs="Times New Roman"/>
            <w:sz w:val="24"/>
            <w:szCs w:val="24"/>
          </w:rPr>
          <m:t>=3</m:t>
        </m:r>
      </m:oMath>
      <w:r w:rsidRPr="008E34AC">
        <w:rPr>
          <w:rFonts w:ascii="Times New Roman" w:eastAsiaTheme="minorEastAsia" w:hAnsi="Times New Roman" w:cs="Times New Roman"/>
          <w:i/>
          <w:sz w:val="24"/>
          <w:szCs w:val="24"/>
        </w:rPr>
        <w:t>. RSA public key of B</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oMath>
      <w:r w:rsidRPr="008E34AC">
        <w:rPr>
          <w:rFonts w:ascii="Times New Roman" w:eastAsiaTheme="minorEastAsia" w:hAnsi="Times New Roman" w:cs="Times New Roman"/>
          <w:i/>
          <w:sz w:val="24"/>
          <w:szCs w:val="24"/>
        </w:rPr>
        <w:t>, is published.</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B </w:t>
      </w:r>
      <w:proofErr w:type="gramStart"/>
      <w:r w:rsidRPr="008E34AC">
        <w:rPr>
          <w:rFonts w:ascii="Times New Roman" w:hAnsi="Times New Roman" w:cs="Times New Roman"/>
          <w:i/>
          <w:sz w:val="24"/>
          <w:szCs w:val="24"/>
        </w:rPr>
        <w:t xml:space="preserve">calculates </w:t>
      </w:r>
      <m:oMath>
        <m:sSub>
          <m:sSubPr>
            <m:ctrlPr>
              <w:rPr>
                <w:rFonts w:ascii="Cambria Math" w:hAnsi="Cambria Math" w:cs="Times New Roman"/>
                <w:i/>
                <w:sz w:val="24"/>
                <w:szCs w:val="24"/>
              </w:rPr>
            </m:ctrlPr>
          </m:sSubPr>
          <m:e>
            <w:proofErr w:type="gramEnd"/>
            <m:r>
              <w:rPr>
                <w:rFonts w:ascii="Cambria Math" w:hAnsi="Cambria Math" w:cs="Times New Roman"/>
                <w:sz w:val="24"/>
                <w:szCs w:val="24"/>
              </w:rPr>
              <m:t>d</m:t>
            </m:r>
          </m:e>
          <m:sub>
            <m:r>
              <w:rPr>
                <w:rFonts w:ascii="Cambria Math" w:hAnsi="Cambria Math" w:cs="Times New Roman"/>
                <w:sz w:val="24"/>
                <w:szCs w:val="24"/>
              </w:rPr>
              <m:t>B</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up>
            <m:r>
              <w:rPr>
                <w:rFonts w:ascii="Cambria Math" w:eastAsiaTheme="minorEastAsia" w:hAnsi="Cambria Math" w:cs="Times New Roman"/>
                <w:sz w:val="24"/>
                <w:szCs w:val="24"/>
              </w:rPr>
              <m:t>-1</m:t>
            </m:r>
          </m:sup>
        </m:sSubSup>
        <m:r>
          <w:rPr>
            <w:rFonts w:ascii="Cambria Math" w:eastAsiaTheme="minorEastAsia" w:hAnsi="Cambria Math" w:cs="Times New Roman"/>
            <w:sz w:val="24"/>
            <w:szCs w:val="24"/>
          </w:rPr>
          <m:t>mod φ(</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oMath>
      <w:r w:rsidRPr="008E34AC">
        <w:rPr>
          <w:rFonts w:ascii="Times New Roman" w:hAnsi="Times New Roman" w:cs="Times New Roman"/>
          <w:i/>
          <w:sz w:val="24"/>
          <w:szCs w:val="24"/>
        </w:rPr>
        <w:t xml:space="preserve"> , e.g., </w:t>
      </w:r>
      <m:oMath>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r>
          <w:rPr>
            <w:rFonts w:ascii="Cambria Math" w:eastAsiaTheme="minorEastAsia" w:hAnsi="Cambria Math" w:cs="Times New Roman"/>
            <w:sz w:val="24"/>
            <w:szCs w:val="24"/>
          </w:rPr>
          <m:t>=27</m:t>
        </m:r>
      </m:oMath>
      <w:r w:rsidRPr="008E34AC">
        <w:rPr>
          <w:rFonts w:ascii="Times New Roman" w:eastAsiaTheme="minorEastAsia" w:hAnsi="Times New Roman" w:cs="Times New Roman"/>
          <w:i/>
          <w:sz w:val="24"/>
          <w:szCs w:val="24"/>
        </w:rPr>
        <w:t xml:space="preserve">, which may be calculated using Extended Euclidean Algorithm [5]. </w:t>
      </w:r>
      <w:r w:rsidRPr="008E34AC">
        <w:rPr>
          <w:rFonts w:ascii="Times New Roman" w:hAnsi="Times New Roman" w:cs="Times New Roman"/>
          <w:i/>
          <w:sz w:val="24"/>
          <w:szCs w:val="24"/>
        </w:rPr>
        <w:t xml:space="preserve">B’s RSA secret private key </w:t>
      </w:r>
      <w:proofErr w:type="gramStart"/>
      <w:r w:rsidRPr="008E34AC">
        <w:rPr>
          <w:rFonts w:ascii="Times New Roman" w:hAnsi="Times New Roman" w:cs="Times New Roman"/>
          <w:i/>
          <w:sz w:val="24"/>
          <w:szCs w:val="24"/>
        </w:rPr>
        <w:t xml:space="preserve">is </w:t>
      </w:r>
      <w:proofErr w:type="gramEnd"/>
      <m:oMath>
        <m:r>
          <w:rPr>
            <w:rFonts w:ascii="Cambria Math" w:eastAsiaTheme="minorEastAsia"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d</m:t>
            </m:r>
          </m:e>
          <m:sub>
            <m:r>
              <w:rPr>
                <w:rFonts w:ascii="Cambria Math" w:hAnsi="Cambria Math" w:cs="Times New Roman"/>
                <w:sz w:val="24"/>
                <w:szCs w:val="24"/>
              </w:rPr>
              <m:t>B</m:t>
            </m:r>
          </m:sub>
        </m:sSub>
        <m:r>
          <w:rPr>
            <w:rFonts w:ascii="Cambria Math" w:hAnsi="Cambria Math" w:cs="Times New Roman"/>
            <w:sz w:val="24"/>
            <w:szCs w:val="24"/>
          </w:rPr>
          <m:t>,</m:t>
        </m:r>
        <m:sSub>
          <m:sSubPr>
            <m:ctrlPr>
              <w:rPr>
                <w:rFonts w:ascii="Cambria Math" w:hAnsi="Cambria Math" w:cs="Times New Roman"/>
                <w:i/>
                <w:sz w:val="24"/>
                <w:szCs w:val="24"/>
              </w:rPr>
            </m:ctrlPr>
          </m:sSubPr>
          <m:e>
            <m:r>
              <w:rPr>
                <w:rFonts w:ascii="Cambria Math" w:hAnsi="Cambria Math" w:cs="Times New Roman"/>
                <w:sz w:val="24"/>
                <w:szCs w:val="24"/>
              </w:rPr>
              <m:t>N</m:t>
            </m:r>
          </m:e>
          <m:sub>
            <m:r>
              <w:rPr>
                <w:rFonts w:ascii="Cambria Math" w:hAnsi="Cambria Math" w:cs="Times New Roman"/>
                <w:sz w:val="24"/>
                <w:szCs w:val="24"/>
              </w:rPr>
              <m:t>B</m:t>
            </m:r>
          </m:sub>
        </m:sSub>
        <m:r>
          <w:rPr>
            <w:rFonts w:ascii="Cambria Math" w:hAnsi="Cambria Math" w:cs="Times New Roman"/>
            <w:sz w:val="24"/>
            <w:szCs w:val="24"/>
          </w:rPr>
          <m:t>)</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Proxy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Creator, A, randomly chooses </w:t>
      </w:r>
      <m:oMath>
        <m:r>
          <w:rPr>
            <w:rFonts w:ascii="Cambria Math" w:hAnsi="Cambria Math" w:cs="Times New Roman"/>
            <w:sz w:val="24"/>
            <w:szCs w:val="24"/>
          </w:rPr>
          <m:t>k∈</m:t>
        </m:r>
        <m:sSubSup>
          <m:sSubSupPr>
            <m:ctrlPr>
              <w:rPr>
                <w:rFonts w:ascii="Cambria Math" w:hAnsi="Cambria Math" w:cs="Times New Roman"/>
                <w:i/>
                <w:sz w:val="24"/>
                <w:szCs w:val="24"/>
              </w:rPr>
            </m:ctrlPr>
          </m:sSubSupPr>
          <m:e>
            <m:r>
              <w:rPr>
                <w:rFonts w:ascii="Cambria Math" w:hAnsi="Cambria Math" w:cs="Times New Roman"/>
                <w:sz w:val="24"/>
                <w:szCs w:val="24"/>
              </w:rPr>
              <m:t>Z</m:t>
            </m:r>
          </m:e>
          <m:sub>
            <m:r>
              <w:rPr>
                <w:rFonts w:ascii="Cambria Math" w:hAnsi="Cambria Math" w:cs="Times New Roman"/>
                <w:sz w:val="24"/>
                <w:szCs w:val="24"/>
              </w:rPr>
              <m:t>q</m:t>
            </m:r>
          </m:sub>
          <m:sup>
            <m:r>
              <w:rPr>
                <w:rFonts w:ascii="Cambria Math" w:hAnsi="Cambria Math" w:cs="Times New Roman"/>
                <w:sz w:val="24"/>
                <w:szCs w:val="24"/>
              </w:rPr>
              <m:t>*</m:t>
            </m:r>
          </m:sup>
        </m:sSubSup>
      </m:oMath>
      <w:r w:rsidRPr="008E34AC">
        <w:rPr>
          <w:rFonts w:ascii="Times New Roman" w:eastAsiaTheme="minorEastAsia" w:hAnsi="Times New Roman" w:cs="Times New Roman"/>
          <w:i/>
          <w:sz w:val="24"/>
          <w:szCs w:val="24"/>
        </w:rPr>
        <w:t xml:space="preserve"> and </w:t>
      </w:r>
      <w:proofErr w:type="gramStart"/>
      <w:r w:rsidRPr="008E34AC">
        <w:rPr>
          <w:rFonts w:ascii="Times New Roman" w:eastAsiaTheme="minorEastAsia" w:hAnsi="Times New Roman" w:cs="Times New Roman"/>
          <w:i/>
          <w:sz w:val="24"/>
          <w:szCs w:val="24"/>
        </w:rPr>
        <w:t xml:space="preserve">computes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k</m:t>
            </m:r>
          </m:sup>
        </m:sSup>
        <m:r>
          <w:rPr>
            <w:rFonts w:ascii="Cambria Math" w:eastAsiaTheme="minorEastAsia" w:hAnsi="Cambria Math" w:cs="Times New Roman"/>
            <w:sz w:val="24"/>
            <w:szCs w:val="24"/>
          </w:rPr>
          <m:t xml:space="preserve">mod p,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+k mod q</m:t>
        </m:r>
      </m:oMath>
      <w:r w:rsidRPr="008E34AC">
        <w:rPr>
          <w:rFonts w:ascii="Times New Roman" w:eastAsiaTheme="minorEastAsia" w:hAnsi="Times New Roman" w:cs="Times New Roman"/>
          <w:i/>
          <w:sz w:val="24"/>
          <w:szCs w:val="24"/>
        </w:rPr>
        <w:t xml:space="preserve">, and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sup>
        </m:sSup>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e.g., </w:t>
      </w:r>
      <m:oMath>
        <m:r>
          <w:rPr>
            <w:rFonts w:ascii="Cambria Math" w:hAnsi="Cambria Math" w:cs="Times New Roman"/>
            <w:sz w:val="24"/>
            <w:szCs w:val="24"/>
          </w:rPr>
          <m:t xml:space="preserve">k=3,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=3,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=4,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=3</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Creator, A, RSA encrypts </w:t>
      </w:r>
      <w:r w:rsidRPr="008E34AC">
        <w:rPr>
          <w:rFonts w:ascii="Times New Roman" w:eastAsiaTheme="minorEastAsia" w:hAnsi="Times New Roman" w:cs="Times New Roman"/>
          <w:i/>
          <w:sz w:val="24"/>
          <w:szCs w:val="24"/>
        </w:rPr>
        <w:t>the pair</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 xml:space="preserve">) </m:t>
        </m:r>
      </m:oMath>
      <w:r w:rsidRPr="008E34AC">
        <w:rPr>
          <w:rFonts w:ascii="Times New Roman" w:eastAsiaTheme="minorEastAsia" w:hAnsi="Times New Roman" w:cs="Times New Roman"/>
          <w:i/>
          <w:sz w:val="24"/>
          <w:szCs w:val="24"/>
        </w:rPr>
        <w:t xml:space="preserve">, using B’s public key,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forwards the encrypted pair to B, and publishes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Proxy creator, B, decrypts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using its private key</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and checks whether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sup>
        </m:s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A</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sup>
        </m:sSubSup>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holds, e.g., </w:t>
      </w:r>
      <m:oMath>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sup>
        </m:sSup>
        <m:r>
          <w:rPr>
            <w:rFonts w:ascii="Cambria Math" w:eastAsiaTheme="minorEastAsia" w:hAnsi="Cambria Math" w:cs="Times New Roman"/>
            <w:sz w:val="24"/>
            <w:szCs w:val="24"/>
          </w:rPr>
          <m:t xml:space="preserve"> mod p=5,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A</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r</m:t>
                </m:r>
              </m:e>
              <m:sub>
                <m:r>
                  <w:rPr>
                    <w:rFonts w:ascii="Cambria Math" w:eastAsiaTheme="minorEastAsia" w:hAnsi="Cambria Math" w:cs="Times New Roman"/>
                    <w:sz w:val="24"/>
                    <w:szCs w:val="24"/>
                  </w:rPr>
                  <m:t>A</m:t>
                </m:r>
              </m:sub>
            </m:sSub>
          </m:sup>
        </m:sSubSup>
        <m:r>
          <w:rPr>
            <w:rFonts w:ascii="Cambria Math" w:eastAsiaTheme="minorEastAsia" w:hAnsi="Cambria Math" w:cs="Times New Roman"/>
            <w:sz w:val="24"/>
            <w:szCs w:val="24"/>
          </w:rPr>
          <m:t xml:space="preserve"> mod p=5</m:t>
        </m:r>
      </m:oMath>
      <w:r w:rsidRPr="008E34AC">
        <w:rPr>
          <w:rFonts w:ascii="Times New Roman" w:eastAsiaTheme="minorEastAsia" w:hAnsi="Times New Roman" w:cs="Times New Roman"/>
          <w:i/>
          <w:sz w:val="24"/>
          <w:szCs w:val="24"/>
        </w:rPr>
        <w:t xml:space="preserve">. If it </w:t>
      </w:r>
      <w:r w:rsidRPr="008E34AC">
        <w:rPr>
          <w:rFonts w:ascii="Times New Roman" w:eastAsiaTheme="minorEastAsia" w:hAnsi="Times New Roman" w:cs="Times New Roman"/>
          <w:i/>
          <w:sz w:val="24"/>
          <w:szCs w:val="24"/>
        </w:rPr>
        <w:lastRenderedPageBreak/>
        <w:t xml:space="preserve">does, B accepts proxy, and computes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x</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as his proxy signature, e.g.</w:t>
      </w:r>
      <w:proofErr w:type="gramStart"/>
      <w:r w:rsidRPr="008E34AC">
        <w:rPr>
          <w:rFonts w:ascii="Times New Roman" w:eastAsiaTheme="minorEastAsia" w:hAnsi="Times New Roman" w:cs="Times New Roman"/>
          <w:i/>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=4+4 mod 5=3</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B generates RSA signature</w:t>
      </w:r>
      <w:proofErr w:type="gramStart"/>
      <w:r w:rsidRPr="008E34AC">
        <w:rPr>
          <w:rFonts w:ascii="Times New Roman" w:eastAsiaTheme="minorEastAsia" w:hAnsi="Times New Roman" w:cs="Times New Roman"/>
          <w:i/>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A,B</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m:t>
                    </m:r>
                  </m:sub>
                </m:sSub>
              </m:sup>
            </m:sSup>
            <m:r>
              <w:rPr>
                <w:rFonts w:ascii="Cambria Math" w:eastAsiaTheme="minorEastAsia" w:hAnsi="Cambria Math" w:cs="Times New Roman"/>
                <w:sz w:val="24"/>
                <w:szCs w:val="24"/>
              </w:rPr>
              <m:t>mod p)</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B</m:t>
                </m:r>
              </m:sub>
            </m:sSub>
          </m:sup>
        </m:sSup>
        <m:r>
          <w:rPr>
            <w:rFonts w:ascii="Cambria Math" w:eastAsiaTheme="minorEastAsia" w:hAnsi="Cambria Math" w:cs="Times New Roman"/>
            <w:sz w:val="24"/>
            <w:szCs w:val="24"/>
          </w:rPr>
          <m:t xml:space="preserve"> mod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and forwards it to A.</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A checks whether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A,B</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sup>
        </m:sSubSup>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e>
        </m:d>
        <m:r>
          <w:rPr>
            <w:rFonts w:ascii="Cambria Math" w:eastAsiaTheme="minorEastAsia" w:hAnsi="Cambria Math" w:cs="Times New Roman"/>
            <w:sz w:val="24"/>
            <w:szCs w:val="24"/>
          </w:rPr>
          <m:t xml:space="preserve"> mod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holds, if so, A approves the further work.</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Register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A voter, R, picks a </w:t>
      </w:r>
      <w:proofErr w:type="spellStart"/>
      <w:r w:rsidRPr="008E34AC">
        <w:rPr>
          <w:rFonts w:ascii="Times New Roman" w:eastAsiaTheme="minorEastAsia" w:hAnsi="Times New Roman" w:cs="Times New Roman"/>
          <w:i/>
          <w:sz w:val="24"/>
          <w:szCs w:val="24"/>
        </w:rPr>
        <w:t>pseudoname</w:t>
      </w:r>
      <w:proofErr w:type="spellEnd"/>
      <w:r w:rsidRPr="008E34AC">
        <w:rPr>
          <w:rFonts w:ascii="Times New Roman" w:eastAsiaTheme="minorEastAsia" w:hAnsi="Times New Roman" w:cs="Times New Roman"/>
          <w:i/>
          <w:sz w:val="24"/>
          <w:szCs w:val="24"/>
        </w:rPr>
        <w:t xml:space="preserve">, </w:t>
      </w:r>
      <w:proofErr w:type="spellStart"/>
      <w:r w:rsidRPr="008E34AC">
        <w:rPr>
          <w:rFonts w:ascii="Times New Roman" w:eastAsiaTheme="minorEastAsia" w:hAnsi="Times New Roman" w:cs="Times New Roman"/>
          <w:i/>
          <w:sz w:val="24"/>
          <w:szCs w:val="24"/>
        </w:rPr>
        <w:t>pn</w:t>
      </w:r>
      <w:proofErr w:type="spellEnd"/>
      <w:r w:rsidRPr="008E34AC">
        <w:rPr>
          <w:rFonts w:ascii="Times New Roman" w:eastAsiaTheme="minorEastAsia" w:hAnsi="Times New Roman" w:cs="Times New Roman"/>
          <w:i/>
          <w:sz w:val="24"/>
          <w:szCs w:val="24"/>
        </w:rPr>
        <w:t xml:space="preserve">, and password, pw, </w:t>
      </w:r>
      <w:proofErr w:type="gramStart"/>
      <w:r w:rsidRPr="008E34AC">
        <w:rPr>
          <w:rFonts w:ascii="Times New Roman" w:eastAsiaTheme="minorEastAsia" w:hAnsi="Times New Roman" w:cs="Times New Roman"/>
          <w:i/>
          <w:sz w:val="24"/>
          <w:szCs w:val="24"/>
        </w:rPr>
        <w:t xml:space="preserve">computes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=H(pw)</m:t>
        </m:r>
      </m:oMath>
      <w:r w:rsidRPr="008E34AC">
        <w:rPr>
          <w:rFonts w:ascii="Times New Roman" w:eastAsiaTheme="minorEastAsia" w:hAnsi="Times New Roman" w:cs="Times New Roman"/>
          <w:i/>
          <w:sz w:val="24"/>
          <w:szCs w:val="24"/>
        </w:rPr>
        <w:t xml:space="preserve">, encrypts </w:t>
      </w:r>
      <m:oMath>
        <m:r>
          <w:rPr>
            <w:rFonts w:ascii="Cambria Math" w:eastAsiaTheme="minorEastAsia" w:hAnsi="Cambria Math" w:cs="Times New Roman"/>
            <w:sz w:val="24"/>
            <w:szCs w:val="24"/>
          </w:rPr>
          <m:t>(id, pn,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pw</m:t>
            </m:r>
          </m:e>
        </m:d>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using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and sends it to B, proxy creator.</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B decrypts </w:t>
      </w:r>
      <m:oMath>
        <m:r>
          <w:rPr>
            <w:rFonts w:ascii="Cambria Math" w:eastAsiaTheme="minorEastAsia" w:hAnsi="Cambria Math" w:cs="Times New Roman"/>
            <w:sz w:val="24"/>
            <w:szCs w:val="24"/>
          </w:rPr>
          <m:t>(id, pn, 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pw</m:t>
            </m:r>
          </m:e>
        </m:d>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w:t>
      </w:r>
      <w:proofErr w:type="gramStart"/>
      <w:r w:rsidRPr="008E34AC">
        <w:rPr>
          <w:rFonts w:ascii="Times New Roman" w:eastAsiaTheme="minorEastAsia" w:hAnsi="Times New Roman" w:cs="Times New Roman"/>
          <w:i/>
          <w:sz w:val="24"/>
          <w:szCs w:val="24"/>
        </w:rPr>
        <w:t xml:space="preserve">using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and checks whether R is a legal user. If so, B stores </w:t>
      </w:r>
      <m:oMath>
        <m:r>
          <w:rPr>
            <w:rFonts w:ascii="Cambria Math" w:eastAsiaTheme="minorEastAsia" w:hAnsi="Cambria Math" w:cs="Times New Roman"/>
            <w:sz w:val="24"/>
            <w:szCs w:val="24"/>
          </w:rPr>
          <m:t xml:space="preserve">(pn,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in the system database, sets </w:t>
      </w:r>
      <m:oMath>
        <m:r>
          <w:rPr>
            <w:rFonts w:ascii="Cambria Math" w:eastAsiaTheme="minorEastAsia" w:hAnsi="Cambria Math" w:cs="Times New Roman"/>
            <w:sz w:val="24"/>
            <w:szCs w:val="24"/>
          </w:rPr>
          <m:t>flag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pn</m:t>
            </m:r>
          </m:e>
        </m:d>
        <m:r>
          <w:rPr>
            <w:rFonts w:ascii="Cambria Math" w:eastAsiaTheme="minorEastAsia" w:hAnsi="Cambria Math" w:cs="Times New Roman"/>
            <w:sz w:val="24"/>
            <w:szCs w:val="24"/>
          </w:rPr>
          <m:t>=0</m:t>
        </m:r>
      </m:oMath>
      <w:r w:rsidRPr="008E34AC">
        <w:rPr>
          <w:rFonts w:ascii="Times New Roman" w:eastAsiaTheme="minorEastAsia" w:hAnsi="Times New Roman" w:cs="Times New Roman"/>
          <w:i/>
          <w:sz w:val="24"/>
          <w:szCs w:val="24"/>
        </w:rPr>
        <w:t xml:space="preserve">, calculates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key</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and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 xml:space="preserve">H(pn,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d</m:t>
                </m:r>
              </m:e>
              <m:sub>
                <m:r>
                  <w:rPr>
                    <w:rFonts w:ascii="Cambria Math" w:eastAsiaTheme="minorEastAsia" w:hAnsi="Cambria Math" w:cs="Times New Roman"/>
                    <w:sz w:val="24"/>
                    <w:szCs w:val="24"/>
                  </w:rPr>
                  <m:t>B</m:t>
                </m:r>
              </m:sub>
            </m:sSub>
          </m:sup>
        </m:sSup>
        <m:r>
          <w:rPr>
            <w:rFonts w:ascii="Cambria Math" w:eastAsiaTheme="minorEastAsia" w:hAnsi="Cambria Math" w:cs="Times New Roman"/>
            <w:sz w:val="24"/>
            <w:szCs w:val="24"/>
          </w:rPr>
          <m:t xml:space="preserve"> mod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returns </w:t>
      </w:r>
      <m:oMath>
        <m:r>
          <w:rPr>
            <w:rFonts w:ascii="Cambria Math" w:eastAsiaTheme="minorEastAsia" w:hAnsi="Cambria Math" w:cs="Times New Roman"/>
            <w:sz w:val="24"/>
            <w:szCs w:val="24"/>
          </w:rPr>
          <m:t>Cert(R)</m:t>
        </m:r>
      </m:oMath>
      <w:r w:rsidRPr="008E34AC">
        <w:rPr>
          <w:rFonts w:ascii="Times New Roman" w:eastAsiaTheme="minorEastAsia" w:hAnsi="Times New Roman" w:cs="Times New Roman"/>
          <w:i/>
          <w:sz w:val="24"/>
          <w:szCs w:val="24"/>
        </w:rPr>
        <w:t xml:space="preserve"> to R, and publishes </w:t>
      </w:r>
      <m:oMath>
        <m:r>
          <w:rPr>
            <w:rFonts w:ascii="Cambria Math" w:eastAsiaTheme="minorEastAsia" w:hAnsi="Cambria Math" w:cs="Times New Roman"/>
            <w:sz w:val="24"/>
            <w:szCs w:val="24"/>
          </w:rPr>
          <m:t>Cert(R)</m:t>
        </m:r>
      </m:oMath>
      <w:r w:rsidRPr="008E34AC">
        <w:rPr>
          <w:rFonts w:ascii="Times New Roman" w:eastAsiaTheme="minorEastAsia" w:hAnsi="Times New Roman" w:cs="Times New Roman"/>
          <w:i/>
          <w:sz w:val="24"/>
          <w:szCs w:val="24"/>
        </w:rPr>
        <w:t xml:space="preserve"> to the bulletin board, BB, where </w:t>
      </w:r>
      <m:oMath>
        <m:r>
          <w:rPr>
            <w:rFonts w:ascii="Cambria Math" w:eastAsiaTheme="minorEastAsia" w:hAnsi="Cambria Math" w:cs="Times New Roman"/>
            <w:sz w:val="24"/>
            <w:szCs w:val="24"/>
          </w:rPr>
          <m:t>Cert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R verifies RSA signature, whether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sup>
        </m:sSubSup>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e>
        </m:d>
        <m:r>
          <w:rPr>
            <w:rFonts w:ascii="Cambria Math" w:eastAsiaTheme="minorEastAsia" w:hAnsi="Cambria Math" w:cs="Times New Roman"/>
            <w:sz w:val="24"/>
            <w:szCs w:val="24"/>
          </w:rPr>
          <m:t xml:space="preserve"> mod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is correct. If so, R has the right to vote.</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Circling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B sends a challenge, random number</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r∈</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m:t>
            </m:r>
          </m:sup>
        </m:sSubSup>
      </m:oMath>
      <w:r w:rsidRPr="008E34AC">
        <w:rPr>
          <w:rFonts w:ascii="Times New Roman" w:eastAsiaTheme="minorEastAsia" w:hAnsi="Times New Roman" w:cs="Times New Roman"/>
          <w:i/>
          <w:sz w:val="24"/>
          <w:szCs w:val="24"/>
        </w:rPr>
        <w:t>, to R after receiving a login request from R.</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R </w:t>
      </w:r>
      <w:proofErr w:type="gramStart"/>
      <w:r w:rsidRPr="008E34AC">
        <w:rPr>
          <w:rFonts w:ascii="Times New Roman" w:eastAsiaTheme="minorEastAsia" w:hAnsi="Times New Roman" w:cs="Times New Roman"/>
          <w:i/>
          <w:sz w:val="24"/>
          <w:szCs w:val="24"/>
        </w:rPr>
        <w:t xml:space="preserve">computes </w:t>
      </w:r>
      <w:proofErr w:type="gramEnd"/>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=H(H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pw</m:t>
            </m:r>
          </m:e>
        </m:d>
        <m:r>
          <w:rPr>
            <w:rFonts w:ascii="Cambria Math" w:eastAsiaTheme="minorEastAsia" w:hAnsi="Cambria Math" w:cs="Times New Roman"/>
            <w:sz w:val="24"/>
            <w:szCs w:val="24"/>
          </w:rPr>
          <m:t>, r)</m:t>
        </m:r>
      </m:oMath>
      <w:r w:rsidRPr="008E34AC">
        <w:rPr>
          <w:rFonts w:ascii="Times New Roman" w:eastAsiaTheme="minorEastAsia" w:hAnsi="Times New Roman" w:cs="Times New Roman"/>
          <w:i/>
          <w:sz w:val="24"/>
          <w:szCs w:val="24"/>
        </w:rPr>
        <w:t>, picks a random number,  v</w:t>
      </w:r>
      <m:oMath>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m:t>
            </m:r>
          </m:sup>
        </m:sSubSup>
      </m:oMath>
      <w:r w:rsidRPr="008E34AC">
        <w:rPr>
          <w:rFonts w:ascii="Times New Roman" w:eastAsiaTheme="minorEastAsia" w:hAnsi="Times New Roman" w:cs="Times New Roman"/>
          <w:i/>
          <w:sz w:val="24"/>
          <w:szCs w:val="24"/>
        </w:rPr>
        <w:t xml:space="preserve">, calculates </w:t>
      </w:r>
      <m:oMath>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v</m:t>
            </m:r>
          </m:sup>
        </m:sSup>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h</m:t>
            </m:r>
          </m:e>
          <m:sup>
            <m:r>
              <w:rPr>
                <w:rFonts w:ascii="Cambria Math" w:eastAsiaTheme="minorEastAsia" w:hAnsi="Cambria Math" w:cs="Times New Roman"/>
                <w:sz w:val="24"/>
                <w:szCs w:val="24"/>
              </w:rPr>
              <m:t>-b</m:t>
            </m:r>
          </m:sup>
        </m:sSup>
        <m:r>
          <w:rPr>
            <w:rFonts w:ascii="Cambria Math" w:eastAsiaTheme="minorEastAsia" w:hAnsi="Cambria Math" w:cs="Times New Roman"/>
            <w:sz w:val="24"/>
            <w:szCs w:val="24"/>
          </w:rPr>
          <m:t xml:space="preserve"> mod p,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where </w:t>
      </w:r>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1</m:t>
            </m:r>
          </m:sub>
        </m:sSub>
        <m:r>
          <w:rPr>
            <w:rFonts w:ascii="Cambria Math" w:eastAsiaTheme="minorEastAsia" w:hAnsi="Cambria Math" w:cs="Times New Roman"/>
            <w:sz w:val="24"/>
            <w:szCs w:val="24"/>
          </w:rPr>
          <m:t xml:space="preserve">, ..,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n</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is a list of </w:t>
      </w:r>
      <m:oMath>
        <m:r>
          <w:rPr>
            <w:rFonts w:ascii="Cambria Math" w:eastAsiaTheme="minorEastAsia" w:hAnsi="Cambria Math" w:cs="Times New Roman"/>
            <w:sz w:val="24"/>
            <w:szCs w:val="24"/>
          </w:rPr>
          <m:t>n</m:t>
        </m:r>
      </m:oMath>
      <w:r w:rsidRPr="008E34AC">
        <w:rPr>
          <w:rFonts w:ascii="Times New Roman" w:eastAsiaTheme="minorEastAsia" w:hAnsi="Times New Roman" w:cs="Times New Roman"/>
          <w:i/>
          <w:sz w:val="24"/>
          <w:szCs w:val="24"/>
        </w:rPr>
        <w:t xml:space="preserve"> candidates available for R from the bulletin board, BB, and </w:t>
      </w:r>
      <m:oMath>
        <m:r>
          <w:rPr>
            <w:rFonts w:ascii="Cambria Math" w:eastAsiaTheme="minorEastAsia" w:hAnsi="Cambria Math" w:cs="Times New Roman"/>
            <w:sz w:val="24"/>
            <w:szCs w:val="24"/>
          </w:rPr>
          <m:t>b</m:t>
        </m:r>
      </m:oMath>
      <w:r w:rsidRPr="008E34AC">
        <w:rPr>
          <w:rFonts w:ascii="Times New Roman" w:eastAsiaTheme="minorEastAsia" w:hAnsi="Times New Roman" w:cs="Times New Roman"/>
          <w:i/>
          <w:sz w:val="24"/>
          <w:szCs w:val="24"/>
        </w:rPr>
        <w:t xml:space="preserve"> is the number of the candidate of R’s choice, which is hidden in </w:t>
      </w:r>
      <m:oMath>
        <m:r>
          <w:rPr>
            <w:rFonts w:ascii="Cambria Math" w:eastAsiaTheme="minorEastAsia" w:hAnsi="Cambria Math" w:cs="Times New Roman"/>
            <w:sz w:val="24"/>
            <w:szCs w:val="24"/>
          </w:rPr>
          <m:t>c</m:t>
        </m:r>
      </m:oMath>
      <w:r w:rsidRPr="008E34AC">
        <w:rPr>
          <w:rFonts w:ascii="Times New Roman" w:eastAsiaTheme="minorEastAsia" w:hAnsi="Times New Roman" w:cs="Times New Roman"/>
          <w:i/>
          <w:sz w:val="24"/>
          <w:szCs w:val="24"/>
        </w:rPr>
        <w:t xml:space="preserve"> using random </w:t>
      </w:r>
      <m:oMath>
        <m:r>
          <w:rPr>
            <w:rFonts w:ascii="Cambria Math" w:eastAsiaTheme="minorEastAsia" w:hAnsi="Cambria Math" w:cs="Times New Roman"/>
            <w:sz w:val="24"/>
            <w:szCs w:val="24"/>
          </w:rPr>
          <m:t>v</m:t>
        </m:r>
      </m:oMath>
      <w:r w:rsidRPr="008E34AC">
        <w:rPr>
          <w:rFonts w:ascii="Times New Roman" w:eastAsiaTheme="minorEastAsia" w:hAnsi="Times New Roman" w:cs="Times New Roman"/>
          <w:i/>
          <w:sz w:val="24"/>
          <w:szCs w:val="24"/>
        </w:rPr>
        <w:t xml:space="preserve">, and forwards </w:t>
      </w:r>
      <m:oMath>
        <m:r>
          <w:rPr>
            <w:rFonts w:ascii="Cambria Math" w:eastAsiaTheme="minorEastAsia" w:hAnsi="Cambria Math" w:cs="Times New Roman"/>
            <w:sz w:val="24"/>
            <w:szCs w:val="24"/>
          </w:rPr>
          <m:t xml:space="preserve">(pn, </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 xml:space="preserve">, c) </m:t>
        </m:r>
      </m:oMath>
      <w:r w:rsidRPr="008E34AC">
        <w:rPr>
          <w:rFonts w:ascii="Times New Roman" w:eastAsiaTheme="minorEastAsia" w:hAnsi="Times New Roman" w:cs="Times New Roman"/>
          <w:i/>
          <w:sz w:val="24"/>
          <w:szCs w:val="24"/>
        </w:rPr>
        <w:t>to B.</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B examines whether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r)</m:t>
        </m:r>
      </m:oMath>
      <w:r w:rsidRPr="008E34AC">
        <w:rPr>
          <w:rFonts w:ascii="Times New Roman" w:eastAsiaTheme="minorEastAsia" w:hAnsi="Times New Roman" w:cs="Times New Roman"/>
          <w:i/>
          <w:sz w:val="24"/>
          <w:szCs w:val="24"/>
        </w:rPr>
        <w:t xml:space="preserve"> is correct. If so, B checks whether </w:t>
      </w:r>
      <m:oMath>
        <m:r>
          <w:rPr>
            <w:rFonts w:ascii="Cambria Math" w:eastAsiaTheme="minorEastAsia" w:hAnsi="Cambria Math" w:cs="Times New Roman"/>
            <w:sz w:val="24"/>
            <w:szCs w:val="24"/>
          </w:rPr>
          <m:t>flag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pn</m:t>
            </m:r>
          </m:e>
        </m:d>
        <m:r>
          <w:rPr>
            <w:rFonts w:ascii="Cambria Math" w:eastAsiaTheme="minorEastAsia" w:hAnsi="Cambria Math" w:cs="Times New Roman"/>
            <w:sz w:val="24"/>
            <w:szCs w:val="24"/>
          </w:rPr>
          <m:t>=0</m:t>
        </m:r>
      </m:oMath>
      <w:r w:rsidRPr="008E34AC">
        <w:rPr>
          <w:rFonts w:ascii="Times New Roman" w:eastAsiaTheme="minorEastAsia" w:hAnsi="Times New Roman" w:cs="Times New Roman"/>
          <w:i/>
          <w:sz w:val="24"/>
          <w:szCs w:val="24"/>
        </w:rPr>
        <w:t xml:space="preserve"> holds. If it holds, B chooses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Z</m:t>
            </m:r>
          </m:e>
          <m:sub>
            <m:r>
              <w:rPr>
                <w:rFonts w:ascii="Cambria Math" w:eastAsiaTheme="minorEastAsia" w:hAnsi="Cambria Math" w:cs="Times New Roman"/>
                <w:sz w:val="24"/>
                <w:szCs w:val="24"/>
              </w:rPr>
              <m:t>q</m:t>
            </m:r>
          </m:sub>
          <m:sup>
            <m:r>
              <w:rPr>
                <w:rFonts w:ascii="Cambria Math" w:eastAsiaTheme="minorEastAsia" w:hAnsi="Cambria Math" w:cs="Times New Roman"/>
                <w:sz w:val="24"/>
                <w:szCs w:val="24"/>
              </w:rPr>
              <m:t>*</m:t>
            </m:r>
          </m:sup>
        </m:sSubSup>
      </m:oMath>
      <w:r w:rsidRPr="008E34AC">
        <w:rPr>
          <w:rFonts w:ascii="Times New Roman" w:eastAsiaTheme="minorEastAsia" w:hAnsi="Times New Roman" w:cs="Times New Roman"/>
          <w:i/>
          <w:sz w:val="24"/>
          <w:szCs w:val="24"/>
        </w:rPr>
        <w:t xml:space="preserve"> randomly, </w:t>
      </w:r>
      <w:proofErr w:type="gramStart"/>
      <w:r w:rsidRPr="008E34AC">
        <w:rPr>
          <w:rFonts w:ascii="Times New Roman" w:eastAsiaTheme="minorEastAsia" w:hAnsi="Times New Roman" w:cs="Times New Roman"/>
          <w:i/>
          <w:sz w:val="24"/>
          <w:szCs w:val="24"/>
        </w:rPr>
        <w:t xml:space="preserve">calculates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sup>
        </m:sSup>
        <m:r>
          <w:rPr>
            <w:rFonts w:ascii="Cambria Math" w:eastAsiaTheme="minorEastAsia" w:hAnsi="Cambria Math" w:cs="Times New Roman"/>
            <w:sz w:val="24"/>
            <w:szCs w:val="24"/>
          </w:rPr>
          <m:t xml:space="preserve"> mod p,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(g∙h)</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mod p, </m:t>
        </m:r>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groupChr>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and </w:t>
      </w:r>
      <m:oMath>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groupChr>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p</m:t>
            </m:r>
          </m:sub>
        </m:sSub>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groupChr>
        <m:r>
          <w:rPr>
            <w:rFonts w:ascii="Cambria Math" w:eastAsiaTheme="minorEastAsia" w:hAnsi="Cambria Math" w:cs="Times New Roman"/>
            <w:sz w:val="24"/>
            <w:szCs w:val="24"/>
          </w:rPr>
          <m:t xml:space="preserve"> mod q, i=1,..,n</m:t>
        </m:r>
      </m:oMath>
      <w:r w:rsidRPr="008E34AC">
        <w:rPr>
          <w:rFonts w:ascii="Times New Roman" w:eastAsiaTheme="minorEastAsia" w:hAnsi="Times New Roman" w:cs="Times New Roman"/>
          <w:i/>
          <w:sz w:val="24"/>
          <w:szCs w:val="24"/>
        </w:rPr>
        <w:t xml:space="preserve">, returns </w:t>
      </w:r>
      <m:oMath>
        <m:d>
          <m:dPr>
            <m:ctrlPr>
              <w:rPr>
                <w:rFonts w:ascii="Cambria Math" w:eastAsiaTheme="minorEastAsia" w:hAnsi="Cambria Math" w:cs="Times New Roman"/>
                <w:i/>
                <w:sz w:val="24"/>
                <w:szCs w:val="24"/>
              </w:rPr>
            </m:ctrlPr>
          </m:dPr>
          <m:e>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groupChr>
            <m:r>
              <w:rPr>
                <w:rFonts w:ascii="Cambria Math" w:eastAsiaTheme="minorEastAsia" w:hAnsi="Cambria Math" w:cs="Times New Roman"/>
                <w:sz w:val="24"/>
                <w:szCs w:val="24"/>
              </w:rPr>
              <m:t>,</m:t>
            </m:r>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groupChr>
          </m:e>
        </m:d>
        <m:r>
          <w:rPr>
            <w:rFonts w:ascii="Cambria Math" w:eastAsiaTheme="minorEastAsia" w:hAnsi="Cambria Math" w:cs="Times New Roman"/>
            <w:sz w:val="24"/>
            <w:szCs w:val="24"/>
          </w:rPr>
          <m:t xml:space="preserve">, i=1,..,n </m:t>
        </m:r>
      </m:oMath>
      <w:r w:rsidRPr="008E34AC">
        <w:rPr>
          <w:rFonts w:ascii="Times New Roman" w:eastAsiaTheme="minorEastAsia" w:hAnsi="Times New Roman" w:cs="Times New Roman"/>
          <w:i/>
          <w:sz w:val="24"/>
          <w:szCs w:val="24"/>
        </w:rPr>
        <w:t xml:space="preserve">, to R (these are blindly signed by proxy all candidates including the one selected by R) and sets </w:t>
      </w:r>
      <m:oMath>
        <m:r>
          <w:rPr>
            <w:rFonts w:ascii="Cambria Math" w:eastAsiaTheme="minorEastAsia" w:hAnsi="Cambria Math" w:cs="Times New Roman"/>
            <w:sz w:val="24"/>
            <w:szCs w:val="24"/>
          </w:rPr>
          <m:t>flag</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pn</m:t>
            </m:r>
          </m:e>
        </m:d>
        <m:r>
          <w:rPr>
            <w:rFonts w:ascii="Cambria Math" w:eastAsiaTheme="minorEastAsia" w:hAnsi="Cambria Math" w:cs="Times New Roman"/>
            <w:sz w:val="24"/>
            <w:szCs w:val="24"/>
          </w:rPr>
          <m:t>=1</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 xml:space="preserve"> R </w:t>
      </w:r>
      <w:proofErr w:type="gramStart"/>
      <w:r w:rsidRPr="008E34AC">
        <w:rPr>
          <w:rFonts w:ascii="Times New Roman" w:eastAsiaTheme="minorEastAsia" w:hAnsi="Times New Roman" w:cs="Times New Roman"/>
          <w:i/>
          <w:sz w:val="24"/>
          <w:szCs w:val="24"/>
        </w:rPr>
        <w:t xml:space="preserve">computes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and, for every </w:t>
      </w:r>
      <m:oMath>
        <m:r>
          <w:rPr>
            <w:rFonts w:ascii="Cambria Math" w:eastAsiaTheme="minorEastAsia" w:hAnsi="Cambria Math" w:cs="Times New Roman"/>
            <w:sz w:val="24"/>
            <w:szCs w:val="24"/>
          </w:rPr>
          <m:t>i=1,..,n</m:t>
        </m:r>
      </m:oMath>
      <w:r w:rsidRPr="008E34AC">
        <w:rPr>
          <w:rFonts w:ascii="Times New Roman" w:eastAsiaTheme="minorEastAsia" w:hAnsi="Times New Roman" w:cs="Times New Roman"/>
          <w:i/>
          <w:sz w:val="24"/>
          <w:szCs w:val="24"/>
        </w:rPr>
        <w:t xml:space="preserve">, R calculates </w:t>
      </w:r>
      <m:oMath>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=c</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(g∙h)</m:t>
            </m:r>
          </m:e>
          <m:sup>
            <m:r>
              <w:rPr>
                <w:rFonts w:ascii="Cambria Math" w:eastAsiaTheme="minorEastAsia" w:hAnsi="Cambria Math" w:cs="Times New Roman"/>
                <w:sz w:val="24"/>
                <w:szCs w:val="24"/>
              </w:rPr>
              <m:t>i</m:t>
            </m:r>
          </m:sup>
        </m:sSup>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and checks whether </w:t>
      </w:r>
      <m:oMath>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groupChr>
        <m:r>
          <w:rPr>
            <w:rFonts w:ascii="Cambria Math" w:eastAsiaTheme="minorEastAsia" w:hAnsi="Cambria Math" w:cs="Times New Roman"/>
            <w:sz w:val="24"/>
            <w:szCs w:val="24"/>
          </w:rPr>
          <m:t>=H(</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pn,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i</m:t>
                    </m:r>
                  </m:sub>
                </m:sSub>
              </m:e>
            </m:groupCh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i</m:t>
                    </m:r>
                  </m:sub>
                </m:sSub>
              </m:e>
            </m:groupChr>
          </m:sup>
        </m:sSub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δ</m:t>
            </m:r>
          </m:e>
          <m:sub>
            <m:r>
              <w:rPr>
                <w:rFonts w:ascii="Cambria Math" w:eastAsiaTheme="minorEastAsia" w:hAnsi="Cambria Math" w:cs="Times New Roman"/>
                <w:sz w:val="24"/>
                <w:szCs w:val="24"/>
              </w:rPr>
              <m:t>i</m:t>
            </m:r>
          </m:sub>
        </m:sSub>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is correct.  Thus, R checks correctness of the candidates list including R’s choice blindly signed by B. If it is correct, R </w:t>
      </w:r>
      <w:proofErr w:type="gramStart"/>
      <w:r w:rsidRPr="008E34AC">
        <w:rPr>
          <w:rFonts w:ascii="Times New Roman" w:eastAsiaTheme="minorEastAsia" w:hAnsi="Times New Roman" w:cs="Times New Roman"/>
          <w:i/>
          <w:sz w:val="24"/>
          <w:szCs w:val="24"/>
        </w:rPr>
        <w:t xml:space="preserve">computes </w:t>
      </w:r>
      <w:proofErr w:type="gramEnd"/>
      <m:oMath>
        <m:r>
          <w:rPr>
            <w:rFonts w:ascii="Cambria Math" w:eastAsiaTheme="minorEastAsia" w:hAnsi="Cambria Math" w:cs="Times New Roman"/>
            <w:sz w:val="24"/>
            <w:szCs w:val="24"/>
          </w:rPr>
          <m:t xml:space="preserve">s= </m:t>
        </m:r>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Sub>
          </m:e>
        </m:groupChr>
        <m:r>
          <w:rPr>
            <w:rFonts w:ascii="Cambria Math" w:eastAsiaTheme="minorEastAsia" w:hAnsi="Cambria Math" w:cs="Times New Roman"/>
            <w:sz w:val="24"/>
            <w:szCs w:val="24"/>
          </w:rPr>
          <m:t>+v+b mod q</m:t>
        </m:r>
      </m:oMath>
      <w:r w:rsidRPr="008E34AC">
        <w:rPr>
          <w:rFonts w:ascii="Times New Roman" w:eastAsiaTheme="minorEastAsia" w:hAnsi="Times New Roman" w:cs="Times New Roman"/>
          <w:i/>
          <w:sz w:val="24"/>
          <w:szCs w:val="24"/>
        </w:rPr>
        <w:t xml:space="preserve">, and sets </w:t>
      </w:r>
      <m:oMath>
        <m:r>
          <w:rPr>
            <w:rFonts w:ascii="Cambria Math" w:eastAsiaTheme="minorEastAsia" w:hAnsi="Cambria Math" w:cs="Times New Roman"/>
            <w:sz w:val="24"/>
            <w:szCs w:val="24"/>
          </w:rPr>
          <m:t>e=</m:t>
        </m:r>
        <m:groupChr>
          <m:groupChrPr>
            <m:chr m:val="⏞"/>
            <m:pos m:val="top"/>
            <m:vertJc m:val="bot"/>
            <m:ctrlPr>
              <w:rPr>
                <w:rFonts w:ascii="Cambria Math" w:eastAsiaTheme="minorEastAsia" w:hAnsi="Cambria Math" w:cs="Times New Roman"/>
                <w:i/>
                <w:sz w:val="24"/>
                <w:szCs w:val="24"/>
              </w:rPr>
            </m:ctrlPr>
          </m:groupChr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e>
        </m:groupChr>
      </m:oMath>
      <w:r w:rsidRPr="008E34AC">
        <w:rPr>
          <w:rFonts w:ascii="Times New Roman" w:eastAsiaTheme="minorEastAsia" w:hAnsi="Times New Roman" w:cs="Times New Roman"/>
          <w:i/>
          <w:sz w:val="24"/>
          <w:szCs w:val="24"/>
        </w:rPr>
        <w:t xml:space="preserve">. The final oblivious signature of R </w:t>
      </w:r>
      <w:proofErr w:type="gramStart"/>
      <w:r w:rsidRPr="008E34AC">
        <w:rPr>
          <w:rFonts w:ascii="Times New Roman" w:eastAsiaTheme="minorEastAsia" w:hAnsi="Times New Roman" w:cs="Times New Roman"/>
          <w:i/>
          <w:sz w:val="24"/>
          <w:szCs w:val="24"/>
        </w:rPr>
        <w:t xml:space="preserve">is </w:t>
      </w:r>
      <w:proofErr w:type="gramEnd"/>
      <m:oMath>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e>
        </m:d>
        <m:r>
          <w:rPr>
            <w:rFonts w:ascii="Cambria Math" w:eastAsiaTheme="minorEastAsia" w:hAnsi="Cambria Math" w:cs="Times New Roman"/>
            <w:sz w:val="24"/>
            <w:szCs w:val="24"/>
          </w:rPr>
          <m:t>=(e,s)</m:t>
        </m:r>
      </m:oMath>
      <w:r w:rsidRPr="008E34AC">
        <w:rPr>
          <w:rFonts w:ascii="Times New Roman" w:eastAsiaTheme="minorEastAsia" w:hAnsi="Times New Roman" w:cs="Times New Roman"/>
          <w:i/>
          <w:sz w:val="24"/>
          <w:szCs w:val="24"/>
        </w:rPr>
        <w:t>.</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eastAsiaTheme="minorEastAsia" w:hAnsi="Times New Roman" w:cs="Times New Roman"/>
          <w:i/>
          <w:sz w:val="24"/>
          <w:szCs w:val="24"/>
        </w:rPr>
        <w:t>Voting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R calculates </w:t>
      </w:r>
      <m:oMath>
        <m:r>
          <w:rPr>
            <w:rFonts w:ascii="Cambria Math" w:hAnsi="Cambria Math" w:cs="Times New Roman"/>
            <w:sz w:val="24"/>
            <w:szCs w:val="24"/>
          </w:rPr>
          <m:t>H(H</m:t>
        </m:r>
        <m:d>
          <m:dPr>
            <m:ctrlPr>
              <w:rPr>
                <w:rFonts w:ascii="Cambria Math" w:hAnsi="Cambria Math" w:cs="Times New Roman"/>
                <w:i/>
                <w:sz w:val="24"/>
                <w:szCs w:val="24"/>
              </w:rPr>
            </m:ctrlPr>
          </m:dPr>
          <m:e>
            <m:r>
              <w:rPr>
                <w:rFonts w:ascii="Cambria Math" w:hAnsi="Cambria Math" w:cs="Times New Roman"/>
                <w:sz w:val="24"/>
                <w:szCs w:val="24"/>
              </w:rPr>
              <m:t>pw</m:t>
            </m:r>
          </m:e>
        </m:d>
        <m:r>
          <w:rPr>
            <w:rFonts w:ascii="Cambria Math" w:hAnsi="Cambria Math" w:cs="Times New Roman"/>
            <w:sz w:val="24"/>
            <w:szCs w:val="24"/>
          </w:rPr>
          <m:t xml:space="preserve">, </m:t>
        </m:r>
        <m:sSub>
          <m:sSubPr>
            <m:ctrlPr>
              <w:rPr>
                <w:rFonts w:ascii="Cambria Math" w:hAnsi="Cambria Math" w:cs="Times New Roman"/>
                <w:i/>
                <w:sz w:val="24"/>
                <w:szCs w:val="24"/>
              </w:rPr>
            </m:ctrlPr>
          </m:sSubPr>
          <m:e>
            <m:r>
              <w:rPr>
                <w:rFonts w:ascii="Cambria Math" w:hAnsi="Cambria Math" w:cs="Times New Roman"/>
                <w:sz w:val="24"/>
                <w:szCs w:val="24"/>
              </w:rPr>
              <m:t>e</m:t>
            </m:r>
          </m:e>
          <m:sub>
            <m:r>
              <w:rPr>
                <w:rFonts w:ascii="Cambria Math" w:hAnsi="Cambria Math" w:cs="Times New Roman"/>
                <w:sz w:val="24"/>
                <w:szCs w:val="24"/>
              </w:rPr>
              <m:t>B</m:t>
            </m:r>
          </m:sub>
        </m:sSub>
        <m:r>
          <w:rPr>
            <w:rFonts w:ascii="Cambria Math" w:hAnsi="Cambria Math" w:cs="Times New Roman"/>
            <w:sz w:val="24"/>
            <w:szCs w:val="24"/>
          </w:rPr>
          <m:t>)</m:t>
        </m:r>
      </m:oMath>
      <w:r w:rsidRPr="008E34AC">
        <w:rPr>
          <w:rFonts w:ascii="Times New Roman" w:eastAsiaTheme="minorEastAsia" w:hAnsi="Times New Roman" w:cs="Times New Roman"/>
          <w:i/>
          <w:sz w:val="24"/>
          <w:szCs w:val="24"/>
        </w:rPr>
        <w:t xml:space="preserve"> and uses it as a symmetric key to </w:t>
      </w:r>
      <w:proofErr w:type="gramStart"/>
      <w:r w:rsidRPr="008E34AC">
        <w:rPr>
          <w:rFonts w:ascii="Times New Roman" w:eastAsiaTheme="minorEastAsia" w:hAnsi="Times New Roman" w:cs="Times New Roman"/>
          <w:i/>
          <w:sz w:val="24"/>
          <w:szCs w:val="24"/>
        </w:rPr>
        <w:t xml:space="preserve">encrypt </w:t>
      </w:r>
      <w:proofErr w:type="gramEnd"/>
      <m:oMath>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,σ</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e>
        </m:d>
        <m:r>
          <w:rPr>
            <w:rFonts w:ascii="Cambria Math" w:eastAsiaTheme="minorEastAsia" w:hAnsi="Cambria Math" w:cs="Times New Roman"/>
            <w:sz w:val="24"/>
            <w:szCs w:val="24"/>
          </w:rPr>
          <m:t xml:space="preserve">) </m:t>
        </m:r>
      </m:oMath>
      <w:r w:rsidRPr="008E34AC">
        <w:rPr>
          <w:rFonts w:ascii="Times New Roman" w:eastAsiaTheme="minorEastAsia" w:hAnsi="Times New Roman" w:cs="Times New Roman"/>
          <w:i/>
          <w:sz w:val="24"/>
          <w:szCs w:val="24"/>
        </w:rPr>
        <w:t xml:space="preserve">, produces a ciphertext,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oMath>
      <w:r w:rsidRPr="008E34AC">
        <w:rPr>
          <w:rFonts w:ascii="Times New Roman" w:eastAsiaTheme="minorEastAsia" w:hAnsi="Times New Roman" w:cs="Times New Roman"/>
          <w:i/>
          <w:sz w:val="24"/>
          <w:szCs w:val="24"/>
        </w:rPr>
        <w:t xml:space="preserve">, and sends </w:t>
      </w:r>
      <m:oMath>
        <m:r>
          <w:rPr>
            <w:rFonts w:ascii="Cambria Math" w:eastAsiaTheme="minorEastAsia" w:hAnsi="Cambria Math" w:cs="Times New Roman"/>
            <w:sz w:val="24"/>
            <w:szCs w:val="24"/>
          </w:rPr>
          <m:t>(Cert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oMath>
      <w:r w:rsidRPr="008E34AC">
        <w:rPr>
          <w:rFonts w:ascii="Times New Roman" w:eastAsiaTheme="minorEastAsia" w:hAnsi="Times New Roman" w:cs="Times New Roman"/>
          <w:i/>
          <w:sz w:val="24"/>
          <w:szCs w:val="24"/>
        </w:rPr>
        <w:t xml:space="preserve"> to the voting center, V.</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V first examines whether </w:t>
      </w:r>
      <m:oMath>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s</m:t>
            </m:r>
          </m:e>
          <m:sub>
            <m:r>
              <w:rPr>
                <w:rFonts w:ascii="Cambria Math" w:eastAsiaTheme="minorEastAsia" w:hAnsi="Cambria Math" w:cs="Times New Roman"/>
                <w:sz w:val="24"/>
                <w:szCs w:val="24"/>
              </w:rPr>
              <m:t>B</m:t>
            </m:r>
          </m:sub>
          <m:sup>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sup>
        </m:sSubSup>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 xml:space="preserve">pn,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e>
        </m:d>
        <m:r>
          <w:rPr>
            <w:rFonts w:ascii="Cambria Math" w:eastAsiaTheme="minorEastAsia" w:hAnsi="Cambria Math" w:cs="Times New Roman"/>
            <w:sz w:val="24"/>
            <w:szCs w:val="24"/>
          </w:rPr>
          <m:t xml:space="preserve"> mod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N</m:t>
            </m:r>
          </m:e>
          <m:sub>
            <m:r>
              <w:rPr>
                <w:rFonts w:ascii="Cambria Math" w:eastAsiaTheme="minorEastAsia" w:hAnsi="Cambria Math" w:cs="Times New Roman"/>
                <w:sz w:val="24"/>
                <w:szCs w:val="24"/>
              </w:rPr>
              <m:t>B</m:t>
            </m:r>
          </m:sub>
        </m:sSub>
      </m:oMath>
      <w:r w:rsidRPr="008E34AC">
        <w:rPr>
          <w:rFonts w:ascii="Times New Roman" w:eastAsiaTheme="minorEastAsia" w:hAnsi="Times New Roman" w:cs="Times New Roman"/>
          <w:i/>
          <w:sz w:val="24"/>
          <w:szCs w:val="24"/>
        </w:rPr>
        <w:t xml:space="preserve"> holds. If so, V publishes R’s ballot</w:t>
      </w:r>
      <w:proofErr w:type="gramStart"/>
      <w:r w:rsidRPr="008E34AC">
        <w:rPr>
          <w:rFonts w:ascii="Times New Roman" w:eastAsiaTheme="minorEastAsia" w:hAnsi="Times New Roman" w:cs="Times New Roman"/>
          <w:i/>
          <w:sz w:val="24"/>
          <w:szCs w:val="24"/>
        </w:rPr>
        <w:t xml:space="preserve">, </w:t>
      </w:r>
      <w:proofErr w:type="gramEnd"/>
      <m:oMath>
        <m:r>
          <w:rPr>
            <w:rFonts w:ascii="Cambria Math" w:eastAsiaTheme="minorEastAsia" w:hAnsi="Cambria Math" w:cs="Times New Roman"/>
            <w:sz w:val="24"/>
            <w:szCs w:val="24"/>
          </w:rPr>
          <m:t>(Cert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to the bulletin board, BB.</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 xml:space="preserve"> Every voter, R, can check whether his/her ballot is received by V via the bulletin board, BB. If it is not published, then R resends the ballot to V.</w:t>
      </w:r>
    </w:p>
    <w:p w:rsidR="00FD6CA4" w:rsidRPr="008E34AC" w:rsidRDefault="00FD6CA4" w:rsidP="00FD6CA4">
      <w:pPr>
        <w:pStyle w:val="ListParagraph"/>
        <w:numPr>
          <w:ilvl w:val="0"/>
          <w:numId w:val="3"/>
        </w:numPr>
        <w:autoSpaceDE w:val="0"/>
        <w:autoSpaceDN w:val="0"/>
        <w:adjustRightInd w:val="0"/>
        <w:spacing w:after="0" w:line="240" w:lineRule="auto"/>
        <w:rPr>
          <w:rFonts w:ascii="Times New Roman" w:hAnsi="Times New Roman" w:cs="Times New Roman"/>
          <w:i/>
          <w:sz w:val="24"/>
          <w:szCs w:val="24"/>
        </w:rPr>
      </w:pPr>
      <w:r w:rsidRPr="008E34AC">
        <w:rPr>
          <w:rFonts w:ascii="Times New Roman" w:hAnsi="Times New Roman" w:cs="Times New Roman"/>
          <w:i/>
          <w:sz w:val="24"/>
          <w:szCs w:val="24"/>
        </w:rPr>
        <w:t>Counting phase</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eastAsiaTheme="minorEastAsia" w:hAnsi="Times New Roman" w:cs="Times New Roman"/>
          <w:i/>
          <w:sz w:val="24"/>
          <w:szCs w:val="24"/>
        </w:rPr>
      </w:pPr>
      <w:r w:rsidRPr="008E34AC">
        <w:rPr>
          <w:rFonts w:ascii="Times New Roman" w:hAnsi="Times New Roman" w:cs="Times New Roman"/>
          <w:i/>
          <w:sz w:val="24"/>
          <w:szCs w:val="24"/>
        </w:rPr>
        <w:t xml:space="preserve"> B forwards to the voting center, V,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key</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H</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e</m:t>
                </m:r>
              </m:e>
              <m:sub>
                <m:r>
                  <w:rPr>
                    <w:rFonts w:ascii="Cambria Math" w:eastAsiaTheme="minorEastAsia" w:hAnsi="Cambria Math" w:cs="Times New Roman"/>
                    <w:sz w:val="24"/>
                    <w:szCs w:val="24"/>
                  </w:rPr>
                  <m:t>B</m:t>
                </m:r>
              </m:sub>
            </m:sSub>
          </m:e>
        </m:d>
      </m:oMath>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eastAsiaTheme="minorEastAsia" w:hAnsi="Times New Roman" w:cs="Times New Roman"/>
          <w:i/>
          <w:sz w:val="24"/>
          <w:szCs w:val="24"/>
        </w:rPr>
      </w:pPr>
      <w:r w:rsidRPr="008E34AC">
        <w:rPr>
          <w:rFonts w:ascii="Times New Roman" w:hAnsi="Times New Roman" w:cs="Times New Roman"/>
          <w:i/>
          <w:sz w:val="24"/>
          <w:szCs w:val="24"/>
        </w:rPr>
        <w:t xml:space="preserve"> V decrypts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oMath>
      <w:r w:rsidRPr="008E34AC">
        <w:rPr>
          <w:rFonts w:ascii="Times New Roman" w:eastAsiaTheme="minorEastAsia" w:hAnsi="Times New Roman" w:cs="Times New Roman"/>
          <w:i/>
          <w:sz w:val="24"/>
          <w:szCs w:val="24"/>
        </w:rPr>
        <w:t xml:space="preserve"> using the symmetric key</w:t>
      </w:r>
      <w:proofErr w:type="gramStart"/>
      <w:r w:rsidRPr="008E34AC">
        <w:rPr>
          <w:rFonts w:ascii="Times New Roman" w:eastAsiaTheme="minorEastAsia" w:hAnsi="Times New Roman" w:cs="Times New Roman"/>
          <w:i/>
          <w:sz w:val="24"/>
          <w:szCs w:val="24"/>
        </w:rPr>
        <w:t xml:space="preserve">, </w:t>
      </w:r>
      <w:proofErr w:type="gramEnd"/>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key</m:t>
            </m:r>
          </m:e>
          <m:sub>
            <m:r>
              <w:rPr>
                <w:rFonts w:ascii="Cambria Math" w:eastAsiaTheme="minorEastAsia" w:hAnsi="Cambria Math" w:cs="Times New Roman"/>
                <w:sz w:val="24"/>
                <w:szCs w:val="24"/>
              </w:rPr>
              <m:t>R</m:t>
            </m:r>
          </m:sub>
        </m:sSub>
      </m:oMath>
      <w:r w:rsidRPr="008E34AC">
        <w:rPr>
          <w:rFonts w:ascii="Times New Roman" w:eastAsiaTheme="minorEastAsia" w:hAnsi="Times New Roman" w:cs="Times New Roman"/>
          <w:i/>
          <w:sz w:val="24"/>
          <w:szCs w:val="24"/>
        </w:rPr>
        <w:t xml:space="preserve">, publishes </w:t>
      </w:r>
      <m:oMath>
        <m:r>
          <w:rPr>
            <w:rFonts w:ascii="Cambria Math" w:eastAsiaTheme="minorEastAsia" w:hAnsi="Cambria Math" w:cs="Times New Roman"/>
            <w:sz w:val="24"/>
            <w:szCs w:val="24"/>
          </w:rPr>
          <m:t>(Cert</m:t>
        </m:r>
        <m:d>
          <m:dPr>
            <m:ctrlPr>
              <w:rPr>
                <w:rFonts w:ascii="Cambria Math" w:eastAsiaTheme="minorEastAsia" w:hAnsi="Cambria Math" w:cs="Times New Roman"/>
                <w:i/>
                <w:sz w:val="24"/>
                <w:szCs w:val="24"/>
              </w:rPr>
            </m:ctrlPr>
          </m:dPr>
          <m:e>
            <m:r>
              <w:rPr>
                <w:rFonts w:ascii="Cambria Math" w:eastAsiaTheme="minorEastAsia" w:hAnsi="Cambria Math" w:cs="Times New Roman"/>
                <w:sz w:val="24"/>
                <w:szCs w:val="24"/>
              </w:rPr>
              <m:t>R</m:t>
            </m:r>
          </m:e>
        </m:d>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C</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key</m:t>
            </m:r>
          </m:e>
          <m:sub>
            <m:r>
              <w:rPr>
                <w:rFonts w:ascii="Cambria Math" w:eastAsiaTheme="minorEastAsia" w:hAnsi="Cambria Math" w:cs="Times New Roman"/>
                <w:sz w:val="24"/>
                <w:szCs w:val="24"/>
              </w:rPr>
              <m:t>R</m:t>
            </m:r>
          </m:sub>
        </m:sSub>
        <m:r>
          <w:rPr>
            <w:rFonts w:ascii="Cambria Math" w:eastAsiaTheme="minorEastAsia" w:hAnsi="Cambria Math" w:cs="Times New Roman"/>
            <w:sz w:val="24"/>
            <w:szCs w:val="24"/>
          </w:rPr>
          <m:t>)</m:t>
        </m:r>
      </m:oMath>
      <w:r w:rsidRPr="008E34AC">
        <w:rPr>
          <w:rFonts w:ascii="Times New Roman" w:eastAsiaTheme="minorEastAsia" w:hAnsi="Times New Roman" w:cs="Times New Roman"/>
          <w:i/>
          <w:sz w:val="24"/>
          <w:szCs w:val="24"/>
        </w:rPr>
        <w:t xml:space="preserve"> to the bulletin board, BB, calculates </w:t>
      </w:r>
      <m:oMath>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Sub>
        <m:r>
          <w:rPr>
            <w:rFonts w:ascii="Cambria Math" w:eastAsiaTheme="minorEastAsia" w:hAnsi="Cambria Math" w:cs="Times New Roman"/>
            <w:sz w:val="24"/>
            <w:szCs w:val="24"/>
          </w:rPr>
          <m:t>=</m:t>
        </m:r>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m:t>
            </m:r>
          </m:sup>
        </m:sSubSup>
        <m:r>
          <w:rPr>
            <w:rFonts w:ascii="Cambria Math" w:eastAsiaTheme="minorEastAsia" w:hAnsi="Cambria Math" w:cs="Times New Roman"/>
            <w:sz w:val="24"/>
            <w:szCs w:val="24"/>
          </w:rPr>
          <m:t>∙</m:t>
        </m:r>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mod p</m:t>
        </m:r>
      </m:oMath>
      <w:r w:rsidRPr="008E34AC">
        <w:rPr>
          <w:rFonts w:ascii="Times New Roman" w:eastAsiaTheme="minorEastAsia" w:hAnsi="Times New Roman" w:cs="Times New Roman"/>
          <w:i/>
          <w:sz w:val="24"/>
          <w:szCs w:val="24"/>
        </w:rPr>
        <w:t xml:space="preserve">, and verifies whether </w:t>
      </w:r>
      <m:oMath>
        <m:r>
          <w:rPr>
            <w:rFonts w:ascii="Cambria Math" w:eastAsiaTheme="minorEastAsia" w:hAnsi="Cambria Math" w:cs="Times New Roman"/>
            <w:sz w:val="24"/>
            <w:szCs w:val="24"/>
          </w:rPr>
          <m:t>e=H</m:t>
        </m:r>
        <m:d>
          <m:dPr>
            <m:ctrlPr>
              <w:rPr>
                <w:rFonts w:ascii="Cambria Math" w:eastAsiaTheme="minorEastAsia" w:hAnsi="Cambria Math" w:cs="Times New Roman"/>
                <w:i/>
                <w:sz w:val="24"/>
                <w:szCs w:val="24"/>
              </w:rPr>
            </m:ctrlPr>
          </m:dPr>
          <m:e>
            <m:sSub>
              <m:sSubPr>
                <m:ctrlPr>
                  <w:rPr>
                    <w:rFonts w:ascii="Cambria Math" w:eastAsiaTheme="minorEastAsia" w:hAnsi="Cambria Math" w:cs="Times New Roman"/>
                    <w:i/>
                    <w:sz w:val="24"/>
                    <w:szCs w:val="24"/>
                  </w:rPr>
                </m:ctrlPr>
              </m:sSubPr>
              <m:e>
                <m:r>
                  <w:rPr>
                    <w:rFonts w:ascii="Cambria Math" w:eastAsiaTheme="minorEastAsia" w:hAnsi="Cambria Math" w:cs="Times New Roman"/>
                    <w:sz w:val="24"/>
                    <w:szCs w:val="24"/>
                  </w:rPr>
                  <m:t>m</m:t>
                </m:r>
              </m:e>
              <m:sub>
                <m:r>
                  <w:rPr>
                    <w:rFonts w:ascii="Cambria Math" w:eastAsiaTheme="minorEastAsia" w:hAnsi="Cambria Math" w:cs="Times New Roman"/>
                    <w:sz w:val="24"/>
                    <w:szCs w:val="24"/>
                  </w:rPr>
                  <m:t>b</m:t>
                </m:r>
              </m:sub>
            </m:sSub>
            <m:r>
              <w:rPr>
                <w:rFonts w:ascii="Cambria Math" w:eastAsiaTheme="minorEastAsia" w:hAnsi="Cambria Math" w:cs="Times New Roman"/>
                <w:sz w:val="24"/>
                <w:szCs w:val="24"/>
              </w:rPr>
              <m:t xml:space="preserve">, pn, </m:t>
            </m:r>
            <m:sSup>
              <m:sSupPr>
                <m:ctrlPr>
                  <w:rPr>
                    <w:rFonts w:ascii="Cambria Math" w:eastAsiaTheme="minorEastAsia" w:hAnsi="Cambria Math" w:cs="Times New Roman"/>
                    <w:i/>
                    <w:sz w:val="24"/>
                    <w:szCs w:val="24"/>
                  </w:rPr>
                </m:ctrlPr>
              </m:sSupPr>
              <m:e>
                <m:r>
                  <w:rPr>
                    <w:rFonts w:ascii="Cambria Math" w:eastAsiaTheme="minorEastAsia" w:hAnsi="Cambria Math" w:cs="Times New Roman"/>
                    <w:sz w:val="24"/>
                    <w:szCs w:val="24"/>
                  </w:rPr>
                  <m:t>g</m:t>
                </m:r>
              </m:e>
              <m:sup>
                <m:r>
                  <w:rPr>
                    <w:rFonts w:ascii="Cambria Math" w:eastAsiaTheme="minorEastAsia" w:hAnsi="Cambria Math" w:cs="Times New Roman"/>
                    <w:sz w:val="24"/>
                    <w:szCs w:val="24"/>
                  </w:rPr>
                  <m:t>s</m:t>
                </m:r>
              </m:sup>
            </m:sSup>
            <m:sSubSup>
              <m:sSubSupPr>
                <m:ctrlPr>
                  <w:rPr>
                    <w:rFonts w:ascii="Cambria Math" w:eastAsiaTheme="minorEastAsia" w:hAnsi="Cambria Math" w:cs="Times New Roman"/>
                    <w:i/>
                    <w:sz w:val="24"/>
                    <w:szCs w:val="24"/>
                  </w:rPr>
                </m:ctrlPr>
              </m:sSubSupPr>
              <m:e>
                <m:r>
                  <w:rPr>
                    <w:rFonts w:ascii="Cambria Math" w:eastAsiaTheme="minorEastAsia" w:hAnsi="Cambria Math" w:cs="Times New Roman"/>
                    <w:sz w:val="24"/>
                    <w:szCs w:val="24"/>
                  </w:rPr>
                  <m:t>y</m:t>
                </m:r>
              </m:e>
              <m:sub>
                <m:r>
                  <w:rPr>
                    <w:rFonts w:ascii="Cambria Math" w:eastAsiaTheme="minorEastAsia" w:hAnsi="Cambria Math" w:cs="Times New Roman"/>
                    <w:sz w:val="24"/>
                    <w:szCs w:val="24"/>
                  </w:rPr>
                  <m:t>p</m:t>
                </m:r>
              </m:sub>
              <m:sup>
                <m:r>
                  <w:rPr>
                    <w:rFonts w:ascii="Cambria Math" w:eastAsiaTheme="minorEastAsia" w:hAnsi="Cambria Math" w:cs="Times New Roman"/>
                    <w:sz w:val="24"/>
                    <w:szCs w:val="24"/>
                  </w:rPr>
                  <m:t>e</m:t>
                </m:r>
              </m:sup>
            </m:sSubSup>
            <m:r>
              <w:rPr>
                <w:rFonts w:ascii="Cambria Math" w:eastAsiaTheme="minorEastAsia" w:hAnsi="Cambria Math" w:cs="Times New Roman"/>
                <w:sz w:val="24"/>
                <w:szCs w:val="24"/>
              </w:rPr>
              <m:t>mod p</m:t>
            </m:r>
          </m:e>
        </m:d>
      </m:oMath>
      <w:r w:rsidRPr="008E34AC">
        <w:rPr>
          <w:rFonts w:ascii="Times New Roman" w:eastAsiaTheme="minorEastAsia" w:hAnsi="Times New Roman" w:cs="Times New Roman"/>
          <w:i/>
          <w:sz w:val="24"/>
          <w:szCs w:val="24"/>
        </w:rPr>
        <w:t xml:space="preserve"> is correct. If so the signature is valid, and the ballot is counted. </w:t>
      </w:r>
    </w:p>
    <w:p w:rsidR="00FD6CA4" w:rsidRPr="008E34AC" w:rsidRDefault="00FD6CA4" w:rsidP="00FD6CA4">
      <w:pPr>
        <w:pStyle w:val="ListParagraph"/>
        <w:numPr>
          <w:ilvl w:val="1"/>
          <w:numId w:val="3"/>
        </w:numPr>
        <w:autoSpaceDE w:val="0"/>
        <w:autoSpaceDN w:val="0"/>
        <w:adjustRightInd w:val="0"/>
        <w:spacing w:after="0" w:line="240" w:lineRule="auto"/>
        <w:rPr>
          <w:rFonts w:ascii="Times New Roman" w:eastAsiaTheme="minorEastAsia" w:hAnsi="Times New Roman" w:cs="Times New Roman"/>
          <w:i/>
          <w:sz w:val="24"/>
          <w:szCs w:val="24"/>
        </w:rPr>
      </w:pPr>
      <w:r w:rsidRPr="008E34AC">
        <w:rPr>
          <w:rFonts w:ascii="Times New Roman" w:hAnsi="Times New Roman" w:cs="Times New Roman"/>
          <w:i/>
          <w:sz w:val="24"/>
          <w:szCs w:val="24"/>
        </w:rPr>
        <w:lastRenderedPageBreak/>
        <w:t xml:space="preserve"> V publishes the voting result. Everyone can verify and count the ballots via the bulletin board, BB.</w:t>
      </w:r>
    </w:p>
    <w:p w:rsidR="00FD6CA4" w:rsidRPr="008E34AC" w:rsidRDefault="00FD6CA4" w:rsidP="00FD6CA4">
      <w:pPr>
        <w:ind w:left="360"/>
        <w:rPr>
          <w:rFonts w:ascii="Times New Roman" w:hAnsi="Times New Roman" w:cs="Times New Roman"/>
          <w:sz w:val="24"/>
          <w:szCs w:val="24"/>
        </w:rPr>
      </w:pPr>
      <w:proofErr w:type="gramStart"/>
      <w:r w:rsidRPr="008E34AC">
        <w:rPr>
          <w:rFonts w:ascii="Times New Roman" w:eastAsiaTheme="minorEastAsia" w:hAnsi="Times New Roman" w:cs="Times New Roman"/>
          <w:i/>
          <w:sz w:val="24"/>
          <w:szCs w:val="24"/>
        </w:rPr>
        <w:t>End of the VS [1] description.</w:t>
      </w:r>
      <w:proofErr w:type="gramEnd"/>
    </w:p>
    <w:p w:rsidR="00FD6CA4" w:rsidRPr="008E34AC" w:rsidRDefault="00FD6CA4" w:rsidP="00FD6CA4">
      <w:pPr>
        <w:rPr>
          <w:rFonts w:ascii="Times New Roman" w:hAnsi="Times New Roman" w:cs="Times New Roman"/>
          <w:sz w:val="24"/>
          <w:szCs w:val="24"/>
        </w:rPr>
      </w:pPr>
    </w:p>
    <w:sectPr w:rsidR="00FD6CA4" w:rsidRPr="008E34AC">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2B54" w:rsidRDefault="003B2B54" w:rsidP="009A0243">
      <w:pPr>
        <w:spacing w:after="0" w:line="240" w:lineRule="auto"/>
      </w:pPr>
      <w:r>
        <w:separator/>
      </w:r>
    </w:p>
  </w:endnote>
  <w:endnote w:type="continuationSeparator" w:id="0">
    <w:p w:rsidR="003B2B54" w:rsidRDefault="003B2B54" w:rsidP="009A02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Cambria Math">
    <w:panose1 w:val="02040503050406030204"/>
    <w:charset w:val="A2"/>
    <w:family w:val="roman"/>
    <w:pitch w:val="variable"/>
    <w:sig w:usb0="E00002FF" w:usb1="420024FF"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76036863"/>
      <w:docPartObj>
        <w:docPartGallery w:val="Page Numbers (Bottom of Page)"/>
        <w:docPartUnique/>
      </w:docPartObj>
    </w:sdtPr>
    <w:sdtEndPr>
      <w:rPr>
        <w:noProof/>
      </w:rPr>
    </w:sdtEndPr>
    <w:sdtContent>
      <w:p w:rsidR="009A0243" w:rsidRDefault="009A0243">
        <w:pPr>
          <w:pStyle w:val="Footer"/>
          <w:jc w:val="right"/>
        </w:pPr>
        <w:r>
          <w:fldChar w:fldCharType="begin"/>
        </w:r>
        <w:r>
          <w:instrText xml:space="preserve"> PAGE   \* MERGEFORMAT </w:instrText>
        </w:r>
        <w:r>
          <w:fldChar w:fldCharType="separate"/>
        </w:r>
        <w:r w:rsidR="006709E5">
          <w:rPr>
            <w:noProof/>
          </w:rPr>
          <w:t>1</w:t>
        </w:r>
        <w:r>
          <w:rPr>
            <w:noProof/>
          </w:rPr>
          <w:fldChar w:fldCharType="end"/>
        </w:r>
      </w:p>
    </w:sdtContent>
  </w:sdt>
  <w:p w:rsidR="009A0243" w:rsidRDefault="009A02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2B54" w:rsidRDefault="003B2B54" w:rsidP="009A0243">
      <w:pPr>
        <w:spacing w:after="0" w:line="240" w:lineRule="auto"/>
      </w:pPr>
      <w:r>
        <w:separator/>
      </w:r>
    </w:p>
  </w:footnote>
  <w:footnote w:type="continuationSeparator" w:id="0">
    <w:p w:rsidR="003B2B54" w:rsidRDefault="003B2B54" w:rsidP="009A024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C3EE5"/>
    <w:multiLevelType w:val="hybridMultilevel"/>
    <w:tmpl w:val="2F702ABC"/>
    <w:lvl w:ilvl="0" w:tplc="041F000F">
      <w:start w:val="1"/>
      <w:numFmt w:val="decimal"/>
      <w:lvlText w:val="%1."/>
      <w:lvlJc w:val="left"/>
      <w:pPr>
        <w:ind w:left="720" w:hanging="360"/>
      </w:pPr>
    </w:lvl>
    <w:lvl w:ilvl="1" w:tplc="041F0019">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16EE6CC8"/>
    <w:multiLevelType w:val="multilevel"/>
    <w:tmpl w:val="6EEEFA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
    <w:nsid w:val="1F7E676B"/>
    <w:multiLevelType w:val="multilevel"/>
    <w:tmpl w:val="D79E748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2AB52471"/>
    <w:multiLevelType w:val="multilevel"/>
    <w:tmpl w:val="748A4EE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4">
    <w:nsid w:val="46777E3D"/>
    <w:multiLevelType w:val="multilevel"/>
    <w:tmpl w:val="56E2B404"/>
    <w:lvl w:ilvl="0">
      <w:start w:val="5"/>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5">
    <w:nsid w:val="4BE2509E"/>
    <w:multiLevelType w:val="hybridMultilevel"/>
    <w:tmpl w:val="55A89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5D40081"/>
    <w:multiLevelType w:val="hybridMultilevel"/>
    <w:tmpl w:val="CC22B246"/>
    <w:lvl w:ilvl="0" w:tplc="3A1E01AE">
      <w:start w:val="1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3E2711B"/>
    <w:multiLevelType w:val="hybridMultilevel"/>
    <w:tmpl w:val="DE3E6B94"/>
    <w:lvl w:ilvl="0" w:tplc="041F000F">
      <w:start w:val="1"/>
      <w:numFmt w:val="decimal"/>
      <w:lvlText w:val="%1."/>
      <w:lvlJc w:val="left"/>
      <w:pPr>
        <w:ind w:left="720" w:hanging="360"/>
      </w:pPr>
    </w:lvl>
    <w:lvl w:ilvl="1" w:tplc="041F000F">
      <w:start w:val="1"/>
      <w:numFmt w:val="decimal"/>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1"/>
  </w:num>
  <w:num w:numId="5">
    <w:abstractNumId w:val="0"/>
  </w:num>
  <w:num w:numId="6">
    <w:abstractNumId w:val="7"/>
  </w:num>
  <w:num w:numId="7">
    <w:abstractNumId w:val="3"/>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6CA4"/>
    <w:rsid w:val="001148DC"/>
    <w:rsid w:val="00341D92"/>
    <w:rsid w:val="003A2B11"/>
    <w:rsid w:val="003B2B54"/>
    <w:rsid w:val="003E5405"/>
    <w:rsid w:val="00570ED0"/>
    <w:rsid w:val="00634C35"/>
    <w:rsid w:val="006709E5"/>
    <w:rsid w:val="00792929"/>
    <w:rsid w:val="008273BD"/>
    <w:rsid w:val="009A0243"/>
    <w:rsid w:val="00AB62D7"/>
    <w:rsid w:val="00B46CB2"/>
    <w:rsid w:val="00B60EDC"/>
    <w:rsid w:val="00BC036E"/>
    <w:rsid w:val="00EF55F0"/>
    <w:rsid w:val="00FD6CA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A4"/>
    <w:pPr>
      <w:ind w:left="720"/>
      <w:contextualSpacing/>
    </w:pPr>
  </w:style>
  <w:style w:type="character" w:styleId="Hyperlink">
    <w:name w:val="Hyperlink"/>
    <w:basedOn w:val="DefaultParagraphFont"/>
    <w:uiPriority w:val="99"/>
    <w:unhideWhenUsed/>
    <w:rsid w:val="00FD6CA4"/>
    <w:rPr>
      <w:color w:val="0000FF" w:themeColor="hyperlink"/>
      <w:u w:val="single"/>
    </w:rPr>
  </w:style>
  <w:style w:type="paragraph" w:styleId="BalloonText">
    <w:name w:val="Balloon Text"/>
    <w:basedOn w:val="Normal"/>
    <w:link w:val="BalloonTextChar"/>
    <w:uiPriority w:val="99"/>
    <w:semiHidden/>
    <w:unhideWhenUsed/>
    <w:rsid w:val="00FD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A4"/>
    <w:rPr>
      <w:rFonts w:ascii="Tahoma" w:hAnsi="Tahoma" w:cs="Tahoma"/>
      <w:sz w:val="16"/>
      <w:szCs w:val="16"/>
      <w:lang w:val="en-US"/>
    </w:rPr>
  </w:style>
  <w:style w:type="paragraph" w:styleId="Header">
    <w:name w:val="header"/>
    <w:basedOn w:val="Normal"/>
    <w:link w:val="HeaderChar"/>
    <w:uiPriority w:val="99"/>
    <w:unhideWhenUsed/>
    <w:rsid w:val="009A02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243"/>
    <w:rPr>
      <w:lang w:val="en-US"/>
    </w:rPr>
  </w:style>
  <w:style w:type="paragraph" w:styleId="Footer">
    <w:name w:val="footer"/>
    <w:basedOn w:val="Normal"/>
    <w:link w:val="FooterChar"/>
    <w:uiPriority w:val="99"/>
    <w:unhideWhenUsed/>
    <w:rsid w:val="009A02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243"/>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6CA4"/>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6CA4"/>
    <w:pPr>
      <w:ind w:left="720"/>
      <w:contextualSpacing/>
    </w:pPr>
  </w:style>
  <w:style w:type="character" w:styleId="Hyperlink">
    <w:name w:val="Hyperlink"/>
    <w:basedOn w:val="DefaultParagraphFont"/>
    <w:uiPriority w:val="99"/>
    <w:unhideWhenUsed/>
    <w:rsid w:val="00FD6CA4"/>
    <w:rPr>
      <w:color w:val="0000FF" w:themeColor="hyperlink"/>
      <w:u w:val="single"/>
    </w:rPr>
  </w:style>
  <w:style w:type="paragraph" w:styleId="BalloonText">
    <w:name w:val="Balloon Text"/>
    <w:basedOn w:val="Normal"/>
    <w:link w:val="BalloonTextChar"/>
    <w:uiPriority w:val="99"/>
    <w:semiHidden/>
    <w:unhideWhenUsed/>
    <w:rsid w:val="00FD6C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D6CA4"/>
    <w:rPr>
      <w:rFonts w:ascii="Tahoma" w:hAnsi="Tahoma" w:cs="Tahoma"/>
      <w:sz w:val="16"/>
      <w:szCs w:val="16"/>
      <w:lang w:val="en-US"/>
    </w:rPr>
  </w:style>
  <w:style w:type="paragraph" w:styleId="Header">
    <w:name w:val="header"/>
    <w:basedOn w:val="Normal"/>
    <w:link w:val="HeaderChar"/>
    <w:uiPriority w:val="99"/>
    <w:unhideWhenUsed/>
    <w:rsid w:val="009A02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9A0243"/>
    <w:rPr>
      <w:lang w:val="en-US"/>
    </w:rPr>
  </w:style>
  <w:style w:type="paragraph" w:styleId="Footer">
    <w:name w:val="footer"/>
    <w:basedOn w:val="Normal"/>
    <w:link w:val="FooterChar"/>
    <w:uiPriority w:val="99"/>
    <w:unhideWhenUsed/>
    <w:rsid w:val="009A0243"/>
    <w:pPr>
      <w:tabs>
        <w:tab w:val="center" w:pos="4536"/>
        <w:tab w:val="right" w:pos="9072"/>
      </w:tabs>
      <w:spacing w:after="0" w:line="240" w:lineRule="auto"/>
    </w:pPr>
  </w:style>
  <w:style w:type="character" w:customStyle="1" w:styleId="FooterChar">
    <w:name w:val="Footer Char"/>
    <w:basedOn w:val="DefaultParagraphFont"/>
    <w:link w:val="Footer"/>
    <w:uiPriority w:val="99"/>
    <w:rsid w:val="009A024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155/2017/3075210" TargetMode="External"/><Relationship Id="rId13" Type="http://schemas.openxmlformats.org/officeDocument/2006/relationships/customXml" Target="../customXml/item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126625B39D0674192CEFB80C28E16DB" ma:contentTypeVersion="" ma:contentTypeDescription="Create a new document." ma:contentTypeScope="" ma:versionID="a37eac47d1731a7ccc5bc5de530254db">
  <xsd:schema xmlns:xsd="http://www.w3.org/2001/XMLSchema" xmlns:xs="http://www.w3.org/2001/XMLSchema" xmlns:p="http://schemas.microsoft.com/office/2006/metadata/properties" xmlns:ns1="http://schemas.microsoft.com/sharepoint/v3" targetNamespace="http://schemas.microsoft.com/office/2006/metadata/properties" ma:root="true" ma:fieldsID="53aad9280c7bc17f35f657eabd183f1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35DDA60-322F-475B-82A2-1139BFA3FFB8}"/>
</file>

<file path=customXml/itemProps2.xml><?xml version="1.0" encoding="utf-8"?>
<ds:datastoreItem xmlns:ds="http://schemas.openxmlformats.org/officeDocument/2006/customXml" ds:itemID="{F8FEE49A-B0FC-4A57-AF8E-8DA1CEDA48CC}"/>
</file>

<file path=customXml/itemProps3.xml><?xml version="1.0" encoding="utf-8"?>
<ds:datastoreItem xmlns:ds="http://schemas.openxmlformats.org/officeDocument/2006/customXml" ds:itemID="{BFF241D7-A430-4730-9A13-02A8CEB7656E}"/>
</file>

<file path=docProps/app.xml><?xml version="1.0" encoding="utf-8"?>
<Properties xmlns="http://schemas.openxmlformats.org/officeDocument/2006/extended-properties" xmlns:vt="http://schemas.openxmlformats.org/officeDocument/2006/docPropsVTypes">
  <Template>Normal</Template>
  <TotalTime>65</TotalTime>
  <Pages>4</Pages>
  <Words>1309</Words>
  <Characters>7463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cmpe1</dc:creator>
  <cp:lastModifiedBy>cmpe1</cp:lastModifiedBy>
  <cp:revision>11</cp:revision>
  <dcterms:created xsi:type="dcterms:W3CDTF">2019-03-12T14:05:00Z</dcterms:created>
  <dcterms:modified xsi:type="dcterms:W3CDTF">2019-03-12T19:40:00Z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0x0101001126625B39D0674192CEFB80C28E16DB</vt:lpwstr>
  </property>
</Properties>
</file>