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E36" w:rsidRPr="006D7E36" w:rsidRDefault="006D7E36" w:rsidP="006D7E36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D7E36">
        <w:rPr>
          <w:rFonts w:ascii="Times New Roman" w:hAnsi="Times New Roman" w:cs="Times New Roman"/>
          <w:sz w:val="24"/>
          <w:szCs w:val="24"/>
          <w:lang w:val="en-GB"/>
        </w:rPr>
        <w:t>7</w:t>
      </w:r>
      <w:r w:rsidRPr="008E34AC">
        <w:rPr>
          <w:rFonts w:ascii="Times New Roman" w:hAnsi="Times New Roman" w:cs="Times New Roman"/>
          <w:sz w:val="24"/>
          <w:szCs w:val="24"/>
        </w:rPr>
        <w:t>.03.20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7E36">
        <w:rPr>
          <w:rFonts w:ascii="Times New Roman" w:hAnsi="Times New Roman" w:cs="Times New Roman"/>
          <w:sz w:val="24"/>
          <w:szCs w:val="24"/>
          <w:lang w:val="en-GB"/>
        </w:rPr>
        <w:t>5</w:t>
      </w:r>
    </w:p>
    <w:p w:rsidR="006D7E36" w:rsidRPr="008E34AC" w:rsidRDefault="006D7E36" w:rsidP="00D026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CMSE-456/</w:t>
      </w:r>
      <w:r w:rsidRPr="008E34AC">
        <w:rPr>
          <w:rFonts w:ascii="Times New Roman" w:hAnsi="Times New Roman" w:cs="Times New Roman"/>
          <w:b/>
          <w:sz w:val="24"/>
          <w:szCs w:val="24"/>
        </w:rPr>
        <w:t>CMPE-</w:t>
      </w:r>
      <w:r>
        <w:rPr>
          <w:rFonts w:ascii="Times New Roman" w:hAnsi="Times New Roman" w:cs="Times New Roman"/>
          <w:b/>
          <w:sz w:val="24"/>
          <w:szCs w:val="24"/>
        </w:rPr>
        <w:t>455</w:t>
      </w:r>
      <w:r w:rsidRPr="008E34AC">
        <w:rPr>
          <w:rFonts w:ascii="Times New Roman" w:hAnsi="Times New Roman" w:cs="Times New Roman"/>
          <w:b/>
          <w:sz w:val="24"/>
          <w:szCs w:val="24"/>
        </w:rPr>
        <w:t xml:space="preserve"> Term Project “</w:t>
      </w:r>
      <w:proofErr w:type="spellStart"/>
      <w:r w:rsidR="00D0267C">
        <w:rPr>
          <w:rFonts w:ascii="Times New Roman" w:hAnsi="Times New Roman" w:cs="Times New Roman"/>
          <w:b/>
          <w:sz w:val="24"/>
          <w:szCs w:val="24"/>
        </w:rPr>
        <w:t>WhatsApp</w:t>
      </w:r>
      <w:proofErr w:type="spellEnd"/>
      <w:r w:rsidR="00D0267C">
        <w:rPr>
          <w:rFonts w:ascii="Times New Roman" w:hAnsi="Times New Roman" w:cs="Times New Roman"/>
          <w:b/>
          <w:sz w:val="24"/>
          <w:szCs w:val="24"/>
        </w:rPr>
        <w:t>-Like Application</w:t>
      </w:r>
      <w:bookmarkStart w:id="0" w:name="_GoBack"/>
      <w:bookmarkEnd w:id="0"/>
      <w:r w:rsidRPr="008E34AC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(20 points)</w:t>
      </w:r>
    </w:p>
    <w:p w:rsidR="006D7E36" w:rsidRPr="00B60EDC" w:rsidRDefault="006D7E36" w:rsidP="006D7E3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0EDC">
        <w:rPr>
          <w:rFonts w:ascii="Times New Roman" w:hAnsi="Times New Roman" w:cs="Times New Roman"/>
          <w:b/>
          <w:sz w:val="24"/>
          <w:szCs w:val="24"/>
          <w:u w:val="single"/>
        </w:rPr>
        <w:t>Task</w:t>
      </w:r>
    </w:p>
    <w:p w:rsidR="006D7E36" w:rsidRPr="008E34AC" w:rsidRDefault="006D7E36" w:rsidP="00E024BF">
      <w:pPr>
        <w:rPr>
          <w:rFonts w:ascii="Times New Roman" w:hAnsi="Times New Roman" w:cs="Times New Roman"/>
          <w:sz w:val="24"/>
          <w:szCs w:val="24"/>
        </w:rPr>
      </w:pPr>
      <w:r w:rsidRPr="008E34AC">
        <w:rPr>
          <w:rFonts w:ascii="Times New Roman" w:hAnsi="Times New Roman" w:cs="Times New Roman"/>
          <w:sz w:val="24"/>
          <w:szCs w:val="24"/>
        </w:rPr>
        <w:t xml:space="preserve">Develop an </w:t>
      </w:r>
      <w:r w:rsidRPr="008273BD">
        <w:rPr>
          <w:rFonts w:ascii="Times New Roman" w:hAnsi="Times New Roman" w:cs="Times New Roman"/>
          <w:b/>
          <w:sz w:val="24"/>
          <w:szCs w:val="24"/>
        </w:rPr>
        <w:t>on-line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C74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084C7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084C74">
        <w:rPr>
          <w:rFonts w:ascii="Times New Roman" w:hAnsi="Times New Roman" w:cs="Times New Roman"/>
          <w:sz w:val="24"/>
          <w:szCs w:val="24"/>
        </w:rPr>
        <w:t xml:space="preserve">like  </w:t>
      </w:r>
      <w:r w:rsidR="00084C74" w:rsidRPr="008E34AC">
        <w:rPr>
          <w:rFonts w:ascii="Times New Roman" w:hAnsi="Times New Roman" w:cs="Times New Roman"/>
          <w:sz w:val="24"/>
          <w:szCs w:val="24"/>
        </w:rPr>
        <w:t>application</w:t>
      </w:r>
      <w:proofErr w:type="gramEnd"/>
      <w:r w:rsidR="00084C74" w:rsidRPr="008E34AC">
        <w:rPr>
          <w:rFonts w:ascii="Times New Roman" w:hAnsi="Times New Roman" w:cs="Times New Roman"/>
          <w:sz w:val="24"/>
          <w:szCs w:val="24"/>
        </w:rPr>
        <w:t xml:space="preserve"> </w:t>
      </w:r>
      <w:r w:rsidR="00E024BF">
        <w:rPr>
          <w:rFonts w:ascii="Times New Roman" w:hAnsi="Times New Roman" w:cs="Times New Roman"/>
          <w:sz w:val="24"/>
          <w:szCs w:val="24"/>
        </w:rPr>
        <w:t>(WAL</w:t>
      </w:r>
      <w:r w:rsidR="00E024BF">
        <w:rPr>
          <w:rFonts w:ascii="Times New Roman" w:hAnsi="Times New Roman" w:cs="Times New Roman"/>
          <w:sz w:val="24"/>
          <w:szCs w:val="24"/>
        </w:rPr>
        <w:t>A</w:t>
      </w:r>
      <w:r w:rsidR="00E024BF">
        <w:rPr>
          <w:rFonts w:ascii="Times New Roman" w:hAnsi="Times New Roman" w:cs="Times New Roman"/>
          <w:sz w:val="24"/>
          <w:szCs w:val="24"/>
        </w:rPr>
        <w:t>)</w:t>
      </w:r>
      <w:r w:rsidR="00C24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Pr="008E34A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634C35">
        <w:rPr>
          <w:rFonts w:ascii="Times New Roman" w:hAnsi="Times New Roman" w:cs="Times New Roman"/>
          <w:b/>
          <w:sz w:val="24"/>
          <w:szCs w:val="24"/>
        </w:rPr>
        <w:t xml:space="preserve">least two </w:t>
      </w:r>
      <w:r w:rsidR="00430E06">
        <w:rPr>
          <w:rFonts w:ascii="Times New Roman" w:hAnsi="Times New Roman" w:cs="Times New Roman"/>
          <w:b/>
          <w:sz w:val="24"/>
          <w:szCs w:val="24"/>
        </w:rPr>
        <w:t xml:space="preserve">separate </w:t>
      </w:r>
      <w:r w:rsidRPr="00634C35">
        <w:rPr>
          <w:rFonts w:ascii="Times New Roman" w:hAnsi="Times New Roman" w:cs="Times New Roman"/>
          <w:b/>
          <w:sz w:val="24"/>
          <w:szCs w:val="24"/>
        </w:rPr>
        <w:t>computer</w:t>
      </w:r>
      <w:r w:rsidR="00430E06">
        <w:rPr>
          <w:rFonts w:ascii="Times New Roman" w:hAnsi="Times New Roman" w:cs="Times New Roman"/>
          <w:b/>
          <w:sz w:val="24"/>
          <w:szCs w:val="24"/>
        </w:rPr>
        <w:t>s</w:t>
      </w:r>
      <w:r w:rsidRPr="0063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4AC">
        <w:rPr>
          <w:rFonts w:ascii="Times New Roman" w:hAnsi="Times New Roman" w:cs="Times New Roman"/>
          <w:sz w:val="24"/>
          <w:szCs w:val="24"/>
        </w:rPr>
        <w:t xml:space="preserve">providing </w:t>
      </w:r>
      <w:r w:rsidR="00084C74">
        <w:rPr>
          <w:rFonts w:ascii="Times New Roman" w:hAnsi="Times New Roman" w:cs="Times New Roman"/>
          <w:sz w:val="24"/>
          <w:szCs w:val="24"/>
        </w:rPr>
        <w:t>chatting of the clients. WAL</w:t>
      </w:r>
      <w:r w:rsidR="00E024BF">
        <w:rPr>
          <w:rFonts w:ascii="Times New Roman" w:hAnsi="Times New Roman" w:cs="Times New Roman"/>
          <w:sz w:val="24"/>
          <w:szCs w:val="24"/>
        </w:rPr>
        <w:t>A</w:t>
      </w:r>
      <w:r w:rsidR="00084C74">
        <w:rPr>
          <w:rFonts w:ascii="Times New Roman" w:hAnsi="Times New Roman" w:cs="Times New Roman"/>
          <w:sz w:val="24"/>
          <w:szCs w:val="24"/>
        </w:rPr>
        <w:t xml:space="preserve"> </w:t>
      </w:r>
      <w:r w:rsidR="00430E06">
        <w:rPr>
          <w:rFonts w:ascii="Times New Roman" w:hAnsi="Times New Roman" w:cs="Times New Roman"/>
          <w:sz w:val="24"/>
          <w:szCs w:val="24"/>
        </w:rPr>
        <w:t>has</w:t>
      </w:r>
      <w:r w:rsidR="00084C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084C74">
        <w:rPr>
          <w:rFonts w:ascii="Times New Roman" w:hAnsi="Times New Roman" w:cs="Times New Roman"/>
          <w:sz w:val="24"/>
          <w:szCs w:val="24"/>
        </w:rPr>
        <w:t>wo</w:t>
      </w:r>
      <w:r>
        <w:rPr>
          <w:rFonts w:ascii="Times New Roman" w:hAnsi="Times New Roman" w:cs="Times New Roman"/>
          <w:sz w:val="24"/>
          <w:szCs w:val="24"/>
        </w:rPr>
        <w:t xml:space="preserve"> actors</w:t>
      </w:r>
      <w:r w:rsidR="00084C7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Sysadmin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84C74">
        <w:rPr>
          <w:rFonts w:ascii="Times New Roman" w:hAnsi="Times New Roman" w:cs="Times New Roman"/>
          <w:sz w:val="24"/>
          <w:szCs w:val="24"/>
        </w:rPr>
        <w:t>and Client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84C74">
        <w:rPr>
          <w:rFonts w:ascii="Times New Roman" w:hAnsi="Times New Roman" w:cs="Times New Roman"/>
          <w:sz w:val="24"/>
          <w:szCs w:val="24"/>
        </w:rPr>
        <w:t>Sysadmin</w:t>
      </w:r>
      <w:proofErr w:type="spellEnd"/>
      <w:r w:rsidR="00084C74">
        <w:rPr>
          <w:rFonts w:ascii="Times New Roman" w:hAnsi="Times New Roman" w:cs="Times New Roman"/>
          <w:sz w:val="24"/>
          <w:szCs w:val="24"/>
        </w:rPr>
        <w:t xml:space="preserve"> is responsible for monitoring WAL</w:t>
      </w:r>
      <w:r w:rsidR="00E024BF">
        <w:rPr>
          <w:rFonts w:ascii="Times New Roman" w:hAnsi="Times New Roman" w:cs="Times New Roman"/>
          <w:sz w:val="24"/>
          <w:szCs w:val="24"/>
        </w:rPr>
        <w:t>A</w:t>
      </w:r>
      <w:r w:rsidR="00084C74">
        <w:rPr>
          <w:rFonts w:ascii="Times New Roman" w:hAnsi="Times New Roman" w:cs="Times New Roman"/>
          <w:sz w:val="24"/>
          <w:szCs w:val="24"/>
        </w:rPr>
        <w:t xml:space="preserve"> server. Clients communicate using DES-encrypted </w:t>
      </w:r>
      <w:r w:rsidR="006A563C">
        <w:rPr>
          <w:rFonts w:ascii="Times New Roman" w:hAnsi="Times New Roman" w:cs="Times New Roman"/>
          <w:sz w:val="24"/>
          <w:szCs w:val="24"/>
        </w:rPr>
        <w:t xml:space="preserve">and digitally signed </w:t>
      </w:r>
      <w:r w:rsidR="00084C74">
        <w:rPr>
          <w:rFonts w:ascii="Times New Roman" w:hAnsi="Times New Roman" w:cs="Times New Roman"/>
          <w:sz w:val="24"/>
          <w:szCs w:val="24"/>
        </w:rPr>
        <w:t xml:space="preserve">messages </w:t>
      </w:r>
      <w:r w:rsidR="006A563C">
        <w:rPr>
          <w:rFonts w:ascii="Times New Roman" w:hAnsi="Times New Roman" w:cs="Times New Roman"/>
          <w:sz w:val="24"/>
          <w:szCs w:val="24"/>
        </w:rPr>
        <w:t>which</w:t>
      </w:r>
      <w:r w:rsidR="00084C74">
        <w:rPr>
          <w:rFonts w:ascii="Times New Roman" w:hAnsi="Times New Roman" w:cs="Times New Roman"/>
          <w:sz w:val="24"/>
          <w:szCs w:val="24"/>
        </w:rPr>
        <w:t xml:space="preserve"> are stored DES-encrypted. </w:t>
      </w:r>
      <w:r w:rsidR="006A563C">
        <w:rPr>
          <w:rFonts w:ascii="Times New Roman" w:hAnsi="Times New Roman" w:cs="Times New Roman"/>
          <w:sz w:val="24"/>
          <w:szCs w:val="24"/>
        </w:rPr>
        <w:t xml:space="preserve">Session secret key is exchanged using RSA encryption. </w:t>
      </w:r>
      <w:r w:rsidR="00430E06">
        <w:rPr>
          <w:rFonts w:ascii="Times New Roman" w:hAnsi="Times New Roman" w:cs="Times New Roman"/>
          <w:sz w:val="24"/>
          <w:szCs w:val="24"/>
        </w:rPr>
        <w:t xml:space="preserve">RSA keys are </w:t>
      </w:r>
      <w:r w:rsidR="006A563C">
        <w:rPr>
          <w:rFonts w:ascii="Times New Roman" w:hAnsi="Times New Roman" w:cs="Times New Roman"/>
          <w:sz w:val="24"/>
          <w:szCs w:val="24"/>
        </w:rPr>
        <w:t>periodically updated</w:t>
      </w:r>
      <w:r w:rsidR="0094664C">
        <w:rPr>
          <w:rFonts w:ascii="Times New Roman" w:hAnsi="Times New Roman" w:cs="Times New Roman"/>
          <w:sz w:val="24"/>
          <w:szCs w:val="24"/>
        </w:rPr>
        <w:t>.</w:t>
      </w:r>
    </w:p>
    <w:p w:rsidR="006D7E36" w:rsidRDefault="006D7E36" w:rsidP="006B483D">
      <w:pPr>
        <w:rPr>
          <w:rFonts w:ascii="Times New Roman" w:hAnsi="Times New Roman" w:cs="Times New Roman"/>
          <w:b/>
          <w:sz w:val="24"/>
          <w:szCs w:val="24"/>
        </w:rPr>
      </w:pPr>
      <w:r w:rsidRPr="00434A7A">
        <w:rPr>
          <w:rFonts w:ascii="Times New Roman" w:hAnsi="Times New Roman" w:cs="Times New Roman"/>
          <w:b/>
          <w:bCs/>
          <w:sz w:val="24"/>
          <w:szCs w:val="24"/>
        </w:rPr>
        <w:t>It is a team work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(3-4 people a team)</w:t>
      </w:r>
      <w:r w:rsidRPr="00434A7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24EE0">
        <w:rPr>
          <w:rFonts w:ascii="Times New Roman" w:hAnsi="Times New Roman" w:cs="Times New Roman"/>
          <w:b/>
          <w:bCs/>
          <w:sz w:val="24"/>
          <w:szCs w:val="24"/>
        </w:rPr>
        <w:t xml:space="preserve">Any programming languages and tools can be used. </w:t>
      </w:r>
      <w:r>
        <w:rPr>
          <w:rFonts w:ascii="Times New Roman" w:hAnsi="Times New Roman" w:cs="Times New Roman"/>
          <w:b/>
          <w:sz w:val="24"/>
          <w:szCs w:val="24"/>
        </w:rPr>
        <w:t>Reports on the Te</w:t>
      </w:r>
      <w:r w:rsidR="00430E06">
        <w:rPr>
          <w:rFonts w:ascii="Times New Roman" w:hAnsi="Times New Roman" w:cs="Times New Roman"/>
          <w:b/>
          <w:sz w:val="24"/>
          <w:szCs w:val="24"/>
        </w:rPr>
        <w:t>rm Project shall be submitted 2</w:t>
      </w:r>
      <w:r w:rsidR="006B483D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.05.2025, </w:t>
      </w:r>
      <w:r w:rsidR="006B483D">
        <w:rPr>
          <w:rFonts w:ascii="Times New Roman" w:hAnsi="Times New Roman" w:cs="Times New Roman"/>
          <w:b/>
          <w:sz w:val="24"/>
          <w:szCs w:val="24"/>
        </w:rPr>
        <w:t xml:space="preserve">10 am, </w:t>
      </w:r>
      <w:r>
        <w:rPr>
          <w:rFonts w:ascii="Times New Roman" w:hAnsi="Times New Roman" w:cs="Times New Roman"/>
          <w:b/>
          <w:sz w:val="24"/>
          <w:szCs w:val="24"/>
        </w:rPr>
        <w:t xml:space="preserve">via Teams </w:t>
      </w:r>
      <w:r w:rsidR="00430E06">
        <w:rPr>
          <w:rFonts w:ascii="Times New Roman" w:hAnsi="Times New Roman" w:cs="Times New Roman"/>
          <w:b/>
          <w:sz w:val="24"/>
          <w:szCs w:val="24"/>
        </w:rPr>
        <w:t>(Term Project assignment will be posted later</w:t>
      </w:r>
      <w:r w:rsidR="006B483D">
        <w:rPr>
          <w:rFonts w:ascii="Times New Roman" w:hAnsi="Times New Roman" w:cs="Times New Roman"/>
          <w:b/>
          <w:sz w:val="24"/>
          <w:szCs w:val="24"/>
        </w:rPr>
        <w:t xml:space="preserve"> by Lab Coordinator </w:t>
      </w:r>
      <w:r w:rsidR="006B483D">
        <w:rPr>
          <w:rFonts w:ascii="Arial" w:hAnsi="Arial" w:cs="Arial"/>
          <w:color w:val="333333"/>
          <w:shd w:val="clear" w:color="auto" w:fill="FFFFFF"/>
        </w:rPr>
        <w:t>ALI FARROKHNEJAD</w:t>
      </w:r>
      <w:r w:rsidR="00430E06">
        <w:rPr>
          <w:rFonts w:ascii="Times New Roman" w:hAnsi="Times New Roman" w:cs="Times New Roman"/>
          <w:b/>
          <w:sz w:val="24"/>
          <w:szCs w:val="24"/>
        </w:rPr>
        <w:t>)</w:t>
      </w:r>
      <w:r w:rsidR="006B483D">
        <w:rPr>
          <w:rFonts w:ascii="Times New Roman" w:hAnsi="Times New Roman" w:cs="Times New Roman"/>
          <w:b/>
          <w:sz w:val="24"/>
          <w:szCs w:val="24"/>
        </w:rPr>
        <w:t>.</w:t>
      </w:r>
      <w:r w:rsidR="00430E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Later submission will be penalized 3 points a day.</w:t>
      </w:r>
      <w:r w:rsidR="00236854">
        <w:rPr>
          <w:rFonts w:ascii="Times New Roman" w:hAnsi="Times New Roman" w:cs="Times New Roman"/>
          <w:b/>
          <w:sz w:val="24"/>
          <w:szCs w:val="24"/>
        </w:rPr>
        <w:t xml:space="preserve"> Defense of the projects will be organized by Lab Coordinator in the period 29.05.2025-04.06.2025.</w:t>
      </w:r>
    </w:p>
    <w:p w:rsidR="006D7E36" w:rsidRDefault="006D7E36" w:rsidP="006D7E36">
      <w:r>
        <w:t>Report shall have</w:t>
      </w:r>
    </w:p>
    <w:p w:rsidR="006D7E36" w:rsidRDefault="006D7E36" w:rsidP="006D7E36">
      <w:pPr>
        <w:pStyle w:val="ListParagraph"/>
        <w:numPr>
          <w:ilvl w:val="1"/>
          <w:numId w:val="1"/>
        </w:numPr>
        <w:ind w:left="567" w:hanging="567"/>
      </w:pPr>
      <w:r>
        <w:t xml:space="preserve">Cover page (University, Department, Course, Semester, Year, City, Country,  Term Project subject, Team members, Lecturer, Lab assistants) </w:t>
      </w:r>
    </w:p>
    <w:p w:rsidR="006D7E36" w:rsidRDefault="006D7E36" w:rsidP="006D7E36">
      <w:pPr>
        <w:pStyle w:val="ListParagraph"/>
        <w:numPr>
          <w:ilvl w:val="1"/>
          <w:numId w:val="1"/>
        </w:numPr>
        <w:ind w:left="567" w:hanging="567"/>
      </w:pPr>
      <w:r>
        <w:t>Outline</w:t>
      </w:r>
    </w:p>
    <w:p w:rsidR="006D7E36" w:rsidRDefault="006D7E36" w:rsidP="006D7E36">
      <w:pPr>
        <w:pStyle w:val="ListParagraph"/>
        <w:numPr>
          <w:ilvl w:val="1"/>
          <w:numId w:val="1"/>
        </w:numPr>
        <w:ind w:left="567" w:hanging="567"/>
      </w:pPr>
      <w:r>
        <w:t>Problem definition (</w:t>
      </w:r>
      <w:r w:rsidRPr="00B60EDC">
        <w:t xml:space="preserve">see </w:t>
      </w:r>
      <w:r w:rsidRPr="00B60EDC">
        <w:rPr>
          <w:b/>
          <w:u w:val="single"/>
        </w:rPr>
        <w:t>Task</w:t>
      </w:r>
      <w:r w:rsidRPr="00B60EDC">
        <w:t xml:space="preserve"> above</w:t>
      </w:r>
      <w:r>
        <w:t>)</w:t>
      </w:r>
    </w:p>
    <w:p w:rsidR="006D7E36" w:rsidRDefault="006B483D" w:rsidP="006B483D">
      <w:pPr>
        <w:pStyle w:val="ListParagraph"/>
        <w:numPr>
          <w:ilvl w:val="1"/>
          <w:numId w:val="1"/>
        </w:numPr>
        <w:ind w:left="567" w:hanging="567"/>
      </w:pPr>
      <w:r>
        <w:rPr>
          <w:rFonts w:ascii="Times New Roman" w:hAnsi="Times New Roman" w:cs="Times New Roman"/>
          <w:bCs/>
          <w:sz w:val="24"/>
          <w:szCs w:val="24"/>
        </w:rPr>
        <w:t>WAL</w:t>
      </w:r>
      <w:r w:rsidR="00E024BF">
        <w:rPr>
          <w:rFonts w:ascii="Times New Roman" w:hAnsi="Times New Roman" w:cs="Times New Roman"/>
          <w:bCs/>
          <w:sz w:val="24"/>
          <w:szCs w:val="24"/>
        </w:rPr>
        <w:t>A</w:t>
      </w:r>
      <w:r w:rsidR="006D7E36">
        <w:t xml:space="preserve"> </w:t>
      </w:r>
      <w:r w:rsidR="00F77E30">
        <w:t xml:space="preserve">detailed </w:t>
      </w:r>
      <w:r w:rsidR="006D7E36">
        <w:t xml:space="preserve">description </w:t>
      </w:r>
    </w:p>
    <w:p w:rsidR="006D7E36" w:rsidRDefault="006D7E36" w:rsidP="006B483D">
      <w:pPr>
        <w:pStyle w:val="ListParagraph"/>
        <w:numPr>
          <w:ilvl w:val="1"/>
          <w:numId w:val="1"/>
        </w:numPr>
        <w:ind w:left="567" w:hanging="567"/>
      </w:pPr>
      <w:r>
        <w:t xml:space="preserve">Description of the tools </w:t>
      </w:r>
      <w:r w:rsidR="00E024BF">
        <w:t xml:space="preserve">and security methods </w:t>
      </w:r>
      <w:r>
        <w:t xml:space="preserve">used for the </w:t>
      </w:r>
      <w:r w:rsidR="006B483D">
        <w:rPr>
          <w:rFonts w:ascii="Times New Roman" w:hAnsi="Times New Roman" w:cs="Times New Roman"/>
          <w:bCs/>
          <w:sz w:val="24"/>
          <w:szCs w:val="24"/>
        </w:rPr>
        <w:t>WAL</w:t>
      </w:r>
      <w:r w:rsidR="00E024BF">
        <w:rPr>
          <w:rFonts w:ascii="Times New Roman" w:hAnsi="Times New Roman" w:cs="Times New Roman"/>
          <w:bCs/>
          <w:sz w:val="24"/>
          <w:szCs w:val="24"/>
        </w:rPr>
        <w:t>A</w:t>
      </w:r>
      <w:r>
        <w:t xml:space="preserve"> implementation (</w:t>
      </w:r>
      <w:r w:rsidR="00E024BF">
        <w:t xml:space="preserve">e.g. </w:t>
      </w:r>
      <w:r>
        <w:t xml:space="preserve">programming tools, </w:t>
      </w:r>
      <w:r w:rsidR="00E024BF">
        <w:t xml:space="preserve">encryption algorithms, hash functions, </w:t>
      </w:r>
      <w:r>
        <w:t xml:space="preserve">distributed system organization tools, communication tools, </w:t>
      </w:r>
      <w:r w:rsidR="006B483D">
        <w:t xml:space="preserve">security tools, </w:t>
      </w:r>
      <w:r>
        <w:t>synchronization tools, database management system tools, web-server tools, etc.)</w:t>
      </w:r>
    </w:p>
    <w:p w:rsidR="006D7E36" w:rsidRDefault="006D7E36" w:rsidP="006B483D">
      <w:pPr>
        <w:pStyle w:val="ListParagraph"/>
        <w:numPr>
          <w:ilvl w:val="1"/>
          <w:numId w:val="1"/>
        </w:numPr>
        <w:ind w:left="567" w:hanging="567"/>
      </w:pPr>
      <w:r>
        <w:t xml:space="preserve">Description of </w:t>
      </w:r>
      <w:r w:rsidR="006B483D">
        <w:rPr>
          <w:rFonts w:ascii="Times New Roman" w:hAnsi="Times New Roman" w:cs="Times New Roman"/>
          <w:bCs/>
          <w:sz w:val="24"/>
          <w:szCs w:val="24"/>
        </w:rPr>
        <w:t>WAL</w:t>
      </w:r>
      <w:r w:rsidR="00E024BF">
        <w:rPr>
          <w:rFonts w:ascii="Times New Roman" w:hAnsi="Times New Roman" w:cs="Times New Roman"/>
          <w:bCs/>
          <w:sz w:val="24"/>
          <w:szCs w:val="24"/>
        </w:rPr>
        <w:t>A</w:t>
      </w:r>
      <w:r>
        <w:t xml:space="preserve"> implementation in your programming language/operating system</w:t>
      </w:r>
    </w:p>
    <w:p w:rsidR="006D7E36" w:rsidRDefault="006D7E36" w:rsidP="006B483D">
      <w:pPr>
        <w:pStyle w:val="ListParagraph"/>
        <w:numPr>
          <w:ilvl w:val="1"/>
          <w:numId w:val="2"/>
        </w:numPr>
        <w:ind w:left="851" w:hanging="425"/>
      </w:pPr>
      <w:r>
        <w:t xml:space="preserve">Description of the system architecture including at least two </w:t>
      </w:r>
      <w:r w:rsidR="006B483D">
        <w:t>separate</w:t>
      </w:r>
      <w:r>
        <w:t xml:space="preserve"> computers</w:t>
      </w:r>
    </w:p>
    <w:p w:rsidR="006D7E36" w:rsidRDefault="006D7E36" w:rsidP="006B483D">
      <w:pPr>
        <w:pStyle w:val="ListParagraph"/>
        <w:numPr>
          <w:ilvl w:val="1"/>
          <w:numId w:val="2"/>
        </w:numPr>
        <w:ind w:left="851" w:hanging="425"/>
      </w:pPr>
      <w:r>
        <w:t xml:space="preserve">Description of the database structure used for </w:t>
      </w:r>
      <w:r w:rsidR="006B483D">
        <w:rPr>
          <w:rFonts w:ascii="Arial" w:hAnsi="Arial" w:cs="Arial"/>
          <w:color w:val="333333"/>
          <w:shd w:val="clear" w:color="auto" w:fill="FFFFFF"/>
        </w:rPr>
        <w:t>WAL</w:t>
      </w:r>
      <w:r w:rsidR="00E024BF">
        <w:rPr>
          <w:rFonts w:ascii="Arial" w:hAnsi="Arial" w:cs="Arial"/>
          <w:color w:val="333333"/>
          <w:shd w:val="clear" w:color="auto" w:fill="FFFFFF"/>
        </w:rPr>
        <w:t>A</w:t>
      </w:r>
    </w:p>
    <w:p w:rsidR="006D7E36" w:rsidRDefault="006D7E36" w:rsidP="006B483D">
      <w:pPr>
        <w:pStyle w:val="ListParagraph"/>
        <w:numPr>
          <w:ilvl w:val="1"/>
          <w:numId w:val="2"/>
        </w:numPr>
        <w:ind w:left="851" w:hanging="425"/>
      </w:pPr>
      <w:r>
        <w:t>Description of the imp</w:t>
      </w:r>
      <w:r w:rsidR="006B483D">
        <w:t xml:space="preserve">lementation of actors: </w:t>
      </w:r>
      <w:proofErr w:type="spellStart"/>
      <w:r w:rsidR="006B483D">
        <w:t>Sysadmin</w:t>
      </w:r>
      <w:proofErr w:type="spellEnd"/>
      <w:r w:rsidR="006B483D">
        <w:t xml:space="preserve"> and Client</w:t>
      </w:r>
    </w:p>
    <w:p w:rsidR="006D7E36" w:rsidRDefault="006D7E36" w:rsidP="006B483D">
      <w:pPr>
        <w:pStyle w:val="ListParagraph"/>
        <w:numPr>
          <w:ilvl w:val="1"/>
          <w:numId w:val="2"/>
        </w:numPr>
        <w:ind w:left="851" w:hanging="425"/>
      </w:pPr>
      <w:r>
        <w:t>Description of the data structures used for</w:t>
      </w:r>
      <w:r w:rsidR="006B483D">
        <w:t xml:space="preserve"> secure</w:t>
      </w:r>
      <w:r>
        <w:t xml:space="preserve"> implementation of </w:t>
      </w:r>
      <w:proofErr w:type="spellStart"/>
      <w:r>
        <w:t>Sysadmin</w:t>
      </w:r>
      <w:proofErr w:type="spellEnd"/>
      <w:r w:rsidR="006B483D">
        <w:t xml:space="preserve"> and Client</w:t>
      </w:r>
    </w:p>
    <w:p w:rsidR="006B483D" w:rsidRDefault="006D7E36" w:rsidP="0022297C">
      <w:pPr>
        <w:pStyle w:val="ListParagraph"/>
        <w:numPr>
          <w:ilvl w:val="1"/>
          <w:numId w:val="2"/>
        </w:numPr>
        <w:ind w:left="851" w:hanging="425"/>
      </w:pPr>
      <w:r>
        <w:t xml:space="preserve">Description of the algorithms used for </w:t>
      </w:r>
      <w:r w:rsidR="006B483D">
        <w:t xml:space="preserve">secure </w:t>
      </w:r>
      <w:r>
        <w:t xml:space="preserve">implementation of </w:t>
      </w:r>
      <w:proofErr w:type="spellStart"/>
      <w:r>
        <w:t>Sysadmin</w:t>
      </w:r>
      <w:proofErr w:type="spellEnd"/>
      <w:r w:rsidR="006B483D">
        <w:t xml:space="preserve"> and Client</w:t>
      </w:r>
    </w:p>
    <w:p w:rsidR="006D7E36" w:rsidRDefault="006D7E36" w:rsidP="0022297C">
      <w:pPr>
        <w:pStyle w:val="ListParagraph"/>
        <w:numPr>
          <w:ilvl w:val="1"/>
          <w:numId w:val="2"/>
        </w:numPr>
        <w:ind w:left="851" w:hanging="425"/>
      </w:pPr>
      <w:r>
        <w:t>Description of the codes developed</w:t>
      </w:r>
    </w:p>
    <w:p w:rsidR="006D7E36" w:rsidRDefault="006D7E36" w:rsidP="006D7E36">
      <w:pPr>
        <w:pStyle w:val="ListParagraph"/>
        <w:numPr>
          <w:ilvl w:val="1"/>
          <w:numId w:val="1"/>
        </w:numPr>
        <w:ind w:left="567" w:hanging="567"/>
      </w:pPr>
      <w:r>
        <w:t xml:space="preserve">Description of the tests conducted and  their results, </w:t>
      </w:r>
      <w:r w:rsidRPr="00B60EDC">
        <w:rPr>
          <w:b/>
        </w:rPr>
        <w:t>screenshots</w:t>
      </w:r>
      <w:r>
        <w:t xml:space="preserve"> of them</w:t>
      </w:r>
    </w:p>
    <w:p w:rsidR="006D7E36" w:rsidRDefault="006D7E36" w:rsidP="006D7E36">
      <w:pPr>
        <w:pStyle w:val="ListParagraph"/>
        <w:numPr>
          <w:ilvl w:val="1"/>
          <w:numId w:val="1"/>
        </w:numPr>
        <w:ind w:left="567" w:hanging="567"/>
      </w:pPr>
      <w:r>
        <w:t>Conclusion</w:t>
      </w:r>
    </w:p>
    <w:p w:rsidR="006D7E36" w:rsidRDefault="006D7E36" w:rsidP="006D7E36">
      <w:pPr>
        <w:pStyle w:val="ListParagraph"/>
        <w:numPr>
          <w:ilvl w:val="1"/>
          <w:numId w:val="1"/>
        </w:numPr>
        <w:ind w:left="567" w:hanging="567"/>
      </w:pPr>
      <w:r>
        <w:t>References</w:t>
      </w:r>
    </w:p>
    <w:p w:rsidR="006D7E36" w:rsidRDefault="006D7E36" w:rsidP="006D7E36">
      <w:pPr>
        <w:pStyle w:val="ListParagraph"/>
        <w:numPr>
          <w:ilvl w:val="1"/>
          <w:numId w:val="1"/>
        </w:numPr>
        <w:ind w:left="567" w:hanging="567"/>
      </w:pPr>
      <w:r>
        <w:t xml:space="preserve">Appendices with the code developed (shall be referred when giving explanations required in item 6.6 above. Appendices shall be structured, e.g., Appendix 1. Source code of the </w:t>
      </w:r>
      <w:proofErr w:type="spellStart"/>
      <w:r>
        <w:t>Sysadmin</w:t>
      </w:r>
      <w:proofErr w:type="spellEnd"/>
      <w:r>
        <w:t xml:space="preserve"> process)</w:t>
      </w:r>
    </w:p>
    <w:p w:rsidR="006D7E36" w:rsidRPr="008E34AC" w:rsidRDefault="006B483D" w:rsidP="006B48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Archived files </w:t>
      </w:r>
      <w:r w:rsidR="006D7E36">
        <w:rPr>
          <w:rFonts w:ascii="Times New Roman" w:hAnsi="Times New Roman" w:cs="Times New Roman"/>
          <w:b/>
          <w:sz w:val="24"/>
          <w:szCs w:val="24"/>
        </w:rPr>
        <w:t>submitted via Teams shall contain all related to the project information (r</w:t>
      </w:r>
      <w:r w:rsidR="006D7E36" w:rsidRPr="008E34AC">
        <w:rPr>
          <w:rFonts w:ascii="Times New Roman" w:hAnsi="Times New Roman" w:cs="Times New Roman"/>
          <w:b/>
          <w:sz w:val="24"/>
          <w:szCs w:val="24"/>
        </w:rPr>
        <w:t>eport, design materials, sources, executables, etc.)</w:t>
      </w:r>
      <w:r w:rsidR="006D7E36">
        <w:rPr>
          <w:rFonts w:ascii="Times New Roman" w:hAnsi="Times New Roman" w:cs="Times New Roman"/>
          <w:b/>
          <w:sz w:val="24"/>
          <w:szCs w:val="24"/>
        </w:rPr>
        <w:t>.</w:t>
      </w:r>
    </w:p>
    <w:p w:rsidR="006D7E36" w:rsidRPr="008E34AC" w:rsidRDefault="006D7E36" w:rsidP="006D7E3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963CB" w:rsidRDefault="006963CB"/>
    <w:sectPr w:rsidR="006963CB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60368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30DA" w:rsidRDefault="00D026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30DA" w:rsidRDefault="00D0267C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83A9F"/>
    <w:multiLevelType w:val="multilevel"/>
    <w:tmpl w:val="2910A7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73E2711B"/>
    <w:multiLevelType w:val="hybridMultilevel"/>
    <w:tmpl w:val="3E024E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36"/>
    <w:rsid w:val="000568C5"/>
    <w:rsid w:val="00084C74"/>
    <w:rsid w:val="000B737D"/>
    <w:rsid w:val="0015747D"/>
    <w:rsid w:val="00213894"/>
    <w:rsid w:val="00236854"/>
    <w:rsid w:val="00251F17"/>
    <w:rsid w:val="002C574A"/>
    <w:rsid w:val="0031238C"/>
    <w:rsid w:val="003B602F"/>
    <w:rsid w:val="003E4BA5"/>
    <w:rsid w:val="00430E06"/>
    <w:rsid w:val="005E3EE2"/>
    <w:rsid w:val="006963CB"/>
    <w:rsid w:val="006A563C"/>
    <w:rsid w:val="006B483D"/>
    <w:rsid w:val="006D3634"/>
    <w:rsid w:val="006D7E36"/>
    <w:rsid w:val="00710FFD"/>
    <w:rsid w:val="007240D9"/>
    <w:rsid w:val="008754C6"/>
    <w:rsid w:val="0094664C"/>
    <w:rsid w:val="00A47923"/>
    <w:rsid w:val="00BE6BD6"/>
    <w:rsid w:val="00C24EE0"/>
    <w:rsid w:val="00D0267C"/>
    <w:rsid w:val="00E024BF"/>
    <w:rsid w:val="00E064A4"/>
    <w:rsid w:val="00E261EB"/>
    <w:rsid w:val="00F77E30"/>
    <w:rsid w:val="00FF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2A703-ADEC-4D2C-A114-95042FED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E36"/>
    <w:pPr>
      <w:spacing w:after="200" w:line="276" w:lineRule="auto"/>
    </w:pPr>
    <w:rPr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E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7E3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D7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E36"/>
    <w:rPr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6625B39D0674192CEFB80C28E16DB" ma:contentTypeVersion="" ma:contentTypeDescription="Create a new document." ma:contentTypeScope="" ma:versionID="a37eac47d1731a7ccc5bc5de530254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F5784B-55E2-4139-8A8A-022585345094}"/>
</file>

<file path=customXml/itemProps2.xml><?xml version="1.0" encoding="utf-8"?>
<ds:datastoreItem xmlns:ds="http://schemas.openxmlformats.org/officeDocument/2006/customXml" ds:itemID="{EA431A83-8192-49FB-A269-0AD4B8B6BE30}"/>
</file>

<file path=customXml/itemProps3.xml><?xml version="1.0" encoding="utf-8"?>
<ds:datastoreItem xmlns:ds="http://schemas.openxmlformats.org/officeDocument/2006/customXml" ds:itemID="{918BE002-30EA-4B68-BCC4-6A7E00CDD5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6</cp:revision>
  <dcterms:created xsi:type="dcterms:W3CDTF">2025-03-17T17:51:00Z</dcterms:created>
  <dcterms:modified xsi:type="dcterms:W3CDTF">2025-03-17T19:12:00Z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0x0101001126625B39D0674192CEFB80C28E16DB</vt:lpwstr>
  </property>
</Properties>
</file>