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B39C" w14:textId="77777777" w:rsidR="007D50CB" w:rsidRPr="00874E0C" w:rsidRDefault="007D50CB" w:rsidP="007D50CB">
      <w:pPr>
        <w:pStyle w:val="Heading1"/>
        <w:jc w:val="center"/>
        <w:rPr>
          <w:rFonts w:asciiTheme="majorBidi" w:hAnsiTheme="majorBidi"/>
          <w:b/>
          <w:color w:val="000000" w:themeColor="text1"/>
          <w:sz w:val="24"/>
          <w:szCs w:val="24"/>
          <w:lang w:val="en-US"/>
        </w:rPr>
      </w:pPr>
      <w:bookmarkStart w:id="0" w:name="_Toc463703257"/>
      <w:r w:rsidRPr="00874E0C">
        <w:rPr>
          <w:rFonts w:asciiTheme="majorBidi" w:hAnsiTheme="majorBidi"/>
          <w:b/>
          <w:color w:val="000000" w:themeColor="text1"/>
          <w:sz w:val="24"/>
          <w:szCs w:val="24"/>
          <w:lang w:val="en-US"/>
        </w:rPr>
        <w:t xml:space="preserve">CMSE456/CMPE455 </w:t>
      </w:r>
      <w:bookmarkEnd w:id="0"/>
      <w:r w:rsidRPr="00874E0C">
        <w:rPr>
          <w:rFonts w:asciiTheme="majorBidi" w:hAnsiTheme="majorBidi"/>
          <w:b/>
          <w:color w:val="000000" w:themeColor="text1"/>
          <w:sz w:val="24"/>
          <w:szCs w:val="24"/>
          <w:lang w:val="en-US"/>
        </w:rPr>
        <w:t>Security of Computer Systems and Networks</w:t>
      </w:r>
    </w:p>
    <w:p w14:paraId="017111F0" w14:textId="77777777" w:rsidR="007D50CB" w:rsidRPr="00874E0C" w:rsidRDefault="007D50CB" w:rsidP="007D50CB">
      <w:pPr>
        <w:pStyle w:val="Heading1"/>
        <w:jc w:val="center"/>
        <w:rPr>
          <w:rFonts w:asciiTheme="majorBidi" w:hAnsiTheme="majorBidi"/>
          <w:color w:val="000000" w:themeColor="text1"/>
          <w:sz w:val="24"/>
          <w:szCs w:val="24"/>
          <w:lang w:val="en-US"/>
        </w:rPr>
      </w:pPr>
      <w:bookmarkStart w:id="1" w:name="_Toc463703258"/>
      <w:r w:rsidRPr="00874E0C">
        <w:rPr>
          <w:rFonts w:asciiTheme="majorBidi" w:hAnsiTheme="majorBidi"/>
          <w:color w:val="000000" w:themeColor="text1"/>
          <w:sz w:val="24"/>
          <w:szCs w:val="24"/>
          <w:lang w:val="en-US"/>
        </w:rPr>
        <w:t xml:space="preserve">Lab 2 Task. </w:t>
      </w:r>
      <w:bookmarkEnd w:id="1"/>
      <w:r w:rsidRPr="00874E0C">
        <w:rPr>
          <w:rFonts w:asciiTheme="majorBidi" w:hAnsiTheme="majorBidi"/>
          <w:color w:val="000000" w:themeColor="text1"/>
          <w:sz w:val="24"/>
          <w:szCs w:val="24"/>
          <w:lang w:val="en-US"/>
        </w:rPr>
        <w:t>DES on Two Computers</w:t>
      </w:r>
    </w:p>
    <w:p w14:paraId="69C9C262" w14:textId="5BC31741" w:rsidR="007D50CB" w:rsidRPr="00874E0C" w:rsidRDefault="007D50CB" w:rsidP="007D50CB">
      <w:pP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April 8</w:t>
      </w:r>
      <w:r w:rsidRPr="00874E0C">
        <w:rPr>
          <w:rFonts w:asciiTheme="majorBidi" w:hAnsiTheme="majorBidi" w:cstheme="majorBidi"/>
          <w:color w:val="000000" w:themeColor="text1"/>
          <w:sz w:val="24"/>
          <w:szCs w:val="24"/>
          <w:lang w:val="en-US"/>
        </w:rPr>
        <w:t>, 202</w:t>
      </w:r>
      <w:r>
        <w:rPr>
          <w:rFonts w:asciiTheme="majorBidi" w:hAnsiTheme="majorBidi" w:cstheme="majorBidi"/>
          <w:color w:val="000000" w:themeColor="text1"/>
          <w:sz w:val="24"/>
          <w:szCs w:val="24"/>
          <w:lang w:val="en-US"/>
        </w:rPr>
        <w:t>6</w:t>
      </w:r>
    </w:p>
    <w:p w14:paraId="7C330B28" w14:textId="77777777" w:rsidR="007D50CB" w:rsidRPr="00874E0C" w:rsidRDefault="007D50CB" w:rsidP="007D50CB">
      <w:p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Lab 2 aims getting understanding of DES in network environment. It supports the Term project</w:t>
      </w:r>
    </w:p>
    <w:p w14:paraId="4D3FF5DE" w14:textId="77777777" w:rsidR="007D50CB" w:rsidRPr="00874E0C" w:rsidRDefault="007D50CB" w:rsidP="007D50CB">
      <w:pPr>
        <w:rPr>
          <w:rFonts w:asciiTheme="majorBidi" w:hAnsiTheme="majorBidi" w:cstheme="majorBidi"/>
          <w:b/>
          <w:color w:val="000000" w:themeColor="text1"/>
          <w:sz w:val="24"/>
          <w:szCs w:val="24"/>
          <w:lang w:val="en-US"/>
        </w:rPr>
      </w:pPr>
      <w:r w:rsidRPr="00874E0C">
        <w:rPr>
          <w:rFonts w:asciiTheme="majorBidi" w:hAnsiTheme="majorBidi" w:cstheme="majorBidi"/>
          <w:b/>
          <w:color w:val="000000" w:themeColor="text1"/>
          <w:sz w:val="24"/>
          <w:szCs w:val="24"/>
          <w:lang w:val="en-US"/>
        </w:rPr>
        <w:t>Tasks</w:t>
      </w:r>
    </w:p>
    <w:p w14:paraId="29C814B3" w14:textId="77777777" w:rsidR="007D50CB" w:rsidRPr="00874E0C" w:rsidRDefault="007D50CB" w:rsidP="007D50CB">
      <w:pPr>
        <w:pStyle w:val="ListParagraph"/>
        <w:numPr>
          <w:ilvl w:val="0"/>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Implement DES algorithm as a distributed application using two computers, each running a process able to create a message, encrypt it, send it, receive a message, decrypt it, and display it.</w:t>
      </w:r>
    </w:p>
    <w:p w14:paraId="7BCEE2B4" w14:textId="77777777" w:rsidR="007D50CB" w:rsidRPr="00874E0C" w:rsidRDefault="007D50CB" w:rsidP="007D50CB">
      <w:pPr>
        <w:pStyle w:val="ListParagraph"/>
        <w:numPr>
          <w:ilvl w:val="0"/>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Test it by checking correctness of the particular transformations used: </w:t>
      </w:r>
    </w:p>
    <w:p w14:paraId="4ADBFEC3"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Initial permutation</w:t>
      </w:r>
    </w:p>
    <w:p w14:paraId="74C963EA"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Inverse of the initial permutation</w:t>
      </w:r>
    </w:p>
    <w:p w14:paraId="6D0B097B"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Expansion/permutation</w:t>
      </w:r>
    </w:p>
    <w:p w14:paraId="5B77AF17"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Round key generation</w:t>
      </w:r>
    </w:p>
    <w:p w14:paraId="1984E57E" w14:textId="77777777" w:rsidR="007D50CB" w:rsidRPr="00874E0C" w:rsidRDefault="007D50CB" w:rsidP="007D50CB">
      <w:pPr>
        <w:pStyle w:val="ListParagraph"/>
        <w:numPr>
          <w:ilvl w:val="2"/>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Permuted choice 1 </w:t>
      </w:r>
    </w:p>
    <w:p w14:paraId="1A64C7FA" w14:textId="77777777" w:rsidR="007D50CB" w:rsidRPr="00874E0C" w:rsidRDefault="007D50CB" w:rsidP="007D50CB">
      <w:pPr>
        <w:pStyle w:val="ListParagraph"/>
        <w:numPr>
          <w:ilvl w:val="2"/>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Left circular shifts schedule </w:t>
      </w:r>
    </w:p>
    <w:p w14:paraId="275873F3" w14:textId="77777777" w:rsidR="007D50CB" w:rsidRPr="00874E0C" w:rsidRDefault="007D50CB" w:rsidP="007D50CB">
      <w:pPr>
        <w:pStyle w:val="ListParagraph"/>
        <w:numPr>
          <w:ilvl w:val="2"/>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Permuted choice 2</w:t>
      </w:r>
    </w:p>
    <w:p w14:paraId="0764F89D"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XOR with round key </w:t>
      </w:r>
    </w:p>
    <w:p w14:paraId="47A24F83"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S-boxes</w:t>
      </w:r>
    </w:p>
    <w:p w14:paraId="38D1426F"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Permutation P after S-boxes</w:t>
      </w:r>
    </w:p>
    <w:p w14:paraId="4EEE811A"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XOR with left half</w:t>
      </w:r>
    </w:p>
    <w:p w14:paraId="2EDBA80D"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Swap of the halves</w:t>
      </w:r>
    </w:p>
    <w:p w14:paraId="3BCAB9E3"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Create a message, encrypt, and send it to the Receiver process</w:t>
      </w:r>
    </w:p>
    <w:p w14:paraId="6B4A1806" w14:textId="77777777" w:rsidR="007D50CB" w:rsidRPr="00874E0C" w:rsidRDefault="007D50CB" w:rsidP="007D50CB">
      <w:pPr>
        <w:pStyle w:val="ListParagraph"/>
        <w:numPr>
          <w:ilvl w:val="1"/>
          <w:numId w:val="1"/>
        </w:numPr>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Receive a message from the Sender process, decrypt, and display it </w:t>
      </w:r>
    </w:p>
    <w:p w14:paraId="148880DD" w14:textId="77777777" w:rsidR="007D50CB" w:rsidRPr="00874E0C" w:rsidRDefault="007D50CB" w:rsidP="007D50CB">
      <w:pPr>
        <w:pStyle w:val="ListParagraph"/>
        <w:numPr>
          <w:ilvl w:val="0"/>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Prepare and print a report on the work done.  It shall have</w:t>
      </w:r>
    </w:p>
    <w:p w14:paraId="53C45A4D"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Cover page (University, Department, Program, Course, Lab, Subject, Team members, Lecturer, Lab Assistant, Year, Semester, City, Country)</w:t>
      </w:r>
    </w:p>
    <w:p w14:paraId="2EC928C5"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Outline</w:t>
      </w:r>
    </w:p>
    <w:p w14:paraId="762DDD83"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Problem definition</w:t>
      </w:r>
    </w:p>
    <w:p w14:paraId="5897E386"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Work done</w:t>
      </w:r>
    </w:p>
    <w:p w14:paraId="56006C1D" w14:textId="77777777" w:rsidR="007D50CB" w:rsidRPr="00874E0C" w:rsidRDefault="007D50CB" w:rsidP="007D50CB">
      <w:pPr>
        <w:pStyle w:val="ListParagraph"/>
        <w:numPr>
          <w:ilvl w:val="2"/>
          <w:numId w:val="1"/>
        </w:numPr>
        <w:tabs>
          <w:tab w:val="left" w:pos="1134"/>
        </w:tabs>
        <w:ind w:left="1134"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For the problems 1, 2 considered, show your work done by explaining your code developed and presenting screenshots of the running in step mode of the debugger DES cipher with the tested variables watched. Provide screenshots showing creation of a message, encryption of it, sending, receiving, decryption, displaying the message decrypted (shall be the same as the plaintext message)</w:t>
      </w:r>
    </w:p>
    <w:p w14:paraId="6940659B" w14:textId="77777777" w:rsidR="007D50CB" w:rsidRPr="00874E0C" w:rsidRDefault="007D50CB" w:rsidP="007D50CB">
      <w:pPr>
        <w:pStyle w:val="ListParagraph"/>
        <w:numPr>
          <w:ilvl w:val="2"/>
          <w:numId w:val="1"/>
        </w:numPr>
        <w:tabs>
          <w:tab w:val="left" w:pos="1134"/>
        </w:tabs>
        <w:ind w:left="1134"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Describe settings of the distributed system (how you organize connection of the processes running on different machines)</w:t>
      </w:r>
    </w:p>
    <w:p w14:paraId="6686D9AD"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Conclusion</w:t>
      </w:r>
    </w:p>
    <w:p w14:paraId="5E59B10A"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 xml:space="preserve"> References</w:t>
      </w:r>
    </w:p>
    <w:p w14:paraId="31E9BBC1" w14:textId="77777777" w:rsidR="007D50CB" w:rsidRPr="00874E0C" w:rsidRDefault="007D50CB" w:rsidP="007D50CB">
      <w:pPr>
        <w:pStyle w:val="ListParagraph"/>
        <w:numPr>
          <w:ilvl w:val="1"/>
          <w:numId w:val="1"/>
        </w:num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Appendix with source codes</w:t>
      </w:r>
    </w:p>
    <w:p w14:paraId="6ED49CE6" w14:textId="0843DE6A" w:rsidR="007D50CB" w:rsidRPr="00874E0C" w:rsidRDefault="007D50CB" w:rsidP="007D50CB">
      <w:pPr>
        <w:pStyle w:val="Heading1"/>
        <w:shd w:val="clear" w:color="auto" w:fill="FFFFFF"/>
        <w:spacing w:before="0" w:after="75" w:line="300" w:lineRule="atLeast"/>
        <w:rPr>
          <w:rFonts w:asciiTheme="majorBidi" w:hAnsiTheme="majorBidi"/>
          <w:color w:val="000000" w:themeColor="text1"/>
          <w:sz w:val="24"/>
          <w:szCs w:val="24"/>
          <w:lang w:val="en-US"/>
        </w:rPr>
      </w:pPr>
      <w:r w:rsidRPr="00874E0C">
        <w:rPr>
          <w:rFonts w:asciiTheme="majorBidi" w:hAnsiTheme="majorBidi"/>
          <w:color w:val="000000" w:themeColor="text1"/>
          <w:sz w:val="24"/>
          <w:szCs w:val="24"/>
          <w:lang w:val="en-US"/>
        </w:rPr>
        <w:t xml:space="preserve">All related to the lab materials (sources, executables, test examples, report) shall be submitted via Teams assignment on Thursday, May </w:t>
      </w:r>
      <w:r>
        <w:rPr>
          <w:rFonts w:asciiTheme="majorBidi" w:hAnsiTheme="majorBidi"/>
          <w:color w:val="000000" w:themeColor="text1"/>
          <w:sz w:val="24"/>
          <w:szCs w:val="24"/>
          <w:lang w:val="en-US"/>
        </w:rPr>
        <w:t>7</w:t>
      </w:r>
      <w:r w:rsidRPr="00874E0C">
        <w:rPr>
          <w:rFonts w:asciiTheme="majorBidi" w:hAnsiTheme="majorBidi"/>
          <w:color w:val="000000" w:themeColor="text1"/>
          <w:sz w:val="24"/>
          <w:szCs w:val="24"/>
          <w:lang w:val="en-US"/>
        </w:rPr>
        <w:t>, 202</w:t>
      </w:r>
      <w:r>
        <w:rPr>
          <w:rFonts w:asciiTheme="majorBidi" w:hAnsiTheme="majorBidi"/>
          <w:color w:val="000000" w:themeColor="text1"/>
          <w:sz w:val="24"/>
          <w:szCs w:val="24"/>
          <w:lang w:val="en-US"/>
        </w:rPr>
        <w:t>6</w:t>
      </w:r>
      <w:r w:rsidRPr="00874E0C">
        <w:rPr>
          <w:rFonts w:asciiTheme="majorBidi" w:hAnsiTheme="majorBidi"/>
          <w:color w:val="000000" w:themeColor="text1"/>
          <w:sz w:val="24"/>
          <w:szCs w:val="24"/>
          <w:lang w:val="en-US"/>
        </w:rPr>
        <w:t xml:space="preserve">. The assignment will be posted </w:t>
      </w:r>
      <w:r>
        <w:rPr>
          <w:rFonts w:asciiTheme="majorBidi" w:hAnsiTheme="majorBidi"/>
          <w:color w:val="000000" w:themeColor="text1"/>
          <w:sz w:val="24"/>
          <w:szCs w:val="24"/>
          <w:lang w:val="en-US"/>
        </w:rPr>
        <w:t xml:space="preserve">by </w:t>
      </w:r>
      <w:r w:rsidRPr="00874E0C">
        <w:rPr>
          <w:rFonts w:asciiTheme="majorBidi" w:hAnsiTheme="majorBidi"/>
          <w:color w:val="000000" w:themeColor="text1"/>
          <w:sz w:val="24"/>
          <w:szCs w:val="24"/>
          <w:lang w:val="en-US"/>
        </w:rPr>
        <w:t xml:space="preserve">Lab Coordinator </w:t>
      </w:r>
      <w:r w:rsidRPr="00874E0C">
        <w:rPr>
          <w:rFonts w:asciiTheme="majorBidi" w:hAnsiTheme="majorBidi"/>
          <w:color w:val="000000" w:themeColor="text1"/>
          <w:sz w:val="24"/>
          <w:szCs w:val="24"/>
          <w:lang w:val="en-GB"/>
        </w:rPr>
        <w:t>ALI FARROKHNEJAD</w:t>
      </w:r>
      <w:r>
        <w:rPr>
          <w:rFonts w:asciiTheme="majorBidi" w:hAnsiTheme="majorBidi"/>
          <w:color w:val="000000" w:themeColor="text1"/>
          <w:sz w:val="24"/>
          <w:szCs w:val="24"/>
          <w:lang w:val="en-GB"/>
        </w:rPr>
        <w:t xml:space="preserve">. </w:t>
      </w:r>
    </w:p>
    <w:p w14:paraId="6D940FD3" w14:textId="77777777" w:rsidR="007D50CB" w:rsidRPr="00874E0C" w:rsidRDefault="007D50CB" w:rsidP="007D50CB">
      <w:pPr>
        <w:ind w:left="567" w:hanging="567"/>
        <w:rPr>
          <w:rFonts w:asciiTheme="majorBidi" w:hAnsiTheme="majorBidi" w:cstheme="majorBidi"/>
          <w:color w:val="000000" w:themeColor="text1"/>
          <w:sz w:val="24"/>
          <w:szCs w:val="24"/>
          <w:lang w:val="en-US"/>
        </w:rPr>
      </w:pPr>
      <w:r w:rsidRPr="00874E0C">
        <w:rPr>
          <w:rFonts w:asciiTheme="majorBidi" w:hAnsiTheme="majorBidi" w:cstheme="majorBidi"/>
          <w:color w:val="000000" w:themeColor="text1"/>
          <w:sz w:val="24"/>
          <w:szCs w:val="24"/>
          <w:lang w:val="en-US"/>
        </w:rPr>
        <w:t>Grading policy: report – 50%, explanations – 50%</w:t>
      </w:r>
    </w:p>
    <w:p w14:paraId="642FFD9F" w14:textId="77777777" w:rsidR="007D50CB" w:rsidRPr="00874E0C" w:rsidRDefault="007D50CB" w:rsidP="007D50CB">
      <w:pPr>
        <w:rPr>
          <w:rFonts w:asciiTheme="majorBidi" w:hAnsiTheme="majorBidi" w:cstheme="majorBidi"/>
          <w:b/>
          <w:color w:val="000000" w:themeColor="text1"/>
          <w:sz w:val="24"/>
          <w:szCs w:val="24"/>
          <w:lang w:val="en-GB"/>
        </w:rPr>
      </w:pPr>
    </w:p>
    <w:p w14:paraId="2021B33A" w14:textId="77777777" w:rsidR="007D50CB" w:rsidRPr="00874E0C" w:rsidRDefault="007D50CB" w:rsidP="007D50CB">
      <w:pPr>
        <w:rPr>
          <w:rFonts w:asciiTheme="majorBidi" w:hAnsiTheme="majorBidi" w:cstheme="majorBidi"/>
          <w:color w:val="000000" w:themeColor="text1"/>
          <w:sz w:val="24"/>
          <w:szCs w:val="24"/>
          <w:lang w:val="en-GB"/>
        </w:rPr>
      </w:pPr>
    </w:p>
    <w:p w14:paraId="47E57237" w14:textId="77777777" w:rsidR="007D50CB" w:rsidRPr="00874E0C" w:rsidRDefault="007D50CB" w:rsidP="007D50CB">
      <w:pPr>
        <w:rPr>
          <w:rFonts w:asciiTheme="majorBidi" w:hAnsiTheme="majorBidi" w:cstheme="majorBidi"/>
          <w:color w:val="000000" w:themeColor="text1"/>
          <w:sz w:val="24"/>
          <w:szCs w:val="24"/>
          <w:lang w:val="en-GB"/>
        </w:rPr>
      </w:pPr>
    </w:p>
    <w:p w14:paraId="700DD661" w14:textId="77777777" w:rsidR="001F35C3" w:rsidRDefault="001F35C3"/>
    <w:sectPr w:rsidR="001F35C3" w:rsidSect="007D50CB">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016FE"/>
    <w:multiLevelType w:val="multilevel"/>
    <w:tmpl w:val="63DA25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3432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CB"/>
    <w:rsid w:val="001F35C3"/>
    <w:rsid w:val="002F5316"/>
    <w:rsid w:val="003114F8"/>
    <w:rsid w:val="00390408"/>
    <w:rsid w:val="004A46DE"/>
    <w:rsid w:val="006D04EF"/>
    <w:rsid w:val="00757124"/>
    <w:rsid w:val="007D50CB"/>
    <w:rsid w:val="007F04FC"/>
    <w:rsid w:val="008044C9"/>
    <w:rsid w:val="00A17D70"/>
    <w:rsid w:val="00B6048D"/>
    <w:rsid w:val="00C85709"/>
    <w:rsid w:val="00EC03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EE78"/>
  <w15:chartTrackingRefBased/>
  <w15:docId w15:val="{EF3F5EC9-31DE-42EB-9653-8B3073B6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CB"/>
    <w:pPr>
      <w:spacing w:line="259" w:lineRule="auto"/>
    </w:pPr>
    <w:rPr>
      <w:kern w:val="0"/>
      <w:sz w:val="22"/>
      <w:szCs w:val="22"/>
      <w:lang w:val="ru-RU"/>
      <w14:ligatures w14:val="none"/>
    </w:rPr>
  </w:style>
  <w:style w:type="paragraph" w:styleId="Heading1">
    <w:name w:val="heading 1"/>
    <w:basedOn w:val="Normal"/>
    <w:next w:val="Normal"/>
    <w:link w:val="Heading1Char"/>
    <w:uiPriority w:val="9"/>
    <w:qFormat/>
    <w:rsid w:val="007D5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0CB"/>
    <w:rPr>
      <w:rFonts w:eastAsiaTheme="majorEastAsia" w:cstheme="majorBidi"/>
      <w:color w:val="272727" w:themeColor="text1" w:themeTint="D8"/>
    </w:rPr>
  </w:style>
  <w:style w:type="paragraph" w:styleId="Title">
    <w:name w:val="Title"/>
    <w:basedOn w:val="Normal"/>
    <w:next w:val="Normal"/>
    <w:link w:val="TitleChar"/>
    <w:uiPriority w:val="10"/>
    <w:qFormat/>
    <w:rsid w:val="007D5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0CB"/>
    <w:pPr>
      <w:spacing w:before="160"/>
      <w:jc w:val="center"/>
    </w:pPr>
    <w:rPr>
      <w:i/>
      <w:iCs/>
      <w:color w:val="404040" w:themeColor="text1" w:themeTint="BF"/>
    </w:rPr>
  </w:style>
  <w:style w:type="character" w:customStyle="1" w:styleId="QuoteChar">
    <w:name w:val="Quote Char"/>
    <w:basedOn w:val="DefaultParagraphFont"/>
    <w:link w:val="Quote"/>
    <w:uiPriority w:val="29"/>
    <w:rsid w:val="007D50CB"/>
    <w:rPr>
      <w:i/>
      <w:iCs/>
      <w:color w:val="404040" w:themeColor="text1" w:themeTint="BF"/>
    </w:rPr>
  </w:style>
  <w:style w:type="paragraph" w:styleId="ListParagraph">
    <w:name w:val="List Paragraph"/>
    <w:basedOn w:val="Normal"/>
    <w:uiPriority w:val="34"/>
    <w:qFormat/>
    <w:rsid w:val="007D50CB"/>
    <w:pPr>
      <w:ind w:left="720"/>
      <w:contextualSpacing/>
    </w:pPr>
  </w:style>
  <w:style w:type="character" w:styleId="IntenseEmphasis">
    <w:name w:val="Intense Emphasis"/>
    <w:basedOn w:val="DefaultParagraphFont"/>
    <w:uiPriority w:val="21"/>
    <w:qFormat/>
    <w:rsid w:val="007D50CB"/>
    <w:rPr>
      <w:i/>
      <w:iCs/>
      <w:color w:val="0F4761" w:themeColor="accent1" w:themeShade="BF"/>
    </w:rPr>
  </w:style>
  <w:style w:type="paragraph" w:styleId="IntenseQuote">
    <w:name w:val="Intense Quote"/>
    <w:basedOn w:val="Normal"/>
    <w:next w:val="Normal"/>
    <w:link w:val="IntenseQuoteChar"/>
    <w:uiPriority w:val="30"/>
    <w:qFormat/>
    <w:rsid w:val="007D5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0CB"/>
    <w:rPr>
      <w:i/>
      <w:iCs/>
      <w:color w:val="0F4761" w:themeColor="accent1" w:themeShade="BF"/>
    </w:rPr>
  </w:style>
  <w:style w:type="character" w:styleId="IntenseReference">
    <w:name w:val="Intense Reference"/>
    <w:basedOn w:val="DefaultParagraphFont"/>
    <w:uiPriority w:val="32"/>
    <w:qFormat/>
    <w:rsid w:val="007D50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83FBE7-234A-4E21-89A8-82D3A361F1F1}"/>
</file>

<file path=customXml/itemProps2.xml><?xml version="1.0" encoding="utf-8"?>
<ds:datastoreItem xmlns:ds="http://schemas.openxmlformats.org/officeDocument/2006/customXml" ds:itemID="{9D00050E-4241-4B48-B59B-EBEEAF5B5DDF}"/>
</file>

<file path=customXml/itemProps3.xml><?xml version="1.0" encoding="utf-8"?>
<ds:datastoreItem xmlns:ds="http://schemas.openxmlformats.org/officeDocument/2006/customXml" ds:itemID="{981AF1D5-0473-4E38-AA42-C7F79915328B}"/>
</file>

<file path=docProps/app.xml><?xml version="1.0" encoding="utf-8"?>
<Properties xmlns="http://schemas.openxmlformats.org/officeDocument/2006/extended-properties" xmlns:vt="http://schemas.openxmlformats.org/officeDocument/2006/docPropsVTypes">
  <Template>Normal</Template>
  <TotalTime>6</TotalTime>
  <Pages>2</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1</cp:revision>
  <dcterms:created xsi:type="dcterms:W3CDTF">2026-04-08T07:54:00Z</dcterms:created>
  <dcterms:modified xsi:type="dcterms:W3CDTF">2026-04-08T08:00:00Z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