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EXERCISES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sz w:val="18"/>
          <w:szCs w:val="18"/>
        </w:rPr>
        <w:t xml:space="preserve">Chapter 6 • Exercises </w:t>
      </w:r>
      <w:r>
        <w:rPr>
          <w:rFonts w:ascii="Arial" w:hAnsi="Arial" w:cs="Arial"/>
          <w:b/>
          <w:bCs/>
          <w:sz w:val="18"/>
          <w:szCs w:val="18"/>
        </w:rPr>
        <w:t xml:space="preserve">141 </w:t>
      </w:r>
      <w:r>
        <w:rPr>
          <w:rFonts w:ascii="Arial" w:hAnsi="Arial" w:cs="Arial"/>
          <w:b/>
          <w:bCs/>
          <w:sz w:val="144"/>
          <w:szCs w:val="144"/>
        </w:rPr>
        <w:t>_._---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9"/>
          <w:szCs w:val="19"/>
        </w:rPr>
        <w:t xml:space="preserve">6.1 </w:t>
      </w:r>
      <w:r>
        <w:rPr>
          <w:rFonts w:ascii="Arial" w:hAnsi="Arial" w:cs="Arial"/>
          <w:sz w:val="18"/>
          <w:szCs w:val="18"/>
        </w:rPr>
        <w:t>Identify and briefly describe four types of requirements that may be defined for a computer·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based system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 Discuss the problems of using natural language for defining user and system requirements,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show, using small examples, how structuring natural language into forms can help avoid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some of these difficulties.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 Discover ambiguities or omissions in the following statement of requirements for part of a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Ticket issuing system.</w:t>
      </w:r>
    </w:p>
    <w:p w:rsidR="00811E9A" w:rsidRDefault="004B05F9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automated ticket </w:t>
      </w:r>
      <w:r w:rsidR="00811E9A">
        <w:rPr>
          <w:rFonts w:ascii="Arial" w:hAnsi="Arial" w:cs="Arial"/>
          <w:sz w:val="18"/>
          <w:szCs w:val="18"/>
        </w:rPr>
        <w:t>issuing system sells rail tickets. Users select their destination and input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credit card and a personal identification number. The rail ticket is issued and their credit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card account </w:t>
      </w:r>
      <w:r w:rsidRPr="00785B7C">
        <w:rPr>
          <w:rFonts w:ascii="HiddenHorzOCR" w:hAnsi="HiddenHorzOCR" w:cs="HiddenHorzOCR"/>
          <w:sz w:val="24"/>
          <w:szCs w:val="24"/>
        </w:rPr>
        <w:t>charged</w:t>
      </w:r>
      <w:r>
        <w:rPr>
          <w:rFonts w:ascii="HiddenHorzOCR" w:hAnsi="HiddenHorzOCR" w:cs="HiddenHorzOCR"/>
          <w:sz w:val="14"/>
          <w:szCs w:val="14"/>
        </w:rPr>
        <w:t xml:space="preserve">. </w:t>
      </w:r>
      <w:r>
        <w:rPr>
          <w:rFonts w:ascii="Arial" w:hAnsi="Arial" w:cs="Arial"/>
          <w:sz w:val="18"/>
          <w:szCs w:val="18"/>
        </w:rPr>
        <w:t>When the user presses. the start button, a menu display of potential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destinations</w:t>
      </w:r>
      <w:proofErr w:type="gramEnd"/>
      <w:r>
        <w:rPr>
          <w:rFonts w:ascii="Arial" w:hAnsi="Arial" w:cs="Arial"/>
          <w:sz w:val="18"/>
          <w:szCs w:val="18"/>
        </w:rPr>
        <w:t xml:space="preserve"> is activated, along with a message to the user to select a destination. Once a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destination has been selected, users are requested to input their credit card. Its validity is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checked and the </w:t>
      </w:r>
      <w:r w:rsidRPr="00785B7C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ser is then requested to input a personal identifier. When the credit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transaction has been</w:t>
      </w:r>
      <w:r>
        <w:rPr>
          <w:rFonts w:ascii="HiddenHorzOCR" w:hAnsi="HiddenHorzOCR" w:cs="HiddenHorzOCR"/>
          <w:sz w:val="13"/>
          <w:szCs w:val="13"/>
        </w:rPr>
        <w:t xml:space="preserve"> </w:t>
      </w:r>
      <w:r>
        <w:rPr>
          <w:rFonts w:ascii="Arial" w:hAnsi="Arial" w:cs="Arial"/>
          <w:sz w:val="18"/>
          <w:szCs w:val="18"/>
        </w:rPr>
        <w:t>validated, the ticket is issued.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6.4 Rewrite the above description using the structured approach described in this chapter.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Resolve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the identified ambiguities in some appropriate way.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6.5 Draw a sequence diagram showing the </w:t>
      </w:r>
      <w:r w:rsidR="004B05F9">
        <w:rPr>
          <w:rFonts w:ascii="Arial" w:hAnsi="Arial" w:cs="Arial"/>
          <w:sz w:val="18"/>
          <w:szCs w:val="18"/>
        </w:rPr>
        <w:t xml:space="preserve">actions performed in the ticket </w:t>
      </w:r>
      <w:r>
        <w:rPr>
          <w:rFonts w:ascii="Arial" w:hAnsi="Arial" w:cs="Arial"/>
          <w:sz w:val="18"/>
          <w:szCs w:val="18"/>
        </w:rPr>
        <w:t>issuing system. You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make any reasonable assumptions about the system. Pay particular attention to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specifying user errors.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9"/>
          <w:szCs w:val="19"/>
        </w:rPr>
        <w:t xml:space="preserve">6.6 </w:t>
      </w:r>
      <w:r>
        <w:rPr>
          <w:rFonts w:ascii="Arial" w:hAnsi="Arial" w:cs="Arial"/>
          <w:sz w:val="18"/>
          <w:szCs w:val="18"/>
        </w:rPr>
        <w:t xml:space="preserve">Using the technique suggested here, where </w:t>
      </w:r>
      <w:r w:rsidRPr="00F945ED">
        <w:rPr>
          <w:rFonts w:ascii="HiddenHorzOCR" w:hAnsi="HiddenHorzOCR" w:cs="HiddenHorzOCR"/>
          <w:sz w:val="18"/>
          <w:szCs w:val="18"/>
        </w:rPr>
        <w:t>natural language</w:t>
      </w:r>
      <w:r>
        <w:rPr>
          <w:rFonts w:ascii="HiddenHorzOCR" w:hAnsi="HiddenHorzOCR" w:cs="HiddenHorzOCR"/>
          <w:sz w:val="13"/>
          <w:szCs w:val="13"/>
        </w:rPr>
        <w:t xml:space="preserve"> </w:t>
      </w:r>
      <w:r>
        <w:rPr>
          <w:rFonts w:ascii="Arial" w:hAnsi="Arial" w:cs="Arial"/>
          <w:sz w:val="18"/>
          <w:szCs w:val="18"/>
        </w:rPr>
        <w:t>is presented in a standard way,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write plausible </w:t>
      </w:r>
      <w:r w:rsidRPr="00F945ED">
        <w:rPr>
          <w:rFonts w:ascii="HiddenHorzOCR" w:hAnsi="HiddenHorzOCR" w:cs="HiddenHorzOCR"/>
          <w:sz w:val="18"/>
          <w:szCs w:val="18"/>
        </w:rPr>
        <w:t>user</w:t>
      </w:r>
      <w:r>
        <w:rPr>
          <w:rFonts w:ascii="HiddenHorzOCR" w:hAnsi="HiddenHorzOCR" w:cs="HiddenHorzOCR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requirements for the following functions: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The cash</w:t>
      </w:r>
      <w:r w:rsidR="004B05F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dispensing function in a bank ATM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The </w:t>
      </w:r>
      <w:r w:rsidR="004B05F9">
        <w:rPr>
          <w:rFonts w:ascii="HiddenHorzOCR" w:hAnsi="HiddenHorzOCR" w:cs="HiddenHorzOCR"/>
          <w:sz w:val="18"/>
          <w:szCs w:val="18"/>
        </w:rPr>
        <w:t xml:space="preserve">spelling </w:t>
      </w:r>
      <w:r w:rsidRPr="00785B7C">
        <w:rPr>
          <w:rFonts w:ascii="HiddenHorzOCR" w:hAnsi="HiddenHorzOCR" w:cs="HiddenHorzOCR"/>
          <w:sz w:val="18"/>
          <w:szCs w:val="18"/>
        </w:rPr>
        <w:t>check</w:t>
      </w:r>
      <w:r>
        <w:rPr>
          <w:rFonts w:ascii="HiddenHorzOCR" w:hAnsi="HiddenHorzOCR" w:cs="HiddenHorzOCR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and correcting function in a word processor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An unattended petrol (gas) pump system that includes a credit card reader. The customer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swipes the card through the reader and </w:t>
      </w:r>
      <w:r w:rsidRPr="00785B7C">
        <w:rPr>
          <w:rFonts w:ascii="HiddenHorzOCR" w:hAnsi="HiddenHorzOCR" w:cs="HiddenHorzOCR"/>
          <w:sz w:val="18"/>
          <w:szCs w:val="18"/>
        </w:rPr>
        <w:t>then</w:t>
      </w:r>
      <w:r>
        <w:rPr>
          <w:rFonts w:ascii="HiddenHorzOCR" w:hAnsi="HiddenHorzOCR" w:cs="HiddenHorzOCR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specifies the amount of fuel required. The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is delivered and the customer s account debited.</w:t>
      </w:r>
    </w:p>
    <w:p w:rsidR="00811E9A" w:rsidRDefault="004B05F9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6.7 Describe four types of non-</w:t>
      </w:r>
      <w:r w:rsidR="00811E9A">
        <w:rPr>
          <w:rFonts w:ascii="Arial" w:hAnsi="Arial" w:cs="Arial"/>
          <w:sz w:val="18"/>
          <w:szCs w:val="18"/>
        </w:rPr>
        <w:t>functional requirements that may be placed on a system. Give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examples of each of these types of requirement.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6.8 Write a set of non-functio</w:t>
      </w:r>
      <w:r w:rsidR="004B05F9">
        <w:rPr>
          <w:rFonts w:ascii="Arial" w:hAnsi="Arial" w:cs="Arial"/>
          <w:sz w:val="18"/>
          <w:szCs w:val="18"/>
        </w:rPr>
        <w:t xml:space="preserve">nal requirements for the ticket </w:t>
      </w:r>
      <w:r>
        <w:rPr>
          <w:rFonts w:ascii="Arial" w:hAnsi="Arial" w:cs="Arial"/>
          <w:sz w:val="18"/>
          <w:szCs w:val="18"/>
        </w:rPr>
        <w:t>issuing system, setting out its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expected reliability and its response time.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6.9 Suggest how an engineer responsible for drawing up a system requirements specification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might</w:t>
      </w:r>
      <w:proofErr w:type="gramEnd"/>
      <w:r>
        <w:rPr>
          <w:rFonts w:ascii="Arial" w:hAnsi="Arial" w:cs="Arial"/>
          <w:sz w:val="18"/>
          <w:szCs w:val="18"/>
        </w:rPr>
        <w:t xml:space="preserve"> keep track of the relations</w:t>
      </w:r>
      <w:r w:rsidR="004B05F9">
        <w:rPr>
          <w:rFonts w:ascii="Arial" w:hAnsi="Arial" w:cs="Arial"/>
          <w:sz w:val="18"/>
          <w:szCs w:val="18"/>
        </w:rPr>
        <w:t>hips between functional and non-</w:t>
      </w:r>
      <w:r>
        <w:rPr>
          <w:rFonts w:ascii="Arial" w:hAnsi="Arial" w:cs="Arial"/>
          <w:sz w:val="18"/>
          <w:szCs w:val="18"/>
        </w:rPr>
        <w:t>functional requirements.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9"/>
          <w:szCs w:val="19"/>
        </w:rPr>
        <w:t xml:space="preserve">6.10 </w:t>
      </w:r>
      <w:r>
        <w:rPr>
          <w:rFonts w:ascii="Arial" w:hAnsi="Arial" w:cs="Arial"/>
          <w:sz w:val="18"/>
          <w:szCs w:val="18"/>
        </w:rPr>
        <w:t>You have taken a job with a software user who has contracted your previous employer to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 a system for them. You discover that your company's interpretation of the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requirements</w:t>
      </w:r>
      <w:proofErr w:type="gramEnd"/>
      <w:r>
        <w:rPr>
          <w:rFonts w:ascii="Arial" w:hAnsi="Arial" w:cs="Arial"/>
          <w:sz w:val="18"/>
          <w:szCs w:val="18"/>
        </w:rPr>
        <w:t xml:space="preserve"> is different from the interpretation taken by your previous employer. Discuss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you should do in such a situation. You know that the costs to your current employer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 increase if the ambiguities are not resolved. You have also a responsibility of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confidentiality to your previous employer.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br w:type="page"/>
      </w:r>
      <w:r>
        <w:rPr>
          <w:rFonts w:ascii="Arial" w:hAnsi="Arial" w:cs="Arial"/>
          <w:b/>
          <w:bCs/>
          <w:sz w:val="21"/>
          <w:szCs w:val="21"/>
        </w:rPr>
        <w:lastRenderedPageBreak/>
        <w:t>EXERCISES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___i _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8.1 </w:t>
      </w:r>
      <w:r>
        <w:rPr>
          <w:rFonts w:ascii="Arial" w:hAnsi="Arial" w:cs="Arial"/>
          <w:sz w:val="18"/>
          <w:szCs w:val="18"/>
        </w:rPr>
        <w:t>Draw a context model for a patient information system in a hospital. You may make any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reasonable assumptions about the other hospital systems that are available, but your model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 include a patient admissions system and an image storage system for X-rays, as well as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diagnostic records.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9"/>
          <w:szCs w:val="19"/>
        </w:rPr>
        <w:t xml:space="preserve">8.2 </w:t>
      </w:r>
      <w:r>
        <w:rPr>
          <w:rFonts w:ascii="Arial" w:hAnsi="Arial" w:cs="Arial"/>
          <w:sz w:val="18"/>
          <w:szCs w:val="18"/>
        </w:rPr>
        <w:t>Based on your experience with a bank ATM, draw a data-flow diagram modeling the data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processing involved when a customer withdraws cash from the machine.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8.3 Model the data processing that might take place in an e-mail system. You should model the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mail-sending and mail-receiving processing separately.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8.4 Draw state machine models of the control software for: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automatic washing machine that has different programs for different types of clothes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software for a DVD player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HiddenHorzOCR" w:hAnsi="HiddenHorzOCR" w:cs="HiddenHorzOCR"/>
          <w:sz w:val="14"/>
          <w:szCs w:val="14"/>
        </w:rPr>
        <w:t>.</w:t>
      </w:r>
      <w:r>
        <w:rPr>
          <w:rFonts w:ascii="Arial" w:hAnsi="Arial" w:cs="Arial"/>
          <w:sz w:val="18"/>
          <w:szCs w:val="18"/>
        </w:rPr>
        <w:t>A telephone answering system that records incoming messages and displays the number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 accepted messages on an LED. The system should allow the telephone customer to dial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from any 10cCition, type a sequence of numbers (identified as tones) and play the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recorded messages.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8.5 A software system model may be represented as a directed graph where nodes are the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entities in the model and arcs are the relationships between these entities. Entities and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relationships in the model may be labeled with a name and other information. Each entity in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model is typed and may be 'exploded' into a sub-model. Draw a data model that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describes the structure of a software system model.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8.6 Model the object classes that might be used in an e-mail system. If you have tried Exercise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8.3, describe the similarities and differences between the data processing model and the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object model.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8.7 Using the information about the system data shown in Figure 8.8, draw a sequence diagram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that shows a possible sequence of actions that occur when a new article is catalogued by the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LIBSYS system.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8.8 </w:t>
      </w:r>
      <w:r>
        <w:rPr>
          <w:rFonts w:ascii="Arial" w:hAnsi="Arial" w:cs="Arial"/>
          <w:sz w:val="18"/>
          <w:szCs w:val="18"/>
        </w:rPr>
        <w:t>Develop an object model, including a class hierarchy diagram and an aggregation diagram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showing the principal components of a personal computer system and its system software.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8.9 Develop a sequence diagram showing the interactions involved when a student registers for a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course in a university. Courses may have limited enrolment. </w:t>
      </w:r>
      <w:proofErr w:type="gramStart"/>
      <w:r>
        <w:rPr>
          <w:rFonts w:ascii="Arial" w:hAnsi="Arial" w:cs="Arial"/>
          <w:sz w:val="19"/>
          <w:szCs w:val="19"/>
        </w:rPr>
        <w:t>so</w:t>
      </w:r>
      <w:proofErr w:type="gramEnd"/>
      <w:r>
        <w:rPr>
          <w:rFonts w:ascii="Arial" w:hAnsi="Arial" w:cs="Arial"/>
          <w:sz w:val="19"/>
          <w:szCs w:val="19"/>
        </w:rPr>
        <w:t xml:space="preserve"> the registration process must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include checks that places are available. Assume that the student accesses an electronic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course catalogue to find out about available courses.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8.10 Under what circumstances would you recommend against using structured methods for</w:t>
      </w:r>
    </w:p>
    <w:p w:rsidR="00811E9A" w:rsidRDefault="00811E9A" w:rsidP="00811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system development?</w:t>
      </w:r>
    </w:p>
    <w:p w:rsidR="00811E9A" w:rsidRDefault="00811E9A" w:rsidP="00811E9A"/>
    <w:p w:rsidR="000C6E74" w:rsidRPr="00CE659B" w:rsidRDefault="000C6E74">
      <w:pPr>
        <w:rPr>
          <w:b/>
        </w:rPr>
      </w:pPr>
    </w:p>
    <w:sectPr w:rsidR="000C6E74" w:rsidRPr="00CE659B" w:rsidSect="005911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9A"/>
    <w:rsid w:val="000C6E74"/>
    <w:rsid w:val="004B05F9"/>
    <w:rsid w:val="00811E9A"/>
    <w:rsid w:val="00C12898"/>
    <w:rsid w:val="00C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9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9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68D21-C970-4C52-9016-CEE714D0944B}"/>
</file>

<file path=customXml/itemProps2.xml><?xml version="1.0" encoding="utf-8"?>
<ds:datastoreItem xmlns:ds="http://schemas.openxmlformats.org/officeDocument/2006/customXml" ds:itemID="{0958E7B0-38DF-4C76-83B6-71F897924412}"/>
</file>

<file path=customXml/itemProps3.xml><?xml version="1.0" encoding="utf-8"?>
<ds:datastoreItem xmlns:ds="http://schemas.openxmlformats.org/officeDocument/2006/customXml" ds:itemID="{27107EF0-78AB-4D03-8BB2-4ADBFBC63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2016-11-07T16:33:00Z</dcterms:created>
  <dcterms:modified xsi:type="dcterms:W3CDTF">2017-11-09T16:36:00Z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