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B" w:rsidRPr="00A0106B" w:rsidRDefault="001B6C5B" w:rsidP="001B6C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Problem Session CMSE-3</w:t>
      </w:r>
      <w:r w:rsidRPr="00214B0B">
        <w:rPr>
          <w:b/>
          <w:sz w:val="32"/>
          <w:szCs w:val="32"/>
        </w:rPr>
        <w:t>53 “</w:t>
      </w:r>
      <w:r>
        <w:rPr>
          <w:b/>
          <w:sz w:val="32"/>
          <w:szCs w:val="32"/>
        </w:rPr>
        <w:t>Security of Software Systems</w:t>
      </w:r>
      <w:r w:rsidRPr="00214B0B">
        <w:rPr>
          <w:b/>
          <w:sz w:val="32"/>
          <w:szCs w:val="32"/>
        </w:rPr>
        <w:t xml:space="preserve">” </w:t>
      </w:r>
      <w:r w:rsidR="00D4281F">
        <w:rPr>
          <w:b/>
          <w:sz w:val="32"/>
          <w:szCs w:val="32"/>
        </w:rPr>
        <w:t>2</w:t>
      </w:r>
      <w:r w:rsidRPr="00A0106B">
        <w:rPr>
          <w:b/>
          <w:sz w:val="32"/>
          <w:szCs w:val="32"/>
        </w:rPr>
        <w:t>4</w:t>
      </w:r>
      <w:r w:rsidRPr="00214B0B">
        <w:rPr>
          <w:b/>
          <w:sz w:val="32"/>
          <w:szCs w:val="32"/>
        </w:rPr>
        <w:t>.</w:t>
      </w:r>
      <w:r w:rsidRPr="009E0A86">
        <w:rPr>
          <w:b/>
          <w:sz w:val="32"/>
          <w:szCs w:val="32"/>
        </w:rPr>
        <w:t>11</w:t>
      </w:r>
      <w:r w:rsidRPr="00214B0B">
        <w:rPr>
          <w:b/>
          <w:sz w:val="32"/>
          <w:szCs w:val="32"/>
        </w:rPr>
        <w:t>.20</w:t>
      </w:r>
      <w:r w:rsidR="00D4281F">
        <w:rPr>
          <w:b/>
          <w:sz w:val="32"/>
          <w:szCs w:val="32"/>
        </w:rPr>
        <w:t>20</w:t>
      </w:r>
    </w:p>
    <w:p w:rsidR="001B6C5B" w:rsidRPr="009E0A86" w:rsidRDefault="001B6C5B" w:rsidP="001B6C5B">
      <w:pPr>
        <w:jc w:val="center"/>
        <w:rPr>
          <w:b/>
          <w:sz w:val="32"/>
          <w:szCs w:val="32"/>
        </w:rPr>
      </w:pPr>
      <w:r w:rsidRPr="00214B0B">
        <w:rPr>
          <w:b/>
          <w:sz w:val="32"/>
          <w:szCs w:val="32"/>
        </w:rPr>
        <w:t>Classical Ciphers</w:t>
      </w:r>
      <w:r>
        <w:rPr>
          <w:b/>
          <w:sz w:val="32"/>
          <w:szCs w:val="32"/>
        </w:rPr>
        <w:t xml:space="preserve">, </w:t>
      </w:r>
      <w:r w:rsidR="008123E8">
        <w:rPr>
          <w:b/>
          <w:sz w:val="32"/>
          <w:szCs w:val="32"/>
        </w:rPr>
        <w:t xml:space="preserve">RSA, </w:t>
      </w:r>
      <w:r>
        <w:rPr>
          <w:b/>
          <w:sz w:val="32"/>
          <w:szCs w:val="32"/>
        </w:rPr>
        <w:t>DES</w:t>
      </w:r>
    </w:p>
    <w:p w:rsidR="001B6C5B" w:rsidRDefault="001B6C5B" w:rsidP="001B6C5B">
      <w:pPr>
        <w:numPr>
          <w:ilvl w:val="0"/>
          <w:numId w:val="1"/>
        </w:numPr>
      </w:pPr>
      <w:r>
        <w:t>What CIA concepts are?</w:t>
      </w:r>
    </w:p>
    <w:p w:rsidR="001B6C5B" w:rsidRDefault="001B6C5B" w:rsidP="001B6C5B">
      <w:pPr>
        <w:numPr>
          <w:ilvl w:val="0"/>
          <w:numId w:val="1"/>
        </w:numPr>
      </w:pPr>
      <w:r>
        <w:t>What Authenticity, Assurance, Anonymity are?</w:t>
      </w:r>
    </w:p>
    <w:p w:rsidR="001B6C5B" w:rsidRDefault="001B6C5B" w:rsidP="001B6C5B">
      <w:pPr>
        <w:numPr>
          <w:ilvl w:val="0"/>
          <w:numId w:val="1"/>
        </w:numPr>
      </w:pPr>
      <w:r>
        <w:t>What are the classes of intruders? What insider is? External intruder?</w:t>
      </w:r>
    </w:p>
    <w:p w:rsidR="001B6C5B" w:rsidRDefault="001B6C5B" w:rsidP="001B6C5B">
      <w:pPr>
        <w:numPr>
          <w:ilvl w:val="0"/>
          <w:numId w:val="1"/>
        </w:numPr>
      </w:pPr>
      <w:r>
        <w:t>How intrusion can be detected?</w:t>
      </w:r>
    </w:p>
    <w:p w:rsidR="001B6C5B" w:rsidRDefault="001B6C5B" w:rsidP="001B6C5B">
      <w:pPr>
        <w:numPr>
          <w:ilvl w:val="0"/>
          <w:numId w:val="1"/>
        </w:numPr>
      </w:pPr>
      <w:r>
        <w:t>What are the types of malware?</w:t>
      </w:r>
    </w:p>
    <w:p w:rsidR="001B6C5B" w:rsidRDefault="001B6C5B" w:rsidP="001B6C5B">
      <w:pPr>
        <w:numPr>
          <w:ilvl w:val="0"/>
          <w:numId w:val="1"/>
        </w:numPr>
      </w:pPr>
      <w:r>
        <w:t>What are the methods of password cracking?</w:t>
      </w:r>
    </w:p>
    <w:p w:rsidR="001B6C5B" w:rsidRDefault="001B6C5B" w:rsidP="001B6C5B">
      <w:pPr>
        <w:numPr>
          <w:ilvl w:val="0"/>
          <w:numId w:val="1"/>
        </w:numPr>
      </w:pPr>
      <w:r>
        <w:t>What are the requirements to strong passwords?</w:t>
      </w:r>
    </w:p>
    <w:p w:rsidR="001B6C5B" w:rsidRDefault="001B6C5B" w:rsidP="001B6C5B">
      <w:pPr>
        <w:numPr>
          <w:ilvl w:val="0"/>
          <w:numId w:val="1"/>
        </w:numPr>
      </w:pPr>
      <w:r>
        <w:t>What social engineering is? What are the methods of SE?</w:t>
      </w:r>
    </w:p>
    <w:p w:rsidR="001B6C5B" w:rsidRDefault="001B6C5B" w:rsidP="001B6C5B">
      <w:pPr>
        <w:numPr>
          <w:ilvl w:val="0"/>
          <w:numId w:val="1"/>
        </w:numPr>
      </w:pPr>
      <w:r>
        <w:t xml:space="preserve">What is Access Control Matrix? List? Capability list? </w:t>
      </w:r>
    </w:p>
    <w:p w:rsidR="001B6C5B" w:rsidRDefault="001B6C5B" w:rsidP="001B6C5B">
      <w:pPr>
        <w:numPr>
          <w:ilvl w:val="0"/>
          <w:numId w:val="1"/>
        </w:numPr>
      </w:pPr>
      <w:r>
        <w:t>What is Mandatory Access Model? What rules are used in it?</w:t>
      </w:r>
    </w:p>
    <w:p w:rsidR="001B6C5B" w:rsidRDefault="001B6C5B" w:rsidP="001B6C5B">
      <w:pPr>
        <w:numPr>
          <w:ilvl w:val="0"/>
          <w:numId w:val="1"/>
        </w:numPr>
      </w:pPr>
      <w:r>
        <w:t>What RSA method is? How many keys RSA has? How RSA keys are defined?  How a private RSA key is defined? Public? How in RSA a message is encrypted? Decrypted?</w:t>
      </w:r>
    </w:p>
    <w:p w:rsidR="001B6C5B" w:rsidRDefault="001B6C5B" w:rsidP="001B6C5B">
      <w:pPr>
        <w:numPr>
          <w:ilvl w:val="0"/>
          <w:numId w:val="1"/>
        </w:numPr>
      </w:pPr>
      <w:r>
        <w:t>Can RSA be used for secret data transmission? How it can be done?</w:t>
      </w:r>
    </w:p>
    <w:p w:rsidR="001B6C5B" w:rsidRDefault="001B6C5B" w:rsidP="001B6C5B">
      <w:pPr>
        <w:numPr>
          <w:ilvl w:val="0"/>
          <w:numId w:val="1"/>
        </w:numPr>
      </w:pPr>
      <w:r>
        <w:t>What digital signature is? How RSA digital signature can be constructed? What hash function is? Why hashing is used in RSA signature?</w:t>
      </w:r>
    </w:p>
    <w:p w:rsidR="001B6C5B" w:rsidRDefault="001B6C5B" w:rsidP="001B6C5B">
      <w:pPr>
        <w:numPr>
          <w:ilvl w:val="0"/>
          <w:numId w:val="1"/>
        </w:numPr>
      </w:pPr>
      <w:r>
        <w:t>What certificate is? What for certificates are issued? Who issues certificates? What is the main information in a certificate? How a certificate is verified?</w:t>
      </w:r>
    </w:p>
    <w:p w:rsidR="001B6C5B" w:rsidRDefault="007866BA" w:rsidP="001B6C5B">
      <w:pPr>
        <w:numPr>
          <w:ilvl w:val="0"/>
          <w:numId w:val="1"/>
        </w:numPr>
      </w:pPr>
      <w:r>
        <w:t>How certificates are used in SSL protocol? How SSL protocol works for establishing secure connection between a client and a server? Who creates a secret key in SSL protocol? How the secret key is delivered to the other party?</w:t>
      </w:r>
    </w:p>
    <w:p w:rsidR="001B6C5B" w:rsidRPr="00D4281F" w:rsidRDefault="001B6C5B" w:rsidP="001B6C5B">
      <w:pPr>
        <w:numPr>
          <w:ilvl w:val="0"/>
          <w:numId w:val="1"/>
        </w:numPr>
        <w:rPr>
          <w:strike/>
        </w:rPr>
      </w:pPr>
      <w:r w:rsidRPr="00D4281F">
        <w:rPr>
          <w:i/>
          <w:strike/>
        </w:rPr>
        <w:t>Matrix inversion (for Hill ciphers</w:t>
      </w:r>
      <w:r w:rsidRPr="00D4281F">
        <w:rPr>
          <w:strike/>
        </w:rPr>
        <w:t>)</w:t>
      </w:r>
    </w:p>
    <w:p w:rsidR="001B6C5B" w:rsidRDefault="001B6C5B" w:rsidP="001B6C5B">
      <w:pPr>
        <w:ind w:left="360"/>
      </w:pPr>
      <w:r w:rsidRPr="00780374">
        <w:rPr>
          <w:position w:val="-68"/>
        </w:rPr>
        <w:object w:dxaOrig="126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5pt;height:74.3pt" o:ole="">
            <v:imagedata r:id="rId9" o:title=""/>
          </v:shape>
          <o:OLEObject Type="Embed" ProgID="Equation.3" ShapeID="_x0000_i1025" DrawAspect="Content" ObjectID="_1668000270" r:id="rId10"/>
        </w:object>
      </w:r>
      <w:r>
        <w:t xml:space="preserve"> </w:t>
      </w:r>
      <w:r w:rsidRPr="00780374">
        <w:rPr>
          <w:position w:val="-4"/>
        </w:rPr>
        <w:object w:dxaOrig="400" w:dyaOrig="300">
          <v:shape id="_x0000_i1026" type="#_x0000_t75" style="width:20.15pt;height:15pt" o:ole="">
            <v:imagedata r:id="rId11" o:title=""/>
          </v:shape>
          <o:OLEObject Type="Embed" ProgID="Equation.3" ShapeID="_x0000_i1026" DrawAspect="Content" ObjectID="_1668000271" r:id="rId12"/>
        </w:object>
      </w:r>
      <w:r>
        <w:t xml:space="preserve">- ? </w:t>
      </w:r>
      <w:r w:rsidRPr="00780374">
        <w:rPr>
          <w:position w:val="-6"/>
        </w:rPr>
        <w:object w:dxaOrig="1600" w:dyaOrig="320">
          <v:shape id="_x0000_i1027" type="#_x0000_t75" style="width:80.05pt;height:15.55pt" o:ole="">
            <v:imagedata r:id="rId13" o:title=""/>
          </v:shape>
          <o:OLEObject Type="Embed" ProgID="Equation.3" ShapeID="_x0000_i1027" DrawAspect="Content" ObjectID="_1668000272" r:id="rId14"/>
        </w:object>
      </w:r>
    </w:p>
    <w:p w:rsidR="001B6C5B" w:rsidRDefault="001B6C5B" w:rsidP="001B6C5B">
      <w:pPr>
        <w:ind w:left="360"/>
      </w:pPr>
      <w:r w:rsidRPr="00780374">
        <w:rPr>
          <w:position w:val="-50"/>
        </w:rPr>
        <w:object w:dxaOrig="1860" w:dyaOrig="1120">
          <v:shape id="_x0000_i1028" type="#_x0000_t75" style="width:93.3pt;height:56.45pt" o:ole="">
            <v:imagedata r:id="rId15" o:title=""/>
          </v:shape>
          <o:OLEObject Type="Embed" ProgID="Equation.3" ShapeID="_x0000_i1028" DrawAspect="Content" ObjectID="_1668000273" r:id="rId16"/>
        </w:object>
      </w:r>
      <w:r>
        <w:t xml:space="preserve"> n=10</w:t>
      </w:r>
    </w:p>
    <w:p w:rsidR="001B6C5B" w:rsidRDefault="001B6C5B" w:rsidP="001B6C5B">
      <w:pPr>
        <w:ind w:left="360"/>
      </w:pPr>
      <w:proofErr w:type="spellStart"/>
      <w:proofErr w:type="gramStart"/>
      <w:r>
        <w:t>detA</w:t>
      </w:r>
      <w:proofErr w:type="spellEnd"/>
      <w:r>
        <w:t>=</w:t>
      </w:r>
      <w:proofErr w:type="gramEnd"/>
      <w:r>
        <w:t>45+84+96-105-48-72=225-225=0</w:t>
      </w:r>
    </w:p>
    <w:p w:rsidR="001B6C5B" w:rsidRDefault="001B6C5B" w:rsidP="001B6C5B">
      <w:pPr>
        <w:ind w:left="360"/>
      </w:pPr>
      <w:r>
        <w:t>It means that inverse of the matrix does not exist</w:t>
      </w:r>
    </w:p>
    <w:p w:rsidR="001B6C5B" w:rsidRDefault="001B6C5B" w:rsidP="001B6C5B">
      <w:pPr>
        <w:ind w:left="360"/>
      </w:pPr>
    </w:p>
    <w:p w:rsidR="001B6C5B" w:rsidRPr="00D4281F" w:rsidRDefault="001B6C5B" w:rsidP="001B6C5B">
      <w:pPr>
        <w:numPr>
          <w:ilvl w:val="0"/>
          <w:numId w:val="1"/>
        </w:numPr>
        <w:rPr>
          <w:i/>
          <w:strike/>
        </w:rPr>
      </w:pPr>
      <w:r w:rsidRPr="00D4281F">
        <w:rPr>
          <w:i/>
          <w:strike/>
        </w:rPr>
        <w:t>Matrix inversion</w:t>
      </w:r>
    </w:p>
    <w:p w:rsidR="001B6C5B" w:rsidRDefault="001B6C5B" w:rsidP="001B6C5B">
      <w:pPr>
        <w:ind w:left="360"/>
      </w:pPr>
    </w:p>
    <w:p w:rsidR="001B6C5B" w:rsidRDefault="001B6C5B" w:rsidP="001B6C5B">
      <w:pPr>
        <w:ind w:left="360"/>
      </w:pPr>
      <w:r w:rsidRPr="00780374">
        <w:rPr>
          <w:position w:val="-68"/>
        </w:rPr>
        <w:object w:dxaOrig="1260" w:dyaOrig="1480">
          <v:shape id="_x0000_i1029" type="#_x0000_t75" style="width:63.35pt;height:74.3pt" o:ole="">
            <v:imagedata r:id="rId17" o:title=""/>
          </v:shape>
          <o:OLEObject Type="Embed" ProgID="Equation.3" ShapeID="_x0000_i1029" DrawAspect="Content" ObjectID="_1668000274" r:id="rId18"/>
        </w:object>
      </w:r>
      <w:r w:rsidRPr="00780374">
        <w:rPr>
          <w:position w:val="-4"/>
        </w:rPr>
        <w:object w:dxaOrig="400" w:dyaOrig="300">
          <v:shape id="_x0000_i1030" type="#_x0000_t75" style="width:20.15pt;height:15pt" o:ole="">
            <v:imagedata r:id="rId11" o:title=""/>
          </v:shape>
          <o:OLEObject Type="Embed" ProgID="Equation.3" ShapeID="_x0000_i1030" DrawAspect="Content" ObjectID="_1668000275" r:id="rId19"/>
        </w:object>
      </w:r>
      <w:r>
        <w:t>-?</w:t>
      </w:r>
      <w:r w:rsidRPr="00780374">
        <w:rPr>
          <w:position w:val="-6"/>
        </w:rPr>
        <w:object w:dxaOrig="1600" w:dyaOrig="320">
          <v:shape id="_x0000_i1031" type="#_x0000_t75" style="width:80.05pt;height:15.55pt" o:ole="">
            <v:imagedata r:id="rId13" o:title=""/>
          </v:shape>
          <o:OLEObject Type="Embed" ProgID="Equation.3" ShapeID="_x0000_i1031" DrawAspect="Content" ObjectID="_1668000276" r:id="rId20"/>
        </w:object>
      </w:r>
      <w:r>
        <w:t xml:space="preserve"> n=10</w:t>
      </w:r>
    </w:p>
    <w:p w:rsidR="001B6C5B" w:rsidRDefault="001B6C5B" w:rsidP="001B6C5B">
      <w:pPr>
        <w:ind w:left="360"/>
      </w:pPr>
    </w:p>
    <w:p w:rsidR="001B6C5B" w:rsidRDefault="001B6C5B" w:rsidP="001B6C5B">
      <w:pPr>
        <w:ind w:left="360"/>
      </w:pPr>
      <w:r w:rsidRPr="00780374">
        <w:rPr>
          <w:position w:val="-50"/>
        </w:rPr>
        <w:object w:dxaOrig="1860" w:dyaOrig="1120">
          <v:shape id="_x0000_i1032" type="#_x0000_t75" style="width:93.3pt;height:56.45pt" o:ole="">
            <v:imagedata r:id="rId15" o:title=""/>
          </v:shape>
          <o:OLEObject Type="Embed" ProgID="Equation.3" ShapeID="_x0000_i1032" DrawAspect="Content" ObjectID="_1668000277" r:id="rId21"/>
        </w:object>
      </w:r>
    </w:p>
    <w:p w:rsidR="001B6C5B" w:rsidRDefault="001B6C5B" w:rsidP="001B6C5B">
      <w:pPr>
        <w:ind w:left="360"/>
      </w:pPr>
      <w:r w:rsidRPr="0002371B">
        <w:rPr>
          <w:position w:val="-14"/>
        </w:rPr>
        <w:object w:dxaOrig="2520" w:dyaOrig="400">
          <v:shape id="_x0000_i1033" type="#_x0000_t75" style="width:126.15pt;height:20.15pt" o:ole="">
            <v:imagedata r:id="rId22" o:title=""/>
          </v:shape>
          <o:OLEObject Type="Embed" ProgID="Equation.3" ShapeID="_x0000_i1033" DrawAspect="Content" ObjectID="_1668000278" r:id="rId23"/>
        </w:object>
      </w:r>
      <w:r>
        <w:tab/>
        <w:t>(1)</w:t>
      </w:r>
    </w:p>
    <w:p w:rsidR="001B6C5B" w:rsidRDefault="001B6C5B" w:rsidP="001B6C5B">
      <w:pPr>
        <w:ind w:left="360"/>
      </w:pPr>
      <w:r>
        <w:t xml:space="preserve">where </w:t>
      </w:r>
      <w:r w:rsidRPr="0002371B">
        <w:rPr>
          <w:position w:val="-14"/>
        </w:rPr>
        <w:object w:dxaOrig="340" w:dyaOrig="380">
          <v:shape id="_x0000_i1034" type="#_x0000_t75" style="width:17.3pt;height:19pt" o:ole="">
            <v:imagedata r:id="rId24" o:title=""/>
          </v:shape>
          <o:OLEObject Type="Embed" ProgID="Equation.3" ShapeID="_x0000_i1034" DrawAspect="Content" ObjectID="_1668000279" r:id="rId25"/>
        </w:object>
      </w:r>
      <w:r>
        <w:t>- is a determinant of sub matrix of A, obtained by deletion of i-</w:t>
      </w:r>
      <w:proofErr w:type="spellStart"/>
      <w:r>
        <w:t>th</w:t>
      </w:r>
      <w:proofErr w:type="spellEnd"/>
      <w:r>
        <w:t xml:space="preserve"> row and j-</w:t>
      </w:r>
      <w:proofErr w:type="spellStart"/>
      <w:r>
        <w:t>th</w:t>
      </w:r>
      <w:proofErr w:type="spellEnd"/>
      <w:r>
        <w:t xml:space="preserve"> column, </w:t>
      </w:r>
      <w:proofErr w:type="spellStart"/>
      <w:r>
        <w:t>det</w:t>
      </w:r>
      <w:proofErr w:type="spellEnd"/>
      <w:r>
        <w:t>(A) – determinant of A. Taking into account that we work with integers on modulo n, we rewrite (1):</w:t>
      </w:r>
    </w:p>
    <w:p w:rsidR="001B6C5B" w:rsidRDefault="001B6C5B" w:rsidP="001B6C5B">
      <w:pPr>
        <w:ind w:left="360"/>
      </w:pPr>
      <w:r w:rsidRPr="0002371B">
        <w:rPr>
          <w:position w:val="-14"/>
        </w:rPr>
        <w:object w:dxaOrig="3000" w:dyaOrig="400">
          <v:shape id="_x0000_i1035" type="#_x0000_t75" style="width:150.35pt;height:20.15pt" o:ole="">
            <v:imagedata r:id="rId26" o:title=""/>
          </v:shape>
          <o:OLEObject Type="Embed" ProgID="Equation.3" ShapeID="_x0000_i1035" DrawAspect="Content" ObjectID="_1668000280" r:id="rId27"/>
        </w:object>
      </w:r>
      <w:r>
        <w:tab/>
        <w:t>(2)</w:t>
      </w:r>
    </w:p>
    <w:p w:rsidR="001B6C5B" w:rsidRDefault="001B6C5B" w:rsidP="001B6C5B">
      <w:pPr>
        <w:ind w:left="360"/>
      </w:pPr>
      <w:proofErr w:type="spellStart"/>
      <w:proofErr w:type="gramStart"/>
      <w:r>
        <w:t>det</w:t>
      </w:r>
      <w:proofErr w:type="spellEnd"/>
      <w:r>
        <w:t>(</w:t>
      </w:r>
      <w:proofErr w:type="gramEnd"/>
      <w:r>
        <w:t>A) =40+84+96-105-64-48=220-217=3</w:t>
      </w:r>
    </w:p>
    <w:p w:rsidR="001B6C5B" w:rsidRDefault="001B6C5B" w:rsidP="001B6C5B">
      <w:pPr>
        <w:ind w:left="360"/>
      </w:pPr>
      <w:r>
        <w:t>From (2):</w:t>
      </w:r>
    </w:p>
    <w:p w:rsidR="001B6C5B" w:rsidRDefault="001B6C5B" w:rsidP="001B6C5B">
      <w:pPr>
        <w:ind w:left="360"/>
      </w:pPr>
      <w:r w:rsidRPr="0002371B">
        <w:rPr>
          <w:position w:val="-10"/>
        </w:rPr>
        <w:object w:dxaOrig="4580" w:dyaOrig="360">
          <v:shape id="_x0000_i1036" type="#_x0000_t75" style="width:228.1pt;height:17.85pt" o:ole="">
            <v:imagedata r:id="rId28" o:title=""/>
          </v:shape>
          <o:OLEObject Type="Embed" ProgID="Equation.3" ShapeID="_x0000_i1036" DrawAspect="Content" ObjectID="_1668000281" r:id="rId29"/>
        </w:object>
      </w:r>
    </w:p>
    <w:p w:rsidR="001B6C5B" w:rsidRDefault="001B6C5B" w:rsidP="001B6C5B">
      <w:pPr>
        <w:ind w:left="360"/>
      </w:pPr>
      <w:r w:rsidRPr="0002371B">
        <w:rPr>
          <w:position w:val="-10"/>
        </w:rPr>
        <w:object w:dxaOrig="4840" w:dyaOrig="360">
          <v:shape id="_x0000_i1037" type="#_x0000_t75" style="width:242.5pt;height:17.85pt" o:ole="">
            <v:imagedata r:id="rId30" o:title=""/>
          </v:shape>
          <o:OLEObject Type="Embed" ProgID="Equation.3" ShapeID="_x0000_i1037" DrawAspect="Content" ObjectID="_1668000282" r:id="rId31"/>
        </w:object>
      </w:r>
    </w:p>
    <w:p w:rsidR="001B6C5B" w:rsidRDefault="001B6C5B" w:rsidP="001B6C5B">
      <w:pPr>
        <w:ind w:left="360"/>
      </w:pPr>
      <w:r w:rsidRPr="00A60BB5">
        <w:rPr>
          <w:position w:val="-12"/>
        </w:rPr>
        <w:object w:dxaOrig="4560" w:dyaOrig="380">
          <v:shape id="_x0000_i1038" type="#_x0000_t75" style="width:228.1pt;height:19pt" o:ole="">
            <v:imagedata r:id="rId32" o:title=""/>
          </v:shape>
          <o:OLEObject Type="Embed" ProgID="Equation.3" ShapeID="_x0000_i1038" DrawAspect="Content" ObjectID="_1668000283" r:id="rId33"/>
        </w:object>
      </w:r>
    </w:p>
    <w:p w:rsidR="001B6C5B" w:rsidRDefault="001B6C5B" w:rsidP="001B6C5B">
      <w:pPr>
        <w:ind w:left="360"/>
      </w:pPr>
      <w:r w:rsidRPr="0002371B">
        <w:rPr>
          <w:position w:val="-10"/>
        </w:rPr>
        <w:object w:dxaOrig="3640" w:dyaOrig="360">
          <v:shape id="_x0000_i1039" type="#_x0000_t75" style="width:182pt;height:17.85pt" o:ole="">
            <v:imagedata r:id="rId34" o:title=""/>
          </v:shape>
          <o:OLEObject Type="Embed" ProgID="Equation.3" ShapeID="_x0000_i1039" DrawAspect="Content" ObjectID="_1668000284" r:id="rId35"/>
        </w:object>
      </w:r>
    </w:p>
    <w:p w:rsidR="001B6C5B" w:rsidRDefault="001B6C5B" w:rsidP="001B6C5B">
      <w:pPr>
        <w:ind w:left="360"/>
      </w:pPr>
      <w:r w:rsidRPr="0002371B">
        <w:rPr>
          <w:position w:val="-10"/>
        </w:rPr>
        <w:object w:dxaOrig="5740" w:dyaOrig="360">
          <v:shape id="_x0000_i1040" type="#_x0000_t75" style="width:287.4pt;height:17.85pt" o:ole="">
            <v:imagedata r:id="rId36" o:title=""/>
          </v:shape>
          <o:OLEObject Type="Embed" ProgID="Equation.3" ShapeID="_x0000_i1040" DrawAspect="Content" ObjectID="_1668000285" r:id="rId37"/>
        </w:object>
      </w:r>
    </w:p>
    <w:p w:rsidR="001B6C5B" w:rsidRDefault="001B6C5B" w:rsidP="001B6C5B">
      <w:pPr>
        <w:ind w:left="360"/>
      </w:pPr>
      <w:r w:rsidRPr="00A60BB5">
        <w:rPr>
          <w:position w:val="-12"/>
        </w:rPr>
        <w:object w:dxaOrig="3519" w:dyaOrig="380">
          <v:shape id="_x0000_i1041" type="#_x0000_t75" style="width:176.85pt;height:19pt" o:ole="">
            <v:imagedata r:id="rId38" o:title=""/>
          </v:shape>
          <o:OLEObject Type="Embed" ProgID="Equation.3" ShapeID="_x0000_i1041" DrawAspect="Content" ObjectID="_1668000286" r:id="rId39"/>
        </w:object>
      </w:r>
    </w:p>
    <w:p w:rsidR="001B6C5B" w:rsidRDefault="001B6C5B" w:rsidP="001B6C5B">
      <w:pPr>
        <w:ind w:left="360"/>
      </w:pPr>
      <w:r w:rsidRPr="00A60BB5">
        <w:rPr>
          <w:position w:val="-12"/>
        </w:rPr>
        <w:object w:dxaOrig="4520" w:dyaOrig="380">
          <v:shape id="_x0000_i1042" type="#_x0000_t75" style="width:225.8pt;height:19pt" o:ole="">
            <v:imagedata r:id="rId40" o:title=""/>
          </v:shape>
          <o:OLEObject Type="Embed" ProgID="Equation.3" ShapeID="_x0000_i1042" DrawAspect="Content" ObjectID="_1668000287" r:id="rId41"/>
        </w:object>
      </w:r>
    </w:p>
    <w:p w:rsidR="001B6C5B" w:rsidRDefault="001B6C5B" w:rsidP="001B6C5B">
      <w:pPr>
        <w:ind w:left="360"/>
      </w:pPr>
    </w:p>
    <w:p w:rsidR="001B6C5B" w:rsidRDefault="001B6C5B" w:rsidP="001B6C5B">
      <w:pPr>
        <w:ind w:left="360"/>
      </w:pPr>
      <w:r w:rsidRPr="00A60BB5">
        <w:rPr>
          <w:position w:val="-12"/>
        </w:rPr>
        <w:object w:dxaOrig="3540" w:dyaOrig="380">
          <v:shape id="_x0000_i1043" type="#_x0000_t75" style="width:177.4pt;height:19pt" o:ole="">
            <v:imagedata r:id="rId42" o:title=""/>
          </v:shape>
          <o:OLEObject Type="Embed" ProgID="Equation.3" ShapeID="_x0000_i1043" DrawAspect="Content" ObjectID="_1668000288" r:id="rId43"/>
        </w:object>
      </w:r>
    </w:p>
    <w:p w:rsidR="001B6C5B" w:rsidRDefault="001B6C5B" w:rsidP="001B6C5B">
      <w:pPr>
        <w:ind w:left="360"/>
      </w:pPr>
      <w:r w:rsidRPr="00A60BB5">
        <w:rPr>
          <w:position w:val="-12"/>
        </w:rPr>
        <w:object w:dxaOrig="4320" w:dyaOrig="380">
          <v:shape id="_x0000_i1044" type="#_x0000_t75" style="width:3in;height:19pt" o:ole="">
            <v:imagedata r:id="rId44" o:title=""/>
          </v:shape>
          <o:OLEObject Type="Embed" ProgID="Equation.3" ShapeID="_x0000_i1044" DrawAspect="Content" ObjectID="_1668000289" r:id="rId45"/>
        </w:object>
      </w:r>
    </w:p>
    <w:p w:rsidR="001B6C5B" w:rsidRDefault="001B6C5B" w:rsidP="001B6C5B">
      <w:pPr>
        <w:ind w:left="360"/>
      </w:pPr>
      <w:r>
        <w:t>Thus, we get</w:t>
      </w:r>
    </w:p>
    <w:p w:rsidR="001B6C5B" w:rsidRDefault="001B6C5B" w:rsidP="001B6C5B">
      <w:pPr>
        <w:ind w:left="360"/>
      </w:pPr>
      <w:r w:rsidRPr="00502F78">
        <w:rPr>
          <w:position w:val="-50"/>
        </w:rPr>
        <w:object w:dxaOrig="1320" w:dyaOrig="1120">
          <v:shape id="_x0000_i1045" type="#_x0000_t75" style="width:65.65pt;height:56.45pt" o:ole="">
            <v:imagedata r:id="rId46" o:title=""/>
          </v:shape>
          <o:OLEObject Type="Embed" ProgID="Equation.3" ShapeID="_x0000_i1045" DrawAspect="Content" ObjectID="_1668000290" r:id="rId47"/>
        </w:object>
      </w:r>
    </w:p>
    <w:p w:rsidR="001B6C5B" w:rsidRDefault="001B6C5B" w:rsidP="001B6C5B">
      <w:pPr>
        <w:ind w:left="360"/>
      </w:pPr>
      <w:proofErr w:type="gramStart"/>
      <w:r>
        <w:t>and</w:t>
      </w:r>
      <w:proofErr w:type="gramEnd"/>
    </w:p>
    <w:p w:rsidR="001B6C5B" w:rsidRDefault="001B6C5B" w:rsidP="001B6C5B">
      <w:pPr>
        <w:ind w:left="360"/>
      </w:pPr>
      <w:r>
        <w:rPr>
          <w:noProof/>
          <w:position w:val="-106"/>
        </w:rPr>
        <w:drawing>
          <wp:inline distT="0" distB="0" distL="0" distR="0" wp14:anchorId="18811449" wp14:editId="2AF4049F">
            <wp:extent cx="43719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5B" w:rsidRPr="00214B0B" w:rsidRDefault="001B6C5B" w:rsidP="001B6C5B">
      <w:pPr>
        <w:numPr>
          <w:ilvl w:val="0"/>
          <w:numId w:val="1"/>
        </w:numPr>
        <w:rPr>
          <w:i/>
        </w:rPr>
      </w:pPr>
      <w:r w:rsidRPr="00214B0B">
        <w:rPr>
          <w:i/>
        </w:rPr>
        <w:t>Invert permutation:</w:t>
      </w:r>
    </w:p>
    <w:p w:rsidR="001B6C5B" w:rsidRDefault="001B6C5B" w:rsidP="001B6C5B">
      <w:pPr>
        <w:ind w:left="360"/>
      </w:pPr>
      <w:r>
        <w:t>P</w:t>
      </w:r>
      <w:proofErr w:type="gramStart"/>
      <w:r>
        <w:t>=(</w:t>
      </w:r>
      <w:proofErr w:type="gramEnd"/>
      <w:r>
        <w:t>159742638)</w:t>
      </w:r>
    </w:p>
    <w:p w:rsidR="001B6C5B" w:rsidRDefault="001B6C5B" w:rsidP="001B6C5B">
      <w:pPr>
        <w:ind w:left="360"/>
      </w:pPr>
      <w:r w:rsidRPr="009070D3">
        <w:rPr>
          <w:position w:val="-4"/>
        </w:rPr>
        <w:object w:dxaOrig="400" w:dyaOrig="300">
          <v:shape id="_x0000_i1046" type="#_x0000_t75" style="width:20.15pt;height:15pt" o:ole="">
            <v:imagedata r:id="rId49" o:title=""/>
          </v:shape>
          <o:OLEObject Type="Embed" ProgID="Equation.3" ShapeID="_x0000_i1046" DrawAspect="Content" ObjectID="_1668000291" r:id="rId50"/>
        </w:object>
      </w:r>
      <w:proofErr w:type="gramStart"/>
      <w:r>
        <w:t>=(</w:t>
      </w:r>
      <w:proofErr w:type="gramEnd"/>
      <w:r>
        <w:t>168527493)</w:t>
      </w:r>
    </w:p>
    <w:p w:rsidR="001B6C5B" w:rsidRDefault="001B6C5B" w:rsidP="001B6C5B">
      <w:pPr>
        <w:ind w:left="360"/>
      </w:pPr>
      <w:proofErr w:type="gramStart"/>
      <w:r>
        <w:t>P(</w:t>
      </w:r>
      <w:proofErr w:type="gramEnd"/>
      <w:r>
        <w:t>578632149)=(539167284)</w:t>
      </w:r>
    </w:p>
    <w:p w:rsidR="001B6C5B" w:rsidRDefault="001B6C5B" w:rsidP="001B6C5B">
      <w:pPr>
        <w:ind w:left="360"/>
      </w:pPr>
      <w:r w:rsidRPr="009070D3">
        <w:rPr>
          <w:position w:val="-4"/>
        </w:rPr>
        <w:object w:dxaOrig="400" w:dyaOrig="300">
          <v:shape id="_x0000_i1047" type="#_x0000_t75" style="width:20.15pt;height:15pt" o:ole="">
            <v:imagedata r:id="rId49" o:title=""/>
          </v:shape>
          <o:OLEObject Type="Embed" ProgID="Equation.3" ShapeID="_x0000_i1047" DrawAspect="Content" ObjectID="_1668000292" r:id="rId51"/>
        </w:object>
      </w:r>
      <w:r>
        <w:t>(</w:t>
      </w:r>
      <w:proofErr w:type="gramStart"/>
      <w:r>
        <w:t>P(</w:t>
      </w:r>
      <w:proofErr w:type="gramEnd"/>
      <w:r>
        <w:t>578632149))=</w:t>
      </w:r>
      <w:r w:rsidRPr="002567EB">
        <w:t xml:space="preserve"> </w:t>
      </w:r>
      <w:r w:rsidRPr="009070D3">
        <w:rPr>
          <w:position w:val="-4"/>
        </w:rPr>
        <w:object w:dxaOrig="400" w:dyaOrig="300">
          <v:shape id="_x0000_i1048" type="#_x0000_t75" style="width:20.15pt;height:15pt" o:ole="">
            <v:imagedata r:id="rId49" o:title=""/>
          </v:shape>
          <o:OLEObject Type="Embed" ProgID="Equation.3" ShapeID="_x0000_i1048" DrawAspect="Content" ObjectID="_1668000293" r:id="rId52"/>
        </w:object>
      </w:r>
      <w:r>
        <w:t>(539167284</w:t>
      </w:r>
      <w:proofErr w:type="gramStart"/>
      <w:r>
        <w:t>)=</w:t>
      </w:r>
      <w:proofErr w:type="gramEnd"/>
      <w:r>
        <w:t>(57863249)</w:t>
      </w:r>
    </w:p>
    <w:p w:rsidR="00DD127A" w:rsidRDefault="00DD127A" w:rsidP="001B6C5B">
      <w:pPr>
        <w:ind w:left="360"/>
      </w:pPr>
      <w:proofErr w:type="gramStart"/>
      <w:r>
        <w:t>P(</w:t>
      </w:r>
      <w:proofErr w:type="gramEnd"/>
      <w:r>
        <w:t>P</w:t>
      </w:r>
      <w:r w:rsidRPr="00DD127A">
        <w:rPr>
          <w:vertAlign w:val="superscript"/>
        </w:rPr>
        <w:t>-1</w:t>
      </w:r>
      <w:r>
        <w:t>)=I=(123456789)</w:t>
      </w:r>
    </w:p>
    <w:p w:rsidR="00DD127A" w:rsidRDefault="00DD127A" w:rsidP="00DD127A">
      <w:pPr>
        <w:ind w:left="360"/>
      </w:pPr>
      <w:r>
        <w:t>(159742638)</w:t>
      </w:r>
      <w:r w:rsidRPr="00DD127A">
        <w:t xml:space="preserve"> </w:t>
      </w:r>
      <w:r>
        <w:t>(1</w:t>
      </w:r>
      <w:r>
        <w:t>,</w:t>
      </w:r>
      <w:r>
        <w:t>6</w:t>
      </w:r>
      <w:r>
        <w:t>,</w:t>
      </w:r>
      <w:r>
        <w:t>8</w:t>
      </w:r>
      <w:r>
        <w:t>,</w:t>
      </w:r>
      <w:r>
        <w:t>5</w:t>
      </w:r>
      <w:r>
        <w:t>,</w:t>
      </w:r>
      <w:r>
        <w:t>2</w:t>
      </w:r>
      <w:r>
        <w:t>.</w:t>
      </w:r>
      <w:r>
        <w:t>7493)</w:t>
      </w:r>
      <w:r>
        <w:t>=(1, 2,3,..)</w:t>
      </w:r>
    </w:p>
    <w:p w:rsidR="00DD127A" w:rsidRDefault="00DD127A" w:rsidP="001B6C5B">
      <w:pPr>
        <w:ind w:left="360"/>
      </w:pPr>
    </w:p>
    <w:p w:rsidR="00DD127A" w:rsidRDefault="00DD127A" w:rsidP="001B6C5B">
      <w:pPr>
        <w:ind w:left="360"/>
      </w:pPr>
    </w:p>
    <w:p w:rsidR="001B6C5B" w:rsidRPr="00214B0B" w:rsidRDefault="001B6C5B" w:rsidP="001B6C5B">
      <w:pPr>
        <w:numPr>
          <w:ilvl w:val="0"/>
          <w:numId w:val="1"/>
        </w:numPr>
        <w:rPr>
          <w:i/>
        </w:rPr>
      </w:pPr>
      <w:r w:rsidRPr="00214B0B">
        <w:rPr>
          <w:i/>
        </w:rPr>
        <w:t>Consider the following message:</w:t>
      </w:r>
    </w:p>
    <w:p w:rsidR="001B6C5B" w:rsidRDefault="001B6C5B" w:rsidP="001B6C5B">
      <w:pPr>
        <w:ind w:left="360"/>
      </w:pPr>
      <w:r w:rsidRPr="00A00B2C">
        <w:rPr>
          <w:highlight w:val="yellow"/>
        </w:rPr>
        <w:t>S</w:t>
      </w:r>
      <w:r w:rsidR="00A00B2C">
        <w:t xml:space="preserve"> </w:t>
      </w:r>
      <w:r>
        <w:t>IDKHKDM AF HCRKIABIE SHIMC KD LFEAILA</w:t>
      </w:r>
    </w:p>
    <w:p w:rsidR="00A00B2C" w:rsidRDefault="00A00B2C" w:rsidP="001B6C5B">
      <w:pPr>
        <w:ind w:left="360"/>
      </w:pPr>
      <w:proofErr w:type="spellStart"/>
      <w:r>
        <w:t>Dkombmov</w:t>
      </w:r>
      <w:proofErr w:type="spellEnd"/>
    </w:p>
    <w:p w:rsidR="00A00B2C" w:rsidRDefault="00A00B2C" w:rsidP="001B6C5B">
      <w:pPr>
        <w:ind w:left="360"/>
      </w:pPr>
      <w:r>
        <w:t>Basilisk to</w:t>
      </w:r>
    </w:p>
    <w:p w:rsidR="007E5B1F" w:rsidRDefault="007E5B1F" w:rsidP="001B6C5B">
      <w:pPr>
        <w:ind w:left="360"/>
      </w:pPr>
    </w:p>
    <w:p w:rsidR="001B6C5B" w:rsidRDefault="001B6C5B" w:rsidP="001B6C5B">
      <w:pPr>
        <w:ind w:firstLine="360"/>
      </w:pPr>
      <w:r>
        <w:t xml:space="preserve">The </w:t>
      </w:r>
      <w:proofErr w:type="spellStart"/>
      <w:r>
        <w:t>ciphertext</w:t>
      </w:r>
      <w:proofErr w:type="spellEnd"/>
      <w:r>
        <w:t xml:space="preserve"> was produced using the 1</w:t>
      </w:r>
      <w:r w:rsidRPr="00BB5D7E">
        <w:rPr>
          <w:vertAlign w:val="superscript"/>
        </w:rPr>
        <w:t>st</w:t>
      </w:r>
      <w:r>
        <w:t xml:space="preserve"> sentence of The Other Side of Silence (a book about the spy Kim </w:t>
      </w:r>
      <w:proofErr w:type="spellStart"/>
      <w:r>
        <w:t>Philby</w:t>
      </w:r>
      <w:proofErr w:type="spellEnd"/>
      <w:r>
        <w:t>):</w:t>
      </w:r>
    </w:p>
    <w:p w:rsidR="001B6C5B" w:rsidRDefault="001B6C5B" w:rsidP="001B6C5B">
      <w:pPr>
        <w:ind w:firstLine="360"/>
      </w:pPr>
      <w:r w:rsidRPr="00A00B2C">
        <w:rPr>
          <w:highlight w:val="yellow"/>
        </w:rPr>
        <w:t>The snow lay thick on the steps and the snowflakes driven by the wind looked black in the highlights of the cars.</w:t>
      </w:r>
    </w:p>
    <w:p w:rsidR="001B6C5B" w:rsidRDefault="001B6C5B" w:rsidP="001B6C5B">
      <w:pPr>
        <w:ind w:firstLine="360"/>
      </w:pPr>
      <w:r>
        <w:t xml:space="preserve">A simple substitution cipher was used.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293"/>
        <w:gridCol w:w="303"/>
        <w:gridCol w:w="293"/>
        <w:gridCol w:w="303"/>
        <w:gridCol w:w="303"/>
        <w:gridCol w:w="303"/>
        <w:gridCol w:w="342"/>
        <w:gridCol w:w="303"/>
        <w:gridCol w:w="293"/>
        <w:gridCol w:w="303"/>
        <w:gridCol w:w="303"/>
        <w:gridCol w:w="293"/>
        <w:gridCol w:w="351"/>
        <w:gridCol w:w="303"/>
        <w:gridCol w:w="303"/>
        <w:gridCol w:w="303"/>
        <w:gridCol w:w="303"/>
        <w:gridCol w:w="303"/>
        <w:gridCol w:w="303"/>
        <w:gridCol w:w="303"/>
        <w:gridCol w:w="303"/>
        <w:gridCol w:w="351"/>
        <w:gridCol w:w="342"/>
        <w:gridCol w:w="303"/>
        <w:gridCol w:w="303"/>
        <w:gridCol w:w="293"/>
      </w:tblGrid>
      <w:tr w:rsidR="007E5B1F" w:rsidTr="007E5B1F">
        <w:tc>
          <w:tcPr>
            <w:tcW w:w="220" w:type="dxa"/>
          </w:tcPr>
          <w:p w:rsidR="007E5B1F" w:rsidRDefault="00A00B2C" w:rsidP="001B6C5B">
            <w:proofErr w:type="spellStart"/>
            <w:r>
              <w:t>ciphe</w:t>
            </w:r>
            <w:r w:rsidR="007E5B1F">
              <w:t>text</w:t>
            </w:r>
            <w:proofErr w:type="spellEnd"/>
          </w:p>
        </w:tc>
        <w:tc>
          <w:tcPr>
            <w:tcW w:w="314" w:type="dxa"/>
          </w:tcPr>
          <w:p w:rsidR="007E5B1F" w:rsidRDefault="007E5B1F" w:rsidP="001B6C5B">
            <w:r>
              <w:t>a</w:t>
            </w:r>
          </w:p>
        </w:tc>
        <w:tc>
          <w:tcPr>
            <w:tcW w:w="326" w:type="dxa"/>
          </w:tcPr>
          <w:p w:rsidR="007E5B1F" w:rsidRDefault="007E5B1F" w:rsidP="001B6C5B">
            <w:r>
              <w:t>b</w:t>
            </w:r>
          </w:p>
        </w:tc>
        <w:tc>
          <w:tcPr>
            <w:tcW w:w="314" w:type="dxa"/>
          </w:tcPr>
          <w:p w:rsidR="007E5B1F" w:rsidRDefault="007E5B1F" w:rsidP="001B6C5B">
            <w:r>
              <w:t>c</w:t>
            </w:r>
          </w:p>
        </w:tc>
        <w:tc>
          <w:tcPr>
            <w:tcW w:w="326" w:type="dxa"/>
          </w:tcPr>
          <w:p w:rsidR="007E5B1F" w:rsidRDefault="007E5B1F" w:rsidP="001B6C5B">
            <w:r>
              <w:t>d</w:t>
            </w:r>
          </w:p>
        </w:tc>
        <w:tc>
          <w:tcPr>
            <w:tcW w:w="326" w:type="dxa"/>
          </w:tcPr>
          <w:p w:rsidR="007E5B1F" w:rsidRDefault="007E5B1F" w:rsidP="001B6C5B">
            <w:r>
              <w:t>e</w:t>
            </w:r>
          </w:p>
        </w:tc>
        <w:tc>
          <w:tcPr>
            <w:tcW w:w="326" w:type="dxa"/>
          </w:tcPr>
          <w:p w:rsidR="007E5B1F" w:rsidRDefault="007E5B1F" w:rsidP="001B6C5B">
            <w:r>
              <w:t>f</w:t>
            </w:r>
          </w:p>
        </w:tc>
        <w:tc>
          <w:tcPr>
            <w:tcW w:w="375" w:type="dxa"/>
          </w:tcPr>
          <w:p w:rsidR="007E5B1F" w:rsidRDefault="007E5B1F" w:rsidP="001B6C5B">
            <w:r>
              <w:t>g</w:t>
            </w:r>
          </w:p>
        </w:tc>
        <w:tc>
          <w:tcPr>
            <w:tcW w:w="326" w:type="dxa"/>
          </w:tcPr>
          <w:p w:rsidR="007E5B1F" w:rsidRDefault="007E5B1F" w:rsidP="001B6C5B">
            <w:r>
              <w:t>h</w:t>
            </w:r>
          </w:p>
        </w:tc>
        <w:tc>
          <w:tcPr>
            <w:tcW w:w="314" w:type="dxa"/>
          </w:tcPr>
          <w:p w:rsidR="007E5B1F" w:rsidRDefault="007E5B1F" w:rsidP="001B6C5B">
            <w:r>
              <w:t>i</w:t>
            </w:r>
          </w:p>
        </w:tc>
        <w:tc>
          <w:tcPr>
            <w:tcW w:w="326" w:type="dxa"/>
          </w:tcPr>
          <w:p w:rsidR="007E5B1F" w:rsidRDefault="007E5B1F" w:rsidP="001B6C5B">
            <w:r>
              <w:t>j</w:t>
            </w:r>
          </w:p>
        </w:tc>
        <w:tc>
          <w:tcPr>
            <w:tcW w:w="326" w:type="dxa"/>
          </w:tcPr>
          <w:p w:rsidR="007E5B1F" w:rsidRDefault="007E5B1F" w:rsidP="001B6C5B">
            <w:r>
              <w:t>k</w:t>
            </w:r>
          </w:p>
        </w:tc>
        <w:tc>
          <w:tcPr>
            <w:tcW w:w="314" w:type="dxa"/>
          </w:tcPr>
          <w:p w:rsidR="007E5B1F" w:rsidRDefault="007E5B1F" w:rsidP="001B6C5B">
            <w:r>
              <w:t>l</w:t>
            </w:r>
          </w:p>
        </w:tc>
        <w:tc>
          <w:tcPr>
            <w:tcW w:w="387" w:type="dxa"/>
          </w:tcPr>
          <w:p w:rsidR="007E5B1F" w:rsidRDefault="007E5B1F" w:rsidP="001B6C5B">
            <w:r>
              <w:t>m</w:t>
            </w:r>
          </w:p>
        </w:tc>
        <w:tc>
          <w:tcPr>
            <w:tcW w:w="326" w:type="dxa"/>
          </w:tcPr>
          <w:p w:rsidR="007E5B1F" w:rsidRDefault="007E5B1F" w:rsidP="001B6C5B">
            <w:r>
              <w:t>n</w:t>
            </w:r>
          </w:p>
        </w:tc>
        <w:tc>
          <w:tcPr>
            <w:tcW w:w="326" w:type="dxa"/>
          </w:tcPr>
          <w:p w:rsidR="007E5B1F" w:rsidRDefault="007E5B1F" w:rsidP="001B6C5B">
            <w:r>
              <w:t>o</w:t>
            </w:r>
          </w:p>
        </w:tc>
        <w:tc>
          <w:tcPr>
            <w:tcW w:w="326" w:type="dxa"/>
          </w:tcPr>
          <w:p w:rsidR="007E5B1F" w:rsidRDefault="007E5B1F" w:rsidP="001B6C5B">
            <w:r>
              <w:t>p</w:t>
            </w:r>
          </w:p>
        </w:tc>
        <w:tc>
          <w:tcPr>
            <w:tcW w:w="326" w:type="dxa"/>
          </w:tcPr>
          <w:p w:rsidR="007E5B1F" w:rsidRDefault="007E5B1F" w:rsidP="001B6C5B">
            <w:r>
              <w:t>q</w:t>
            </w:r>
          </w:p>
        </w:tc>
        <w:tc>
          <w:tcPr>
            <w:tcW w:w="326" w:type="dxa"/>
          </w:tcPr>
          <w:p w:rsidR="007E5B1F" w:rsidRDefault="007E5B1F" w:rsidP="001B6C5B">
            <w:r>
              <w:t>r</w:t>
            </w:r>
          </w:p>
        </w:tc>
        <w:tc>
          <w:tcPr>
            <w:tcW w:w="326" w:type="dxa"/>
          </w:tcPr>
          <w:p w:rsidR="007E5B1F" w:rsidRPr="00A00B2C" w:rsidRDefault="007E5B1F" w:rsidP="001B6C5B">
            <w:pPr>
              <w:rPr>
                <w:highlight w:val="yellow"/>
              </w:rPr>
            </w:pPr>
            <w:r w:rsidRPr="00A00B2C">
              <w:rPr>
                <w:highlight w:val="yellow"/>
              </w:rPr>
              <w:t>s</w:t>
            </w:r>
          </w:p>
        </w:tc>
        <w:tc>
          <w:tcPr>
            <w:tcW w:w="326" w:type="dxa"/>
          </w:tcPr>
          <w:p w:rsidR="007E5B1F" w:rsidRDefault="007E5B1F" w:rsidP="001B6C5B">
            <w:r>
              <w:t>t</w:t>
            </w:r>
          </w:p>
        </w:tc>
        <w:tc>
          <w:tcPr>
            <w:tcW w:w="326" w:type="dxa"/>
          </w:tcPr>
          <w:p w:rsidR="007E5B1F" w:rsidRDefault="007E5B1F" w:rsidP="001B6C5B">
            <w:r>
              <w:t>u</w:t>
            </w:r>
          </w:p>
        </w:tc>
        <w:tc>
          <w:tcPr>
            <w:tcW w:w="387" w:type="dxa"/>
          </w:tcPr>
          <w:p w:rsidR="007E5B1F" w:rsidRDefault="007E5B1F" w:rsidP="001B6C5B">
            <w:r>
              <w:t>v</w:t>
            </w:r>
          </w:p>
        </w:tc>
        <w:tc>
          <w:tcPr>
            <w:tcW w:w="375" w:type="dxa"/>
          </w:tcPr>
          <w:p w:rsidR="007E5B1F" w:rsidRDefault="007E5B1F" w:rsidP="001B6C5B">
            <w:r>
              <w:t>w</w:t>
            </w:r>
          </w:p>
        </w:tc>
        <w:tc>
          <w:tcPr>
            <w:tcW w:w="326" w:type="dxa"/>
          </w:tcPr>
          <w:p w:rsidR="007E5B1F" w:rsidRDefault="007E5B1F" w:rsidP="001B6C5B">
            <w:r>
              <w:t>x</w:t>
            </w:r>
          </w:p>
        </w:tc>
        <w:tc>
          <w:tcPr>
            <w:tcW w:w="326" w:type="dxa"/>
          </w:tcPr>
          <w:p w:rsidR="007E5B1F" w:rsidRDefault="007E5B1F" w:rsidP="001B6C5B">
            <w:r>
              <w:t>y</w:t>
            </w:r>
          </w:p>
        </w:tc>
        <w:tc>
          <w:tcPr>
            <w:tcW w:w="314" w:type="dxa"/>
          </w:tcPr>
          <w:p w:rsidR="007E5B1F" w:rsidRDefault="007E5B1F" w:rsidP="001B6C5B">
            <w:r>
              <w:t>z</w:t>
            </w:r>
          </w:p>
        </w:tc>
      </w:tr>
      <w:tr w:rsidR="007E5B1F" w:rsidTr="007E5B1F">
        <w:tc>
          <w:tcPr>
            <w:tcW w:w="220" w:type="dxa"/>
          </w:tcPr>
          <w:p w:rsidR="007E5B1F" w:rsidRDefault="00A00B2C" w:rsidP="001B6C5B">
            <w:r>
              <w:t>plain</w:t>
            </w:r>
            <w:r w:rsidR="007E5B1F">
              <w:t>text</w:t>
            </w:r>
          </w:p>
        </w:tc>
        <w:tc>
          <w:tcPr>
            <w:tcW w:w="314" w:type="dxa"/>
          </w:tcPr>
          <w:p w:rsidR="007E5B1F" w:rsidRDefault="007E5B1F" w:rsidP="001B6C5B">
            <w:r>
              <w:t>t</w:t>
            </w:r>
          </w:p>
        </w:tc>
        <w:tc>
          <w:tcPr>
            <w:tcW w:w="326" w:type="dxa"/>
          </w:tcPr>
          <w:p w:rsidR="007E5B1F" w:rsidRDefault="007E5B1F" w:rsidP="001B6C5B">
            <w:r>
              <w:t>h</w:t>
            </w:r>
          </w:p>
        </w:tc>
        <w:tc>
          <w:tcPr>
            <w:tcW w:w="314" w:type="dxa"/>
          </w:tcPr>
          <w:p w:rsidR="007E5B1F" w:rsidRDefault="007E5B1F" w:rsidP="001B6C5B">
            <w:r>
              <w:t>e</w:t>
            </w:r>
          </w:p>
        </w:tc>
        <w:tc>
          <w:tcPr>
            <w:tcW w:w="326" w:type="dxa"/>
          </w:tcPr>
          <w:p w:rsidR="007E5B1F" w:rsidRDefault="007E5B1F" w:rsidP="001B6C5B">
            <w:r>
              <w:t>s</w:t>
            </w:r>
          </w:p>
        </w:tc>
        <w:tc>
          <w:tcPr>
            <w:tcW w:w="326" w:type="dxa"/>
          </w:tcPr>
          <w:p w:rsidR="007E5B1F" w:rsidRDefault="007E5B1F" w:rsidP="001B6C5B">
            <w:r>
              <w:t>n</w:t>
            </w:r>
          </w:p>
        </w:tc>
        <w:tc>
          <w:tcPr>
            <w:tcW w:w="326" w:type="dxa"/>
          </w:tcPr>
          <w:p w:rsidR="007E5B1F" w:rsidRDefault="007E5B1F" w:rsidP="001B6C5B">
            <w:r>
              <w:t>o</w:t>
            </w:r>
          </w:p>
        </w:tc>
        <w:tc>
          <w:tcPr>
            <w:tcW w:w="375" w:type="dxa"/>
          </w:tcPr>
          <w:p w:rsidR="007E5B1F" w:rsidRDefault="007E5B1F" w:rsidP="001B6C5B">
            <w:r>
              <w:t>w</w:t>
            </w:r>
          </w:p>
        </w:tc>
        <w:tc>
          <w:tcPr>
            <w:tcW w:w="326" w:type="dxa"/>
          </w:tcPr>
          <w:p w:rsidR="007E5B1F" w:rsidRDefault="007E5B1F" w:rsidP="001B6C5B">
            <w:r>
              <w:t>l</w:t>
            </w:r>
          </w:p>
        </w:tc>
        <w:tc>
          <w:tcPr>
            <w:tcW w:w="314" w:type="dxa"/>
          </w:tcPr>
          <w:p w:rsidR="007E5B1F" w:rsidRDefault="007E5B1F" w:rsidP="001B6C5B">
            <w:r>
              <w:t>a</w:t>
            </w:r>
          </w:p>
        </w:tc>
        <w:tc>
          <w:tcPr>
            <w:tcW w:w="326" w:type="dxa"/>
          </w:tcPr>
          <w:p w:rsidR="007E5B1F" w:rsidRDefault="007E5B1F" w:rsidP="001B6C5B">
            <w:r>
              <w:t>y</w:t>
            </w:r>
          </w:p>
        </w:tc>
        <w:tc>
          <w:tcPr>
            <w:tcW w:w="326" w:type="dxa"/>
          </w:tcPr>
          <w:p w:rsidR="007E5B1F" w:rsidRDefault="007E5B1F" w:rsidP="001B6C5B">
            <w:r>
              <w:t>i</w:t>
            </w:r>
          </w:p>
        </w:tc>
        <w:tc>
          <w:tcPr>
            <w:tcW w:w="314" w:type="dxa"/>
          </w:tcPr>
          <w:p w:rsidR="007E5B1F" w:rsidRDefault="007E5B1F" w:rsidP="001B6C5B">
            <w:r>
              <w:t>c</w:t>
            </w:r>
          </w:p>
        </w:tc>
        <w:tc>
          <w:tcPr>
            <w:tcW w:w="387" w:type="dxa"/>
          </w:tcPr>
          <w:p w:rsidR="007E5B1F" w:rsidRDefault="007E5B1F" w:rsidP="001B6C5B">
            <w:r>
              <w:t>k</w:t>
            </w:r>
          </w:p>
        </w:tc>
        <w:tc>
          <w:tcPr>
            <w:tcW w:w="326" w:type="dxa"/>
          </w:tcPr>
          <w:p w:rsidR="007E5B1F" w:rsidRDefault="007E5B1F" w:rsidP="001B6C5B">
            <w:r>
              <w:t>p</w:t>
            </w:r>
          </w:p>
        </w:tc>
        <w:tc>
          <w:tcPr>
            <w:tcW w:w="326" w:type="dxa"/>
          </w:tcPr>
          <w:p w:rsidR="007E5B1F" w:rsidRDefault="007E5B1F" w:rsidP="001B6C5B">
            <w:r>
              <w:t>d</w:t>
            </w:r>
          </w:p>
        </w:tc>
        <w:tc>
          <w:tcPr>
            <w:tcW w:w="326" w:type="dxa"/>
          </w:tcPr>
          <w:p w:rsidR="007E5B1F" w:rsidRDefault="007E5B1F" w:rsidP="001B6C5B">
            <w:r>
              <w:t>f</w:t>
            </w:r>
          </w:p>
        </w:tc>
        <w:tc>
          <w:tcPr>
            <w:tcW w:w="326" w:type="dxa"/>
          </w:tcPr>
          <w:p w:rsidR="007E5B1F" w:rsidRDefault="007E5B1F" w:rsidP="001B6C5B">
            <w:r>
              <w:t>r</w:t>
            </w:r>
          </w:p>
        </w:tc>
        <w:tc>
          <w:tcPr>
            <w:tcW w:w="326" w:type="dxa"/>
          </w:tcPr>
          <w:p w:rsidR="007E5B1F" w:rsidRDefault="007E5B1F" w:rsidP="001B6C5B">
            <w:r>
              <w:t>v</w:t>
            </w:r>
          </w:p>
        </w:tc>
        <w:tc>
          <w:tcPr>
            <w:tcW w:w="326" w:type="dxa"/>
          </w:tcPr>
          <w:p w:rsidR="007E5B1F" w:rsidRDefault="007E5B1F" w:rsidP="001B6C5B">
            <w:r>
              <w:t>b</w:t>
            </w:r>
          </w:p>
        </w:tc>
        <w:tc>
          <w:tcPr>
            <w:tcW w:w="326" w:type="dxa"/>
          </w:tcPr>
          <w:p w:rsidR="007E5B1F" w:rsidRDefault="007E5B1F" w:rsidP="001B6C5B">
            <w:r>
              <w:t>g</w:t>
            </w:r>
          </w:p>
        </w:tc>
        <w:tc>
          <w:tcPr>
            <w:tcW w:w="326" w:type="dxa"/>
          </w:tcPr>
          <w:p w:rsidR="007E5B1F" w:rsidRDefault="007E5B1F" w:rsidP="001B6C5B">
            <w:r>
              <w:t>j</w:t>
            </w:r>
          </w:p>
        </w:tc>
        <w:tc>
          <w:tcPr>
            <w:tcW w:w="387" w:type="dxa"/>
          </w:tcPr>
          <w:p w:rsidR="007E5B1F" w:rsidRDefault="007E5B1F" w:rsidP="001B6C5B">
            <w:r>
              <w:t>m</w:t>
            </w:r>
          </w:p>
        </w:tc>
        <w:tc>
          <w:tcPr>
            <w:tcW w:w="375" w:type="dxa"/>
          </w:tcPr>
          <w:p w:rsidR="007E5B1F" w:rsidRDefault="007E5B1F" w:rsidP="001B6C5B">
            <w:r>
              <w:t>q</w:t>
            </w:r>
          </w:p>
        </w:tc>
        <w:tc>
          <w:tcPr>
            <w:tcW w:w="326" w:type="dxa"/>
          </w:tcPr>
          <w:p w:rsidR="007E5B1F" w:rsidRDefault="007E5B1F" w:rsidP="001B6C5B">
            <w:r>
              <w:t>u</w:t>
            </w:r>
          </w:p>
        </w:tc>
        <w:tc>
          <w:tcPr>
            <w:tcW w:w="326" w:type="dxa"/>
          </w:tcPr>
          <w:p w:rsidR="007E5B1F" w:rsidRDefault="007E5B1F" w:rsidP="001B6C5B">
            <w:r>
              <w:t>x</w:t>
            </w:r>
          </w:p>
        </w:tc>
        <w:tc>
          <w:tcPr>
            <w:tcW w:w="314" w:type="dxa"/>
          </w:tcPr>
          <w:p w:rsidR="007E5B1F" w:rsidRDefault="007E5B1F" w:rsidP="001B6C5B">
            <w:r>
              <w:t>z</w:t>
            </w:r>
          </w:p>
        </w:tc>
      </w:tr>
    </w:tbl>
    <w:p w:rsidR="00DD127A" w:rsidRDefault="00DD127A" w:rsidP="001B6C5B">
      <w:pPr>
        <w:ind w:firstLine="360"/>
      </w:pPr>
    </w:p>
    <w:p w:rsidR="001B6C5B" w:rsidRDefault="001B6C5B" w:rsidP="001B6C5B">
      <w:pPr>
        <w:ind w:firstLine="360"/>
      </w:pPr>
      <w:r>
        <w:t>English letters are:</w:t>
      </w:r>
    </w:p>
    <w:p w:rsidR="001B6C5B" w:rsidRDefault="001B6C5B" w:rsidP="001B6C5B">
      <w:pPr>
        <w:ind w:firstLine="360"/>
        <w:rPr>
          <w:i/>
          <w:sz w:val="28"/>
          <w:szCs w:val="28"/>
        </w:rPr>
      </w:pPr>
      <w:r w:rsidRPr="004C3F9A">
        <w:rPr>
          <w:i/>
          <w:sz w:val="28"/>
          <w:szCs w:val="28"/>
        </w:rPr>
        <w:t>Plain:     a  b c  d  e f g h  i   j   k  l  m n o  p q  r   s  t   u  v  w x y  z</w:t>
      </w:r>
    </w:p>
    <w:p w:rsidR="001B6C5B" w:rsidRDefault="001B6C5B" w:rsidP="001B6C5B">
      <w:pPr>
        <w:ind w:firstLine="360"/>
      </w:pPr>
    </w:p>
    <w:p w:rsidR="001B6C5B" w:rsidRDefault="001B6C5B" w:rsidP="001B6C5B">
      <w:pPr>
        <w:ind w:firstLine="360"/>
      </w:pPr>
      <w:r>
        <w:t>Decipher this message</w:t>
      </w:r>
    </w:p>
    <w:p w:rsidR="001B6C5B" w:rsidRDefault="007E5B1F" w:rsidP="001B6C5B">
      <w:pPr>
        <w:ind w:firstLine="360"/>
      </w:pPr>
      <w:proofErr w:type="spellStart"/>
      <w:r w:rsidRPr="00DF37EE">
        <w:t>B</w:t>
      </w:r>
      <w:r>
        <w:t>a</w:t>
      </w:r>
      <w:r w:rsidR="001B6C5B" w:rsidRPr="00DF37EE">
        <w:t>s</w:t>
      </w:r>
      <w:r w:rsidR="001B6C5B" w:rsidRPr="00A00B2C">
        <w:rPr>
          <w:highlight w:val="yellow"/>
        </w:rPr>
        <w:t>a</w:t>
      </w:r>
      <w:r w:rsidR="001B6C5B" w:rsidRPr="00DF37EE">
        <w:t>lisk</w:t>
      </w:r>
      <w:proofErr w:type="spellEnd"/>
      <w:r w:rsidR="001B6C5B" w:rsidRPr="00DF37EE">
        <w:t xml:space="preserve"> to leviathan </w:t>
      </w:r>
      <w:proofErr w:type="spellStart"/>
      <w:proofErr w:type="gramStart"/>
      <w:r w:rsidR="001B6C5B" w:rsidRPr="00DF37EE">
        <w:t>blake</w:t>
      </w:r>
      <w:proofErr w:type="spellEnd"/>
      <w:proofErr w:type="gramEnd"/>
      <w:r w:rsidR="001B6C5B" w:rsidRPr="00DF37EE">
        <w:t xml:space="preserve"> is contact</w:t>
      </w:r>
    </w:p>
    <w:p w:rsidR="001B6C5B" w:rsidRDefault="001B6C5B" w:rsidP="001B6C5B">
      <w:pPr>
        <w:ind w:left="360"/>
      </w:pP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 xml:space="preserve">How DES encryption is organized? Why DES decryption is possible without nonlinear round function </w:t>
      </w:r>
      <w:proofErr w:type="gramStart"/>
      <w:r>
        <w:t>F(</w:t>
      </w:r>
      <w:proofErr w:type="gramEnd"/>
      <w:r>
        <w:t>Ri-1, Ki) inverting?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 xml:space="preserve">How DES is related to </w:t>
      </w:r>
      <w:proofErr w:type="spellStart"/>
      <w:r>
        <w:t>Feistel</w:t>
      </w:r>
      <w:proofErr w:type="spellEnd"/>
      <w:r>
        <w:t xml:space="preserve"> cipher? What part of an input is encrypted in each round? Why swaps are used?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What Initial permutation</w:t>
      </w:r>
      <w:bookmarkStart w:id="0" w:name="_GoBack"/>
      <w:bookmarkEnd w:id="0"/>
      <w:r>
        <w:t xml:space="preserve"> is? How Inverse initial permutation is constructed?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What is a round key? What is the bit-size of a round key? What is the source for round keys generation?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How</w:t>
      </w:r>
      <w:r w:rsidRPr="00703A08">
        <w:t xml:space="preserve"> </w:t>
      </w:r>
      <w:r>
        <w:t>a right half is expanded by Expansion-Permutation transformation?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How S-boxes work?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What is a middle bit?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What is an end bit?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How outputs of S-boxes are transformed?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How to decide what S-boxes are affected by a given S-box?</w:t>
      </w:r>
    </w:p>
    <w:p w:rsidR="001B6C5B" w:rsidRPr="00725680" w:rsidRDefault="001B6C5B" w:rsidP="001B6C5B">
      <w:pPr>
        <w:pStyle w:val="ListParagraph"/>
        <w:numPr>
          <w:ilvl w:val="0"/>
          <w:numId w:val="1"/>
        </w:numPr>
      </w:pPr>
      <w:r>
        <w:t>How round keys are generated? What is the aim of Permuted choice 1? How shifts are used for key generation? What is the aim of Permuted choice 2?</w:t>
      </w:r>
    </w:p>
    <w:p w:rsidR="001B6C5B" w:rsidRPr="00A0106B" w:rsidRDefault="001B6C5B" w:rsidP="001B6C5B"/>
    <w:p w:rsidR="001B6C5B" w:rsidRDefault="001B6C5B" w:rsidP="001B6C5B">
      <w:pPr>
        <w:pStyle w:val="ListParagraph"/>
      </w:pPr>
    </w:p>
    <w:p w:rsidR="001B6C5B" w:rsidRDefault="001B6C5B" w:rsidP="001B6C5B">
      <w:pPr>
        <w:pStyle w:val="ListParagraph"/>
      </w:pPr>
    </w:p>
    <w:p w:rsidR="001B6C5B" w:rsidRDefault="001B6C5B" w:rsidP="001B6C5B">
      <w:pPr>
        <w:pStyle w:val="ListParagraph"/>
      </w:pPr>
    </w:p>
    <w:p w:rsidR="001B6C5B" w:rsidRDefault="001B6C5B" w:rsidP="001B6C5B">
      <w:pPr>
        <w:pStyle w:val="ListParagraph"/>
      </w:pPr>
    </w:p>
    <w:p w:rsidR="001B6C5B" w:rsidRDefault="001B6C5B" w:rsidP="001B6C5B">
      <w:pPr>
        <w:ind w:left="360"/>
      </w:pPr>
    </w:p>
    <w:p w:rsidR="001B6C5B" w:rsidRPr="005427A5" w:rsidRDefault="001B6C5B" w:rsidP="001B6C5B">
      <w:pPr>
        <w:ind w:left="360"/>
      </w:pPr>
    </w:p>
    <w:p w:rsidR="001B6C5B" w:rsidRDefault="001B6C5B" w:rsidP="001B6C5B">
      <w:pPr>
        <w:ind w:left="360"/>
      </w:pPr>
    </w:p>
    <w:p w:rsidR="001B6C5B" w:rsidRDefault="001B6C5B" w:rsidP="001B6C5B"/>
    <w:p w:rsidR="001B6C5B" w:rsidRDefault="001B6C5B" w:rsidP="001B6C5B"/>
    <w:p w:rsidR="001B6C5B" w:rsidRPr="00CE659B" w:rsidRDefault="001B6C5B" w:rsidP="001B6C5B">
      <w:pPr>
        <w:rPr>
          <w:b/>
        </w:rPr>
      </w:pPr>
    </w:p>
    <w:p w:rsidR="001B6C5B" w:rsidRPr="00CE659B" w:rsidRDefault="001B6C5B" w:rsidP="001B6C5B">
      <w:pPr>
        <w:rPr>
          <w:b/>
        </w:rPr>
      </w:pPr>
    </w:p>
    <w:p w:rsidR="001B6C5B" w:rsidRDefault="001B6C5B" w:rsidP="001B6C5B"/>
    <w:p w:rsidR="00FF254E" w:rsidRDefault="00FF254E"/>
    <w:sectPr w:rsidR="00FF2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50AA"/>
    <w:multiLevelType w:val="hybridMultilevel"/>
    <w:tmpl w:val="8136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B"/>
    <w:rsid w:val="00097F1B"/>
    <w:rsid w:val="000C56F5"/>
    <w:rsid w:val="001440BD"/>
    <w:rsid w:val="00166A78"/>
    <w:rsid w:val="00193218"/>
    <w:rsid w:val="001B6C5B"/>
    <w:rsid w:val="002A419A"/>
    <w:rsid w:val="003043EC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866BA"/>
    <w:rsid w:val="007906E6"/>
    <w:rsid w:val="007A3DE6"/>
    <w:rsid w:val="007C26F8"/>
    <w:rsid w:val="007D3623"/>
    <w:rsid w:val="007E4A30"/>
    <w:rsid w:val="007E5B1F"/>
    <w:rsid w:val="007F7FA6"/>
    <w:rsid w:val="00805D76"/>
    <w:rsid w:val="008123E8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00B2C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4281F"/>
    <w:rsid w:val="00D52CFD"/>
    <w:rsid w:val="00D87B7E"/>
    <w:rsid w:val="00DD127A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4.bin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8" Type="http://schemas.openxmlformats.org/officeDocument/2006/relationships/webSettings" Target="webSettings.xml"/><Relationship Id="rId51" Type="http://schemas.openxmlformats.org/officeDocument/2006/relationships/oleObject" Target="embeddings/oleObject23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B20C8-D042-4CED-9A5D-F17B94D77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75C15-5B12-45A4-BC53-0B5EE449B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E7526-F80B-4D39-A0E9-A250364884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2020-11-27T14:27:00Z</dcterms:created>
  <dcterms:modified xsi:type="dcterms:W3CDTF">2020-11-27T14:27:00Z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