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8E" w:rsidRDefault="009A5D8E" w:rsidP="009A5D8E">
      <w:r>
        <w:rPr>
          <w:lang w:val="en-US"/>
        </w:rPr>
        <w:t>17.11</w:t>
      </w:r>
      <w:r>
        <w:rPr>
          <w:lang w:val="en-US"/>
        </w:rPr>
        <w:t>.20</w:t>
      </w:r>
      <w:r>
        <w:rPr>
          <w:lang w:val="en-US"/>
        </w:rPr>
        <w:t>20</w:t>
      </w:r>
    </w:p>
    <w:p w:rsidR="009A5D8E" w:rsidRDefault="009A5D8E" w:rsidP="009A5D8E">
      <w:r>
        <w:rPr>
          <w:lang w:val="en-US"/>
        </w:rPr>
        <w:t xml:space="preserve">CMSE353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20</w:t>
      </w:r>
      <w:r>
        <w:rPr>
          <w:lang w:val="en-US"/>
        </w:rPr>
        <w:t>20</w:t>
      </w:r>
    </w:p>
    <w:p w:rsidR="009A5D8E" w:rsidRDefault="009A5D8E" w:rsidP="009A5D8E">
      <w:pPr>
        <w:pStyle w:val="Heading1"/>
        <w:rPr>
          <w:lang w:val="en-US"/>
        </w:rPr>
      </w:pPr>
      <w:proofErr w:type="gramStart"/>
      <w:r>
        <w:rPr>
          <w:lang w:val="en-US"/>
        </w:rPr>
        <w:t>Lab 2.</w:t>
      </w:r>
      <w:proofErr w:type="gramEnd"/>
      <w:r>
        <w:rPr>
          <w:lang w:val="en-US"/>
        </w:rPr>
        <w:t xml:space="preserve"> Implementation of Linux-like access control model</w:t>
      </w:r>
    </w:p>
    <w:p w:rsidR="009A5D8E" w:rsidRDefault="009A5D8E" w:rsidP="009A5D8E">
      <w:r>
        <w:rPr>
          <w:lang w:val="en-US"/>
        </w:rPr>
        <w:t xml:space="preserve">Due </w:t>
      </w: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23.12</w:t>
      </w:r>
      <w:r>
        <w:rPr>
          <w:lang w:val="en-US"/>
        </w:rPr>
        <w:t>.20</w:t>
      </w:r>
      <w:r>
        <w:rPr>
          <w:lang w:val="en-US"/>
        </w:rPr>
        <w:t>20</w:t>
      </w:r>
    </w:p>
    <w:p w:rsidR="009A5D8E" w:rsidRDefault="009A5D8E" w:rsidP="009A5D8E">
      <w:pPr>
        <w:rPr>
          <w:lang w:val="en-US"/>
        </w:rPr>
      </w:pPr>
      <w:r>
        <w:rPr>
          <w:b/>
          <w:lang w:val="en-US"/>
        </w:rPr>
        <w:t>Task</w:t>
      </w:r>
      <w:r w:rsidR="00E1193D">
        <w:rPr>
          <w:lang w:val="en-US"/>
        </w:rPr>
        <w:t>:</w:t>
      </w:r>
      <w:bookmarkStart w:id="0" w:name="_GoBack"/>
      <w:bookmarkEnd w:id="0"/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rPr>
          <w:lang w:val="en-US"/>
        </w:rPr>
        <w:t>Implement Linux-like access control model considered in Lab 1 and Lecture Notes. Implement Linux commands given in the Appendix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t>Conduct tests with your application to validate its correctness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t xml:space="preserve">Prepare (in Word) a </w:t>
      </w:r>
      <w:r>
        <w:rPr>
          <w:b/>
        </w:rPr>
        <w:t>report</w:t>
      </w:r>
      <w:r>
        <w:t xml:space="preserve"> on your assignment having: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Cover page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 xml:space="preserve">outline,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 xml:space="preserve">problem definition,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your team work (meetings, discussions, work break down, team members’ responsibilities)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 xml:space="preserve">description of the data structures and algorithms for solving your problem, 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tools you used for implementation of your problem and the details of their installation and preparation for usage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the developed program (parts of the program, ways of interaction, synchronization, etc.)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user guide (how to use your program – what and where should be installed, launched, how it should be interpreted)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description of conducted tests and their results with screenshots of the runs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conclusion</w:t>
      </w:r>
    </w:p>
    <w:p w:rsidR="009A5D8E" w:rsidRDefault="009A5D8E" w:rsidP="009A5D8E">
      <w:pPr>
        <w:numPr>
          <w:ilvl w:val="0"/>
          <w:numId w:val="3"/>
        </w:numPr>
        <w:spacing w:after="0" w:line="240" w:lineRule="auto"/>
      </w:pPr>
      <w:r>
        <w:t>references on used sources (books, articles, web-sites, etc.)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</w:pPr>
      <w:r>
        <w:t xml:space="preserve">Supply the report </w:t>
      </w:r>
      <w:r>
        <w:t xml:space="preserve">as a Winrar file </w:t>
      </w:r>
      <w:r>
        <w:t>having all the Lab-related materials: doc-file with your report, sources and executables of your application, results of your tests, and instructions how to use your program</w:t>
      </w:r>
    </w:p>
    <w:p w:rsidR="009A5D8E" w:rsidRDefault="009A5D8E" w:rsidP="009A5D8E">
      <w:pPr>
        <w:numPr>
          <w:ilvl w:val="0"/>
          <w:numId w:val="2"/>
        </w:numPr>
        <w:spacing w:after="0" w:line="240" w:lineRule="auto"/>
        <w:rPr>
          <w:highlight w:val="yellow"/>
        </w:rPr>
      </w:pPr>
      <w:r>
        <w:rPr>
          <w:highlight w:val="yellow"/>
        </w:rPr>
        <w:t>Copies are not allowed and will deserve 0 points</w:t>
      </w:r>
    </w:p>
    <w:p w:rsidR="009A5D8E" w:rsidRDefault="009A5D8E" w:rsidP="009A5D8E"/>
    <w:p w:rsidR="009A5D8E" w:rsidRDefault="009A5D8E" w:rsidP="009A5D8E">
      <w:r>
        <w:t>Grading policy: report – 40%, explanations – 60%</w:t>
      </w:r>
    </w:p>
    <w:p w:rsidR="009A5D8E" w:rsidRDefault="009A5D8E" w:rsidP="009A5D8E">
      <w:pPr>
        <w:pStyle w:val="Heading2"/>
        <w:rPr>
          <w:lang w:val="en-US"/>
        </w:rPr>
      </w:pPr>
      <w:proofErr w:type="gramStart"/>
      <w:r>
        <w:rPr>
          <w:lang w:val="en-US"/>
        </w:rPr>
        <w:t>Appendix.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List of Linux commands for implementation.</w:t>
      </w:r>
      <w:proofErr w:type="gramEnd"/>
      <w:r>
        <w:rPr>
          <w:lang w:val="en-US"/>
        </w:rPr>
        <w:t xml:space="preserve"> We refer to Examples of Lab 1 where the commands are considered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ls</w:t>
      </w:r>
      <w:proofErr w:type="spellEnd"/>
      <w:r>
        <w:rPr>
          <w:lang w:val="en-US"/>
        </w:rPr>
        <w:t xml:space="preserve">  with options –l (see Example 1), -i (see Example 2), -d (see Example 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sudo</w:t>
      </w:r>
      <w:proofErr w:type="spellEnd"/>
      <w:r>
        <w:rPr>
          <w:lang w:val="en-US"/>
        </w:rPr>
        <w:t xml:space="preserve"> (see Example 3)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ln</w:t>
      </w:r>
      <w:proofErr w:type="spellEnd"/>
      <w:r>
        <w:rPr>
          <w:lang w:val="en-US"/>
        </w:rPr>
        <w:t xml:space="preserve"> (see Example 3)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mkdir</w:t>
      </w:r>
      <w:proofErr w:type="spellEnd"/>
      <w:r>
        <w:rPr>
          <w:lang w:val="en-US"/>
        </w:rPr>
        <w:t xml:space="preserve"> (see Examples 3, 14)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rm</w:t>
      </w:r>
      <w:proofErr w:type="spellEnd"/>
      <w:r>
        <w:rPr>
          <w:lang w:val="en-US"/>
        </w:rPr>
        <w:t xml:space="preserve"> (see Examples 4, 5)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stat (see Example 6)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cat (see Example 7)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adduser</w:t>
      </w:r>
      <w:proofErr w:type="spellEnd"/>
      <w:r>
        <w:rPr>
          <w:lang w:val="en-US"/>
        </w:rPr>
        <w:t xml:space="preserve"> (see Example 10)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output redirection &gt; (see Example 12)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touch (see Example 14)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chmod</w:t>
      </w:r>
      <w:proofErr w:type="spellEnd"/>
      <w:r>
        <w:rPr>
          <w:lang w:val="en-US"/>
        </w:rPr>
        <w:t xml:space="preserve"> (see Example 14-17, 33)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(see Example 19)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usermod</w:t>
      </w:r>
      <w:proofErr w:type="spellEnd"/>
      <w:r>
        <w:rPr>
          <w:lang w:val="en-US"/>
        </w:rPr>
        <w:t xml:space="preserve"> (see Example 21)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groupadd</w:t>
      </w:r>
      <w:proofErr w:type="spellEnd"/>
      <w:r>
        <w:rPr>
          <w:lang w:val="en-US"/>
        </w:rPr>
        <w:t xml:space="preserve"> (see Example 22)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chown</w:t>
      </w:r>
      <w:proofErr w:type="spellEnd"/>
      <w:r>
        <w:rPr>
          <w:lang w:val="en-US"/>
        </w:rPr>
        <w:t xml:space="preserve"> (see Examples 23, 24)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 xml:space="preserve"> (see Example 25)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umask</w:t>
      </w:r>
      <w:proofErr w:type="spellEnd"/>
      <w:r>
        <w:rPr>
          <w:lang w:val="en-US"/>
        </w:rPr>
        <w:t xml:space="preserve"> (see Example 26)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ps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(see Example 29)</w:t>
      </w:r>
    </w:p>
    <w:p w:rsidR="009A5D8E" w:rsidRDefault="009A5D8E" w:rsidP="009A5D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(see Example 30)</w:t>
      </w:r>
    </w:p>
    <w:p w:rsidR="009A5D8E" w:rsidRDefault="009A5D8E" w:rsidP="009A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getuid (), getgid (), geteuid(), getegid() </w:t>
      </w:r>
      <w:r>
        <w:rPr>
          <w:lang w:val="en-US"/>
        </w:rPr>
        <w:t>(see Example 32)</w:t>
      </w:r>
    </w:p>
    <w:p w:rsidR="009A5D8E" w:rsidRDefault="009A5D8E" w:rsidP="009A5D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editor similar to vi, editor, Kwrite or other </w:t>
      </w:r>
      <w:r>
        <w:rPr>
          <w:lang w:val="en-US"/>
        </w:rPr>
        <w:t>(see Example 32, section 2.2)</w:t>
      </w:r>
    </w:p>
    <w:p w:rsidR="009A5D8E" w:rsidRDefault="009A5D8E" w:rsidP="009A5D8E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setfacl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getfacl</w:t>
      </w:r>
      <w:proofErr w:type="spellEnd"/>
      <w:r>
        <w:rPr>
          <w:lang w:val="en-US"/>
        </w:rPr>
        <w:t xml:space="preserve"> (see Example 36)</w:t>
      </w:r>
    </w:p>
    <w:p w:rsidR="00FF254E" w:rsidRDefault="00FF254E"/>
    <w:sectPr w:rsidR="00FF25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2887"/>
    <w:multiLevelType w:val="multilevel"/>
    <w:tmpl w:val="1908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596"/>
    <w:multiLevelType w:val="multilevel"/>
    <w:tmpl w:val="B0CC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537B638C"/>
    <w:multiLevelType w:val="multilevel"/>
    <w:tmpl w:val="8CDEA596"/>
    <w:lvl w:ilvl="0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8E"/>
    <w:rsid w:val="00097F1B"/>
    <w:rsid w:val="000C56F5"/>
    <w:rsid w:val="001440BD"/>
    <w:rsid w:val="00166A78"/>
    <w:rsid w:val="00193218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685A"/>
    <w:rsid w:val="008D0D3A"/>
    <w:rsid w:val="0090296B"/>
    <w:rsid w:val="00932438"/>
    <w:rsid w:val="00932CF7"/>
    <w:rsid w:val="0095553B"/>
    <w:rsid w:val="0097363F"/>
    <w:rsid w:val="009A4B7C"/>
    <w:rsid w:val="009A5D8E"/>
    <w:rsid w:val="009D5B32"/>
    <w:rsid w:val="00A3179B"/>
    <w:rsid w:val="00B21710"/>
    <w:rsid w:val="00B44B13"/>
    <w:rsid w:val="00B46EA7"/>
    <w:rsid w:val="00B763A3"/>
    <w:rsid w:val="00B91E55"/>
    <w:rsid w:val="00BC56AB"/>
    <w:rsid w:val="00C5438F"/>
    <w:rsid w:val="00C5703A"/>
    <w:rsid w:val="00C57F75"/>
    <w:rsid w:val="00CB18A3"/>
    <w:rsid w:val="00CE0474"/>
    <w:rsid w:val="00D52CFD"/>
    <w:rsid w:val="00D87B7E"/>
    <w:rsid w:val="00E06EBD"/>
    <w:rsid w:val="00E11432"/>
    <w:rsid w:val="00E1193D"/>
    <w:rsid w:val="00E213D9"/>
    <w:rsid w:val="00E24EA4"/>
    <w:rsid w:val="00E86D52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E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5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5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9A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8E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5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5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9A5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B0589-FF0D-4006-89AE-1460FE23792B}"/>
</file>

<file path=customXml/itemProps2.xml><?xml version="1.0" encoding="utf-8"?>
<ds:datastoreItem xmlns:ds="http://schemas.openxmlformats.org/officeDocument/2006/customXml" ds:itemID="{5C01C237-86D7-4DF3-8B8A-E473CD222AB1}"/>
</file>

<file path=customXml/itemProps3.xml><?xml version="1.0" encoding="utf-8"?>
<ds:datastoreItem xmlns:ds="http://schemas.openxmlformats.org/officeDocument/2006/customXml" ds:itemID="{5262CA67-DCF8-42EB-8316-87C34C4A2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2020-11-17T09:00:00Z</dcterms:created>
  <dcterms:modified xsi:type="dcterms:W3CDTF">2020-11-17T09:04:00Z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