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9AA" w:rsidRPr="00152988" w:rsidRDefault="008B39AA" w:rsidP="008B39AA">
      <w:pPr>
        <w:jc w:val="center"/>
        <w:rPr>
          <w:b/>
        </w:rPr>
      </w:pPr>
      <w:r>
        <w:rPr>
          <w:b/>
        </w:rPr>
        <w:t>CMSE-</w:t>
      </w:r>
      <w:r w:rsidRPr="00BE599A">
        <w:rPr>
          <w:b/>
        </w:rPr>
        <w:t>492</w:t>
      </w:r>
      <w:r>
        <w:rPr>
          <w:b/>
        </w:rPr>
        <w:t xml:space="preserve"> MT Exam 30</w:t>
      </w:r>
      <w:r w:rsidRPr="00152988">
        <w:rPr>
          <w:b/>
        </w:rPr>
        <w:t>.</w:t>
      </w:r>
      <w:r>
        <w:rPr>
          <w:b/>
        </w:rPr>
        <w:t>05</w:t>
      </w:r>
      <w:r w:rsidRPr="00152988">
        <w:rPr>
          <w:b/>
        </w:rPr>
        <w:t>.20</w:t>
      </w:r>
      <w:r>
        <w:rPr>
          <w:b/>
        </w:rPr>
        <w:t>18 (150 min, 30 points)</w:t>
      </w:r>
    </w:p>
    <w:p w:rsidR="008B39AA" w:rsidRDefault="008B39AA" w:rsidP="008B39AA">
      <w:r>
        <w:t xml:space="preserve">St. </w:t>
      </w:r>
      <w:r w:rsidRPr="00531E58">
        <w:rPr>
          <w:b/>
        </w:rPr>
        <w:t>Name, Surname</w:t>
      </w:r>
      <w:r>
        <w:t>______________________________________</w:t>
      </w:r>
      <w:proofErr w:type="spellStart"/>
      <w:r>
        <w:t>St.Id</w:t>
      </w:r>
      <w:proofErr w:type="spellEnd"/>
      <w:r>
        <w:t>#_____________</w:t>
      </w:r>
    </w:p>
    <w:p w:rsidR="008B39AA" w:rsidRDefault="008B39AA" w:rsidP="008B39AA"/>
    <w:p w:rsidR="008B39AA" w:rsidRDefault="008B39AA" w:rsidP="008B39AA">
      <w:pPr>
        <w:rPr>
          <w:b/>
        </w:rPr>
      </w:pPr>
      <w:r w:rsidRPr="00531E58">
        <w:rPr>
          <w:b/>
        </w:rPr>
        <w:t>Instructor Alexander Chefranov</w:t>
      </w:r>
    </w:p>
    <w:p w:rsidR="00E93378" w:rsidRDefault="00E93378" w:rsidP="008B39AA">
      <w:pPr>
        <w:rPr>
          <w:b/>
        </w:rPr>
      </w:pPr>
      <w:r>
        <w:rPr>
          <w:b/>
        </w:rPr>
        <w:t>Open book, open notes</w:t>
      </w:r>
    </w:p>
    <w:p w:rsidR="00E93378" w:rsidRPr="00531E58" w:rsidRDefault="00E93378" w:rsidP="008B39AA">
      <w:pPr>
        <w:rPr>
          <w:b/>
        </w:rPr>
      </w:pPr>
      <w:r>
        <w:rPr>
          <w:b/>
        </w:rPr>
        <w:t>Calculators are allowed, use of other electronic devices is not allowed</w:t>
      </w:r>
    </w:p>
    <w:p w:rsidR="008B39AA" w:rsidRDefault="008B39AA" w:rsidP="008B39AA"/>
    <w:p w:rsidR="008B39AA" w:rsidRDefault="008B39AA" w:rsidP="008B39AA">
      <w:r>
        <w:t xml:space="preserve">Totally </w:t>
      </w:r>
      <w:r w:rsidR="00E93378">
        <w:t>7</w:t>
      </w:r>
      <w:r>
        <w:t xml:space="preserve"> questions</w:t>
      </w:r>
      <w:r w:rsidR="008011FF">
        <w:t>, 22</w:t>
      </w:r>
      <w:r>
        <w:t xml:space="preserve"> pages</w:t>
      </w:r>
    </w:p>
    <w:tbl>
      <w:tblPr>
        <w:tblStyle w:val="TableGrid"/>
        <w:tblW w:w="0" w:type="auto"/>
        <w:tblLook w:val="04A0" w:firstRow="1" w:lastRow="0" w:firstColumn="1" w:lastColumn="0" w:noHBand="0" w:noVBand="1"/>
      </w:tblPr>
      <w:tblGrid>
        <w:gridCol w:w="1197"/>
        <w:gridCol w:w="1197"/>
        <w:gridCol w:w="1197"/>
        <w:gridCol w:w="1197"/>
        <w:gridCol w:w="1197"/>
        <w:gridCol w:w="1197"/>
        <w:gridCol w:w="1197"/>
        <w:gridCol w:w="1197"/>
      </w:tblGrid>
      <w:tr w:rsidR="00E93378" w:rsidTr="00E93378">
        <w:tc>
          <w:tcPr>
            <w:tcW w:w="1197" w:type="dxa"/>
          </w:tcPr>
          <w:p w:rsidR="00E93378" w:rsidRDefault="00E93378" w:rsidP="008B39AA">
            <w:r>
              <w:t>T1 (3)</w:t>
            </w:r>
          </w:p>
        </w:tc>
        <w:tc>
          <w:tcPr>
            <w:tcW w:w="1197" w:type="dxa"/>
          </w:tcPr>
          <w:p w:rsidR="00E93378" w:rsidRDefault="00E93378" w:rsidP="008B39AA">
            <w:r>
              <w:t>T2 (3)</w:t>
            </w:r>
          </w:p>
        </w:tc>
        <w:tc>
          <w:tcPr>
            <w:tcW w:w="1197" w:type="dxa"/>
          </w:tcPr>
          <w:p w:rsidR="00E93378" w:rsidRDefault="00E93378" w:rsidP="008B39AA">
            <w:r>
              <w:t>T3 (3)</w:t>
            </w:r>
          </w:p>
        </w:tc>
        <w:tc>
          <w:tcPr>
            <w:tcW w:w="1197" w:type="dxa"/>
          </w:tcPr>
          <w:p w:rsidR="00E93378" w:rsidRDefault="00E93378" w:rsidP="008B39AA">
            <w:r>
              <w:t>T4 (3)</w:t>
            </w:r>
          </w:p>
        </w:tc>
        <w:tc>
          <w:tcPr>
            <w:tcW w:w="1197" w:type="dxa"/>
          </w:tcPr>
          <w:p w:rsidR="00E93378" w:rsidRDefault="00E93378" w:rsidP="008B39AA">
            <w:r>
              <w:t>T5 (6)</w:t>
            </w:r>
          </w:p>
        </w:tc>
        <w:tc>
          <w:tcPr>
            <w:tcW w:w="1197" w:type="dxa"/>
          </w:tcPr>
          <w:p w:rsidR="00E93378" w:rsidRDefault="00E93378" w:rsidP="008B39AA">
            <w:r>
              <w:t>T6 (6)</w:t>
            </w:r>
          </w:p>
        </w:tc>
        <w:tc>
          <w:tcPr>
            <w:tcW w:w="1197" w:type="dxa"/>
          </w:tcPr>
          <w:p w:rsidR="00E93378" w:rsidRDefault="00E93378" w:rsidP="008B39AA">
            <w:r>
              <w:t>T7 (6)</w:t>
            </w:r>
          </w:p>
        </w:tc>
        <w:tc>
          <w:tcPr>
            <w:tcW w:w="1197" w:type="dxa"/>
          </w:tcPr>
          <w:p w:rsidR="00E93378" w:rsidRDefault="00E93378" w:rsidP="008B39AA">
            <w:r>
              <w:t>Total (30)</w:t>
            </w:r>
          </w:p>
        </w:tc>
      </w:tr>
      <w:tr w:rsidR="00E93378" w:rsidTr="00E93378">
        <w:tc>
          <w:tcPr>
            <w:tcW w:w="1197" w:type="dxa"/>
          </w:tcPr>
          <w:p w:rsidR="00E93378" w:rsidRDefault="00E93378" w:rsidP="008B39AA"/>
        </w:tc>
        <w:tc>
          <w:tcPr>
            <w:tcW w:w="1197" w:type="dxa"/>
          </w:tcPr>
          <w:p w:rsidR="00E93378" w:rsidRDefault="00E93378" w:rsidP="008B39AA"/>
        </w:tc>
        <w:tc>
          <w:tcPr>
            <w:tcW w:w="1197" w:type="dxa"/>
          </w:tcPr>
          <w:p w:rsidR="00E93378" w:rsidRDefault="00E93378" w:rsidP="008B39AA"/>
        </w:tc>
        <w:tc>
          <w:tcPr>
            <w:tcW w:w="1197" w:type="dxa"/>
          </w:tcPr>
          <w:p w:rsidR="00E93378" w:rsidRDefault="00E93378" w:rsidP="008B39AA"/>
        </w:tc>
        <w:tc>
          <w:tcPr>
            <w:tcW w:w="1197" w:type="dxa"/>
          </w:tcPr>
          <w:p w:rsidR="00E93378" w:rsidRDefault="00E93378" w:rsidP="008B39AA"/>
        </w:tc>
        <w:tc>
          <w:tcPr>
            <w:tcW w:w="1197" w:type="dxa"/>
          </w:tcPr>
          <w:p w:rsidR="00E93378" w:rsidRDefault="00E93378" w:rsidP="008B39AA"/>
        </w:tc>
        <w:tc>
          <w:tcPr>
            <w:tcW w:w="1197" w:type="dxa"/>
          </w:tcPr>
          <w:p w:rsidR="00E93378" w:rsidRDefault="00E93378" w:rsidP="008B39AA"/>
        </w:tc>
        <w:tc>
          <w:tcPr>
            <w:tcW w:w="1197" w:type="dxa"/>
          </w:tcPr>
          <w:p w:rsidR="00E93378" w:rsidRDefault="00E93378" w:rsidP="008B39AA"/>
        </w:tc>
      </w:tr>
    </w:tbl>
    <w:p w:rsidR="00E93378" w:rsidRDefault="00E93378" w:rsidP="008B39AA"/>
    <w:p w:rsidR="008B39AA" w:rsidRDefault="008B39AA" w:rsidP="008B39AA"/>
    <w:p w:rsidR="008B39AA" w:rsidRDefault="008B39AA" w:rsidP="008B39AA">
      <w:proofErr w:type="gramStart"/>
      <w:r w:rsidRPr="00CC25A1">
        <w:rPr>
          <w:b/>
          <w:u w:val="single"/>
        </w:rPr>
        <w:t>Task 1.</w:t>
      </w:r>
      <w:proofErr w:type="gramEnd"/>
      <w:r w:rsidRPr="00CC25A1">
        <w:rPr>
          <w:b/>
          <w:u w:val="single"/>
        </w:rPr>
        <w:t xml:space="preserve"> (</w:t>
      </w:r>
      <w:r w:rsidR="008011FF">
        <w:rPr>
          <w:b/>
          <w:u w:val="single"/>
        </w:rPr>
        <w:t>3</w:t>
      </w:r>
      <w:r w:rsidRPr="00CC25A1">
        <w:rPr>
          <w:b/>
          <w:u w:val="single"/>
        </w:rPr>
        <w:t xml:space="preserve"> points)</w:t>
      </w:r>
      <w:r>
        <w:rPr>
          <w:b/>
          <w:u w:val="single"/>
        </w:rPr>
        <w:t xml:space="preserve"> </w:t>
      </w:r>
      <w:r>
        <w:t xml:space="preserve">Embed secret bits </w:t>
      </w:r>
      <w:proofErr w:type="gramStart"/>
      <w:r>
        <w:t>from  S</w:t>
      </w:r>
      <w:proofErr w:type="gramEnd"/>
      <w:r>
        <w:t>=’AB1’ in hexadecimal to the cover image, CI=(5,111) by Wang’s Modulo operator method using T=160, ml=16, mu=32. Check correctness of embedding by extraction. Show details of your calculations, give necessary explanations.</w:t>
      </w:r>
    </w:p>
    <w:p w:rsidR="008B39AA" w:rsidRPr="00CC25A1" w:rsidRDefault="008B39AA" w:rsidP="008B39AA">
      <w:r w:rsidRPr="006B4378">
        <w:rPr>
          <w:b/>
          <w:u w:val="single"/>
        </w:rPr>
        <w:t>Hint</w:t>
      </w:r>
      <w:r w:rsidR="00093847">
        <w:rPr>
          <w:b/>
          <w:u w:val="single"/>
        </w:rPr>
        <w:t>s</w:t>
      </w:r>
      <w:r w:rsidRPr="006B4378">
        <w:rPr>
          <w:b/>
          <w:u w:val="single"/>
        </w:rPr>
        <w:t>:</w:t>
      </w:r>
      <w:r>
        <w:rPr>
          <w:b/>
          <w:u w:val="single"/>
        </w:rPr>
        <w:t xml:space="preserve"> </w:t>
      </w:r>
    </w:p>
    <w:p w:rsidR="008B39AA" w:rsidRDefault="008B39AA" w:rsidP="008B39AA">
      <w:pPr>
        <w:rPr>
          <w:b/>
          <w:u w:val="single"/>
        </w:rPr>
      </w:pPr>
      <w:r>
        <w:rPr>
          <w:b/>
          <w:noProof/>
          <w:u w:val="single"/>
        </w:rPr>
        <w:drawing>
          <wp:inline distT="0" distB="0" distL="0" distR="0" wp14:anchorId="3E5D40B4" wp14:editId="1A880811">
            <wp:extent cx="5354901" cy="4000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54901" cy="4000500"/>
                    </a:xfrm>
                    <a:prstGeom prst="rect">
                      <a:avLst/>
                    </a:prstGeom>
                    <a:noFill/>
                    <a:ln>
                      <a:noFill/>
                    </a:ln>
                  </pic:spPr>
                </pic:pic>
              </a:graphicData>
            </a:graphic>
          </wp:inline>
        </w:drawing>
      </w:r>
    </w:p>
    <w:p w:rsidR="008B39AA" w:rsidRDefault="008B39AA" w:rsidP="008B39AA">
      <w:pPr>
        <w:rPr>
          <w:b/>
          <w:u w:val="single"/>
        </w:rPr>
      </w:pPr>
      <w:r>
        <w:rPr>
          <w:b/>
          <w:noProof/>
          <w:u w:val="single"/>
        </w:rPr>
        <w:lastRenderedPageBreak/>
        <w:drawing>
          <wp:inline distT="0" distB="0" distL="0" distR="0" wp14:anchorId="6FAA435F" wp14:editId="71E7937D">
            <wp:extent cx="5524500" cy="378408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4500" cy="3784084"/>
                    </a:xfrm>
                    <a:prstGeom prst="rect">
                      <a:avLst/>
                    </a:prstGeom>
                    <a:noFill/>
                    <a:ln>
                      <a:noFill/>
                    </a:ln>
                  </pic:spPr>
                </pic:pic>
              </a:graphicData>
            </a:graphic>
          </wp:inline>
        </w:drawing>
      </w:r>
    </w:p>
    <w:p w:rsidR="008B39AA" w:rsidRDefault="008B39AA" w:rsidP="008B39AA">
      <w:pPr>
        <w:rPr>
          <w:b/>
          <w:u w:val="single"/>
        </w:rPr>
      </w:pPr>
    </w:p>
    <w:p w:rsidR="008B39AA" w:rsidRDefault="008B39AA" w:rsidP="008B39AA">
      <w:pPr>
        <w:rPr>
          <w:b/>
          <w:u w:val="single"/>
        </w:rPr>
      </w:pPr>
      <w:r>
        <w:rPr>
          <w:b/>
          <w:noProof/>
          <w:u w:val="single"/>
        </w:rPr>
        <w:drawing>
          <wp:inline distT="0" distB="0" distL="0" distR="0" wp14:anchorId="5C12058A" wp14:editId="3A6B64F6">
            <wp:extent cx="5578718" cy="257175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78718" cy="2571750"/>
                    </a:xfrm>
                    <a:prstGeom prst="rect">
                      <a:avLst/>
                    </a:prstGeom>
                    <a:noFill/>
                    <a:ln>
                      <a:noFill/>
                    </a:ln>
                  </pic:spPr>
                </pic:pic>
              </a:graphicData>
            </a:graphic>
          </wp:inline>
        </w:drawing>
      </w:r>
    </w:p>
    <w:p w:rsidR="008B39AA" w:rsidRDefault="008B39AA" w:rsidP="008B39AA">
      <w:pPr>
        <w:rPr>
          <w:b/>
          <w:u w:val="single"/>
        </w:rPr>
      </w:pPr>
      <w:r>
        <w:rPr>
          <w:b/>
          <w:noProof/>
          <w:u w:val="single"/>
        </w:rPr>
        <w:lastRenderedPageBreak/>
        <w:drawing>
          <wp:inline distT="0" distB="0" distL="0" distR="0" wp14:anchorId="450D0570" wp14:editId="1F966BE3">
            <wp:extent cx="5695950" cy="5349124"/>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5950" cy="5349124"/>
                    </a:xfrm>
                    <a:prstGeom prst="rect">
                      <a:avLst/>
                    </a:prstGeom>
                    <a:noFill/>
                    <a:ln>
                      <a:noFill/>
                    </a:ln>
                  </pic:spPr>
                </pic:pic>
              </a:graphicData>
            </a:graphic>
          </wp:inline>
        </w:drawing>
      </w:r>
    </w:p>
    <w:p w:rsidR="008B39AA" w:rsidRDefault="008B39AA" w:rsidP="008B39AA">
      <w:pPr>
        <w:rPr>
          <w:b/>
          <w:u w:val="single"/>
        </w:rPr>
      </w:pPr>
      <w:r>
        <w:rPr>
          <w:b/>
          <w:noProof/>
          <w:u w:val="single"/>
        </w:rPr>
        <w:lastRenderedPageBreak/>
        <w:drawing>
          <wp:inline distT="0" distB="0" distL="0" distR="0" wp14:anchorId="68B5A0E7" wp14:editId="1AEABC06">
            <wp:extent cx="5781675" cy="5070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1675" cy="5070490"/>
                    </a:xfrm>
                    <a:prstGeom prst="rect">
                      <a:avLst/>
                    </a:prstGeom>
                    <a:noFill/>
                    <a:ln>
                      <a:noFill/>
                    </a:ln>
                  </pic:spPr>
                </pic:pic>
              </a:graphicData>
            </a:graphic>
          </wp:inline>
        </w:drawing>
      </w:r>
    </w:p>
    <w:p w:rsidR="008B39AA" w:rsidRDefault="008B39AA" w:rsidP="008B39AA">
      <w:pPr>
        <w:rPr>
          <w:b/>
          <w:u w:val="single"/>
        </w:rPr>
      </w:pPr>
      <w:r>
        <w:rPr>
          <w:b/>
          <w:noProof/>
          <w:u w:val="single"/>
        </w:rPr>
        <w:drawing>
          <wp:inline distT="0" distB="0" distL="0" distR="0" wp14:anchorId="3A3C008E" wp14:editId="2AEE2147">
            <wp:extent cx="6184371" cy="27622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4371" cy="276225"/>
                    </a:xfrm>
                    <a:prstGeom prst="rect">
                      <a:avLst/>
                    </a:prstGeom>
                    <a:noFill/>
                    <a:ln>
                      <a:noFill/>
                    </a:ln>
                  </pic:spPr>
                </pic:pic>
              </a:graphicData>
            </a:graphic>
          </wp:inline>
        </w:drawing>
      </w:r>
    </w:p>
    <w:p w:rsidR="008B39AA" w:rsidRDefault="008B39AA" w:rsidP="008B39AA"/>
    <w:p w:rsidR="008B39AA" w:rsidRDefault="008A1FB7">
      <w:pPr>
        <w:spacing w:after="200" w:line="276" w:lineRule="auto"/>
      </w:pPr>
      <w:r>
        <w:t>P1=5&lt;T=160 =&gt; EC=log</w:t>
      </w:r>
      <w:r w:rsidRPr="008A1FB7">
        <w:rPr>
          <w:vertAlign w:val="subscript"/>
        </w:rPr>
        <w:t>2</w:t>
      </w:r>
      <w:r>
        <w:t>m</w:t>
      </w:r>
      <w:r w:rsidRPr="008A1FB7">
        <w:rPr>
          <w:vertAlign w:val="subscript"/>
        </w:rPr>
        <w:t>l</w:t>
      </w:r>
      <w:r>
        <w:t>=</w:t>
      </w:r>
      <w:r w:rsidRPr="008A1FB7">
        <w:t xml:space="preserve"> </w:t>
      </w:r>
      <w:r>
        <w:t>log</w:t>
      </w:r>
      <w:r w:rsidRPr="008A1FB7">
        <w:rPr>
          <w:vertAlign w:val="subscript"/>
        </w:rPr>
        <w:t>2</w:t>
      </w:r>
      <w:r>
        <w:t>16=4, RES=p1 mod ml=5 mod 16 = 5</w:t>
      </w:r>
    </w:p>
    <w:p w:rsidR="008A1FB7" w:rsidRDefault="008A1FB7">
      <w:pPr>
        <w:spacing w:after="200" w:line="276" w:lineRule="auto"/>
      </w:pPr>
      <w:r>
        <w:t>The secret is AB1 in hexadecimal that is 1010 1011 0001 in binary. Taking EC=4 next bits from the secret, we have DEC=1010 =10 in decimal. Hence, by (5), D=|RES-DEC|=|5-10|=5. As far as p1=5&lt;ml/2=8, we apply Case 1. 1, (6):</w:t>
      </w:r>
    </w:p>
    <w:p w:rsidR="008A1FB7" w:rsidRDefault="008A1FB7">
      <w:pPr>
        <w:spacing w:after="200" w:line="276" w:lineRule="auto"/>
      </w:pPr>
      <w:r>
        <w:t>P1’=0+DEC=10.</w:t>
      </w:r>
    </w:p>
    <w:p w:rsidR="008A1FB7" w:rsidRDefault="008A1FB7">
      <w:pPr>
        <w:spacing w:after="200" w:line="276" w:lineRule="auto"/>
      </w:pPr>
      <w:r>
        <w:t>Check embedding in p1 by extraction from p1’. Since p1’</w:t>
      </w:r>
      <w:r w:rsidR="003A76FD">
        <w:t>=10</w:t>
      </w:r>
      <w:r>
        <w:t>&lt;T=160, we apply (15):</w:t>
      </w:r>
    </w:p>
    <w:p w:rsidR="008A1FB7" w:rsidRDefault="008A1FB7">
      <w:pPr>
        <w:spacing w:after="200" w:line="276" w:lineRule="auto"/>
      </w:pPr>
      <w:r>
        <w:t>RES= p1’ mod ml = 10 mod 16 = 10, and convert to binary with EC=log</w:t>
      </w:r>
      <w:r w:rsidRPr="008A1FB7">
        <w:rPr>
          <w:vertAlign w:val="subscript"/>
        </w:rPr>
        <w:t>2</w:t>
      </w:r>
      <w:r>
        <w:t>m</w:t>
      </w:r>
      <w:r w:rsidRPr="008A1FB7">
        <w:rPr>
          <w:vertAlign w:val="subscript"/>
        </w:rPr>
        <w:t>l</w:t>
      </w:r>
      <w:r>
        <w:t>=</w:t>
      </w:r>
      <w:r w:rsidRPr="008A1FB7">
        <w:t xml:space="preserve"> </w:t>
      </w:r>
      <w:r>
        <w:t>log</w:t>
      </w:r>
      <w:r w:rsidRPr="008A1FB7">
        <w:rPr>
          <w:vertAlign w:val="subscript"/>
        </w:rPr>
        <w:t>2</w:t>
      </w:r>
      <w:r>
        <w:t xml:space="preserve">16=4 bits: </w:t>
      </w:r>
      <w:r w:rsidR="003A76FD">
        <w:t xml:space="preserve">1010 that is </w:t>
      </w:r>
      <w:proofErr w:type="gramStart"/>
      <w:r w:rsidR="003A76FD">
        <w:t>A</w:t>
      </w:r>
      <w:proofErr w:type="gramEnd"/>
      <w:r w:rsidR="003A76FD">
        <w:t xml:space="preserve"> in hexadecimal equal to the data embedded into p1.</w:t>
      </w:r>
    </w:p>
    <w:p w:rsidR="003A76FD" w:rsidRDefault="003A76FD" w:rsidP="003A76FD">
      <w:pPr>
        <w:spacing w:after="200" w:line="276" w:lineRule="auto"/>
      </w:pPr>
      <w:r>
        <w:t xml:space="preserve">Now embed into p2=111. </w:t>
      </w:r>
      <w:proofErr w:type="gramStart"/>
      <w:r>
        <w:t>Since  P2</w:t>
      </w:r>
      <w:proofErr w:type="gramEnd"/>
      <w:r>
        <w:t>=111&lt;T=160 =&gt; EC=log</w:t>
      </w:r>
      <w:r w:rsidRPr="008A1FB7">
        <w:rPr>
          <w:vertAlign w:val="subscript"/>
        </w:rPr>
        <w:t>2</w:t>
      </w:r>
      <w:r>
        <w:t>m</w:t>
      </w:r>
      <w:r w:rsidRPr="008A1FB7">
        <w:rPr>
          <w:vertAlign w:val="subscript"/>
        </w:rPr>
        <w:t>l</w:t>
      </w:r>
      <w:r>
        <w:t>=</w:t>
      </w:r>
      <w:r w:rsidRPr="008A1FB7">
        <w:t xml:space="preserve"> </w:t>
      </w:r>
      <w:r>
        <w:t>log</w:t>
      </w:r>
      <w:r w:rsidRPr="008A1FB7">
        <w:rPr>
          <w:vertAlign w:val="subscript"/>
        </w:rPr>
        <w:t>2</w:t>
      </w:r>
      <w:r>
        <w:t xml:space="preserve">16=4, RES=p2 mod ml=111 mod 16 = 15.  Taking EC=4 next bits from the secret, we have DEC=1011 =11 in </w:t>
      </w:r>
      <w:r>
        <w:lastRenderedPageBreak/>
        <w:t xml:space="preserve">decimal. Hence, by (5), D=|RES-DEC|=|15-11|=4. As far as ml/2=8&lt;=p2=111&lt;T-ml/2=152, we apply Case 1. 2. Since D=4&lt;=ml/2=8, we apply (10), AV=D=4. Since RES=15&gt;DEC=11, </w:t>
      </w:r>
    </w:p>
    <w:p w:rsidR="003A76FD" w:rsidRDefault="003A76FD" w:rsidP="003A76FD">
      <w:pPr>
        <w:spacing w:after="200" w:line="276" w:lineRule="auto"/>
      </w:pPr>
      <w:r>
        <w:t>P1’=p1-AV=111-4=107.</w:t>
      </w:r>
    </w:p>
    <w:p w:rsidR="003A76FD" w:rsidRDefault="003A76FD" w:rsidP="003A76FD">
      <w:pPr>
        <w:spacing w:after="200" w:line="276" w:lineRule="auto"/>
      </w:pPr>
      <w:r>
        <w:t>Check embedding in p1 by extraction from p1’. Since p2’=107&lt;T=160, we apply (15):</w:t>
      </w:r>
    </w:p>
    <w:p w:rsidR="003A76FD" w:rsidRDefault="003A76FD" w:rsidP="003A76FD">
      <w:pPr>
        <w:spacing w:after="200" w:line="276" w:lineRule="auto"/>
      </w:pPr>
      <w:r>
        <w:t>RES= p2’ mod ml = 107 mod 16 = 11, and convert to binary with EC=log</w:t>
      </w:r>
      <w:r w:rsidRPr="008A1FB7">
        <w:rPr>
          <w:vertAlign w:val="subscript"/>
        </w:rPr>
        <w:t>2</w:t>
      </w:r>
      <w:r>
        <w:t>m</w:t>
      </w:r>
      <w:r w:rsidRPr="008A1FB7">
        <w:rPr>
          <w:vertAlign w:val="subscript"/>
        </w:rPr>
        <w:t>l</w:t>
      </w:r>
      <w:r>
        <w:t>=</w:t>
      </w:r>
      <w:r w:rsidRPr="008A1FB7">
        <w:t xml:space="preserve"> </w:t>
      </w:r>
      <w:r>
        <w:t>log</w:t>
      </w:r>
      <w:r w:rsidRPr="008A1FB7">
        <w:rPr>
          <w:vertAlign w:val="subscript"/>
        </w:rPr>
        <w:t>2</w:t>
      </w:r>
      <w:r>
        <w:t>16=4 bits: 1011 that is B in hexadecimal equal to the data embedded into p2.</w:t>
      </w:r>
    </w:p>
    <w:p w:rsidR="003A76FD" w:rsidRDefault="003A76FD">
      <w:pPr>
        <w:spacing w:after="200" w:line="276" w:lineRule="auto"/>
      </w:pPr>
    </w:p>
    <w:p w:rsidR="008011FF" w:rsidRDefault="008011FF">
      <w:pPr>
        <w:spacing w:after="200" w:line="276" w:lineRule="auto"/>
        <w:rPr>
          <w:b/>
          <w:u w:val="single"/>
        </w:rPr>
      </w:pPr>
      <w:r>
        <w:rPr>
          <w:b/>
          <w:u w:val="single"/>
        </w:rPr>
        <w:br w:type="page"/>
      </w:r>
    </w:p>
    <w:p w:rsidR="008B39AA" w:rsidRDefault="005A5DAC" w:rsidP="008B39AA">
      <w:pPr>
        <w:spacing w:after="200" w:line="276" w:lineRule="auto"/>
      </w:pPr>
      <w:proofErr w:type="gramStart"/>
      <w:r>
        <w:rPr>
          <w:b/>
          <w:u w:val="single"/>
        </w:rPr>
        <w:lastRenderedPageBreak/>
        <w:t>Task 2</w:t>
      </w:r>
      <w:r w:rsidRPr="00CC25A1">
        <w:rPr>
          <w:b/>
          <w:u w:val="single"/>
        </w:rPr>
        <w:t>.</w:t>
      </w:r>
      <w:proofErr w:type="gramEnd"/>
      <w:r w:rsidRPr="00CC25A1">
        <w:rPr>
          <w:b/>
          <w:u w:val="single"/>
        </w:rPr>
        <w:t xml:space="preserve"> (</w:t>
      </w:r>
      <w:r w:rsidR="008011FF">
        <w:rPr>
          <w:b/>
          <w:u w:val="single"/>
        </w:rPr>
        <w:t>3</w:t>
      </w:r>
      <w:r w:rsidRPr="00CC25A1">
        <w:rPr>
          <w:b/>
          <w:u w:val="single"/>
        </w:rPr>
        <w:t xml:space="preserve"> points)</w:t>
      </w:r>
      <w:r w:rsidR="008B39AA">
        <w:t xml:space="preserve"> Embed secret bits from  S=’</w:t>
      </w:r>
      <w:r>
        <w:t>AB1</w:t>
      </w:r>
      <w:r w:rsidR="008B39AA">
        <w:t>’ in</w:t>
      </w:r>
      <w:r>
        <w:t xml:space="preserve"> hexadecimal in</w:t>
      </w:r>
      <w:r w:rsidR="008B39AA">
        <w:t>to the cover image, CI=(</w:t>
      </w:r>
      <w:r>
        <w:t>5</w:t>
      </w:r>
      <w:r w:rsidR="008B39AA">
        <w:t>,1</w:t>
      </w:r>
      <w:r>
        <w:t>11</w:t>
      </w:r>
      <w:r w:rsidR="008B39AA">
        <w:t xml:space="preserve">) by Wu and Tsai Pixel-value differencing method using ranges R1=[0,7], R2=[8,15], R3=[16,31], R4=[32,63], R5=[64,127], R6=[128,255]. Before embedding, check that the pixel pair is to be used/not used for embedding. </w:t>
      </w:r>
    </w:p>
    <w:p w:rsidR="008B39AA" w:rsidRDefault="008B39AA" w:rsidP="008B39AA">
      <w:r>
        <w:t>Extract the data embedded.  Before extraction, check the pixel pair for the abandonment condition; check that the condition returns exactly the same result as it was when checking for embedding this pair. Show details of your calculations, give necessary explanations.</w:t>
      </w:r>
    </w:p>
    <w:p w:rsidR="008B39AA" w:rsidRPr="00093847" w:rsidRDefault="008B39AA" w:rsidP="008B39AA">
      <w:pPr>
        <w:spacing w:after="200" w:line="276" w:lineRule="auto"/>
        <w:rPr>
          <w:u w:val="single"/>
        </w:rPr>
      </w:pPr>
      <w:r w:rsidRPr="00093847">
        <w:rPr>
          <w:b/>
          <w:u w:val="single"/>
        </w:rPr>
        <w:t>Hint</w:t>
      </w:r>
      <w:r w:rsidR="00093847" w:rsidRPr="00093847">
        <w:rPr>
          <w:b/>
          <w:u w:val="single"/>
        </w:rPr>
        <w:t>s</w:t>
      </w:r>
      <w:r w:rsidRPr="00093847">
        <w:rPr>
          <w:b/>
          <w:u w:val="single"/>
        </w:rPr>
        <w:t>:</w:t>
      </w:r>
      <w:r w:rsidRPr="00093847">
        <w:rPr>
          <w:u w:val="single"/>
        </w:rPr>
        <w:t xml:space="preserve"> </w:t>
      </w:r>
    </w:p>
    <w:p w:rsidR="008B39AA" w:rsidRDefault="008B39AA" w:rsidP="008B39AA">
      <w:r>
        <w:rPr>
          <w:noProof/>
        </w:rPr>
        <w:drawing>
          <wp:inline distT="0" distB="0" distL="0" distR="0" wp14:anchorId="4087EF76" wp14:editId="39FA4BE6">
            <wp:extent cx="5581650" cy="6286461"/>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81650" cy="6286461"/>
                    </a:xfrm>
                    <a:prstGeom prst="rect">
                      <a:avLst/>
                    </a:prstGeom>
                    <a:noFill/>
                    <a:ln>
                      <a:noFill/>
                    </a:ln>
                  </pic:spPr>
                </pic:pic>
              </a:graphicData>
            </a:graphic>
          </wp:inline>
        </w:drawing>
      </w:r>
    </w:p>
    <w:p w:rsidR="008B39AA" w:rsidRPr="00FD1A8E" w:rsidRDefault="008B39AA" w:rsidP="008B39AA">
      <w:r>
        <w:rPr>
          <w:noProof/>
        </w:rPr>
        <w:lastRenderedPageBreak/>
        <w:drawing>
          <wp:inline distT="0" distB="0" distL="0" distR="0" wp14:anchorId="523E7BB6" wp14:editId="421CE80F">
            <wp:extent cx="5762625" cy="2539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6055" cy="2541192"/>
                    </a:xfrm>
                    <a:prstGeom prst="rect">
                      <a:avLst/>
                    </a:prstGeom>
                    <a:noFill/>
                    <a:ln>
                      <a:noFill/>
                    </a:ln>
                  </pic:spPr>
                </pic:pic>
              </a:graphicData>
            </a:graphic>
          </wp:inline>
        </w:drawing>
      </w:r>
    </w:p>
    <w:p w:rsidR="008B39AA" w:rsidRPr="00FD1A8E" w:rsidRDefault="008B39AA" w:rsidP="008B39AA"/>
    <w:p w:rsidR="008B39AA" w:rsidRDefault="008B39AA" w:rsidP="008B39AA">
      <w:r>
        <w:rPr>
          <w:noProof/>
        </w:rPr>
        <w:drawing>
          <wp:inline distT="0" distB="0" distL="0" distR="0" wp14:anchorId="69FF5359" wp14:editId="032D7D9D">
            <wp:extent cx="5762625" cy="38417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2625" cy="3841750"/>
                    </a:xfrm>
                    <a:prstGeom prst="rect">
                      <a:avLst/>
                    </a:prstGeom>
                    <a:noFill/>
                    <a:ln>
                      <a:noFill/>
                    </a:ln>
                  </pic:spPr>
                </pic:pic>
              </a:graphicData>
            </a:graphic>
          </wp:inline>
        </w:drawing>
      </w:r>
    </w:p>
    <w:p w:rsidR="00EA6F80" w:rsidRDefault="008B39AA" w:rsidP="008B39AA">
      <w:r>
        <w:rPr>
          <w:noProof/>
        </w:rPr>
        <w:lastRenderedPageBreak/>
        <w:drawing>
          <wp:inline distT="0" distB="0" distL="0" distR="0" wp14:anchorId="0338A251" wp14:editId="2EB7AC56">
            <wp:extent cx="5734050" cy="286066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2066" cy="2864667"/>
                    </a:xfrm>
                    <a:prstGeom prst="rect">
                      <a:avLst/>
                    </a:prstGeom>
                    <a:noFill/>
                    <a:ln>
                      <a:noFill/>
                    </a:ln>
                  </pic:spPr>
                </pic:pic>
              </a:graphicData>
            </a:graphic>
          </wp:inline>
        </w:drawing>
      </w:r>
    </w:p>
    <w:p w:rsidR="005A5DAC" w:rsidRDefault="00923F95">
      <w:pPr>
        <w:spacing w:after="200" w:line="276" w:lineRule="auto"/>
      </w:pPr>
      <w:r>
        <w:t>D=p2-p1=111-5=106&gt;0 belongs to R5</w:t>
      </w:r>
      <w:proofErr w:type="gramStart"/>
      <w:r>
        <w:t>=[</w:t>
      </w:r>
      <w:proofErr w:type="gramEnd"/>
      <w:r>
        <w:t>64,127], hence, the number of bits for embedding, n=log2(uk-lk+1)=log2(127-64+1)=log2(64)=6. Secret AB1 in hexadecimal is 1010 1011 0001 in binary, hence, we need embedding b=101010=32+8+2=42 in decimal. According to (1), d’=</w:t>
      </w:r>
      <w:proofErr w:type="spellStart"/>
      <w:proofErr w:type="gramStart"/>
      <w:r>
        <w:t>lk+</w:t>
      </w:r>
      <w:proofErr w:type="gramEnd"/>
      <w:r>
        <w:t>b</w:t>
      </w:r>
      <w:proofErr w:type="spellEnd"/>
      <w:r>
        <w:t>=64+42=106. Before embedding, we check for the falling-off-boundary condition with m=</w:t>
      </w:r>
      <w:proofErr w:type="spellStart"/>
      <w:r>
        <w:t>uk</w:t>
      </w:r>
      <w:proofErr w:type="spellEnd"/>
      <w:r>
        <w:t>-d=127-106=21. We apply inverse difference function (2):</w:t>
      </w:r>
    </w:p>
    <w:p w:rsidR="00923F95" w:rsidRDefault="00923F95">
      <w:pPr>
        <w:spacing w:after="200" w:line="276" w:lineRule="auto"/>
      </w:pPr>
      <w:r>
        <w:t>F((p1,p2),m)=f((5,111),21)=(p</w:t>
      </w:r>
      <w:r w:rsidR="007D5044">
        <w:t>1</w:t>
      </w:r>
      <w:r>
        <w:t>-</w:t>
      </w:r>
      <w:r w:rsidR="007D5044">
        <w:t>floor</w:t>
      </w:r>
      <w:r>
        <w:t>(m/2)</w:t>
      </w:r>
      <w:r w:rsidR="007D5044">
        <w:t>, p2+ceiling(m/2))=(5-10,111+11)=(-5,122)</w:t>
      </w:r>
    </w:p>
    <w:p w:rsidR="007D5044" w:rsidRDefault="007D5044">
      <w:pPr>
        <w:spacing w:after="200" w:line="276" w:lineRule="auto"/>
      </w:pPr>
      <w:r>
        <w:t>Since p1’=-5&lt;0 falls-off boundary, the pair (5,111) is not used for embedding. In the extraction process, exactly the same check is conducted, and due to the falling off boundary, the pair is not used for extraction.</w:t>
      </w:r>
    </w:p>
    <w:p w:rsidR="00A52D99" w:rsidRDefault="00A52D99">
      <w:pPr>
        <w:spacing w:after="200" w:line="276" w:lineRule="auto"/>
      </w:pPr>
    </w:p>
    <w:p w:rsidR="008011FF" w:rsidRDefault="008011FF">
      <w:pPr>
        <w:spacing w:after="200" w:line="276" w:lineRule="auto"/>
        <w:rPr>
          <w:b/>
          <w:u w:val="single"/>
        </w:rPr>
      </w:pPr>
      <w:r>
        <w:rPr>
          <w:b/>
          <w:u w:val="single"/>
        </w:rPr>
        <w:br w:type="page"/>
      </w:r>
    </w:p>
    <w:p w:rsidR="005A5DAC" w:rsidRDefault="005A5DAC" w:rsidP="005A5DAC">
      <w:proofErr w:type="gramStart"/>
      <w:r>
        <w:rPr>
          <w:b/>
          <w:u w:val="single"/>
        </w:rPr>
        <w:lastRenderedPageBreak/>
        <w:t>Task 3</w:t>
      </w:r>
      <w:r w:rsidRPr="00197D72">
        <w:rPr>
          <w:b/>
          <w:u w:val="single"/>
        </w:rPr>
        <w:t>.</w:t>
      </w:r>
      <w:proofErr w:type="gramEnd"/>
      <w:r w:rsidRPr="00197D72">
        <w:rPr>
          <w:b/>
          <w:u w:val="single"/>
        </w:rPr>
        <w:t xml:space="preserve"> </w:t>
      </w:r>
      <w:r>
        <w:rPr>
          <w:b/>
          <w:u w:val="single"/>
        </w:rPr>
        <w:t>(</w:t>
      </w:r>
      <w:r w:rsidR="008011FF">
        <w:rPr>
          <w:b/>
          <w:u w:val="single"/>
        </w:rPr>
        <w:t>3</w:t>
      </w:r>
      <w:r w:rsidRPr="00197D72">
        <w:rPr>
          <w:b/>
          <w:u w:val="single"/>
        </w:rPr>
        <w:t xml:space="preserve"> points)</w:t>
      </w:r>
      <w:r w:rsidRPr="00197D72">
        <w:rPr>
          <w:u w:val="single"/>
        </w:rPr>
        <w:t xml:space="preserve"> </w:t>
      </w:r>
      <w:r>
        <w:rPr>
          <w:u w:val="single"/>
        </w:rPr>
        <w:t xml:space="preserve"> </w:t>
      </w:r>
      <w:r>
        <w:t xml:space="preserve">Embed secret bits </w:t>
      </w:r>
      <w:proofErr w:type="gramStart"/>
      <w:r>
        <w:t>from  S</w:t>
      </w:r>
      <w:proofErr w:type="gramEnd"/>
      <w:r>
        <w:t xml:space="preserve">=’AB1’ in hexadecimal into the cover image, CI=(5,111) by </w:t>
      </w:r>
      <w:proofErr w:type="spellStart"/>
      <w:r>
        <w:t>Khodaei</w:t>
      </w:r>
      <w:proofErr w:type="spellEnd"/>
      <w:r>
        <w:t xml:space="preserve"> et al. Hybrid method. Extract the data embedded from the </w:t>
      </w:r>
      <w:proofErr w:type="spellStart"/>
      <w:r>
        <w:t>stego</w:t>
      </w:r>
      <w:proofErr w:type="spellEnd"/>
      <w:r>
        <w:t xml:space="preserve"> pixels. Show details of your calculations, give necessary explanations.</w:t>
      </w:r>
    </w:p>
    <w:p w:rsidR="005A5DAC" w:rsidRPr="003862CE" w:rsidRDefault="005A5DAC" w:rsidP="005A5DAC">
      <w:pPr>
        <w:rPr>
          <w:b/>
          <w:u w:val="single"/>
        </w:rPr>
      </w:pPr>
      <w:r w:rsidRPr="003862CE">
        <w:rPr>
          <w:b/>
          <w:u w:val="single"/>
        </w:rPr>
        <w:t>Hints:</w:t>
      </w:r>
    </w:p>
    <w:p w:rsidR="005A5DAC" w:rsidRDefault="005A5DAC" w:rsidP="005A5DAC">
      <w:pPr>
        <w:ind w:hanging="990"/>
        <w:rPr>
          <w:b/>
          <w:u w:val="single"/>
        </w:rPr>
      </w:pPr>
      <w:r>
        <w:rPr>
          <w:b/>
          <w:noProof/>
          <w:u w:val="single"/>
        </w:rPr>
        <w:drawing>
          <wp:inline distT="0" distB="0" distL="0" distR="0" wp14:anchorId="0B0E5BA6" wp14:editId="40DEA9C9">
            <wp:extent cx="6982031" cy="8382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82031" cy="838200"/>
                    </a:xfrm>
                    <a:prstGeom prst="rect">
                      <a:avLst/>
                    </a:prstGeom>
                    <a:noFill/>
                    <a:ln>
                      <a:noFill/>
                    </a:ln>
                  </pic:spPr>
                </pic:pic>
              </a:graphicData>
            </a:graphic>
          </wp:inline>
        </w:drawing>
      </w:r>
    </w:p>
    <w:p w:rsidR="005A5DAC" w:rsidRDefault="005A5DAC" w:rsidP="005A5DAC">
      <w:pPr>
        <w:ind w:hanging="990"/>
        <w:rPr>
          <w:b/>
          <w:u w:val="single"/>
        </w:rPr>
      </w:pPr>
      <w:r>
        <w:rPr>
          <w:b/>
          <w:noProof/>
          <w:u w:val="single"/>
        </w:rPr>
        <w:drawing>
          <wp:inline distT="0" distB="0" distL="0" distR="0" wp14:anchorId="3924683D" wp14:editId="44BFB0A5">
            <wp:extent cx="6248400" cy="48278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48400" cy="4827841"/>
                    </a:xfrm>
                    <a:prstGeom prst="rect">
                      <a:avLst/>
                    </a:prstGeom>
                    <a:noFill/>
                    <a:ln>
                      <a:noFill/>
                    </a:ln>
                  </pic:spPr>
                </pic:pic>
              </a:graphicData>
            </a:graphic>
          </wp:inline>
        </w:drawing>
      </w:r>
    </w:p>
    <w:p w:rsidR="005A5DAC" w:rsidRDefault="005A5DAC" w:rsidP="005A5DAC">
      <w:pPr>
        <w:rPr>
          <w:b/>
          <w:u w:val="single"/>
        </w:rPr>
      </w:pPr>
      <w:r>
        <w:rPr>
          <w:b/>
          <w:noProof/>
          <w:u w:val="single"/>
        </w:rPr>
        <w:lastRenderedPageBreak/>
        <w:drawing>
          <wp:inline distT="0" distB="0" distL="0" distR="0" wp14:anchorId="08E88489" wp14:editId="5B312009">
            <wp:extent cx="6000750" cy="3984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00750" cy="3984650"/>
                    </a:xfrm>
                    <a:prstGeom prst="rect">
                      <a:avLst/>
                    </a:prstGeom>
                    <a:noFill/>
                    <a:ln>
                      <a:noFill/>
                    </a:ln>
                  </pic:spPr>
                </pic:pic>
              </a:graphicData>
            </a:graphic>
          </wp:inline>
        </w:drawing>
      </w:r>
    </w:p>
    <w:p w:rsidR="005A5DAC" w:rsidRDefault="005A5DAC" w:rsidP="005A5DAC">
      <w:pPr>
        <w:rPr>
          <w:b/>
          <w:u w:val="single"/>
        </w:rPr>
      </w:pPr>
    </w:p>
    <w:p w:rsidR="005A5DAC" w:rsidRDefault="005A5DAC" w:rsidP="005A5DAC">
      <w:pPr>
        <w:rPr>
          <w:b/>
          <w:u w:val="single"/>
        </w:rPr>
      </w:pPr>
      <w:r>
        <w:rPr>
          <w:b/>
          <w:noProof/>
          <w:u w:val="single"/>
        </w:rPr>
        <w:drawing>
          <wp:inline distT="0" distB="0" distL="0" distR="0" wp14:anchorId="06A6CFD1" wp14:editId="487F3089">
            <wp:extent cx="5486400" cy="134641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1346412"/>
                    </a:xfrm>
                    <a:prstGeom prst="rect">
                      <a:avLst/>
                    </a:prstGeom>
                    <a:noFill/>
                    <a:ln>
                      <a:noFill/>
                    </a:ln>
                  </pic:spPr>
                </pic:pic>
              </a:graphicData>
            </a:graphic>
          </wp:inline>
        </w:drawing>
      </w:r>
    </w:p>
    <w:p w:rsidR="005A5DAC" w:rsidRDefault="005A5DAC" w:rsidP="005A5DAC">
      <w:pPr>
        <w:rPr>
          <w:b/>
          <w:u w:val="single"/>
        </w:rPr>
      </w:pPr>
    </w:p>
    <w:p w:rsidR="002855B9" w:rsidRDefault="002855B9">
      <w:pPr>
        <w:spacing w:after="200" w:line="276" w:lineRule="auto"/>
      </w:pPr>
      <w:r>
        <w:t>The both pixels, (p1</w:t>
      </w:r>
      <w:proofErr w:type="gramStart"/>
      <w:r>
        <w:t>,p2</w:t>
      </w:r>
      <w:proofErr w:type="gramEnd"/>
      <w:r>
        <w:t xml:space="preserve">), are less than 192, hence Case 1 is applied, with 3 LSB embedding into each pair pixel. Our secret is AB1 in </w:t>
      </w:r>
      <w:proofErr w:type="gramStart"/>
      <w:r>
        <w:t>hexadecimal,</w:t>
      </w:r>
      <w:proofErr w:type="gramEnd"/>
      <w:r>
        <w:t xml:space="preserve"> and 1010 1011 0001 in binary. The first 3 bits, s1=101= 5, are embedded into p1: p1’=p1- (p1 mod 8</w:t>
      </w:r>
      <w:proofErr w:type="gramStart"/>
      <w:r>
        <w:t>)+</w:t>
      </w:r>
      <w:proofErr w:type="gramEnd"/>
      <w:r>
        <w:t>s1=5-5+5=5. The next three bits, s2=010=2 are embedded into p2: p2’=p2-(p2 mod 8) +s2= 111-7+2=106.</w:t>
      </w:r>
    </w:p>
    <w:p w:rsidR="008011FF" w:rsidRDefault="002855B9">
      <w:pPr>
        <w:spacing w:after="200" w:line="276" w:lineRule="auto"/>
      </w:pPr>
      <w:r>
        <w:t>Check the embedding by extraction. (p1’</w:t>
      </w:r>
      <w:proofErr w:type="gramStart"/>
      <w:r>
        <w:t>,p2’</w:t>
      </w:r>
      <w:proofErr w:type="gramEnd"/>
      <w:r>
        <w:t>)</w:t>
      </w:r>
      <w:proofErr w:type="gramStart"/>
      <w:r>
        <w:t>=(</w:t>
      </w:r>
      <w:proofErr w:type="gramEnd"/>
      <w:r>
        <w:t xml:space="preserve">5,106) are both less than 192. Hence, we apply by Case 1, 3 LSB </w:t>
      </w:r>
      <w:proofErr w:type="gramStart"/>
      <w:r>
        <w:t>extraction</w:t>
      </w:r>
      <w:proofErr w:type="gramEnd"/>
      <w:r>
        <w:t xml:space="preserve"> from the pixels: s1’= p1’ mod 8 = 5 mod 8 = 5=101 that is equal to s1. And s2’=p2’ mod 8 = 106 mod 8 = 2 =010 =s2. Thus, we have correctly embedded the data 101 010 from the secret stream AB1. </w:t>
      </w:r>
      <w:r w:rsidR="008011FF">
        <w:br w:type="page"/>
      </w:r>
    </w:p>
    <w:p w:rsidR="004A339E" w:rsidRDefault="004A339E" w:rsidP="004A339E">
      <w:proofErr w:type="gramStart"/>
      <w:r w:rsidRPr="002D3C16">
        <w:rPr>
          <w:b/>
        </w:rPr>
        <w:lastRenderedPageBreak/>
        <w:t>Task 4.</w:t>
      </w:r>
      <w:proofErr w:type="gramEnd"/>
      <w:r>
        <w:t xml:space="preserve"> </w:t>
      </w:r>
      <w:r w:rsidRPr="002D3C16">
        <w:rPr>
          <w:b/>
        </w:rPr>
        <w:t xml:space="preserve"> (</w:t>
      </w:r>
      <w:r w:rsidR="008011FF">
        <w:rPr>
          <w:b/>
        </w:rPr>
        <w:t>3</w:t>
      </w:r>
      <w:r w:rsidRPr="002D3C16">
        <w:rPr>
          <w:b/>
        </w:rPr>
        <w:t xml:space="preserve"> points)</w:t>
      </w:r>
      <w:r>
        <w:t xml:space="preserve"> Consıder a 2x2 mask </w:t>
      </w:r>
      <m:oMath>
        <m:r>
          <w:rPr>
            <w:rFonts w:ascii="Cambria Math" w:hAnsi="Cambria Math"/>
          </w:rPr>
          <m:t>M=(</m:t>
        </m:r>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1</m:t>
              </m:r>
            </m:e>
          </m:mr>
          <m:mr>
            <m:e>
              <m:r>
                <w:rPr>
                  <w:rFonts w:ascii="Cambria Math" w:hAnsi="Cambria Math"/>
                </w:rPr>
                <m:t>1</m:t>
              </m:r>
            </m:e>
            <m:e>
              <m:r>
                <w:rPr>
                  <w:rFonts w:ascii="Cambria Math" w:hAnsi="Cambria Math"/>
                </w:rPr>
                <m:t>0</m:t>
              </m:r>
            </m:e>
          </m:mr>
        </m:m>
        <m:r>
          <w:rPr>
            <w:rFonts w:ascii="Cambria Math" w:hAnsi="Cambria Math"/>
          </w:rPr>
          <m:t>)</m:t>
        </m:r>
      </m:oMath>
      <w:r>
        <w:t xml:space="preserve"> and its negation, -M.</w:t>
      </w:r>
    </w:p>
    <w:p w:rsidR="004A339E" w:rsidRDefault="004A339E" w:rsidP="004A339E">
      <w:pPr>
        <w:pStyle w:val="ListParagraph"/>
      </w:pPr>
      <w:r>
        <w:t>Consider the grayscale image, I, below having 2 rows and 4 columns:</w:t>
      </w:r>
    </w:p>
    <w:tbl>
      <w:tblPr>
        <w:tblStyle w:val="TableGrid"/>
        <w:tblW w:w="0" w:type="auto"/>
        <w:tblInd w:w="720" w:type="dxa"/>
        <w:tblLook w:val="04A0" w:firstRow="1" w:lastRow="0" w:firstColumn="1" w:lastColumn="0" w:noHBand="0" w:noVBand="1"/>
      </w:tblPr>
      <w:tblGrid>
        <w:gridCol w:w="864"/>
        <w:gridCol w:w="909"/>
        <w:gridCol w:w="909"/>
        <w:gridCol w:w="909"/>
        <w:gridCol w:w="909"/>
      </w:tblGrid>
      <w:tr w:rsidR="004A339E" w:rsidTr="00EA6F80">
        <w:tc>
          <w:tcPr>
            <w:tcW w:w="864" w:type="dxa"/>
          </w:tcPr>
          <w:p w:rsidR="004A339E" w:rsidRDefault="004A339E" w:rsidP="00EA6F80">
            <w:pPr>
              <w:pStyle w:val="ListParagraph"/>
              <w:ind w:left="0"/>
            </w:pPr>
          </w:p>
        </w:tc>
        <w:tc>
          <w:tcPr>
            <w:tcW w:w="909" w:type="dxa"/>
          </w:tcPr>
          <w:p w:rsidR="004A339E" w:rsidRDefault="004A339E" w:rsidP="00EA6F80">
            <w:pPr>
              <w:pStyle w:val="ListParagraph"/>
              <w:ind w:left="0"/>
            </w:pPr>
            <w:r>
              <w:t>Col1</w:t>
            </w:r>
          </w:p>
        </w:tc>
        <w:tc>
          <w:tcPr>
            <w:tcW w:w="909" w:type="dxa"/>
          </w:tcPr>
          <w:p w:rsidR="004A339E" w:rsidRDefault="004A339E" w:rsidP="00EA6F80">
            <w:pPr>
              <w:pStyle w:val="ListParagraph"/>
              <w:ind w:left="0"/>
            </w:pPr>
            <w:r>
              <w:t>Col2</w:t>
            </w:r>
          </w:p>
        </w:tc>
        <w:tc>
          <w:tcPr>
            <w:tcW w:w="909" w:type="dxa"/>
          </w:tcPr>
          <w:p w:rsidR="004A339E" w:rsidRDefault="004A339E" w:rsidP="00EA6F80">
            <w:pPr>
              <w:pStyle w:val="ListParagraph"/>
              <w:ind w:left="0"/>
            </w:pPr>
            <w:r>
              <w:t>Col3</w:t>
            </w:r>
          </w:p>
        </w:tc>
        <w:tc>
          <w:tcPr>
            <w:tcW w:w="909" w:type="dxa"/>
          </w:tcPr>
          <w:p w:rsidR="004A339E" w:rsidRDefault="004A339E" w:rsidP="00EA6F80">
            <w:pPr>
              <w:pStyle w:val="ListParagraph"/>
              <w:ind w:left="0"/>
            </w:pPr>
            <w:r>
              <w:t>Col4</w:t>
            </w:r>
          </w:p>
        </w:tc>
      </w:tr>
      <w:tr w:rsidR="004A339E" w:rsidTr="00EA6F80">
        <w:tc>
          <w:tcPr>
            <w:tcW w:w="864" w:type="dxa"/>
          </w:tcPr>
          <w:p w:rsidR="004A339E" w:rsidRDefault="004A339E" w:rsidP="00EA6F80">
            <w:pPr>
              <w:pStyle w:val="ListParagraph"/>
              <w:ind w:left="0"/>
            </w:pPr>
            <w:r>
              <w:t>Row1</w:t>
            </w:r>
          </w:p>
        </w:tc>
        <w:tc>
          <w:tcPr>
            <w:tcW w:w="909" w:type="dxa"/>
          </w:tcPr>
          <w:p w:rsidR="004A339E" w:rsidRDefault="004A339E" w:rsidP="00EA6F80">
            <w:pPr>
              <w:pStyle w:val="ListParagraph"/>
              <w:ind w:left="0"/>
            </w:pPr>
            <w:r>
              <w:t>10</w:t>
            </w:r>
          </w:p>
        </w:tc>
        <w:tc>
          <w:tcPr>
            <w:tcW w:w="909" w:type="dxa"/>
          </w:tcPr>
          <w:p w:rsidR="004A339E" w:rsidRDefault="004A339E" w:rsidP="00EA6F80">
            <w:pPr>
              <w:pStyle w:val="ListParagraph"/>
              <w:ind w:left="0"/>
            </w:pPr>
            <w:r>
              <w:t>120</w:t>
            </w:r>
          </w:p>
        </w:tc>
        <w:tc>
          <w:tcPr>
            <w:tcW w:w="909" w:type="dxa"/>
          </w:tcPr>
          <w:p w:rsidR="004A339E" w:rsidRDefault="004A339E" w:rsidP="00EA6F80">
            <w:pPr>
              <w:pStyle w:val="ListParagraph"/>
              <w:ind w:left="0"/>
            </w:pPr>
            <w:r>
              <w:t>251</w:t>
            </w:r>
          </w:p>
        </w:tc>
        <w:tc>
          <w:tcPr>
            <w:tcW w:w="909" w:type="dxa"/>
          </w:tcPr>
          <w:p w:rsidR="004A339E" w:rsidRDefault="004A339E" w:rsidP="00EA6F80">
            <w:pPr>
              <w:pStyle w:val="ListParagraph"/>
              <w:ind w:left="0"/>
            </w:pPr>
            <w:r>
              <w:t>101</w:t>
            </w:r>
          </w:p>
        </w:tc>
      </w:tr>
      <w:tr w:rsidR="004A339E" w:rsidTr="00EA6F80">
        <w:tc>
          <w:tcPr>
            <w:tcW w:w="864" w:type="dxa"/>
          </w:tcPr>
          <w:p w:rsidR="004A339E" w:rsidRDefault="004A339E" w:rsidP="00EA6F80">
            <w:pPr>
              <w:pStyle w:val="ListParagraph"/>
              <w:ind w:left="0"/>
            </w:pPr>
            <w:r>
              <w:t>Row2</w:t>
            </w:r>
          </w:p>
        </w:tc>
        <w:tc>
          <w:tcPr>
            <w:tcW w:w="909" w:type="dxa"/>
          </w:tcPr>
          <w:p w:rsidR="004A339E" w:rsidRDefault="004A339E" w:rsidP="00EA6F80">
            <w:pPr>
              <w:pStyle w:val="ListParagraph"/>
              <w:ind w:left="0"/>
            </w:pPr>
            <w:r>
              <w:t>201</w:t>
            </w:r>
          </w:p>
        </w:tc>
        <w:tc>
          <w:tcPr>
            <w:tcW w:w="909" w:type="dxa"/>
          </w:tcPr>
          <w:p w:rsidR="004A339E" w:rsidRDefault="004A339E" w:rsidP="00EA6F80">
            <w:pPr>
              <w:pStyle w:val="ListParagraph"/>
              <w:ind w:left="0"/>
            </w:pPr>
            <w:r>
              <w:t>112</w:t>
            </w:r>
          </w:p>
        </w:tc>
        <w:tc>
          <w:tcPr>
            <w:tcW w:w="909" w:type="dxa"/>
          </w:tcPr>
          <w:p w:rsidR="004A339E" w:rsidRDefault="004A339E" w:rsidP="00EA6F80">
            <w:pPr>
              <w:pStyle w:val="ListParagraph"/>
              <w:ind w:left="0"/>
            </w:pPr>
            <w:r>
              <w:t>14</w:t>
            </w:r>
          </w:p>
        </w:tc>
        <w:tc>
          <w:tcPr>
            <w:tcW w:w="909" w:type="dxa"/>
          </w:tcPr>
          <w:p w:rsidR="004A339E" w:rsidRDefault="004A339E" w:rsidP="00EA6F80">
            <w:pPr>
              <w:pStyle w:val="ListParagraph"/>
              <w:ind w:left="0"/>
            </w:pPr>
            <w:r>
              <w:t>100</w:t>
            </w:r>
          </w:p>
        </w:tc>
      </w:tr>
    </w:tbl>
    <w:p w:rsidR="004A339E" w:rsidRDefault="004A339E" w:rsidP="004A339E">
      <w:pPr>
        <w:pStyle w:val="ListParagraph"/>
      </w:pPr>
    </w:p>
    <w:p w:rsidR="004A339E" w:rsidRDefault="004A339E" w:rsidP="004A339E">
      <w:pPr>
        <w:pStyle w:val="ListParagraph"/>
      </w:pPr>
      <w:r>
        <w:t xml:space="preserve">Specify 2 pixel groups, G1, G2 for M. </w:t>
      </w:r>
      <w:proofErr w:type="gramStart"/>
      <w:r>
        <w:t>Classify</w:t>
      </w:r>
      <w:proofErr w:type="gramEnd"/>
      <w:r>
        <w:t xml:space="preserve"> the groups as R</w:t>
      </w:r>
      <w:r>
        <w:rPr>
          <w:vertAlign w:val="subscript"/>
        </w:rPr>
        <w:t>M</w:t>
      </w:r>
      <w:r>
        <w:t>, S</w:t>
      </w:r>
      <w:r w:rsidRPr="00720457">
        <w:rPr>
          <w:vertAlign w:val="subscript"/>
        </w:rPr>
        <w:t>M</w:t>
      </w:r>
      <w:r>
        <w:t>, R</w:t>
      </w:r>
      <w:r w:rsidRPr="00720457">
        <w:rPr>
          <w:vertAlign w:val="subscript"/>
        </w:rPr>
        <w:t>-M</w:t>
      </w:r>
      <w:r>
        <w:t>, S</w:t>
      </w:r>
      <w:r>
        <w:rPr>
          <w:vertAlign w:val="subscript"/>
        </w:rPr>
        <w:t>-M</w:t>
      </w:r>
      <w:r>
        <w:t>, U</w:t>
      </w:r>
      <w:r w:rsidRPr="00720457">
        <w:rPr>
          <w:vertAlign w:val="subscript"/>
        </w:rPr>
        <w:t>M</w:t>
      </w:r>
      <w:r>
        <w:t>, U</w:t>
      </w:r>
      <w:r w:rsidRPr="00720457">
        <w:rPr>
          <w:vertAlign w:val="subscript"/>
        </w:rPr>
        <w:t>-M</w:t>
      </w:r>
      <w:r>
        <w:t>. Show details of your calculations, give necessary explanations</w:t>
      </w:r>
    </w:p>
    <w:p w:rsidR="004A339E" w:rsidRPr="00380BB3" w:rsidRDefault="004A339E" w:rsidP="004A339E">
      <w:pPr>
        <w:rPr>
          <w:b/>
          <w:u w:val="single"/>
        </w:rPr>
      </w:pPr>
      <w:r w:rsidRPr="00380BB3">
        <w:rPr>
          <w:b/>
          <w:u w:val="single"/>
        </w:rPr>
        <w:t>Hints:</w:t>
      </w:r>
    </w:p>
    <w:p w:rsidR="004A339E" w:rsidRPr="00380BB3" w:rsidRDefault="004A339E" w:rsidP="004A339E"/>
    <w:p w:rsidR="004A339E" w:rsidRDefault="004A339E" w:rsidP="004A339E">
      <w:r>
        <w:rPr>
          <w:noProof/>
        </w:rPr>
        <w:lastRenderedPageBreak/>
        <w:drawing>
          <wp:inline distT="0" distB="0" distL="0" distR="0" wp14:anchorId="7DBDDE52" wp14:editId="7806EC8B">
            <wp:extent cx="5362575" cy="567879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5678796"/>
                    </a:xfrm>
                    <a:prstGeom prst="rect">
                      <a:avLst/>
                    </a:prstGeom>
                    <a:noFill/>
                    <a:ln>
                      <a:noFill/>
                    </a:ln>
                  </pic:spPr>
                </pic:pic>
              </a:graphicData>
            </a:graphic>
          </wp:inline>
        </w:drawing>
      </w:r>
    </w:p>
    <w:p w:rsidR="004A339E" w:rsidRDefault="004A339E" w:rsidP="004A339E">
      <w:r>
        <w:rPr>
          <w:noProof/>
        </w:rPr>
        <w:lastRenderedPageBreak/>
        <w:drawing>
          <wp:inline distT="0" distB="0" distL="0" distR="0" wp14:anchorId="3CAD7AF8" wp14:editId="66535A47">
            <wp:extent cx="5162550" cy="3234521"/>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3180" cy="3234915"/>
                    </a:xfrm>
                    <a:prstGeom prst="rect">
                      <a:avLst/>
                    </a:prstGeom>
                    <a:noFill/>
                    <a:ln>
                      <a:noFill/>
                    </a:ln>
                  </pic:spPr>
                </pic:pic>
              </a:graphicData>
            </a:graphic>
          </wp:inline>
        </w:drawing>
      </w:r>
    </w:p>
    <w:p w:rsidR="004A339E" w:rsidRDefault="004A339E" w:rsidP="004A339E">
      <w:r>
        <w:rPr>
          <w:noProof/>
        </w:rPr>
        <w:drawing>
          <wp:inline distT="0" distB="0" distL="0" distR="0" wp14:anchorId="26BB3BFF" wp14:editId="77F9762E">
            <wp:extent cx="4810125" cy="1178549"/>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0125" cy="1178549"/>
                    </a:xfrm>
                    <a:prstGeom prst="rect">
                      <a:avLst/>
                    </a:prstGeom>
                    <a:noFill/>
                    <a:ln>
                      <a:noFill/>
                    </a:ln>
                  </pic:spPr>
                </pic:pic>
              </a:graphicData>
            </a:graphic>
          </wp:inline>
        </w:drawing>
      </w:r>
    </w:p>
    <w:p w:rsidR="004A339E" w:rsidRDefault="004A339E" w:rsidP="004A339E"/>
    <w:p w:rsidR="004A339E" w:rsidRDefault="004A339E" w:rsidP="004A339E">
      <w:r>
        <w:rPr>
          <w:noProof/>
        </w:rPr>
        <w:drawing>
          <wp:inline distT="0" distB="0" distL="0" distR="0" wp14:anchorId="3837CD08" wp14:editId="4FC16B5F">
            <wp:extent cx="5305425" cy="1382307"/>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5425" cy="1382307"/>
                    </a:xfrm>
                    <a:prstGeom prst="rect">
                      <a:avLst/>
                    </a:prstGeom>
                    <a:noFill/>
                    <a:ln>
                      <a:noFill/>
                    </a:ln>
                  </pic:spPr>
                </pic:pic>
              </a:graphicData>
            </a:graphic>
          </wp:inline>
        </w:drawing>
      </w:r>
    </w:p>
    <w:p w:rsidR="004A339E" w:rsidRDefault="00580D72">
      <w:pPr>
        <w:spacing w:after="200" w:line="276" w:lineRule="auto"/>
      </w:pPr>
      <w:r>
        <w:t>G1=</w:t>
      </w:r>
      <m:oMath>
        <m:r>
          <w:rPr>
            <w:rFonts w:ascii="Cambria Math" w:hAnsi="Cambria Math"/>
          </w:rPr>
          <m:t>(</m:t>
        </m:r>
        <m:m>
          <m:mPr>
            <m:mcs>
              <m:mc>
                <m:mcPr>
                  <m:count m:val="2"/>
                  <m:mcJc m:val="center"/>
                </m:mcPr>
              </m:mc>
            </m:mcs>
            <m:ctrlPr>
              <w:rPr>
                <w:rFonts w:ascii="Cambria Math" w:hAnsi="Cambria Math"/>
                <w:i/>
              </w:rPr>
            </m:ctrlPr>
          </m:mPr>
          <m:mr>
            <m:e>
              <m:r>
                <w:rPr>
                  <w:rFonts w:ascii="Cambria Math" w:hAnsi="Cambria Math"/>
                </w:rPr>
                <m:t>10</m:t>
              </m:r>
            </m:e>
            <m:e>
              <m:r>
                <w:rPr>
                  <w:rFonts w:ascii="Cambria Math" w:hAnsi="Cambria Math"/>
                </w:rPr>
                <m:t>120</m:t>
              </m:r>
            </m:e>
          </m:mr>
          <m:mr>
            <m:e>
              <m:r>
                <w:rPr>
                  <w:rFonts w:ascii="Cambria Math" w:hAnsi="Cambria Math"/>
                </w:rPr>
                <m:t>201</m:t>
              </m:r>
            </m:e>
            <m:e>
              <m:r>
                <w:rPr>
                  <w:rFonts w:ascii="Cambria Math" w:hAnsi="Cambria Math"/>
                </w:rPr>
                <m:t>112</m:t>
              </m:r>
            </m:e>
          </m:mr>
        </m:m>
        <m:r>
          <w:rPr>
            <w:rFonts w:ascii="Cambria Math" w:hAnsi="Cambria Math"/>
          </w:rPr>
          <m:t>)</m:t>
        </m:r>
      </m:oMath>
      <w:proofErr w:type="gramStart"/>
      <w:r>
        <w:t>,  G2</w:t>
      </w:r>
      <w:proofErr w:type="gramEnd"/>
      <w:r>
        <w:t>=</w:t>
      </w:r>
      <m:oMath>
        <m:r>
          <w:rPr>
            <w:rFonts w:ascii="Cambria Math" w:hAnsi="Cambria Math"/>
          </w:rPr>
          <m:t>(</m:t>
        </m:r>
        <m:m>
          <m:mPr>
            <m:mcs>
              <m:mc>
                <m:mcPr>
                  <m:count m:val="2"/>
                  <m:mcJc m:val="center"/>
                </m:mcPr>
              </m:mc>
            </m:mcs>
            <m:ctrlPr>
              <w:rPr>
                <w:rFonts w:ascii="Cambria Math" w:hAnsi="Cambria Math"/>
                <w:i/>
              </w:rPr>
            </m:ctrlPr>
          </m:mPr>
          <m:mr>
            <m:e>
              <m:r>
                <w:rPr>
                  <w:rFonts w:ascii="Cambria Math" w:hAnsi="Cambria Math"/>
                </w:rPr>
                <m:t>251</m:t>
              </m:r>
            </m:e>
            <m:e>
              <m:r>
                <w:rPr>
                  <w:rFonts w:ascii="Cambria Math" w:hAnsi="Cambria Math"/>
                </w:rPr>
                <m:t>101</m:t>
              </m:r>
            </m:e>
          </m:mr>
          <m:mr>
            <m:e>
              <m:r>
                <w:rPr>
                  <w:rFonts w:ascii="Cambria Math" w:hAnsi="Cambria Math"/>
                </w:rPr>
                <m:t>14</m:t>
              </m:r>
            </m:e>
            <m:e>
              <m:r>
                <w:rPr>
                  <w:rFonts w:ascii="Cambria Math" w:hAnsi="Cambria Math"/>
                </w:rPr>
                <m:t>100</m:t>
              </m:r>
            </m:e>
          </m:mr>
        </m:m>
        <m:r>
          <w:rPr>
            <w:rFonts w:ascii="Cambria Math" w:hAnsi="Cambria Math"/>
          </w:rPr>
          <m:t>)</m:t>
        </m:r>
      </m:oMath>
    </w:p>
    <w:p w:rsidR="00580D72" w:rsidRDefault="00580D72">
      <w:pPr>
        <w:spacing w:after="200" w:line="276" w:lineRule="auto"/>
      </w:pPr>
      <w:r>
        <w:t>Calculate the discrimination function (1) for G1 and G2:</w:t>
      </w:r>
    </w:p>
    <w:p w:rsidR="00580D72" w:rsidRDefault="00580D72">
      <w:pPr>
        <w:spacing w:after="200" w:line="276" w:lineRule="auto"/>
      </w:pPr>
      <w:r>
        <w:t>f(G1)=|G1(1,2)-G1(1,1)|+</w:t>
      </w:r>
      <w:r w:rsidRPr="00580D72">
        <w:t xml:space="preserve"> </w:t>
      </w:r>
      <w:r>
        <w:t>|G1(2,2)-G1(2,1)|=|120-10|+|112-201|=110+89=199</w:t>
      </w:r>
    </w:p>
    <w:p w:rsidR="00580D72" w:rsidRDefault="00580D72" w:rsidP="00580D72">
      <w:pPr>
        <w:spacing w:after="200" w:line="276" w:lineRule="auto"/>
      </w:pPr>
      <w:r>
        <w:t>f(G2)=|G2(1,2)-G2(1,1)|+</w:t>
      </w:r>
      <w:r w:rsidRPr="00580D72">
        <w:t xml:space="preserve"> </w:t>
      </w:r>
      <w:r>
        <w:t>|G2(2,2)-G2(2,1)|=|101-251|+|100-14|=</w:t>
      </w:r>
      <w:r w:rsidR="00051A12">
        <w:t>150+86=2</w:t>
      </w:r>
      <w:r>
        <w:t>36</w:t>
      </w:r>
    </w:p>
    <w:p w:rsidR="00580D72" w:rsidRDefault="00580D72" w:rsidP="00580D72">
      <w:pPr>
        <w:spacing w:after="200" w:line="276" w:lineRule="auto"/>
      </w:pPr>
      <w:r>
        <w:t>Calculate now flipping function under mask M for G1 and G2:</w:t>
      </w:r>
    </w:p>
    <w:p w:rsidR="00580D72" w:rsidRDefault="00580D72" w:rsidP="00580D72">
      <w:pPr>
        <w:spacing w:after="200" w:line="276" w:lineRule="auto"/>
      </w:pPr>
      <w:proofErr w:type="gramStart"/>
      <w:r>
        <w:t>F</w:t>
      </w:r>
      <w:r w:rsidRPr="00580D72">
        <w:rPr>
          <w:vertAlign w:val="subscript"/>
        </w:rPr>
        <w:t>M</w:t>
      </w:r>
      <w:r>
        <w:t>(</w:t>
      </w:r>
      <w:proofErr w:type="gramEnd"/>
      <w:r>
        <w:t>G1)=</w:t>
      </w:r>
      <m:oMath>
        <m:r>
          <w:rPr>
            <w:rFonts w:ascii="Cambria Math" w:hAnsi="Cambria Math"/>
          </w:rPr>
          <m:t xml:space="preserve"> </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F0</m:t>
                  </m:r>
                  <m:d>
                    <m:dPr>
                      <m:ctrlPr>
                        <w:rPr>
                          <w:rFonts w:ascii="Cambria Math" w:hAnsi="Cambria Math"/>
                          <w:i/>
                        </w:rPr>
                      </m:ctrlPr>
                    </m:dPr>
                    <m:e>
                      <m:r>
                        <w:rPr>
                          <w:rFonts w:ascii="Cambria Math" w:hAnsi="Cambria Math"/>
                        </w:rPr>
                        <m:t>10</m:t>
                      </m:r>
                    </m:e>
                  </m:d>
                </m:e>
                <m:e>
                  <m:r>
                    <w:rPr>
                      <w:rFonts w:ascii="Cambria Math" w:hAnsi="Cambria Math"/>
                    </w:rPr>
                    <m:t>F1</m:t>
                  </m:r>
                  <m:d>
                    <m:dPr>
                      <m:ctrlPr>
                        <w:rPr>
                          <w:rFonts w:ascii="Cambria Math" w:hAnsi="Cambria Math"/>
                          <w:i/>
                        </w:rPr>
                      </m:ctrlPr>
                    </m:dPr>
                    <m:e>
                      <m:r>
                        <w:rPr>
                          <w:rFonts w:ascii="Cambria Math" w:hAnsi="Cambria Math"/>
                        </w:rPr>
                        <m:t>120</m:t>
                      </m:r>
                    </m:e>
                  </m:d>
                </m:e>
              </m:mr>
              <m:mr>
                <m:e>
                  <m:r>
                    <w:rPr>
                      <w:rFonts w:ascii="Cambria Math" w:hAnsi="Cambria Math"/>
                    </w:rPr>
                    <m:t>F1</m:t>
                  </m:r>
                  <m:d>
                    <m:dPr>
                      <m:ctrlPr>
                        <w:rPr>
                          <w:rFonts w:ascii="Cambria Math" w:hAnsi="Cambria Math"/>
                          <w:i/>
                        </w:rPr>
                      </m:ctrlPr>
                    </m:dPr>
                    <m:e>
                      <m:r>
                        <w:rPr>
                          <w:rFonts w:ascii="Cambria Math" w:hAnsi="Cambria Math"/>
                        </w:rPr>
                        <m:t>201</m:t>
                      </m:r>
                    </m:e>
                  </m:d>
                </m:e>
                <m:e>
                  <m:r>
                    <w:rPr>
                      <w:rFonts w:ascii="Cambria Math" w:hAnsi="Cambria Math"/>
                    </w:rPr>
                    <m:t>F0</m:t>
                  </m:r>
                  <m:d>
                    <m:dPr>
                      <m:ctrlPr>
                        <w:rPr>
                          <w:rFonts w:ascii="Cambria Math" w:hAnsi="Cambria Math"/>
                          <w:i/>
                        </w:rPr>
                      </m:ctrlPr>
                    </m:dPr>
                    <m:e>
                      <m:r>
                        <w:rPr>
                          <w:rFonts w:ascii="Cambria Math" w:hAnsi="Cambria Math"/>
                        </w:rPr>
                        <m:t>112</m:t>
                      </m:r>
                    </m:e>
                  </m:d>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10</m:t>
                  </m:r>
                </m:e>
                <m:e>
                  <m:r>
                    <w:rPr>
                      <w:rFonts w:ascii="Cambria Math" w:hAnsi="Cambria Math"/>
                    </w:rPr>
                    <m:t>F1</m:t>
                  </m:r>
                  <m:d>
                    <m:dPr>
                      <m:ctrlPr>
                        <w:rPr>
                          <w:rFonts w:ascii="Cambria Math" w:hAnsi="Cambria Math"/>
                          <w:i/>
                        </w:rPr>
                      </m:ctrlPr>
                    </m:dPr>
                    <m:e>
                      <m:r>
                        <w:rPr>
                          <w:rFonts w:ascii="Cambria Math" w:hAnsi="Cambria Math"/>
                        </w:rPr>
                        <m:t>120</m:t>
                      </m:r>
                    </m:e>
                  </m:d>
                </m:e>
              </m:mr>
              <m:mr>
                <m:e>
                  <m:r>
                    <w:rPr>
                      <w:rFonts w:ascii="Cambria Math" w:hAnsi="Cambria Math"/>
                    </w:rPr>
                    <m:t>F1</m:t>
                  </m:r>
                  <m:d>
                    <m:dPr>
                      <m:ctrlPr>
                        <w:rPr>
                          <w:rFonts w:ascii="Cambria Math" w:hAnsi="Cambria Math"/>
                          <w:i/>
                        </w:rPr>
                      </m:ctrlPr>
                    </m:dPr>
                    <m:e>
                      <m:r>
                        <w:rPr>
                          <w:rFonts w:ascii="Cambria Math" w:hAnsi="Cambria Math"/>
                        </w:rPr>
                        <m:t>201</m:t>
                      </m:r>
                    </m:e>
                  </m:d>
                </m:e>
                <m:e>
                  <m:r>
                    <w:rPr>
                      <w:rFonts w:ascii="Cambria Math" w:hAnsi="Cambria Math"/>
                    </w:rPr>
                    <m:t>112</m:t>
                  </m:r>
                </m:e>
              </m:mr>
            </m:m>
          </m:e>
        </m:d>
        <m:r>
          <w:rPr>
            <w:rFonts w:ascii="Cambria Math" w:hAnsi="Cambria Math"/>
          </w:rPr>
          <m:t>=(</m:t>
        </m:r>
        <m:m>
          <m:mPr>
            <m:mcs>
              <m:mc>
                <m:mcPr>
                  <m:count m:val="2"/>
                  <m:mcJc m:val="center"/>
                </m:mcPr>
              </m:mc>
            </m:mcs>
            <m:ctrlPr>
              <w:rPr>
                <w:rFonts w:ascii="Cambria Math" w:hAnsi="Cambria Math"/>
                <w:i/>
              </w:rPr>
            </m:ctrlPr>
          </m:mPr>
          <m:mr>
            <m:e>
              <m:r>
                <w:rPr>
                  <w:rFonts w:ascii="Cambria Math" w:hAnsi="Cambria Math"/>
                </w:rPr>
                <m:t>10</m:t>
              </m:r>
            </m:e>
            <m:e>
              <m:r>
                <w:rPr>
                  <w:rFonts w:ascii="Cambria Math" w:hAnsi="Cambria Math"/>
                </w:rPr>
                <m:t>121</m:t>
              </m:r>
            </m:e>
          </m:mr>
          <m:mr>
            <m:e>
              <m:r>
                <w:rPr>
                  <w:rFonts w:ascii="Cambria Math" w:hAnsi="Cambria Math"/>
                </w:rPr>
                <m:t>200</m:t>
              </m:r>
            </m:e>
            <m:e>
              <m:r>
                <w:rPr>
                  <w:rFonts w:ascii="Cambria Math" w:hAnsi="Cambria Math"/>
                </w:rPr>
                <m:t>112</m:t>
              </m:r>
            </m:e>
          </m:mr>
        </m:m>
        <m:r>
          <w:rPr>
            <w:rFonts w:ascii="Cambria Math" w:hAnsi="Cambria Math"/>
          </w:rPr>
          <m:t>)</m:t>
        </m:r>
      </m:oMath>
    </w:p>
    <w:p w:rsidR="00EA00B2" w:rsidRDefault="00EA00B2" w:rsidP="00EA00B2">
      <w:pPr>
        <w:spacing w:after="200" w:line="276" w:lineRule="auto"/>
      </w:pPr>
      <w:proofErr w:type="gramStart"/>
      <w:r>
        <w:lastRenderedPageBreak/>
        <w:t>F</w:t>
      </w:r>
      <w:r w:rsidRPr="00580D72">
        <w:rPr>
          <w:vertAlign w:val="subscript"/>
        </w:rPr>
        <w:t>M</w:t>
      </w:r>
      <w:r>
        <w:t>(</w:t>
      </w:r>
      <w:proofErr w:type="gramEnd"/>
      <w:r>
        <w:t>G2)=</w:t>
      </w:r>
      <m:oMath>
        <m:r>
          <w:rPr>
            <w:rFonts w:ascii="Cambria Math" w:hAnsi="Cambria Math"/>
          </w:rPr>
          <m:t xml:space="preserve"> </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F0</m:t>
                  </m:r>
                  <m:d>
                    <m:dPr>
                      <m:ctrlPr>
                        <w:rPr>
                          <w:rFonts w:ascii="Cambria Math" w:hAnsi="Cambria Math"/>
                          <w:i/>
                        </w:rPr>
                      </m:ctrlPr>
                    </m:dPr>
                    <m:e>
                      <m:r>
                        <w:rPr>
                          <w:rFonts w:ascii="Cambria Math" w:hAnsi="Cambria Math"/>
                        </w:rPr>
                        <m:t>251</m:t>
                      </m:r>
                    </m:e>
                  </m:d>
                </m:e>
                <m:e>
                  <m:r>
                    <w:rPr>
                      <w:rFonts w:ascii="Cambria Math" w:hAnsi="Cambria Math"/>
                    </w:rPr>
                    <m:t>F1</m:t>
                  </m:r>
                  <m:d>
                    <m:dPr>
                      <m:ctrlPr>
                        <w:rPr>
                          <w:rFonts w:ascii="Cambria Math" w:hAnsi="Cambria Math"/>
                          <w:i/>
                        </w:rPr>
                      </m:ctrlPr>
                    </m:dPr>
                    <m:e>
                      <m:r>
                        <w:rPr>
                          <w:rFonts w:ascii="Cambria Math" w:hAnsi="Cambria Math"/>
                        </w:rPr>
                        <m:t>101</m:t>
                      </m:r>
                    </m:e>
                  </m:d>
                </m:e>
              </m:mr>
              <m:mr>
                <m:e>
                  <m:r>
                    <w:rPr>
                      <w:rFonts w:ascii="Cambria Math" w:hAnsi="Cambria Math"/>
                    </w:rPr>
                    <m:t>F1</m:t>
                  </m:r>
                  <m:d>
                    <m:dPr>
                      <m:ctrlPr>
                        <w:rPr>
                          <w:rFonts w:ascii="Cambria Math" w:hAnsi="Cambria Math"/>
                          <w:i/>
                        </w:rPr>
                      </m:ctrlPr>
                    </m:dPr>
                    <m:e>
                      <m:r>
                        <w:rPr>
                          <w:rFonts w:ascii="Cambria Math" w:hAnsi="Cambria Math"/>
                        </w:rPr>
                        <m:t>14</m:t>
                      </m:r>
                    </m:e>
                  </m:d>
                </m:e>
                <m:e>
                  <m:r>
                    <w:rPr>
                      <w:rFonts w:ascii="Cambria Math" w:hAnsi="Cambria Math"/>
                    </w:rPr>
                    <m:t>F0</m:t>
                  </m:r>
                  <m:d>
                    <m:dPr>
                      <m:ctrlPr>
                        <w:rPr>
                          <w:rFonts w:ascii="Cambria Math" w:hAnsi="Cambria Math"/>
                          <w:i/>
                        </w:rPr>
                      </m:ctrlPr>
                    </m:dPr>
                    <m:e>
                      <m:r>
                        <w:rPr>
                          <w:rFonts w:ascii="Cambria Math" w:hAnsi="Cambria Math"/>
                        </w:rPr>
                        <m:t>100</m:t>
                      </m:r>
                    </m:e>
                  </m:d>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251</m:t>
                  </m:r>
                </m:e>
                <m:e>
                  <m:r>
                    <w:rPr>
                      <w:rFonts w:ascii="Cambria Math" w:hAnsi="Cambria Math"/>
                    </w:rPr>
                    <m:t>100</m:t>
                  </m:r>
                </m:e>
              </m:mr>
              <m:mr>
                <m:e>
                  <m:r>
                    <w:rPr>
                      <w:rFonts w:ascii="Cambria Math" w:hAnsi="Cambria Math"/>
                    </w:rPr>
                    <m:t>15</m:t>
                  </m:r>
                </m:e>
                <m:e>
                  <m:r>
                    <w:rPr>
                      <w:rFonts w:ascii="Cambria Math" w:hAnsi="Cambria Math"/>
                    </w:rPr>
                    <m:t>100</m:t>
                  </m:r>
                </m:e>
              </m:mr>
            </m:m>
          </m:e>
        </m:d>
      </m:oMath>
    </w:p>
    <w:p w:rsidR="00EA00B2" w:rsidRDefault="00EA00B2" w:rsidP="00EA00B2">
      <w:pPr>
        <w:spacing w:after="200" w:line="276" w:lineRule="auto"/>
      </w:pPr>
    </w:p>
    <w:p w:rsidR="00EA00B2" w:rsidRDefault="00EA00B2" w:rsidP="00EA00B2">
      <w:pPr>
        <w:spacing w:after="200" w:line="276" w:lineRule="auto"/>
      </w:pPr>
      <w:r>
        <w:t>Calculate now flipping function under mask -M for G1 and G2:</w:t>
      </w:r>
    </w:p>
    <w:p w:rsidR="00EA00B2" w:rsidRDefault="00EA00B2" w:rsidP="00EA00B2">
      <w:pPr>
        <w:spacing w:after="200" w:line="276" w:lineRule="auto"/>
      </w:pPr>
      <w:r>
        <w:t>F-</w:t>
      </w:r>
      <w:proofErr w:type="gramStart"/>
      <w:r w:rsidRPr="00580D72">
        <w:rPr>
          <w:vertAlign w:val="subscript"/>
        </w:rPr>
        <w:t>M</w:t>
      </w:r>
      <w:r>
        <w:t>(</w:t>
      </w:r>
      <w:proofErr w:type="gramEnd"/>
      <w:r>
        <w:t>G1)=</w:t>
      </w:r>
      <m:oMath>
        <m:r>
          <w:rPr>
            <w:rFonts w:ascii="Cambria Math" w:hAnsi="Cambria Math"/>
          </w:rPr>
          <m:t xml:space="preserve"> </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F0</m:t>
                  </m:r>
                  <m:d>
                    <m:dPr>
                      <m:ctrlPr>
                        <w:rPr>
                          <w:rFonts w:ascii="Cambria Math" w:hAnsi="Cambria Math"/>
                          <w:i/>
                        </w:rPr>
                      </m:ctrlPr>
                    </m:dPr>
                    <m:e>
                      <m:r>
                        <w:rPr>
                          <w:rFonts w:ascii="Cambria Math" w:hAnsi="Cambria Math"/>
                        </w:rPr>
                        <m:t>10</m:t>
                      </m:r>
                    </m:e>
                  </m:d>
                </m:e>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120</m:t>
                      </m:r>
                    </m:e>
                  </m:d>
                </m:e>
              </m:mr>
              <m:mr>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201</m:t>
                      </m:r>
                    </m:e>
                  </m:d>
                </m:e>
                <m:e>
                  <m:r>
                    <w:rPr>
                      <w:rFonts w:ascii="Cambria Math" w:hAnsi="Cambria Math"/>
                    </w:rPr>
                    <m:t>F0</m:t>
                  </m:r>
                  <m:d>
                    <m:dPr>
                      <m:ctrlPr>
                        <w:rPr>
                          <w:rFonts w:ascii="Cambria Math" w:hAnsi="Cambria Math"/>
                          <w:i/>
                        </w:rPr>
                      </m:ctrlPr>
                    </m:dPr>
                    <m:e>
                      <m:r>
                        <w:rPr>
                          <w:rFonts w:ascii="Cambria Math" w:hAnsi="Cambria Math"/>
                        </w:rPr>
                        <m:t>112</m:t>
                      </m:r>
                    </m:e>
                  </m:d>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10</m:t>
                  </m:r>
                </m:e>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120</m:t>
                      </m:r>
                    </m:e>
                  </m:d>
                </m:e>
              </m:mr>
              <m:mr>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201</m:t>
                      </m:r>
                    </m:e>
                  </m:d>
                </m:e>
                <m:e>
                  <m:r>
                    <w:rPr>
                      <w:rFonts w:ascii="Cambria Math" w:hAnsi="Cambria Math"/>
                    </w:rPr>
                    <m:t>112</m:t>
                  </m:r>
                </m:e>
              </m:mr>
            </m:m>
          </m:e>
        </m:d>
        <m:r>
          <w:rPr>
            <w:rFonts w:ascii="Cambria Math" w:hAnsi="Cambria Math"/>
          </w:rPr>
          <m:t>=(</m:t>
        </m:r>
        <m:m>
          <m:mPr>
            <m:mcs>
              <m:mc>
                <m:mcPr>
                  <m:count m:val="2"/>
                  <m:mcJc m:val="center"/>
                </m:mcPr>
              </m:mc>
            </m:mcs>
            <m:ctrlPr>
              <w:rPr>
                <w:rFonts w:ascii="Cambria Math" w:hAnsi="Cambria Math"/>
                <w:i/>
              </w:rPr>
            </m:ctrlPr>
          </m:mPr>
          <m:mr>
            <m:e>
              <m:r>
                <w:rPr>
                  <w:rFonts w:ascii="Cambria Math" w:hAnsi="Cambria Math"/>
                </w:rPr>
                <m:t>10</m:t>
              </m:r>
            </m:e>
            <m:e>
              <m:r>
                <w:rPr>
                  <w:rFonts w:ascii="Cambria Math" w:hAnsi="Cambria Math"/>
                </w:rPr>
                <m:t>119</m:t>
              </m:r>
            </m:e>
          </m:mr>
          <m:mr>
            <m:e>
              <m:r>
                <w:rPr>
                  <w:rFonts w:ascii="Cambria Math" w:hAnsi="Cambria Math"/>
                </w:rPr>
                <m:t>202</m:t>
              </m:r>
            </m:e>
            <m:e>
              <m:r>
                <w:rPr>
                  <w:rFonts w:ascii="Cambria Math" w:hAnsi="Cambria Math"/>
                </w:rPr>
                <m:t>112</m:t>
              </m:r>
            </m:e>
          </m:mr>
        </m:m>
        <m:r>
          <w:rPr>
            <w:rFonts w:ascii="Cambria Math" w:hAnsi="Cambria Math"/>
          </w:rPr>
          <m:t>)</m:t>
        </m:r>
      </m:oMath>
    </w:p>
    <w:p w:rsidR="00EA00B2" w:rsidRDefault="00EA00B2" w:rsidP="00EA00B2">
      <w:pPr>
        <w:spacing w:after="200" w:line="276" w:lineRule="auto"/>
      </w:pPr>
      <w:r>
        <w:t>F-</w:t>
      </w:r>
      <w:proofErr w:type="gramStart"/>
      <w:r w:rsidRPr="00580D72">
        <w:rPr>
          <w:vertAlign w:val="subscript"/>
        </w:rPr>
        <w:t>M</w:t>
      </w:r>
      <w:r>
        <w:t>(</w:t>
      </w:r>
      <w:proofErr w:type="gramEnd"/>
      <w:r>
        <w:t>G2)=</w:t>
      </w:r>
      <m:oMath>
        <m:r>
          <w:rPr>
            <w:rFonts w:ascii="Cambria Math" w:hAnsi="Cambria Math"/>
          </w:rPr>
          <m:t xml:space="preserve"> </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F0</m:t>
                  </m:r>
                  <m:d>
                    <m:dPr>
                      <m:ctrlPr>
                        <w:rPr>
                          <w:rFonts w:ascii="Cambria Math" w:hAnsi="Cambria Math"/>
                          <w:i/>
                        </w:rPr>
                      </m:ctrlPr>
                    </m:dPr>
                    <m:e>
                      <m:r>
                        <w:rPr>
                          <w:rFonts w:ascii="Cambria Math" w:hAnsi="Cambria Math"/>
                        </w:rPr>
                        <m:t>251</m:t>
                      </m:r>
                    </m:e>
                  </m:d>
                </m:e>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101</m:t>
                      </m:r>
                    </m:e>
                  </m:d>
                </m:e>
              </m:mr>
              <m:mr>
                <m:e>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14</m:t>
                      </m:r>
                    </m:e>
                  </m:d>
                </m:e>
                <m:e>
                  <m:r>
                    <w:rPr>
                      <w:rFonts w:ascii="Cambria Math" w:hAnsi="Cambria Math"/>
                    </w:rPr>
                    <m:t>F0</m:t>
                  </m:r>
                  <m:d>
                    <m:dPr>
                      <m:ctrlPr>
                        <w:rPr>
                          <w:rFonts w:ascii="Cambria Math" w:hAnsi="Cambria Math"/>
                          <w:i/>
                        </w:rPr>
                      </m:ctrlPr>
                    </m:dPr>
                    <m:e>
                      <m:r>
                        <w:rPr>
                          <w:rFonts w:ascii="Cambria Math" w:hAnsi="Cambria Math"/>
                        </w:rPr>
                        <m:t>100</m:t>
                      </m:r>
                    </m:e>
                  </m:d>
                </m:e>
              </m:mr>
            </m:m>
          </m:e>
        </m:d>
        <m:r>
          <w:rPr>
            <w:rFonts w:ascii="Cambria Math" w:hAnsi="Cambria Math"/>
          </w:rPr>
          <m:t>=</m:t>
        </m:r>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251</m:t>
                  </m:r>
                </m:e>
                <m:e>
                  <m:r>
                    <w:rPr>
                      <w:rFonts w:ascii="Cambria Math" w:hAnsi="Cambria Math"/>
                    </w:rPr>
                    <m:t>102</m:t>
                  </m:r>
                </m:e>
              </m:mr>
              <m:mr>
                <m:e>
                  <m:r>
                    <w:rPr>
                      <w:rFonts w:ascii="Cambria Math" w:hAnsi="Cambria Math"/>
                    </w:rPr>
                    <m:t>13</m:t>
                  </m:r>
                </m:e>
                <m:e>
                  <m:r>
                    <w:rPr>
                      <w:rFonts w:ascii="Cambria Math" w:hAnsi="Cambria Math"/>
                    </w:rPr>
                    <m:t>100</m:t>
                  </m:r>
                </m:e>
              </m:mr>
            </m:m>
          </m:e>
        </m:d>
      </m:oMath>
    </w:p>
    <w:p w:rsidR="00EA00B2" w:rsidRPr="00EA6F80" w:rsidRDefault="00EA6F80" w:rsidP="00EA00B2">
      <w:pPr>
        <w:spacing w:after="200" w:line="276" w:lineRule="auto"/>
      </w:pPr>
      <w:r>
        <w:t xml:space="preserve">Calculate now </w:t>
      </w:r>
      <w:proofErr w:type="gramStart"/>
      <w:r>
        <w:t>f(</w:t>
      </w:r>
      <w:proofErr w:type="gramEnd"/>
      <w:r>
        <w:t>F</w:t>
      </w:r>
      <w:r w:rsidRPr="00EA6F80">
        <w:rPr>
          <w:vertAlign w:val="subscript"/>
        </w:rPr>
        <w:t>M</w:t>
      </w:r>
      <w:r>
        <w:t>(G1)) and f(F</w:t>
      </w:r>
      <w:r w:rsidRPr="00EA6F80">
        <w:rPr>
          <w:vertAlign w:val="subscript"/>
        </w:rPr>
        <w:t>M</w:t>
      </w:r>
      <w:r>
        <w:t>(G2)):</w:t>
      </w:r>
    </w:p>
    <w:p w:rsidR="00EA00B2" w:rsidRDefault="00EA6F80" w:rsidP="00580D72">
      <w:pPr>
        <w:spacing w:after="200" w:line="276" w:lineRule="auto"/>
      </w:pPr>
      <w:proofErr w:type="gramStart"/>
      <w:r>
        <w:t>f(</w:t>
      </w:r>
      <w:proofErr w:type="gramEnd"/>
      <w:r>
        <w:t>F</w:t>
      </w:r>
      <w:r w:rsidRPr="00EA6F80">
        <w:rPr>
          <w:vertAlign w:val="subscript"/>
        </w:rPr>
        <w:t>M</w:t>
      </w:r>
      <w:r>
        <w:t>(G1))=f</w:t>
      </w:r>
      <m:oMath>
        <m:r>
          <w:rPr>
            <w:rFonts w:ascii="Cambria Math" w:hAnsi="Cambria Math"/>
          </w:rPr>
          <m:t>(</m:t>
        </m:r>
        <m:m>
          <m:mPr>
            <m:mcs>
              <m:mc>
                <m:mcPr>
                  <m:count m:val="2"/>
                  <m:mcJc m:val="center"/>
                </m:mcPr>
              </m:mc>
            </m:mcs>
            <m:ctrlPr>
              <w:rPr>
                <w:rFonts w:ascii="Cambria Math" w:hAnsi="Cambria Math"/>
                <w:i/>
              </w:rPr>
            </m:ctrlPr>
          </m:mPr>
          <m:mr>
            <m:e>
              <m:r>
                <w:rPr>
                  <w:rFonts w:ascii="Cambria Math" w:hAnsi="Cambria Math"/>
                </w:rPr>
                <m:t>10</m:t>
              </m:r>
            </m:e>
            <m:e>
              <m:r>
                <w:rPr>
                  <w:rFonts w:ascii="Cambria Math" w:hAnsi="Cambria Math"/>
                </w:rPr>
                <m:t>121</m:t>
              </m:r>
            </m:e>
          </m:mr>
          <m:mr>
            <m:e>
              <m:r>
                <w:rPr>
                  <w:rFonts w:ascii="Cambria Math" w:hAnsi="Cambria Math"/>
                </w:rPr>
                <m:t>200</m:t>
              </m:r>
            </m:e>
            <m:e>
              <m:r>
                <w:rPr>
                  <w:rFonts w:ascii="Cambria Math" w:hAnsi="Cambria Math"/>
                </w:rPr>
                <m:t>112</m:t>
              </m:r>
            </m:e>
          </m:mr>
        </m:m>
        <m:r>
          <w:rPr>
            <w:rFonts w:ascii="Cambria Math" w:hAnsi="Cambria Math"/>
          </w:rPr>
          <m:t>)</m:t>
        </m:r>
      </m:oMath>
      <w:r>
        <w:t>=|121-10|+|112-200|=111+88=199</w:t>
      </w:r>
    </w:p>
    <w:p w:rsidR="00EA6F80" w:rsidRDefault="00EA6F80" w:rsidP="00EA6F80">
      <w:pPr>
        <w:spacing w:after="200" w:line="276" w:lineRule="auto"/>
      </w:pPr>
      <w:proofErr w:type="gramStart"/>
      <w:r>
        <w:t>f(</w:t>
      </w:r>
      <w:proofErr w:type="gramEnd"/>
      <w:r>
        <w:t>F</w:t>
      </w:r>
      <w:r w:rsidRPr="00EA6F80">
        <w:rPr>
          <w:vertAlign w:val="subscript"/>
        </w:rPr>
        <w:t>M</w:t>
      </w:r>
      <w:r>
        <w:t>(G2))=f</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251</m:t>
                  </m:r>
                </m:e>
                <m:e>
                  <m:r>
                    <w:rPr>
                      <w:rFonts w:ascii="Cambria Math" w:hAnsi="Cambria Math"/>
                    </w:rPr>
                    <m:t>100</m:t>
                  </m:r>
                </m:e>
              </m:mr>
              <m:mr>
                <m:e>
                  <m:r>
                    <w:rPr>
                      <w:rFonts w:ascii="Cambria Math" w:hAnsi="Cambria Math"/>
                    </w:rPr>
                    <m:t>15</m:t>
                  </m:r>
                </m:e>
                <m:e>
                  <m:r>
                    <w:rPr>
                      <w:rFonts w:ascii="Cambria Math" w:hAnsi="Cambria Math"/>
                    </w:rPr>
                    <m:t>100</m:t>
                  </m:r>
                </m:e>
              </m:mr>
            </m:m>
          </m:e>
        </m:d>
      </m:oMath>
      <w:r>
        <w:t>=|100-251|+|100-15|=151+85=236</w:t>
      </w:r>
    </w:p>
    <w:p w:rsidR="00EA6F80" w:rsidRDefault="00EA6F80" w:rsidP="00EA6F80">
      <w:pPr>
        <w:spacing w:after="200" w:line="276" w:lineRule="auto"/>
      </w:pPr>
      <w:r>
        <w:t xml:space="preserve">Since </w:t>
      </w:r>
      <w:proofErr w:type="gramStart"/>
      <w:r>
        <w:t>f(</w:t>
      </w:r>
      <w:proofErr w:type="gramEnd"/>
      <w:r>
        <w:t>G1)=199 and f(F</w:t>
      </w:r>
      <w:r w:rsidRPr="00EA6F80">
        <w:rPr>
          <w:vertAlign w:val="subscript"/>
        </w:rPr>
        <w:t>M</w:t>
      </w:r>
      <w:r>
        <w:t>(G1))=199, under mask M</w:t>
      </w:r>
      <w:r w:rsidR="00051A12">
        <w:t>,</w:t>
      </w:r>
      <w:r>
        <w:t xml:space="preserve"> G1 is unusable, G1 belongs to UM</w:t>
      </w:r>
    </w:p>
    <w:p w:rsidR="00051A12" w:rsidRDefault="00051A12" w:rsidP="00051A12">
      <w:pPr>
        <w:spacing w:after="200" w:line="276" w:lineRule="auto"/>
      </w:pPr>
      <w:r>
        <w:t xml:space="preserve">Since </w:t>
      </w:r>
      <w:proofErr w:type="gramStart"/>
      <w:r>
        <w:t>f(</w:t>
      </w:r>
      <w:proofErr w:type="gramEnd"/>
      <w:r>
        <w:t>G1)=236 and f(F</w:t>
      </w:r>
      <w:r w:rsidRPr="00EA6F80">
        <w:rPr>
          <w:vertAlign w:val="subscript"/>
        </w:rPr>
        <w:t>M</w:t>
      </w:r>
      <w:r>
        <w:t>(G2))=236, under mask M, G2 is unusable, G2 belongs to UM</w:t>
      </w:r>
    </w:p>
    <w:p w:rsidR="00EA6F80" w:rsidRDefault="00EA6F80" w:rsidP="00EA6F80">
      <w:pPr>
        <w:spacing w:after="200" w:line="276" w:lineRule="auto"/>
      </w:pPr>
    </w:p>
    <w:p w:rsidR="00051A12" w:rsidRPr="00EA6F80" w:rsidRDefault="00051A12" w:rsidP="00051A12">
      <w:pPr>
        <w:spacing w:after="200" w:line="276" w:lineRule="auto"/>
      </w:pPr>
      <w:r>
        <w:t xml:space="preserve">Calculate now </w:t>
      </w:r>
      <w:proofErr w:type="gramStart"/>
      <w:r>
        <w:t>f(</w:t>
      </w:r>
      <w:proofErr w:type="gramEnd"/>
      <w:r>
        <w:t>F-</w:t>
      </w:r>
      <w:r w:rsidRPr="00EA6F80">
        <w:rPr>
          <w:vertAlign w:val="subscript"/>
        </w:rPr>
        <w:t>M</w:t>
      </w:r>
      <w:r>
        <w:t>(G1)) and f(F-</w:t>
      </w:r>
      <w:r w:rsidRPr="00EA6F80">
        <w:rPr>
          <w:vertAlign w:val="subscript"/>
        </w:rPr>
        <w:t>M</w:t>
      </w:r>
      <w:r>
        <w:t>(G2)):</w:t>
      </w:r>
    </w:p>
    <w:p w:rsidR="00051A12" w:rsidRDefault="00051A12" w:rsidP="00051A12">
      <w:pPr>
        <w:spacing w:after="200" w:line="276" w:lineRule="auto"/>
      </w:pPr>
      <w:proofErr w:type="gramStart"/>
      <w:r>
        <w:t>f(</w:t>
      </w:r>
      <w:proofErr w:type="gramEnd"/>
      <w:r>
        <w:t>F-</w:t>
      </w:r>
      <w:r w:rsidRPr="00EA6F80">
        <w:rPr>
          <w:vertAlign w:val="subscript"/>
        </w:rPr>
        <w:t>M</w:t>
      </w:r>
      <w:r>
        <w:t>(G1))=f</w:t>
      </w:r>
      <m:oMath>
        <m:r>
          <w:rPr>
            <w:rFonts w:ascii="Cambria Math" w:hAnsi="Cambria Math"/>
          </w:rPr>
          <m:t>(</m:t>
        </m:r>
        <m:m>
          <m:mPr>
            <m:mcs>
              <m:mc>
                <m:mcPr>
                  <m:count m:val="2"/>
                  <m:mcJc m:val="center"/>
                </m:mcPr>
              </m:mc>
            </m:mcs>
            <m:ctrlPr>
              <w:rPr>
                <w:rFonts w:ascii="Cambria Math" w:hAnsi="Cambria Math"/>
                <w:i/>
              </w:rPr>
            </m:ctrlPr>
          </m:mPr>
          <m:mr>
            <m:e>
              <m:r>
                <w:rPr>
                  <w:rFonts w:ascii="Cambria Math" w:hAnsi="Cambria Math"/>
                </w:rPr>
                <m:t>10</m:t>
              </m:r>
            </m:e>
            <m:e>
              <m:r>
                <w:rPr>
                  <w:rFonts w:ascii="Cambria Math" w:hAnsi="Cambria Math"/>
                </w:rPr>
                <m:t>119</m:t>
              </m:r>
            </m:e>
          </m:mr>
          <m:mr>
            <m:e>
              <m:r>
                <w:rPr>
                  <w:rFonts w:ascii="Cambria Math" w:hAnsi="Cambria Math"/>
                </w:rPr>
                <m:t>202</m:t>
              </m:r>
            </m:e>
            <m:e>
              <m:r>
                <w:rPr>
                  <w:rFonts w:ascii="Cambria Math" w:hAnsi="Cambria Math"/>
                </w:rPr>
                <m:t>112</m:t>
              </m:r>
            </m:e>
          </m:mr>
        </m:m>
        <m:r>
          <w:rPr>
            <w:rFonts w:ascii="Cambria Math" w:hAnsi="Cambria Math"/>
          </w:rPr>
          <m:t>)</m:t>
        </m:r>
      </m:oMath>
      <w:r>
        <w:t>=|119-10|+|112-202|=109+90=199</w:t>
      </w:r>
    </w:p>
    <w:p w:rsidR="00051A12" w:rsidRDefault="00051A12" w:rsidP="00051A12">
      <w:pPr>
        <w:spacing w:after="200" w:line="276" w:lineRule="auto"/>
      </w:pPr>
      <w:proofErr w:type="gramStart"/>
      <w:r>
        <w:t>f(</w:t>
      </w:r>
      <w:proofErr w:type="gramEnd"/>
      <w:r>
        <w:t>F</w:t>
      </w:r>
      <w:r w:rsidRPr="00EA6F80">
        <w:rPr>
          <w:vertAlign w:val="subscript"/>
        </w:rPr>
        <w:t>M</w:t>
      </w:r>
      <w:r>
        <w:t>(G2))=f</w:t>
      </w:r>
      <m:oMath>
        <m:d>
          <m:dPr>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251</m:t>
                  </m:r>
                </m:e>
                <m:e>
                  <m:r>
                    <w:rPr>
                      <w:rFonts w:ascii="Cambria Math" w:hAnsi="Cambria Math"/>
                    </w:rPr>
                    <m:t>102</m:t>
                  </m:r>
                </m:e>
              </m:mr>
              <m:mr>
                <m:e>
                  <m:r>
                    <w:rPr>
                      <w:rFonts w:ascii="Cambria Math" w:hAnsi="Cambria Math"/>
                    </w:rPr>
                    <m:t>13</m:t>
                  </m:r>
                </m:e>
                <m:e>
                  <m:r>
                    <w:rPr>
                      <w:rFonts w:ascii="Cambria Math" w:hAnsi="Cambria Math"/>
                    </w:rPr>
                    <m:t>100</m:t>
                  </m:r>
                </m:e>
              </m:mr>
            </m:m>
          </m:e>
        </m:d>
      </m:oMath>
      <w:r>
        <w:t>=|102-251|+|100-13|=149+87=236</w:t>
      </w:r>
    </w:p>
    <w:p w:rsidR="00051A12" w:rsidRDefault="00051A12" w:rsidP="00051A12">
      <w:pPr>
        <w:spacing w:after="200" w:line="276" w:lineRule="auto"/>
      </w:pPr>
      <w:r>
        <w:t xml:space="preserve">Since </w:t>
      </w:r>
      <w:proofErr w:type="gramStart"/>
      <w:r>
        <w:t>f(</w:t>
      </w:r>
      <w:proofErr w:type="gramEnd"/>
      <w:r>
        <w:t>G1)=199 and f(F-</w:t>
      </w:r>
      <w:r w:rsidRPr="00EA6F80">
        <w:rPr>
          <w:vertAlign w:val="subscript"/>
        </w:rPr>
        <w:t>M</w:t>
      </w:r>
      <w:r>
        <w:t>(G1))=199, under mask -M, G1 is unusable, G1 belongs to U</w:t>
      </w:r>
      <w:r w:rsidRPr="00051A12">
        <w:rPr>
          <w:vertAlign w:val="subscript"/>
        </w:rPr>
        <w:t>-M</w:t>
      </w:r>
    </w:p>
    <w:p w:rsidR="00051A12" w:rsidRDefault="00051A12" w:rsidP="00051A12">
      <w:pPr>
        <w:spacing w:after="200" w:line="276" w:lineRule="auto"/>
      </w:pPr>
      <w:r>
        <w:t xml:space="preserve">Since </w:t>
      </w:r>
      <w:proofErr w:type="gramStart"/>
      <w:r>
        <w:t>f(</w:t>
      </w:r>
      <w:proofErr w:type="gramEnd"/>
      <w:r>
        <w:t>G1)=236 and f(F-</w:t>
      </w:r>
      <w:r w:rsidRPr="00EA6F80">
        <w:rPr>
          <w:vertAlign w:val="subscript"/>
        </w:rPr>
        <w:t>M</w:t>
      </w:r>
      <w:r>
        <w:t>(G2))=236, under mask -M, G2 is unusable, G2 belongs to U</w:t>
      </w:r>
      <w:r w:rsidRPr="00051A12">
        <w:rPr>
          <w:vertAlign w:val="subscript"/>
        </w:rPr>
        <w:t>-M</w:t>
      </w:r>
    </w:p>
    <w:p w:rsidR="00EA6F80" w:rsidRDefault="00EA6F80" w:rsidP="00580D72">
      <w:pPr>
        <w:spacing w:after="200" w:line="276" w:lineRule="auto"/>
      </w:pPr>
    </w:p>
    <w:p w:rsidR="00580D72" w:rsidRDefault="00580D72">
      <w:pPr>
        <w:spacing w:after="200" w:line="276" w:lineRule="auto"/>
      </w:pPr>
    </w:p>
    <w:p w:rsidR="008011FF" w:rsidRDefault="008011FF">
      <w:pPr>
        <w:spacing w:after="200" w:line="276" w:lineRule="auto"/>
        <w:rPr>
          <w:rFonts w:asciiTheme="minorHAnsi" w:eastAsiaTheme="minorHAnsi" w:hAnsiTheme="minorHAnsi" w:cstheme="minorBidi"/>
          <w:b/>
          <w:sz w:val="22"/>
          <w:szCs w:val="22"/>
        </w:rPr>
      </w:pPr>
      <w:r>
        <w:rPr>
          <w:b/>
        </w:rPr>
        <w:br w:type="page"/>
      </w:r>
    </w:p>
    <w:p w:rsidR="00347148" w:rsidRDefault="00E93378" w:rsidP="00347148">
      <w:pPr>
        <w:pStyle w:val="ListParagraph"/>
      </w:pPr>
      <w:proofErr w:type="gramStart"/>
      <w:r>
        <w:rPr>
          <w:b/>
        </w:rPr>
        <w:lastRenderedPageBreak/>
        <w:t>Task 5</w:t>
      </w:r>
      <w:r w:rsidR="004A339E" w:rsidRPr="002D3C16">
        <w:rPr>
          <w:b/>
        </w:rPr>
        <w:t>.</w:t>
      </w:r>
      <w:proofErr w:type="gramEnd"/>
      <w:r w:rsidR="004A339E">
        <w:t xml:space="preserve"> </w:t>
      </w:r>
      <w:r w:rsidR="004A339E" w:rsidRPr="002D3C16">
        <w:rPr>
          <w:b/>
        </w:rPr>
        <w:t xml:space="preserve"> (</w:t>
      </w:r>
      <w:r w:rsidR="008011FF">
        <w:rPr>
          <w:b/>
        </w:rPr>
        <w:t>6</w:t>
      </w:r>
      <w:r w:rsidR="004A339E" w:rsidRPr="002D3C16">
        <w:rPr>
          <w:b/>
        </w:rPr>
        <w:t xml:space="preserve"> points)</w:t>
      </w:r>
      <w:r w:rsidR="004A339E">
        <w:rPr>
          <w:b/>
        </w:rPr>
        <w:t xml:space="preserve"> </w:t>
      </w:r>
      <w:r w:rsidR="00347148">
        <w:t>Consider the grayscale image, I, below having 2 rows and 4 columns:</w:t>
      </w:r>
    </w:p>
    <w:tbl>
      <w:tblPr>
        <w:tblStyle w:val="TableGrid"/>
        <w:tblW w:w="0" w:type="auto"/>
        <w:tblInd w:w="720" w:type="dxa"/>
        <w:tblLook w:val="04A0" w:firstRow="1" w:lastRow="0" w:firstColumn="1" w:lastColumn="0" w:noHBand="0" w:noVBand="1"/>
      </w:tblPr>
      <w:tblGrid>
        <w:gridCol w:w="864"/>
        <w:gridCol w:w="909"/>
        <w:gridCol w:w="909"/>
        <w:gridCol w:w="909"/>
        <w:gridCol w:w="909"/>
        <w:gridCol w:w="909"/>
        <w:gridCol w:w="909"/>
        <w:gridCol w:w="909"/>
        <w:gridCol w:w="909"/>
      </w:tblGrid>
      <w:tr w:rsidR="00347148" w:rsidTr="00EA6F80">
        <w:tc>
          <w:tcPr>
            <w:tcW w:w="864" w:type="dxa"/>
          </w:tcPr>
          <w:p w:rsidR="00347148" w:rsidRDefault="00347148" w:rsidP="00EA6F80">
            <w:pPr>
              <w:pStyle w:val="ListParagraph"/>
              <w:ind w:left="0"/>
            </w:pPr>
          </w:p>
        </w:tc>
        <w:tc>
          <w:tcPr>
            <w:tcW w:w="909" w:type="dxa"/>
          </w:tcPr>
          <w:p w:rsidR="00347148" w:rsidRDefault="00347148" w:rsidP="00EA6F80">
            <w:pPr>
              <w:pStyle w:val="ListParagraph"/>
              <w:ind w:left="0"/>
            </w:pPr>
            <w:r>
              <w:t>Col1</w:t>
            </w:r>
          </w:p>
        </w:tc>
        <w:tc>
          <w:tcPr>
            <w:tcW w:w="909" w:type="dxa"/>
          </w:tcPr>
          <w:p w:rsidR="00347148" w:rsidRDefault="00347148" w:rsidP="00EA6F80">
            <w:pPr>
              <w:pStyle w:val="ListParagraph"/>
              <w:ind w:left="0"/>
            </w:pPr>
            <w:r>
              <w:t>Col2</w:t>
            </w:r>
          </w:p>
        </w:tc>
        <w:tc>
          <w:tcPr>
            <w:tcW w:w="909" w:type="dxa"/>
          </w:tcPr>
          <w:p w:rsidR="00347148" w:rsidRDefault="00347148" w:rsidP="00EA6F80">
            <w:pPr>
              <w:pStyle w:val="ListParagraph"/>
              <w:ind w:left="0"/>
            </w:pPr>
            <w:r>
              <w:t>Col3</w:t>
            </w:r>
          </w:p>
        </w:tc>
        <w:tc>
          <w:tcPr>
            <w:tcW w:w="909" w:type="dxa"/>
          </w:tcPr>
          <w:p w:rsidR="00347148" w:rsidRDefault="00347148" w:rsidP="00EA6F80">
            <w:pPr>
              <w:pStyle w:val="ListParagraph"/>
              <w:ind w:left="0"/>
            </w:pPr>
            <w:r>
              <w:t>Col4</w:t>
            </w:r>
          </w:p>
        </w:tc>
        <w:tc>
          <w:tcPr>
            <w:tcW w:w="909" w:type="dxa"/>
          </w:tcPr>
          <w:p w:rsidR="00347148" w:rsidRDefault="00347148" w:rsidP="00EA6F80">
            <w:pPr>
              <w:pStyle w:val="ListParagraph"/>
              <w:ind w:left="0"/>
            </w:pPr>
            <w:r>
              <w:t>Col5</w:t>
            </w:r>
          </w:p>
        </w:tc>
        <w:tc>
          <w:tcPr>
            <w:tcW w:w="909" w:type="dxa"/>
          </w:tcPr>
          <w:p w:rsidR="00347148" w:rsidRDefault="00347148" w:rsidP="00EA6F80">
            <w:pPr>
              <w:pStyle w:val="ListParagraph"/>
              <w:ind w:left="0"/>
            </w:pPr>
            <w:r>
              <w:t>Col6</w:t>
            </w:r>
          </w:p>
        </w:tc>
        <w:tc>
          <w:tcPr>
            <w:tcW w:w="909" w:type="dxa"/>
          </w:tcPr>
          <w:p w:rsidR="00347148" w:rsidRDefault="00347148" w:rsidP="00EA6F80">
            <w:pPr>
              <w:pStyle w:val="ListParagraph"/>
              <w:ind w:left="0"/>
            </w:pPr>
            <w:r>
              <w:t>Col7</w:t>
            </w:r>
          </w:p>
        </w:tc>
        <w:tc>
          <w:tcPr>
            <w:tcW w:w="909" w:type="dxa"/>
          </w:tcPr>
          <w:p w:rsidR="00347148" w:rsidRDefault="00347148" w:rsidP="00EA6F80">
            <w:pPr>
              <w:pStyle w:val="ListParagraph"/>
              <w:ind w:left="0"/>
            </w:pPr>
            <w:r>
              <w:t>Col8</w:t>
            </w:r>
          </w:p>
        </w:tc>
      </w:tr>
      <w:tr w:rsidR="00347148" w:rsidTr="00EA6F80">
        <w:tc>
          <w:tcPr>
            <w:tcW w:w="864" w:type="dxa"/>
          </w:tcPr>
          <w:p w:rsidR="00347148" w:rsidRDefault="00347148" w:rsidP="00EA6F80">
            <w:pPr>
              <w:pStyle w:val="ListParagraph"/>
              <w:ind w:left="0"/>
            </w:pPr>
            <w:r>
              <w:t>Row1</w:t>
            </w:r>
          </w:p>
        </w:tc>
        <w:tc>
          <w:tcPr>
            <w:tcW w:w="909" w:type="dxa"/>
          </w:tcPr>
          <w:p w:rsidR="00347148" w:rsidRDefault="00347148" w:rsidP="00EA6F80">
            <w:pPr>
              <w:pStyle w:val="ListParagraph"/>
              <w:ind w:left="0"/>
            </w:pPr>
            <w:r>
              <w:t>10</w:t>
            </w:r>
          </w:p>
        </w:tc>
        <w:tc>
          <w:tcPr>
            <w:tcW w:w="909" w:type="dxa"/>
          </w:tcPr>
          <w:p w:rsidR="00347148" w:rsidRDefault="00347148" w:rsidP="00EA6F80">
            <w:pPr>
              <w:pStyle w:val="ListParagraph"/>
              <w:ind w:left="0"/>
            </w:pPr>
            <w:r>
              <w:t>120</w:t>
            </w:r>
          </w:p>
        </w:tc>
        <w:tc>
          <w:tcPr>
            <w:tcW w:w="909" w:type="dxa"/>
          </w:tcPr>
          <w:p w:rsidR="00347148" w:rsidRDefault="00347148" w:rsidP="00EA6F80">
            <w:pPr>
              <w:pStyle w:val="ListParagraph"/>
              <w:ind w:left="0"/>
            </w:pPr>
            <w:r>
              <w:t>251</w:t>
            </w:r>
          </w:p>
        </w:tc>
        <w:tc>
          <w:tcPr>
            <w:tcW w:w="909" w:type="dxa"/>
          </w:tcPr>
          <w:p w:rsidR="00347148" w:rsidRDefault="00347148" w:rsidP="00EA6F80">
            <w:pPr>
              <w:pStyle w:val="ListParagraph"/>
              <w:ind w:left="0"/>
            </w:pPr>
            <w:r>
              <w:t>141</w:t>
            </w:r>
          </w:p>
        </w:tc>
        <w:tc>
          <w:tcPr>
            <w:tcW w:w="909" w:type="dxa"/>
          </w:tcPr>
          <w:p w:rsidR="00347148" w:rsidRDefault="00347148" w:rsidP="00EA6F80">
            <w:pPr>
              <w:pStyle w:val="ListParagraph"/>
              <w:ind w:left="0"/>
            </w:pPr>
            <w:r>
              <w:t>105</w:t>
            </w:r>
          </w:p>
        </w:tc>
        <w:tc>
          <w:tcPr>
            <w:tcW w:w="909" w:type="dxa"/>
          </w:tcPr>
          <w:p w:rsidR="00347148" w:rsidRDefault="00347148" w:rsidP="00EA6F80">
            <w:pPr>
              <w:pStyle w:val="ListParagraph"/>
              <w:ind w:left="0"/>
            </w:pPr>
            <w:r>
              <w:t>215</w:t>
            </w:r>
          </w:p>
        </w:tc>
        <w:tc>
          <w:tcPr>
            <w:tcW w:w="909" w:type="dxa"/>
          </w:tcPr>
          <w:p w:rsidR="00347148" w:rsidRDefault="00347148" w:rsidP="00EA6F80">
            <w:pPr>
              <w:pStyle w:val="ListParagraph"/>
              <w:ind w:left="0"/>
            </w:pPr>
            <w:r>
              <w:t>211</w:t>
            </w:r>
          </w:p>
        </w:tc>
        <w:tc>
          <w:tcPr>
            <w:tcW w:w="909" w:type="dxa"/>
          </w:tcPr>
          <w:p w:rsidR="00347148" w:rsidRDefault="00347148" w:rsidP="00EA6F80">
            <w:pPr>
              <w:pStyle w:val="ListParagraph"/>
              <w:ind w:left="0"/>
            </w:pPr>
            <w:r>
              <w:t>101</w:t>
            </w:r>
          </w:p>
        </w:tc>
      </w:tr>
      <w:tr w:rsidR="00347148" w:rsidTr="00EA6F80">
        <w:tc>
          <w:tcPr>
            <w:tcW w:w="864" w:type="dxa"/>
          </w:tcPr>
          <w:p w:rsidR="00347148" w:rsidRDefault="00347148" w:rsidP="00EA6F80">
            <w:pPr>
              <w:pStyle w:val="ListParagraph"/>
              <w:ind w:left="0"/>
            </w:pPr>
            <w:r>
              <w:t>Row2</w:t>
            </w:r>
          </w:p>
        </w:tc>
        <w:tc>
          <w:tcPr>
            <w:tcW w:w="909" w:type="dxa"/>
          </w:tcPr>
          <w:p w:rsidR="00347148" w:rsidRDefault="00CD6C42" w:rsidP="00EA6F80">
            <w:pPr>
              <w:pStyle w:val="ListParagraph"/>
              <w:ind w:left="0"/>
            </w:pPr>
            <w:r>
              <w:t>120</w:t>
            </w:r>
          </w:p>
        </w:tc>
        <w:tc>
          <w:tcPr>
            <w:tcW w:w="909" w:type="dxa"/>
          </w:tcPr>
          <w:p w:rsidR="00347148" w:rsidRDefault="00347148" w:rsidP="00CD6C42">
            <w:pPr>
              <w:pStyle w:val="ListParagraph"/>
              <w:ind w:left="0"/>
            </w:pPr>
            <w:r>
              <w:t>1</w:t>
            </w:r>
            <w:r w:rsidR="00CD6C42">
              <w:t>00</w:t>
            </w:r>
          </w:p>
        </w:tc>
        <w:tc>
          <w:tcPr>
            <w:tcW w:w="909" w:type="dxa"/>
          </w:tcPr>
          <w:p w:rsidR="00347148" w:rsidRDefault="00347148" w:rsidP="00EA6F80">
            <w:pPr>
              <w:pStyle w:val="ListParagraph"/>
              <w:ind w:left="0"/>
            </w:pPr>
            <w:r>
              <w:t>14</w:t>
            </w:r>
            <w:r w:rsidR="00CD6C42">
              <w:t>1</w:t>
            </w:r>
          </w:p>
        </w:tc>
        <w:tc>
          <w:tcPr>
            <w:tcW w:w="909" w:type="dxa"/>
          </w:tcPr>
          <w:p w:rsidR="00347148" w:rsidRDefault="00CD6C42" w:rsidP="00EA6F80">
            <w:pPr>
              <w:pStyle w:val="ListParagraph"/>
              <w:ind w:left="0"/>
            </w:pPr>
            <w:r>
              <w:t>105</w:t>
            </w:r>
          </w:p>
        </w:tc>
        <w:tc>
          <w:tcPr>
            <w:tcW w:w="909" w:type="dxa"/>
          </w:tcPr>
          <w:p w:rsidR="00347148" w:rsidRDefault="00347148" w:rsidP="00EA6F80">
            <w:pPr>
              <w:pStyle w:val="ListParagraph"/>
              <w:ind w:left="0"/>
            </w:pPr>
            <w:r>
              <w:t>13</w:t>
            </w:r>
          </w:p>
        </w:tc>
        <w:tc>
          <w:tcPr>
            <w:tcW w:w="909" w:type="dxa"/>
          </w:tcPr>
          <w:p w:rsidR="00347148" w:rsidRDefault="00347148" w:rsidP="00EA6F80">
            <w:pPr>
              <w:pStyle w:val="ListParagraph"/>
              <w:ind w:left="0"/>
            </w:pPr>
            <w:r>
              <w:t>176</w:t>
            </w:r>
          </w:p>
        </w:tc>
        <w:tc>
          <w:tcPr>
            <w:tcW w:w="909" w:type="dxa"/>
          </w:tcPr>
          <w:p w:rsidR="00347148" w:rsidRDefault="00CD6C42" w:rsidP="00EA6F80">
            <w:pPr>
              <w:pStyle w:val="ListParagraph"/>
              <w:ind w:left="0"/>
            </w:pPr>
            <w:r>
              <w:t>215</w:t>
            </w:r>
          </w:p>
        </w:tc>
        <w:tc>
          <w:tcPr>
            <w:tcW w:w="909" w:type="dxa"/>
          </w:tcPr>
          <w:p w:rsidR="00347148" w:rsidRDefault="00347148" w:rsidP="00EA6F80">
            <w:pPr>
              <w:pStyle w:val="ListParagraph"/>
              <w:ind w:left="0"/>
            </w:pPr>
            <w:r>
              <w:t>111</w:t>
            </w:r>
          </w:p>
        </w:tc>
      </w:tr>
    </w:tbl>
    <w:p w:rsidR="0050187F" w:rsidRDefault="00347148" w:rsidP="00347148">
      <w:pPr>
        <w:pStyle w:val="ListParagraph"/>
      </w:pPr>
      <w:r>
        <w:t xml:space="preserve">Define pixel value differences </w:t>
      </w:r>
      <w:r w:rsidR="0050187F">
        <w:t xml:space="preserve">(PVD) </w:t>
      </w:r>
      <w:r>
        <w:t>and their frequencies in the image</w:t>
      </w:r>
      <w:r w:rsidR="000713A2">
        <w:t>.</w:t>
      </w:r>
      <w:r w:rsidR="0050187F">
        <w:t xml:space="preserve"> </w:t>
      </w:r>
      <w:r w:rsidR="00CD6C42">
        <w:t xml:space="preserve"> </w:t>
      </w:r>
      <w:r w:rsidR="0050187F">
        <w:t>Arrange your results as table:</w:t>
      </w:r>
    </w:p>
    <w:p w:rsidR="0050187F" w:rsidRPr="00D305D4" w:rsidRDefault="00A14057" w:rsidP="00347148">
      <w:pPr>
        <w:pStyle w:val="ListParagraph"/>
        <w:rPr>
          <w:i/>
        </w:rPr>
      </w:pPr>
      <w:r w:rsidRPr="00D305D4">
        <w:rPr>
          <w:i/>
        </w:rPr>
        <w:t>We calculate PVD for each consecutive pair: d=</w:t>
      </w:r>
      <w:proofErr w:type="gramStart"/>
      <w:r w:rsidRPr="00D305D4">
        <w:rPr>
          <w:i/>
        </w:rPr>
        <w:t>p(</w:t>
      </w:r>
      <w:proofErr w:type="gramEnd"/>
      <w:r w:rsidRPr="00D305D4">
        <w:rPr>
          <w:i/>
        </w:rPr>
        <w:t xml:space="preserve">i+1)-p(i), </w:t>
      </w:r>
      <w:r w:rsidR="00D305D4" w:rsidRPr="00D305D4">
        <w:rPr>
          <w:i/>
        </w:rPr>
        <w:t>and for each difference value, count how many times it appears, and record it:</w:t>
      </w:r>
    </w:p>
    <w:tbl>
      <w:tblPr>
        <w:tblStyle w:val="TableGrid"/>
        <w:tblW w:w="0" w:type="auto"/>
        <w:tblInd w:w="720" w:type="dxa"/>
        <w:tblLook w:val="04A0" w:firstRow="1" w:lastRow="0" w:firstColumn="1" w:lastColumn="0" w:noHBand="0" w:noVBand="1"/>
      </w:tblPr>
      <w:tblGrid>
        <w:gridCol w:w="1119"/>
        <w:gridCol w:w="859"/>
        <w:gridCol w:w="859"/>
        <w:gridCol w:w="859"/>
        <w:gridCol w:w="860"/>
        <w:gridCol w:w="860"/>
        <w:gridCol w:w="860"/>
        <w:gridCol w:w="860"/>
        <w:gridCol w:w="860"/>
      </w:tblGrid>
      <w:tr w:rsidR="0050187F" w:rsidTr="0050187F">
        <w:tc>
          <w:tcPr>
            <w:tcW w:w="1119" w:type="dxa"/>
          </w:tcPr>
          <w:p w:rsidR="0050187F" w:rsidRDefault="0050187F" w:rsidP="00347148">
            <w:pPr>
              <w:pStyle w:val="ListParagraph"/>
              <w:ind w:left="0"/>
            </w:pPr>
            <w:r>
              <w:t>PVD</w:t>
            </w:r>
          </w:p>
        </w:tc>
        <w:tc>
          <w:tcPr>
            <w:tcW w:w="859" w:type="dxa"/>
          </w:tcPr>
          <w:p w:rsidR="0050187F" w:rsidRDefault="000713A2" w:rsidP="00347148">
            <w:pPr>
              <w:pStyle w:val="ListParagraph"/>
              <w:ind w:left="0"/>
            </w:pPr>
            <w:r>
              <w:t>110</w:t>
            </w:r>
          </w:p>
        </w:tc>
        <w:tc>
          <w:tcPr>
            <w:tcW w:w="859" w:type="dxa"/>
          </w:tcPr>
          <w:p w:rsidR="0050187F" w:rsidRDefault="000713A2" w:rsidP="00347148">
            <w:pPr>
              <w:pStyle w:val="ListParagraph"/>
              <w:ind w:left="0"/>
            </w:pPr>
            <w:r>
              <w:t>-110</w:t>
            </w:r>
          </w:p>
        </w:tc>
        <w:tc>
          <w:tcPr>
            <w:tcW w:w="859" w:type="dxa"/>
          </w:tcPr>
          <w:p w:rsidR="0050187F" w:rsidRDefault="000713A2" w:rsidP="00347148">
            <w:pPr>
              <w:pStyle w:val="ListParagraph"/>
              <w:ind w:left="0"/>
            </w:pPr>
            <w:r>
              <w:t>-20</w:t>
            </w:r>
          </w:p>
        </w:tc>
        <w:tc>
          <w:tcPr>
            <w:tcW w:w="860" w:type="dxa"/>
          </w:tcPr>
          <w:p w:rsidR="0050187F" w:rsidRDefault="000713A2" w:rsidP="00347148">
            <w:pPr>
              <w:pStyle w:val="ListParagraph"/>
              <w:ind w:left="0"/>
            </w:pPr>
            <w:r>
              <w:t>-36</w:t>
            </w:r>
          </w:p>
        </w:tc>
        <w:tc>
          <w:tcPr>
            <w:tcW w:w="860" w:type="dxa"/>
          </w:tcPr>
          <w:p w:rsidR="0050187F" w:rsidRDefault="000713A2" w:rsidP="00347148">
            <w:pPr>
              <w:pStyle w:val="ListParagraph"/>
              <w:ind w:left="0"/>
            </w:pPr>
            <w:r>
              <w:t>163</w:t>
            </w:r>
          </w:p>
        </w:tc>
        <w:tc>
          <w:tcPr>
            <w:tcW w:w="860" w:type="dxa"/>
          </w:tcPr>
          <w:p w:rsidR="0050187F" w:rsidRDefault="00A114BE" w:rsidP="00347148">
            <w:pPr>
              <w:pStyle w:val="ListParagraph"/>
              <w:ind w:left="0"/>
            </w:pPr>
            <w:r>
              <w:t>-10</w:t>
            </w:r>
            <w:r w:rsidR="000713A2">
              <w:t>4</w:t>
            </w:r>
          </w:p>
        </w:tc>
        <w:tc>
          <w:tcPr>
            <w:tcW w:w="860" w:type="dxa"/>
          </w:tcPr>
          <w:p w:rsidR="0050187F" w:rsidRDefault="0050187F" w:rsidP="00347148">
            <w:pPr>
              <w:pStyle w:val="ListParagraph"/>
              <w:ind w:left="0"/>
            </w:pPr>
          </w:p>
        </w:tc>
        <w:tc>
          <w:tcPr>
            <w:tcW w:w="860" w:type="dxa"/>
          </w:tcPr>
          <w:p w:rsidR="0050187F" w:rsidRDefault="0050187F" w:rsidP="00347148">
            <w:pPr>
              <w:pStyle w:val="ListParagraph"/>
              <w:ind w:left="0"/>
            </w:pPr>
          </w:p>
        </w:tc>
      </w:tr>
      <w:tr w:rsidR="0050187F" w:rsidTr="0050187F">
        <w:tc>
          <w:tcPr>
            <w:tcW w:w="1119" w:type="dxa"/>
          </w:tcPr>
          <w:p w:rsidR="0050187F" w:rsidRDefault="0050187F" w:rsidP="00347148">
            <w:pPr>
              <w:pStyle w:val="ListParagraph"/>
              <w:ind w:left="0"/>
            </w:pPr>
            <w:r>
              <w:t>frequency</w:t>
            </w:r>
          </w:p>
        </w:tc>
        <w:tc>
          <w:tcPr>
            <w:tcW w:w="859" w:type="dxa"/>
          </w:tcPr>
          <w:p w:rsidR="0050187F" w:rsidRDefault="000713A2" w:rsidP="00347148">
            <w:pPr>
              <w:pStyle w:val="ListParagraph"/>
              <w:ind w:left="0"/>
            </w:pPr>
            <w:r>
              <w:t>2</w:t>
            </w:r>
          </w:p>
        </w:tc>
        <w:tc>
          <w:tcPr>
            <w:tcW w:w="859" w:type="dxa"/>
          </w:tcPr>
          <w:p w:rsidR="0050187F" w:rsidRDefault="000713A2" w:rsidP="00347148">
            <w:pPr>
              <w:pStyle w:val="ListParagraph"/>
              <w:ind w:left="0"/>
            </w:pPr>
            <w:r>
              <w:t>2</w:t>
            </w:r>
          </w:p>
        </w:tc>
        <w:tc>
          <w:tcPr>
            <w:tcW w:w="859" w:type="dxa"/>
          </w:tcPr>
          <w:p w:rsidR="0050187F" w:rsidRDefault="000713A2" w:rsidP="00347148">
            <w:pPr>
              <w:pStyle w:val="ListParagraph"/>
              <w:ind w:left="0"/>
            </w:pPr>
            <w:r>
              <w:t>1</w:t>
            </w:r>
          </w:p>
        </w:tc>
        <w:tc>
          <w:tcPr>
            <w:tcW w:w="860" w:type="dxa"/>
          </w:tcPr>
          <w:p w:rsidR="0050187F" w:rsidRDefault="000713A2" w:rsidP="00347148">
            <w:pPr>
              <w:pStyle w:val="ListParagraph"/>
              <w:ind w:left="0"/>
            </w:pPr>
            <w:r>
              <w:t>1</w:t>
            </w:r>
          </w:p>
        </w:tc>
        <w:tc>
          <w:tcPr>
            <w:tcW w:w="860" w:type="dxa"/>
          </w:tcPr>
          <w:p w:rsidR="0050187F" w:rsidRDefault="000713A2" w:rsidP="00347148">
            <w:pPr>
              <w:pStyle w:val="ListParagraph"/>
              <w:ind w:left="0"/>
            </w:pPr>
            <w:r>
              <w:t>1</w:t>
            </w:r>
          </w:p>
        </w:tc>
        <w:tc>
          <w:tcPr>
            <w:tcW w:w="860" w:type="dxa"/>
          </w:tcPr>
          <w:p w:rsidR="0050187F" w:rsidRDefault="000713A2" w:rsidP="00347148">
            <w:pPr>
              <w:pStyle w:val="ListParagraph"/>
              <w:ind w:left="0"/>
            </w:pPr>
            <w:r>
              <w:t>1</w:t>
            </w:r>
          </w:p>
        </w:tc>
        <w:tc>
          <w:tcPr>
            <w:tcW w:w="860" w:type="dxa"/>
          </w:tcPr>
          <w:p w:rsidR="0050187F" w:rsidRDefault="0050187F" w:rsidP="00347148">
            <w:pPr>
              <w:pStyle w:val="ListParagraph"/>
              <w:ind w:left="0"/>
            </w:pPr>
          </w:p>
        </w:tc>
        <w:tc>
          <w:tcPr>
            <w:tcW w:w="860" w:type="dxa"/>
          </w:tcPr>
          <w:p w:rsidR="0050187F" w:rsidRDefault="0050187F" w:rsidP="00347148">
            <w:pPr>
              <w:pStyle w:val="ListParagraph"/>
              <w:ind w:left="0"/>
            </w:pPr>
          </w:p>
        </w:tc>
      </w:tr>
    </w:tbl>
    <w:p w:rsidR="0050187F" w:rsidRDefault="00CD6C42" w:rsidP="00347148">
      <w:pPr>
        <w:pStyle w:val="ListParagraph"/>
      </w:pPr>
      <w:r>
        <w:t>For pixel values, define their frequencies.</w:t>
      </w:r>
      <w:r w:rsidR="008011FF">
        <w:t xml:space="preserve"> </w:t>
      </w:r>
      <w:r w:rsidR="0050187F">
        <w:t>Arrange your results as a table:</w:t>
      </w:r>
    </w:p>
    <w:p w:rsidR="00D305D4" w:rsidRPr="00D305D4" w:rsidRDefault="00D305D4" w:rsidP="00347148">
      <w:pPr>
        <w:pStyle w:val="ListParagraph"/>
        <w:rPr>
          <w:i/>
        </w:rPr>
      </w:pPr>
      <w:r w:rsidRPr="00D305D4">
        <w:rPr>
          <w:i/>
        </w:rPr>
        <w:t>Pixel values are considered, and the number of appearances of each pixel value is recorded:</w:t>
      </w:r>
    </w:p>
    <w:tbl>
      <w:tblPr>
        <w:tblStyle w:val="TableGrid"/>
        <w:tblW w:w="0" w:type="auto"/>
        <w:tblInd w:w="720" w:type="dxa"/>
        <w:tblLook w:val="04A0" w:firstRow="1" w:lastRow="0" w:firstColumn="1" w:lastColumn="0" w:noHBand="0" w:noVBand="1"/>
      </w:tblPr>
      <w:tblGrid>
        <w:gridCol w:w="1154"/>
        <w:gridCol w:w="856"/>
        <w:gridCol w:w="855"/>
        <w:gridCol w:w="855"/>
        <w:gridCol w:w="856"/>
        <w:gridCol w:w="856"/>
        <w:gridCol w:w="856"/>
        <w:gridCol w:w="856"/>
        <w:gridCol w:w="856"/>
      </w:tblGrid>
      <w:tr w:rsidR="0050187F" w:rsidTr="0050187F">
        <w:tc>
          <w:tcPr>
            <w:tcW w:w="1154" w:type="dxa"/>
          </w:tcPr>
          <w:p w:rsidR="0050187F" w:rsidRDefault="0050187F" w:rsidP="00347148">
            <w:pPr>
              <w:pStyle w:val="ListParagraph"/>
              <w:ind w:left="0"/>
            </w:pPr>
            <w:r>
              <w:t>Pixel value</w:t>
            </w:r>
          </w:p>
        </w:tc>
        <w:tc>
          <w:tcPr>
            <w:tcW w:w="856" w:type="dxa"/>
          </w:tcPr>
          <w:p w:rsidR="0050187F" w:rsidRDefault="000713A2" w:rsidP="00347148">
            <w:pPr>
              <w:pStyle w:val="ListParagraph"/>
              <w:ind w:left="0"/>
            </w:pPr>
            <w:r>
              <w:t>10</w:t>
            </w:r>
          </w:p>
        </w:tc>
        <w:tc>
          <w:tcPr>
            <w:tcW w:w="855" w:type="dxa"/>
          </w:tcPr>
          <w:p w:rsidR="0050187F" w:rsidRDefault="000713A2" w:rsidP="00347148">
            <w:pPr>
              <w:pStyle w:val="ListParagraph"/>
              <w:ind w:left="0"/>
            </w:pPr>
            <w:r>
              <w:t>120</w:t>
            </w:r>
          </w:p>
        </w:tc>
        <w:tc>
          <w:tcPr>
            <w:tcW w:w="855" w:type="dxa"/>
          </w:tcPr>
          <w:p w:rsidR="0050187F" w:rsidRDefault="000713A2" w:rsidP="00347148">
            <w:pPr>
              <w:pStyle w:val="ListParagraph"/>
              <w:ind w:left="0"/>
            </w:pPr>
            <w:r>
              <w:t>251</w:t>
            </w:r>
          </w:p>
        </w:tc>
        <w:tc>
          <w:tcPr>
            <w:tcW w:w="856" w:type="dxa"/>
          </w:tcPr>
          <w:p w:rsidR="0050187F" w:rsidRDefault="000713A2" w:rsidP="00347148">
            <w:pPr>
              <w:pStyle w:val="ListParagraph"/>
              <w:ind w:left="0"/>
            </w:pPr>
            <w:r>
              <w:t>141</w:t>
            </w:r>
          </w:p>
        </w:tc>
        <w:tc>
          <w:tcPr>
            <w:tcW w:w="856" w:type="dxa"/>
          </w:tcPr>
          <w:p w:rsidR="0050187F" w:rsidRDefault="000713A2" w:rsidP="00347148">
            <w:pPr>
              <w:pStyle w:val="ListParagraph"/>
              <w:ind w:left="0"/>
            </w:pPr>
            <w:r>
              <w:t>105</w:t>
            </w:r>
          </w:p>
        </w:tc>
        <w:tc>
          <w:tcPr>
            <w:tcW w:w="856" w:type="dxa"/>
          </w:tcPr>
          <w:p w:rsidR="0050187F" w:rsidRDefault="000713A2" w:rsidP="00347148">
            <w:pPr>
              <w:pStyle w:val="ListParagraph"/>
              <w:ind w:left="0"/>
            </w:pPr>
            <w:r>
              <w:t>215</w:t>
            </w:r>
          </w:p>
        </w:tc>
        <w:tc>
          <w:tcPr>
            <w:tcW w:w="856" w:type="dxa"/>
          </w:tcPr>
          <w:p w:rsidR="0050187F" w:rsidRDefault="000713A2" w:rsidP="00347148">
            <w:pPr>
              <w:pStyle w:val="ListParagraph"/>
              <w:ind w:left="0"/>
            </w:pPr>
            <w:r>
              <w:t>211</w:t>
            </w:r>
          </w:p>
        </w:tc>
        <w:tc>
          <w:tcPr>
            <w:tcW w:w="856" w:type="dxa"/>
          </w:tcPr>
          <w:p w:rsidR="0050187F" w:rsidRDefault="000713A2" w:rsidP="00347148">
            <w:pPr>
              <w:pStyle w:val="ListParagraph"/>
              <w:ind w:left="0"/>
            </w:pPr>
            <w:r>
              <w:t>101</w:t>
            </w:r>
          </w:p>
        </w:tc>
      </w:tr>
      <w:tr w:rsidR="0050187F" w:rsidTr="0050187F">
        <w:tc>
          <w:tcPr>
            <w:tcW w:w="1154" w:type="dxa"/>
            <w:tcBorders>
              <w:bottom w:val="single" w:sz="4" w:space="0" w:color="000000" w:themeColor="text1"/>
            </w:tcBorders>
          </w:tcPr>
          <w:p w:rsidR="0050187F" w:rsidRDefault="0050187F" w:rsidP="00347148">
            <w:pPr>
              <w:pStyle w:val="ListParagraph"/>
              <w:ind w:left="0"/>
            </w:pPr>
            <w:r>
              <w:t>Frequency</w:t>
            </w:r>
          </w:p>
        </w:tc>
        <w:tc>
          <w:tcPr>
            <w:tcW w:w="856" w:type="dxa"/>
            <w:tcBorders>
              <w:bottom w:val="single" w:sz="4" w:space="0" w:color="000000" w:themeColor="text1"/>
            </w:tcBorders>
          </w:tcPr>
          <w:p w:rsidR="0050187F" w:rsidRDefault="000713A2" w:rsidP="00347148">
            <w:pPr>
              <w:pStyle w:val="ListParagraph"/>
              <w:ind w:left="0"/>
            </w:pPr>
            <w:r>
              <w:t>1</w:t>
            </w:r>
          </w:p>
        </w:tc>
        <w:tc>
          <w:tcPr>
            <w:tcW w:w="855" w:type="dxa"/>
            <w:tcBorders>
              <w:bottom w:val="single" w:sz="4" w:space="0" w:color="000000" w:themeColor="text1"/>
            </w:tcBorders>
          </w:tcPr>
          <w:p w:rsidR="0050187F" w:rsidRDefault="000713A2" w:rsidP="00347148">
            <w:pPr>
              <w:pStyle w:val="ListParagraph"/>
              <w:ind w:left="0"/>
            </w:pPr>
            <w:r>
              <w:t>2</w:t>
            </w:r>
          </w:p>
        </w:tc>
        <w:tc>
          <w:tcPr>
            <w:tcW w:w="855" w:type="dxa"/>
            <w:tcBorders>
              <w:bottom w:val="single" w:sz="4" w:space="0" w:color="000000" w:themeColor="text1"/>
            </w:tcBorders>
          </w:tcPr>
          <w:p w:rsidR="0050187F" w:rsidRDefault="000713A2" w:rsidP="00347148">
            <w:pPr>
              <w:pStyle w:val="ListParagraph"/>
              <w:ind w:left="0"/>
            </w:pPr>
            <w:r>
              <w:t>1</w:t>
            </w:r>
          </w:p>
        </w:tc>
        <w:tc>
          <w:tcPr>
            <w:tcW w:w="856" w:type="dxa"/>
            <w:tcBorders>
              <w:bottom w:val="single" w:sz="4" w:space="0" w:color="000000" w:themeColor="text1"/>
            </w:tcBorders>
          </w:tcPr>
          <w:p w:rsidR="0050187F" w:rsidRDefault="000713A2" w:rsidP="00347148">
            <w:pPr>
              <w:pStyle w:val="ListParagraph"/>
              <w:ind w:left="0"/>
            </w:pPr>
            <w:r>
              <w:t>2</w:t>
            </w:r>
          </w:p>
        </w:tc>
        <w:tc>
          <w:tcPr>
            <w:tcW w:w="856" w:type="dxa"/>
            <w:tcBorders>
              <w:bottom w:val="single" w:sz="4" w:space="0" w:color="000000" w:themeColor="text1"/>
            </w:tcBorders>
          </w:tcPr>
          <w:p w:rsidR="0050187F" w:rsidRDefault="000713A2" w:rsidP="00347148">
            <w:pPr>
              <w:pStyle w:val="ListParagraph"/>
              <w:ind w:left="0"/>
            </w:pPr>
            <w:r>
              <w:t>2</w:t>
            </w:r>
          </w:p>
        </w:tc>
        <w:tc>
          <w:tcPr>
            <w:tcW w:w="856" w:type="dxa"/>
            <w:tcBorders>
              <w:bottom w:val="single" w:sz="4" w:space="0" w:color="000000" w:themeColor="text1"/>
            </w:tcBorders>
          </w:tcPr>
          <w:p w:rsidR="0050187F" w:rsidRDefault="000713A2" w:rsidP="00347148">
            <w:pPr>
              <w:pStyle w:val="ListParagraph"/>
              <w:ind w:left="0"/>
            </w:pPr>
            <w:r>
              <w:t>2</w:t>
            </w:r>
          </w:p>
        </w:tc>
        <w:tc>
          <w:tcPr>
            <w:tcW w:w="856" w:type="dxa"/>
            <w:tcBorders>
              <w:bottom w:val="single" w:sz="4" w:space="0" w:color="000000" w:themeColor="text1"/>
            </w:tcBorders>
          </w:tcPr>
          <w:p w:rsidR="0050187F" w:rsidRDefault="000713A2" w:rsidP="00347148">
            <w:pPr>
              <w:pStyle w:val="ListParagraph"/>
              <w:ind w:left="0"/>
            </w:pPr>
            <w:r>
              <w:t>1</w:t>
            </w:r>
          </w:p>
        </w:tc>
        <w:tc>
          <w:tcPr>
            <w:tcW w:w="856" w:type="dxa"/>
            <w:tcBorders>
              <w:bottom w:val="single" w:sz="4" w:space="0" w:color="000000" w:themeColor="text1"/>
            </w:tcBorders>
          </w:tcPr>
          <w:p w:rsidR="0050187F" w:rsidRDefault="000713A2" w:rsidP="00347148">
            <w:pPr>
              <w:pStyle w:val="ListParagraph"/>
              <w:ind w:left="0"/>
            </w:pPr>
            <w:r>
              <w:t>1</w:t>
            </w:r>
          </w:p>
        </w:tc>
      </w:tr>
      <w:tr w:rsidR="0050187F" w:rsidTr="0050187F">
        <w:tc>
          <w:tcPr>
            <w:tcW w:w="1154" w:type="dxa"/>
            <w:tcBorders>
              <w:left w:val="nil"/>
              <w:right w:val="nil"/>
            </w:tcBorders>
          </w:tcPr>
          <w:p w:rsidR="0050187F" w:rsidRDefault="0050187F" w:rsidP="00347148">
            <w:pPr>
              <w:pStyle w:val="ListParagraph"/>
              <w:ind w:left="0"/>
            </w:pPr>
          </w:p>
        </w:tc>
        <w:tc>
          <w:tcPr>
            <w:tcW w:w="856" w:type="dxa"/>
            <w:tcBorders>
              <w:left w:val="nil"/>
              <w:right w:val="nil"/>
            </w:tcBorders>
          </w:tcPr>
          <w:p w:rsidR="0050187F" w:rsidRDefault="0050187F" w:rsidP="00347148">
            <w:pPr>
              <w:pStyle w:val="ListParagraph"/>
              <w:ind w:left="0"/>
            </w:pPr>
          </w:p>
        </w:tc>
        <w:tc>
          <w:tcPr>
            <w:tcW w:w="855" w:type="dxa"/>
            <w:tcBorders>
              <w:left w:val="nil"/>
              <w:right w:val="nil"/>
            </w:tcBorders>
          </w:tcPr>
          <w:p w:rsidR="0050187F" w:rsidRDefault="0050187F" w:rsidP="00347148">
            <w:pPr>
              <w:pStyle w:val="ListParagraph"/>
              <w:ind w:left="0"/>
            </w:pPr>
          </w:p>
        </w:tc>
        <w:tc>
          <w:tcPr>
            <w:tcW w:w="855" w:type="dxa"/>
            <w:tcBorders>
              <w:left w:val="nil"/>
              <w:right w:val="nil"/>
            </w:tcBorders>
          </w:tcPr>
          <w:p w:rsidR="0050187F" w:rsidRDefault="0050187F" w:rsidP="00347148">
            <w:pPr>
              <w:pStyle w:val="ListParagraph"/>
              <w:ind w:left="0"/>
            </w:pPr>
          </w:p>
        </w:tc>
        <w:tc>
          <w:tcPr>
            <w:tcW w:w="856" w:type="dxa"/>
            <w:tcBorders>
              <w:left w:val="nil"/>
              <w:right w:val="nil"/>
            </w:tcBorders>
          </w:tcPr>
          <w:p w:rsidR="0050187F" w:rsidRDefault="0050187F" w:rsidP="00347148">
            <w:pPr>
              <w:pStyle w:val="ListParagraph"/>
              <w:ind w:left="0"/>
            </w:pPr>
          </w:p>
        </w:tc>
        <w:tc>
          <w:tcPr>
            <w:tcW w:w="856" w:type="dxa"/>
            <w:tcBorders>
              <w:left w:val="nil"/>
              <w:right w:val="nil"/>
            </w:tcBorders>
          </w:tcPr>
          <w:p w:rsidR="0050187F" w:rsidRDefault="0050187F" w:rsidP="00347148">
            <w:pPr>
              <w:pStyle w:val="ListParagraph"/>
              <w:ind w:left="0"/>
            </w:pPr>
          </w:p>
        </w:tc>
        <w:tc>
          <w:tcPr>
            <w:tcW w:w="856" w:type="dxa"/>
            <w:tcBorders>
              <w:left w:val="nil"/>
              <w:right w:val="nil"/>
            </w:tcBorders>
          </w:tcPr>
          <w:p w:rsidR="0050187F" w:rsidRDefault="0050187F" w:rsidP="00347148">
            <w:pPr>
              <w:pStyle w:val="ListParagraph"/>
              <w:ind w:left="0"/>
            </w:pPr>
          </w:p>
        </w:tc>
        <w:tc>
          <w:tcPr>
            <w:tcW w:w="856" w:type="dxa"/>
            <w:tcBorders>
              <w:left w:val="nil"/>
              <w:right w:val="nil"/>
            </w:tcBorders>
          </w:tcPr>
          <w:p w:rsidR="0050187F" w:rsidRDefault="0050187F" w:rsidP="00347148">
            <w:pPr>
              <w:pStyle w:val="ListParagraph"/>
              <w:ind w:left="0"/>
            </w:pPr>
          </w:p>
        </w:tc>
        <w:tc>
          <w:tcPr>
            <w:tcW w:w="856" w:type="dxa"/>
            <w:tcBorders>
              <w:left w:val="nil"/>
              <w:right w:val="nil"/>
            </w:tcBorders>
          </w:tcPr>
          <w:p w:rsidR="0050187F" w:rsidRDefault="0050187F" w:rsidP="00347148">
            <w:pPr>
              <w:pStyle w:val="ListParagraph"/>
              <w:ind w:left="0"/>
            </w:pPr>
          </w:p>
        </w:tc>
      </w:tr>
      <w:tr w:rsidR="00A114BE" w:rsidTr="0050187F">
        <w:tc>
          <w:tcPr>
            <w:tcW w:w="1154" w:type="dxa"/>
          </w:tcPr>
          <w:p w:rsidR="00A114BE" w:rsidRDefault="00A114BE" w:rsidP="00347148">
            <w:pPr>
              <w:pStyle w:val="ListParagraph"/>
              <w:ind w:left="0"/>
            </w:pPr>
            <w:r>
              <w:t>Pixel value</w:t>
            </w:r>
          </w:p>
        </w:tc>
        <w:tc>
          <w:tcPr>
            <w:tcW w:w="856" w:type="dxa"/>
          </w:tcPr>
          <w:p w:rsidR="00A114BE" w:rsidRDefault="00A114BE" w:rsidP="00347148">
            <w:pPr>
              <w:pStyle w:val="ListParagraph"/>
              <w:ind w:left="0"/>
            </w:pPr>
            <w:r>
              <w:t>100</w:t>
            </w:r>
          </w:p>
        </w:tc>
        <w:tc>
          <w:tcPr>
            <w:tcW w:w="855" w:type="dxa"/>
          </w:tcPr>
          <w:p w:rsidR="00A114BE" w:rsidRDefault="00A114BE" w:rsidP="00347148">
            <w:pPr>
              <w:pStyle w:val="ListParagraph"/>
              <w:ind w:left="0"/>
            </w:pPr>
            <w:r>
              <w:t>13</w:t>
            </w:r>
          </w:p>
        </w:tc>
        <w:tc>
          <w:tcPr>
            <w:tcW w:w="855" w:type="dxa"/>
          </w:tcPr>
          <w:p w:rsidR="00A114BE" w:rsidRDefault="00A114BE" w:rsidP="003D488C">
            <w:pPr>
              <w:pStyle w:val="ListParagraph"/>
              <w:ind w:left="0"/>
            </w:pPr>
            <w:r>
              <w:t>176</w:t>
            </w:r>
          </w:p>
        </w:tc>
        <w:tc>
          <w:tcPr>
            <w:tcW w:w="856" w:type="dxa"/>
          </w:tcPr>
          <w:p w:rsidR="00A114BE" w:rsidRDefault="00A114BE" w:rsidP="003D488C">
            <w:pPr>
              <w:pStyle w:val="ListParagraph"/>
              <w:ind w:left="0"/>
            </w:pPr>
            <w:r>
              <w:t>111</w:t>
            </w:r>
          </w:p>
        </w:tc>
        <w:tc>
          <w:tcPr>
            <w:tcW w:w="856" w:type="dxa"/>
          </w:tcPr>
          <w:p w:rsidR="00A114BE" w:rsidRDefault="00A114BE" w:rsidP="00347148">
            <w:pPr>
              <w:pStyle w:val="ListParagraph"/>
              <w:ind w:left="0"/>
            </w:pPr>
          </w:p>
        </w:tc>
        <w:tc>
          <w:tcPr>
            <w:tcW w:w="856" w:type="dxa"/>
          </w:tcPr>
          <w:p w:rsidR="00A114BE" w:rsidRDefault="00A114BE" w:rsidP="00347148">
            <w:pPr>
              <w:pStyle w:val="ListParagraph"/>
              <w:ind w:left="0"/>
            </w:pPr>
          </w:p>
        </w:tc>
        <w:tc>
          <w:tcPr>
            <w:tcW w:w="856" w:type="dxa"/>
          </w:tcPr>
          <w:p w:rsidR="00A114BE" w:rsidRDefault="00A114BE" w:rsidP="00347148">
            <w:pPr>
              <w:pStyle w:val="ListParagraph"/>
              <w:ind w:left="0"/>
            </w:pPr>
          </w:p>
        </w:tc>
        <w:tc>
          <w:tcPr>
            <w:tcW w:w="856" w:type="dxa"/>
          </w:tcPr>
          <w:p w:rsidR="00A114BE" w:rsidRDefault="00A114BE" w:rsidP="00347148">
            <w:pPr>
              <w:pStyle w:val="ListParagraph"/>
              <w:ind w:left="0"/>
            </w:pPr>
          </w:p>
        </w:tc>
      </w:tr>
      <w:tr w:rsidR="00A114BE" w:rsidTr="0050187F">
        <w:tc>
          <w:tcPr>
            <w:tcW w:w="1154" w:type="dxa"/>
          </w:tcPr>
          <w:p w:rsidR="00A114BE" w:rsidRDefault="00A114BE" w:rsidP="00347148">
            <w:pPr>
              <w:pStyle w:val="ListParagraph"/>
              <w:ind w:left="0"/>
            </w:pPr>
            <w:r>
              <w:t>Frequency</w:t>
            </w:r>
          </w:p>
        </w:tc>
        <w:tc>
          <w:tcPr>
            <w:tcW w:w="856" w:type="dxa"/>
          </w:tcPr>
          <w:p w:rsidR="00A114BE" w:rsidRDefault="00A114BE" w:rsidP="00347148">
            <w:pPr>
              <w:pStyle w:val="ListParagraph"/>
              <w:ind w:left="0"/>
            </w:pPr>
            <w:r>
              <w:t>1</w:t>
            </w:r>
          </w:p>
        </w:tc>
        <w:tc>
          <w:tcPr>
            <w:tcW w:w="855" w:type="dxa"/>
          </w:tcPr>
          <w:p w:rsidR="00A114BE" w:rsidRDefault="00A114BE" w:rsidP="00347148">
            <w:pPr>
              <w:pStyle w:val="ListParagraph"/>
              <w:ind w:left="0"/>
            </w:pPr>
            <w:r>
              <w:t>1</w:t>
            </w:r>
          </w:p>
        </w:tc>
        <w:tc>
          <w:tcPr>
            <w:tcW w:w="855" w:type="dxa"/>
          </w:tcPr>
          <w:p w:rsidR="00A114BE" w:rsidRDefault="00A114BE" w:rsidP="003D488C">
            <w:pPr>
              <w:pStyle w:val="ListParagraph"/>
              <w:ind w:left="0"/>
            </w:pPr>
            <w:r>
              <w:t>1</w:t>
            </w:r>
          </w:p>
        </w:tc>
        <w:tc>
          <w:tcPr>
            <w:tcW w:w="856" w:type="dxa"/>
          </w:tcPr>
          <w:p w:rsidR="00A114BE" w:rsidRDefault="00A114BE" w:rsidP="003D488C">
            <w:pPr>
              <w:pStyle w:val="ListParagraph"/>
              <w:ind w:left="0"/>
            </w:pPr>
            <w:r>
              <w:t>1</w:t>
            </w:r>
          </w:p>
        </w:tc>
        <w:tc>
          <w:tcPr>
            <w:tcW w:w="856" w:type="dxa"/>
          </w:tcPr>
          <w:p w:rsidR="00A114BE" w:rsidRDefault="00A114BE" w:rsidP="00347148">
            <w:pPr>
              <w:pStyle w:val="ListParagraph"/>
              <w:ind w:left="0"/>
            </w:pPr>
          </w:p>
        </w:tc>
        <w:tc>
          <w:tcPr>
            <w:tcW w:w="856" w:type="dxa"/>
          </w:tcPr>
          <w:p w:rsidR="00A114BE" w:rsidRDefault="00A114BE" w:rsidP="00347148">
            <w:pPr>
              <w:pStyle w:val="ListParagraph"/>
              <w:ind w:left="0"/>
            </w:pPr>
          </w:p>
        </w:tc>
        <w:tc>
          <w:tcPr>
            <w:tcW w:w="856" w:type="dxa"/>
          </w:tcPr>
          <w:p w:rsidR="00A114BE" w:rsidRDefault="00A114BE" w:rsidP="00347148">
            <w:pPr>
              <w:pStyle w:val="ListParagraph"/>
              <w:ind w:left="0"/>
            </w:pPr>
          </w:p>
        </w:tc>
        <w:tc>
          <w:tcPr>
            <w:tcW w:w="856" w:type="dxa"/>
          </w:tcPr>
          <w:p w:rsidR="00A114BE" w:rsidRDefault="00A114BE" w:rsidP="00347148">
            <w:pPr>
              <w:pStyle w:val="ListParagraph"/>
              <w:ind w:left="0"/>
            </w:pPr>
          </w:p>
        </w:tc>
      </w:tr>
    </w:tbl>
    <w:p w:rsidR="0050187F" w:rsidRDefault="0050187F" w:rsidP="00347148">
      <w:pPr>
        <w:pStyle w:val="ListParagraph"/>
      </w:pPr>
    </w:p>
    <w:p w:rsidR="0050187F" w:rsidRDefault="0050187F" w:rsidP="00347148">
      <w:pPr>
        <w:pStyle w:val="ListParagraph"/>
      </w:pPr>
    </w:p>
    <w:p w:rsidR="0050187F" w:rsidRDefault="0050187F" w:rsidP="00347148">
      <w:pPr>
        <w:pStyle w:val="ListParagraph"/>
      </w:pPr>
    </w:p>
    <w:p w:rsidR="00347148" w:rsidRDefault="008011FF" w:rsidP="00347148">
      <w:pPr>
        <w:pStyle w:val="ListParagraph"/>
      </w:pPr>
      <w:r>
        <w:t xml:space="preserve">Show details of your calculations. </w:t>
      </w:r>
      <w:r>
        <w:rPr>
          <w:rFonts w:ascii="Times New Roman" w:hAnsi="Times New Roman" w:cs="Times New Roman"/>
          <w:sz w:val="24"/>
          <w:szCs w:val="24"/>
        </w:rPr>
        <w:t>Give necessary explanations.</w:t>
      </w:r>
    </w:p>
    <w:p w:rsidR="005A5DAC" w:rsidRDefault="005A5DAC" w:rsidP="008B39AA"/>
    <w:p w:rsidR="00347148" w:rsidRDefault="00347148" w:rsidP="008B39AA"/>
    <w:p w:rsidR="00347148" w:rsidRDefault="00347148" w:rsidP="008B39AA"/>
    <w:p w:rsidR="00347148" w:rsidRDefault="00347148" w:rsidP="008B39AA"/>
    <w:p w:rsidR="00347148" w:rsidRDefault="00347148" w:rsidP="008B39AA"/>
    <w:p w:rsidR="00347148" w:rsidRDefault="00347148" w:rsidP="008B39AA"/>
    <w:p w:rsidR="00347148" w:rsidRDefault="00347148" w:rsidP="008B39AA"/>
    <w:p w:rsidR="00347148" w:rsidRDefault="00347148" w:rsidP="008B39AA"/>
    <w:p w:rsidR="00347148" w:rsidRDefault="00347148" w:rsidP="008B39AA"/>
    <w:p w:rsidR="00CD6C42" w:rsidRDefault="00CD6C42">
      <w:pPr>
        <w:spacing w:after="200" w:line="276" w:lineRule="auto"/>
        <w:rPr>
          <w:rFonts w:asciiTheme="minorHAnsi" w:eastAsiaTheme="minorHAnsi" w:hAnsiTheme="minorHAnsi" w:cstheme="minorBidi"/>
          <w:b/>
          <w:sz w:val="22"/>
          <w:szCs w:val="22"/>
        </w:rPr>
      </w:pPr>
      <w:r>
        <w:rPr>
          <w:b/>
        </w:rPr>
        <w:br w:type="page"/>
      </w:r>
    </w:p>
    <w:p w:rsidR="00E93378" w:rsidRDefault="00E93378" w:rsidP="00CD6C42">
      <w:pPr>
        <w:pStyle w:val="ListParagraph"/>
        <w:tabs>
          <w:tab w:val="left" w:pos="5670"/>
        </w:tabs>
        <w:rPr>
          <w:rFonts w:ascii="Times New Roman" w:hAnsi="Times New Roman" w:cs="Times New Roman"/>
          <w:sz w:val="24"/>
          <w:szCs w:val="24"/>
        </w:rPr>
      </w:pPr>
      <w:proofErr w:type="gramStart"/>
      <w:r>
        <w:rPr>
          <w:rFonts w:ascii="Times New Roman" w:hAnsi="Times New Roman" w:cs="Times New Roman"/>
          <w:b/>
          <w:sz w:val="24"/>
          <w:szCs w:val="24"/>
        </w:rPr>
        <w:lastRenderedPageBreak/>
        <w:t>Task 6</w:t>
      </w:r>
      <w:r w:rsidR="00347148" w:rsidRPr="00CD6C42">
        <w:rPr>
          <w:rFonts w:ascii="Times New Roman" w:hAnsi="Times New Roman" w:cs="Times New Roman"/>
          <w:b/>
          <w:sz w:val="24"/>
          <w:szCs w:val="24"/>
        </w:rPr>
        <w:t>.</w:t>
      </w:r>
      <w:proofErr w:type="gramEnd"/>
      <w:r w:rsidR="00347148" w:rsidRPr="00CD6C42">
        <w:rPr>
          <w:rFonts w:ascii="Times New Roman" w:hAnsi="Times New Roman" w:cs="Times New Roman"/>
          <w:sz w:val="24"/>
          <w:szCs w:val="24"/>
        </w:rPr>
        <w:t xml:space="preserve"> </w:t>
      </w:r>
      <w:r w:rsidR="00347148" w:rsidRPr="00CD6C42">
        <w:rPr>
          <w:rFonts w:ascii="Times New Roman" w:hAnsi="Times New Roman" w:cs="Times New Roman"/>
          <w:b/>
          <w:sz w:val="24"/>
          <w:szCs w:val="24"/>
        </w:rPr>
        <w:t xml:space="preserve"> (</w:t>
      </w:r>
      <w:r w:rsidR="008011FF">
        <w:rPr>
          <w:rFonts w:ascii="Times New Roman" w:hAnsi="Times New Roman" w:cs="Times New Roman"/>
          <w:b/>
          <w:sz w:val="24"/>
          <w:szCs w:val="24"/>
        </w:rPr>
        <w:t>6</w:t>
      </w:r>
      <w:r w:rsidR="00347148" w:rsidRPr="00CD6C42">
        <w:rPr>
          <w:rFonts w:ascii="Times New Roman" w:hAnsi="Times New Roman" w:cs="Times New Roman"/>
          <w:b/>
          <w:sz w:val="24"/>
          <w:szCs w:val="24"/>
        </w:rPr>
        <w:t xml:space="preserve"> points) </w:t>
      </w:r>
      <w:r w:rsidR="00CD6C42">
        <w:rPr>
          <w:rFonts w:ascii="Times New Roman" w:hAnsi="Times New Roman" w:cs="Times New Roman"/>
          <w:sz w:val="24"/>
          <w:szCs w:val="24"/>
        </w:rPr>
        <w:t>For</w:t>
      </w:r>
      <w:r w:rsidR="00347148" w:rsidRPr="00CD6C42">
        <w:rPr>
          <w:rFonts w:ascii="Times New Roman" w:hAnsi="Times New Roman" w:cs="Times New Roman"/>
          <w:sz w:val="24"/>
          <w:szCs w:val="24"/>
        </w:rPr>
        <w:t xml:space="preserve"> the grayscale image </w:t>
      </w:r>
    </w:p>
    <w:tbl>
      <w:tblPr>
        <w:tblStyle w:val="TableGrid"/>
        <w:tblW w:w="0" w:type="auto"/>
        <w:tblInd w:w="720" w:type="dxa"/>
        <w:tblLook w:val="04A0" w:firstRow="1" w:lastRow="0" w:firstColumn="1" w:lastColumn="0" w:noHBand="0" w:noVBand="1"/>
      </w:tblPr>
      <w:tblGrid>
        <w:gridCol w:w="864"/>
        <w:gridCol w:w="909"/>
        <w:gridCol w:w="909"/>
        <w:gridCol w:w="909"/>
        <w:gridCol w:w="909"/>
      </w:tblGrid>
      <w:tr w:rsidR="00E93378" w:rsidTr="00EA6F80">
        <w:tc>
          <w:tcPr>
            <w:tcW w:w="864" w:type="dxa"/>
          </w:tcPr>
          <w:p w:rsidR="00E93378" w:rsidRDefault="00E93378" w:rsidP="00EA6F80">
            <w:pPr>
              <w:pStyle w:val="ListParagraph"/>
              <w:ind w:left="0"/>
            </w:pPr>
          </w:p>
        </w:tc>
        <w:tc>
          <w:tcPr>
            <w:tcW w:w="909" w:type="dxa"/>
          </w:tcPr>
          <w:p w:rsidR="00E93378" w:rsidRDefault="00E93378" w:rsidP="00EA6F80">
            <w:pPr>
              <w:pStyle w:val="ListParagraph"/>
              <w:ind w:left="0"/>
            </w:pPr>
            <w:r>
              <w:t>Col1</w:t>
            </w:r>
          </w:p>
        </w:tc>
        <w:tc>
          <w:tcPr>
            <w:tcW w:w="909" w:type="dxa"/>
          </w:tcPr>
          <w:p w:rsidR="00E93378" w:rsidRDefault="00E93378" w:rsidP="00EA6F80">
            <w:pPr>
              <w:pStyle w:val="ListParagraph"/>
              <w:ind w:left="0"/>
            </w:pPr>
            <w:r>
              <w:t>Col2</w:t>
            </w:r>
          </w:p>
        </w:tc>
        <w:tc>
          <w:tcPr>
            <w:tcW w:w="909" w:type="dxa"/>
          </w:tcPr>
          <w:p w:rsidR="00E93378" w:rsidRDefault="00E93378" w:rsidP="00EA6F80">
            <w:pPr>
              <w:pStyle w:val="ListParagraph"/>
              <w:ind w:left="0"/>
            </w:pPr>
            <w:r>
              <w:t>Col3</w:t>
            </w:r>
          </w:p>
        </w:tc>
        <w:tc>
          <w:tcPr>
            <w:tcW w:w="909" w:type="dxa"/>
          </w:tcPr>
          <w:p w:rsidR="00E93378" w:rsidRDefault="00E93378" w:rsidP="00EA6F80">
            <w:pPr>
              <w:pStyle w:val="ListParagraph"/>
              <w:ind w:left="0"/>
            </w:pPr>
            <w:r>
              <w:t>Col4</w:t>
            </w:r>
          </w:p>
        </w:tc>
      </w:tr>
      <w:tr w:rsidR="00E93378" w:rsidTr="00EA6F80">
        <w:tc>
          <w:tcPr>
            <w:tcW w:w="864" w:type="dxa"/>
          </w:tcPr>
          <w:p w:rsidR="00E93378" w:rsidRDefault="00E93378" w:rsidP="00EA6F80">
            <w:pPr>
              <w:pStyle w:val="ListParagraph"/>
              <w:ind w:left="0"/>
            </w:pPr>
            <w:r>
              <w:t>Row1</w:t>
            </w:r>
          </w:p>
        </w:tc>
        <w:tc>
          <w:tcPr>
            <w:tcW w:w="909" w:type="dxa"/>
          </w:tcPr>
          <w:p w:rsidR="00E93378" w:rsidRDefault="00E93378" w:rsidP="00EA6F80">
            <w:pPr>
              <w:pStyle w:val="ListParagraph"/>
              <w:ind w:left="0"/>
            </w:pPr>
            <w:r>
              <w:t>10</w:t>
            </w:r>
          </w:p>
        </w:tc>
        <w:tc>
          <w:tcPr>
            <w:tcW w:w="909" w:type="dxa"/>
          </w:tcPr>
          <w:p w:rsidR="00E93378" w:rsidRDefault="00E93378" w:rsidP="00EA6F80">
            <w:pPr>
              <w:pStyle w:val="ListParagraph"/>
              <w:ind w:left="0"/>
            </w:pPr>
            <w:r>
              <w:t>120</w:t>
            </w:r>
          </w:p>
        </w:tc>
        <w:tc>
          <w:tcPr>
            <w:tcW w:w="909" w:type="dxa"/>
          </w:tcPr>
          <w:p w:rsidR="00E93378" w:rsidRDefault="00E93378" w:rsidP="00EA6F80">
            <w:pPr>
              <w:pStyle w:val="ListParagraph"/>
              <w:ind w:left="0"/>
            </w:pPr>
            <w:r>
              <w:t>251</w:t>
            </w:r>
          </w:p>
        </w:tc>
        <w:tc>
          <w:tcPr>
            <w:tcW w:w="909" w:type="dxa"/>
          </w:tcPr>
          <w:p w:rsidR="00E93378" w:rsidRDefault="00E93378" w:rsidP="00EA6F80">
            <w:pPr>
              <w:pStyle w:val="ListParagraph"/>
              <w:ind w:left="0"/>
            </w:pPr>
            <w:r>
              <w:t>101</w:t>
            </w:r>
          </w:p>
        </w:tc>
      </w:tr>
      <w:tr w:rsidR="00E93378" w:rsidTr="00EA6F80">
        <w:tc>
          <w:tcPr>
            <w:tcW w:w="864" w:type="dxa"/>
          </w:tcPr>
          <w:p w:rsidR="00E93378" w:rsidRDefault="00E93378" w:rsidP="00EA6F80">
            <w:pPr>
              <w:pStyle w:val="ListParagraph"/>
              <w:ind w:left="0"/>
            </w:pPr>
            <w:r>
              <w:t>Row2</w:t>
            </w:r>
          </w:p>
        </w:tc>
        <w:tc>
          <w:tcPr>
            <w:tcW w:w="909" w:type="dxa"/>
          </w:tcPr>
          <w:p w:rsidR="00E93378" w:rsidRDefault="00E93378" w:rsidP="00EA6F80">
            <w:pPr>
              <w:pStyle w:val="ListParagraph"/>
              <w:ind w:left="0"/>
            </w:pPr>
            <w:r>
              <w:t>201</w:t>
            </w:r>
          </w:p>
        </w:tc>
        <w:tc>
          <w:tcPr>
            <w:tcW w:w="909" w:type="dxa"/>
          </w:tcPr>
          <w:p w:rsidR="00E93378" w:rsidRDefault="00E93378" w:rsidP="00EA6F80">
            <w:pPr>
              <w:pStyle w:val="ListParagraph"/>
              <w:ind w:left="0"/>
            </w:pPr>
            <w:r>
              <w:t>112</w:t>
            </w:r>
          </w:p>
        </w:tc>
        <w:tc>
          <w:tcPr>
            <w:tcW w:w="909" w:type="dxa"/>
          </w:tcPr>
          <w:p w:rsidR="00E93378" w:rsidRDefault="00E93378" w:rsidP="00EA6F80">
            <w:pPr>
              <w:pStyle w:val="ListParagraph"/>
              <w:ind w:left="0"/>
            </w:pPr>
            <w:r>
              <w:t>14</w:t>
            </w:r>
          </w:p>
        </w:tc>
        <w:tc>
          <w:tcPr>
            <w:tcW w:w="909" w:type="dxa"/>
          </w:tcPr>
          <w:p w:rsidR="00E93378" w:rsidRDefault="00E93378" w:rsidP="00EA6F80">
            <w:pPr>
              <w:pStyle w:val="ListParagraph"/>
              <w:ind w:left="0"/>
            </w:pPr>
            <w:r>
              <w:t>100</w:t>
            </w:r>
          </w:p>
        </w:tc>
      </w:tr>
    </w:tbl>
    <w:p w:rsidR="00E93378" w:rsidRDefault="00E93378" w:rsidP="00CD6C42">
      <w:pPr>
        <w:pStyle w:val="ListParagraph"/>
        <w:tabs>
          <w:tab w:val="left" w:pos="5670"/>
        </w:tabs>
        <w:rPr>
          <w:rFonts w:ascii="Times New Roman" w:hAnsi="Times New Roman" w:cs="Times New Roman"/>
          <w:sz w:val="24"/>
          <w:szCs w:val="24"/>
        </w:rPr>
      </w:pPr>
    </w:p>
    <w:p w:rsidR="00347148" w:rsidRDefault="00CD6C42" w:rsidP="00CD6C42">
      <w:pPr>
        <w:pStyle w:val="ListParagraph"/>
        <w:tabs>
          <w:tab w:val="left" w:pos="5670"/>
        </w:tabs>
        <w:rPr>
          <w:rFonts w:ascii="Times New Roman" w:hAnsi="Times New Roman" w:cs="Times New Roman"/>
          <w:sz w:val="24"/>
          <w:szCs w:val="24"/>
        </w:rPr>
      </w:pPr>
      <w:proofErr w:type="gramStart"/>
      <w:r>
        <w:rPr>
          <w:rFonts w:ascii="Times New Roman" w:hAnsi="Times New Roman" w:cs="Times New Roman"/>
          <w:sz w:val="24"/>
          <w:szCs w:val="24"/>
        </w:rPr>
        <w:t>calculate</w:t>
      </w:r>
      <w:proofErr w:type="gramEnd"/>
      <w:r>
        <w:rPr>
          <w:rFonts w:ascii="Times New Roman" w:hAnsi="Times New Roman" w:cs="Times New Roman"/>
          <w:sz w:val="24"/>
          <w:szCs w:val="24"/>
        </w:rPr>
        <w:t xml:space="preserve"> matrices </w:t>
      </w:r>
      <m:oMath>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m:t>
            </m:r>
          </m:sup>
        </m:sSup>
      </m:oMath>
      <w:r>
        <w:rPr>
          <w:rFonts w:ascii="Times New Roman" w:eastAsiaTheme="minorEastAsia" w:hAnsi="Times New Roman" w:cs="Times New Roman"/>
          <w:sz w:val="24"/>
          <w:szCs w:val="24"/>
        </w:rPr>
        <w:t xml:space="preserve"> and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oMath>
      <w:r w:rsidR="00507571">
        <w:rPr>
          <w:rFonts w:ascii="Times New Roman" w:eastAsiaTheme="minorEastAsia" w:hAnsi="Times New Roman" w:cs="Times New Roman"/>
          <w:sz w:val="24"/>
          <w:szCs w:val="24"/>
        </w:rPr>
        <w:t xml:space="preserve">. </w:t>
      </w:r>
      <w:r w:rsidR="0050187F">
        <w:rPr>
          <w:rFonts w:ascii="Times New Roman" w:eastAsiaTheme="minorEastAsia" w:hAnsi="Times New Roman" w:cs="Times New Roman"/>
          <w:sz w:val="24"/>
          <w:szCs w:val="24"/>
        </w:rPr>
        <w:t xml:space="preserve">What are the sizes of </w:t>
      </w:r>
      <m:oMath>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m:t>
            </m:r>
          </m:sup>
        </m:sSup>
      </m:oMath>
      <w:r w:rsidR="0050187F">
        <w:rPr>
          <w:rFonts w:ascii="Times New Roman" w:eastAsiaTheme="minorEastAsia" w:hAnsi="Times New Roman" w:cs="Times New Roman"/>
          <w:sz w:val="24"/>
          <w:szCs w:val="24"/>
        </w:rPr>
        <w:t xml:space="preserve"> </w:t>
      </w:r>
      <w:proofErr w:type="gramStart"/>
      <w:r w:rsidR="0050187F">
        <w:rPr>
          <w:rFonts w:ascii="Times New Roman" w:eastAsiaTheme="minorEastAsia" w:hAnsi="Times New Roman" w:cs="Times New Roman"/>
          <w:sz w:val="24"/>
          <w:szCs w:val="24"/>
        </w:rPr>
        <w:t xml:space="preserve">and </w:t>
      </w:r>
      <w:proofErr w:type="gramEnd"/>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oMath>
      <w:r w:rsidR="0050187F">
        <w:rPr>
          <w:rFonts w:ascii="Times New Roman" w:eastAsiaTheme="minorEastAsia" w:hAnsi="Times New Roman" w:cs="Times New Roman"/>
          <w:sz w:val="24"/>
          <w:szCs w:val="24"/>
        </w:rPr>
        <w:t xml:space="preserve">? Why? </w:t>
      </w:r>
      <w:r w:rsidR="00507571">
        <w:rPr>
          <w:rFonts w:ascii="Times New Roman" w:eastAsiaTheme="minorEastAsia" w:hAnsi="Times New Roman" w:cs="Times New Roman"/>
          <w:sz w:val="24"/>
          <w:szCs w:val="24"/>
        </w:rPr>
        <w:t xml:space="preserve">Show details of your calculations. </w:t>
      </w:r>
      <w:r w:rsidR="00507571">
        <w:rPr>
          <w:rFonts w:ascii="Times New Roman" w:hAnsi="Times New Roman" w:cs="Times New Roman"/>
          <w:sz w:val="24"/>
          <w:szCs w:val="24"/>
        </w:rPr>
        <w:t>Give necessary explanations.</w:t>
      </w:r>
      <w:r w:rsidR="00B54EC8">
        <w:rPr>
          <w:rFonts w:ascii="Times New Roman" w:hAnsi="Times New Roman" w:cs="Times New Roman"/>
          <w:sz w:val="24"/>
          <w:szCs w:val="24"/>
        </w:rPr>
        <w:t xml:space="preserve"> Set T=2.</w:t>
      </w:r>
    </w:p>
    <w:p w:rsidR="00093847" w:rsidRPr="00093847" w:rsidRDefault="00093847" w:rsidP="00CD6C42">
      <w:pPr>
        <w:pStyle w:val="ListParagraph"/>
        <w:tabs>
          <w:tab w:val="left" w:pos="5670"/>
        </w:tabs>
        <w:rPr>
          <w:rFonts w:ascii="Times New Roman" w:eastAsiaTheme="minorEastAsia" w:hAnsi="Times New Roman" w:cs="Times New Roman"/>
          <w:b/>
          <w:sz w:val="24"/>
          <w:szCs w:val="24"/>
          <w:u w:val="single"/>
        </w:rPr>
      </w:pPr>
      <w:r w:rsidRPr="00093847">
        <w:rPr>
          <w:rFonts w:ascii="Times New Roman" w:hAnsi="Times New Roman" w:cs="Times New Roman"/>
          <w:b/>
          <w:sz w:val="24"/>
          <w:szCs w:val="24"/>
          <w:u w:val="single"/>
        </w:rPr>
        <w:t>Hints:</w:t>
      </w:r>
    </w:p>
    <w:p w:rsidR="00507571" w:rsidRPr="00CD6C42" w:rsidRDefault="00507571" w:rsidP="00CD6C42">
      <w:pPr>
        <w:pStyle w:val="ListParagraph"/>
        <w:tabs>
          <w:tab w:val="left" w:pos="5670"/>
        </w:tabs>
        <w:rPr>
          <w:rFonts w:ascii="Times New Roman" w:hAnsi="Times New Roman" w:cs="Times New Roman"/>
          <w:sz w:val="24"/>
          <w:szCs w:val="24"/>
        </w:rPr>
      </w:pPr>
    </w:p>
    <w:p w:rsidR="00B54EC8" w:rsidRDefault="00CD6C42" w:rsidP="00B54EC8">
      <w:pPr>
        <w:pStyle w:val="ListParagraph"/>
      </w:pPr>
      <w:r>
        <w:rPr>
          <w:noProof/>
        </w:rPr>
        <w:drawing>
          <wp:inline distT="0" distB="0" distL="0" distR="0">
            <wp:extent cx="5554345" cy="3173095"/>
            <wp:effectExtent l="0" t="0" r="825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54345" cy="3173095"/>
                    </a:xfrm>
                    <a:prstGeom prst="rect">
                      <a:avLst/>
                    </a:prstGeom>
                    <a:noFill/>
                    <a:ln>
                      <a:noFill/>
                    </a:ln>
                  </pic:spPr>
                </pic:pic>
              </a:graphicData>
            </a:graphic>
          </wp:inline>
        </w:drawing>
      </w:r>
      <m:oMath>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m:t>
            </m:r>
          </m:sup>
        </m:sSup>
      </m:oMath>
      <w:r w:rsidR="00B54EC8">
        <w:rPr>
          <w:rFonts w:eastAsiaTheme="minorEastAsia"/>
          <w:noProof/>
          <w:sz w:val="24"/>
          <w:szCs w:val="24"/>
        </w:rPr>
        <w:t xml:space="preserve"> having 2 rows and 3 columns is calculated as follows:</w:t>
      </w:r>
    </w:p>
    <w:tbl>
      <w:tblPr>
        <w:tblStyle w:val="TableGrid"/>
        <w:tblW w:w="0" w:type="auto"/>
        <w:tblInd w:w="720" w:type="dxa"/>
        <w:tblLook w:val="04A0" w:firstRow="1" w:lastRow="0" w:firstColumn="1" w:lastColumn="0" w:noHBand="0" w:noVBand="1"/>
      </w:tblPr>
      <w:tblGrid>
        <w:gridCol w:w="864"/>
        <w:gridCol w:w="909"/>
        <w:gridCol w:w="909"/>
        <w:gridCol w:w="909"/>
      </w:tblGrid>
      <w:tr w:rsidR="00B54EC8" w:rsidTr="007F429D">
        <w:tc>
          <w:tcPr>
            <w:tcW w:w="864" w:type="dxa"/>
          </w:tcPr>
          <w:p w:rsidR="00B54EC8" w:rsidRDefault="00B54EC8" w:rsidP="007F429D">
            <w:pPr>
              <w:pStyle w:val="ListParagraph"/>
              <w:ind w:left="0"/>
            </w:pPr>
          </w:p>
        </w:tc>
        <w:tc>
          <w:tcPr>
            <w:tcW w:w="909" w:type="dxa"/>
          </w:tcPr>
          <w:p w:rsidR="00B54EC8" w:rsidRDefault="00B54EC8" w:rsidP="007F429D">
            <w:pPr>
              <w:pStyle w:val="ListParagraph"/>
              <w:ind w:left="0"/>
            </w:pPr>
            <w:r>
              <w:t>Col1</w:t>
            </w:r>
          </w:p>
        </w:tc>
        <w:tc>
          <w:tcPr>
            <w:tcW w:w="909" w:type="dxa"/>
          </w:tcPr>
          <w:p w:rsidR="00B54EC8" w:rsidRDefault="00B54EC8" w:rsidP="007F429D">
            <w:pPr>
              <w:pStyle w:val="ListParagraph"/>
              <w:ind w:left="0"/>
            </w:pPr>
            <w:r>
              <w:t>Col2</w:t>
            </w:r>
          </w:p>
        </w:tc>
        <w:tc>
          <w:tcPr>
            <w:tcW w:w="909" w:type="dxa"/>
          </w:tcPr>
          <w:p w:rsidR="00B54EC8" w:rsidRDefault="00B54EC8" w:rsidP="007F429D">
            <w:pPr>
              <w:pStyle w:val="ListParagraph"/>
              <w:ind w:left="0"/>
            </w:pPr>
            <w:r>
              <w:t>Col3</w:t>
            </w:r>
          </w:p>
        </w:tc>
      </w:tr>
      <w:tr w:rsidR="00B54EC8" w:rsidTr="007F429D">
        <w:tc>
          <w:tcPr>
            <w:tcW w:w="864" w:type="dxa"/>
          </w:tcPr>
          <w:p w:rsidR="00B54EC8" w:rsidRDefault="00B54EC8" w:rsidP="007F429D">
            <w:pPr>
              <w:pStyle w:val="ListParagraph"/>
              <w:ind w:left="0"/>
            </w:pPr>
            <w:r>
              <w:t>Row1</w:t>
            </w:r>
          </w:p>
        </w:tc>
        <w:tc>
          <w:tcPr>
            <w:tcW w:w="909" w:type="dxa"/>
          </w:tcPr>
          <w:p w:rsidR="00B54EC8" w:rsidRDefault="00B54EC8" w:rsidP="007F429D">
            <w:pPr>
              <w:pStyle w:val="ListParagraph"/>
              <w:ind w:left="0"/>
            </w:pPr>
            <w:r>
              <w:t>-110</w:t>
            </w:r>
          </w:p>
        </w:tc>
        <w:tc>
          <w:tcPr>
            <w:tcW w:w="909" w:type="dxa"/>
          </w:tcPr>
          <w:p w:rsidR="00B54EC8" w:rsidRDefault="00B54EC8" w:rsidP="007F429D">
            <w:pPr>
              <w:pStyle w:val="ListParagraph"/>
              <w:ind w:left="0"/>
            </w:pPr>
            <w:r>
              <w:t>-131</w:t>
            </w:r>
          </w:p>
        </w:tc>
        <w:tc>
          <w:tcPr>
            <w:tcW w:w="909" w:type="dxa"/>
          </w:tcPr>
          <w:p w:rsidR="00B54EC8" w:rsidRDefault="00F51D9D" w:rsidP="007F429D">
            <w:pPr>
              <w:pStyle w:val="ListParagraph"/>
              <w:ind w:left="0"/>
            </w:pPr>
            <w:r>
              <w:t>15</w:t>
            </w:r>
            <w:r w:rsidR="00B54EC8">
              <w:t>0</w:t>
            </w:r>
          </w:p>
        </w:tc>
      </w:tr>
      <w:tr w:rsidR="00B54EC8" w:rsidTr="007F429D">
        <w:tc>
          <w:tcPr>
            <w:tcW w:w="864" w:type="dxa"/>
          </w:tcPr>
          <w:p w:rsidR="00B54EC8" w:rsidRDefault="00B54EC8" w:rsidP="007F429D">
            <w:pPr>
              <w:pStyle w:val="ListParagraph"/>
              <w:ind w:left="0"/>
            </w:pPr>
            <w:r>
              <w:t>Row2</w:t>
            </w:r>
          </w:p>
        </w:tc>
        <w:tc>
          <w:tcPr>
            <w:tcW w:w="909" w:type="dxa"/>
          </w:tcPr>
          <w:p w:rsidR="00B54EC8" w:rsidRDefault="00B54EC8" w:rsidP="007F429D">
            <w:pPr>
              <w:pStyle w:val="ListParagraph"/>
              <w:ind w:left="0"/>
            </w:pPr>
            <w:r>
              <w:t>89</w:t>
            </w:r>
          </w:p>
        </w:tc>
        <w:tc>
          <w:tcPr>
            <w:tcW w:w="909" w:type="dxa"/>
          </w:tcPr>
          <w:p w:rsidR="00B54EC8" w:rsidRDefault="00B54EC8" w:rsidP="007F429D">
            <w:pPr>
              <w:pStyle w:val="ListParagraph"/>
              <w:ind w:left="0"/>
            </w:pPr>
            <w:r>
              <w:t>98</w:t>
            </w:r>
          </w:p>
        </w:tc>
        <w:tc>
          <w:tcPr>
            <w:tcW w:w="909" w:type="dxa"/>
          </w:tcPr>
          <w:p w:rsidR="00B54EC8" w:rsidRDefault="00B54EC8" w:rsidP="007F429D">
            <w:pPr>
              <w:pStyle w:val="ListParagraph"/>
              <w:ind w:left="0"/>
            </w:pPr>
            <w:r>
              <w:t>-86</w:t>
            </w:r>
          </w:p>
        </w:tc>
      </w:tr>
    </w:tbl>
    <w:p w:rsidR="00507571" w:rsidRDefault="00B54EC8" w:rsidP="00CD6C42">
      <w:pPr>
        <w:pStyle w:val="ListParagraph"/>
      </w:pPr>
      <w:r>
        <w:t>We subtract the next element in a row from the previous one. Three columns are used because the last column in the image having the next column in the image is column number three.</w:t>
      </w:r>
    </w:p>
    <w:p w:rsidR="00B54EC8" w:rsidRDefault="00B54EC8" w:rsidP="00CD6C42">
      <w:pPr>
        <w:pStyle w:val="ListParagraph"/>
        <w:rPr>
          <w:rFonts w:eastAsiaTheme="minorEastAsia"/>
          <w:sz w:val="24"/>
          <w:szCs w:val="24"/>
        </w:rPr>
      </w:pPr>
      <w:r>
        <w:t xml:space="preserve">For T=2, the matrix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oMath>
      <w:r>
        <w:rPr>
          <w:rFonts w:eastAsiaTheme="minorEastAsia"/>
          <w:sz w:val="24"/>
          <w:szCs w:val="24"/>
        </w:rPr>
        <w:t xml:space="preserve"> has 5 rows and 5 columns corresponding to the possible difference values under consideration, -2,-1</w:t>
      </w:r>
      <w:proofErr w:type="gramStart"/>
      <w:r>
        <w:rPr>
          <w:rFonts w:eastAsiaTheme="minorEastAsia"/>
          <w:sz w:val="24"/>
          <w:szCs w:val="24"/>
        </w:rPr>
        <w:t>,0,1,2</w:t>
      </w:r>
      <w:proofErr w:type="gramEnd"/>
      <w:r>
        <w:rPr>
          <w:rFonts w:eastAsiaTheme="minorEastAsia"/>
          <w:sz w:val="24"/>
          <w:szCs w:val="24"/>
        </w:rPr>
        <w:t>.</w:t>
      </w:r>
      <w:r w:rsidR="00D976B3">
        <w:rPr>
          <w:rFonts w:eastAsiaTheme="minorEastAsia"/>
          <w:sz w:val="24"/>
          <w:szCs w:val="24"/>
        </w:rPr>
        <w:t xml:space="preserve"> For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oMath>
      <w:r w:rsidR="00D976B3">
        <w:rPr>
          <w:rFonts w:eastAsiaTheme="minorEastAsia"/>
          <w:sz w:val="24"/>
          <w:szCs w:val="24"/>
        </w:rPr>
        <w:t xml:space="preserve"> calculation we use the first two columns of </w:t>
      </w:r>
      <m:oMath>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m:t>
            </m:r>
          </m:sup>
        </m:sSup>
      </m:oMath>
      <w:r w:rsidR="00D976B3">
        <w:rPr>
          <w:rFonts w:eastAsiaTheme="minorEastAsia"/>
          <w:sz w:val="24"/>
          <w:szCs w:val="24"/>
        </w:rPr>
        <w:t xml:space="preserve"> for counting v, and the 2</w:t>
      </w:r>
      <w:r w:rsidR="00D976B3" w:rsidRPr="00D976B3">
        <w:rPr>
          <w:rFonts w:eastAsiaTheme="minorEastAsia"/>
          <w:sz w:val="24"/>
          <w:szCs w:val="24"/>
          <w:vertAlign w:val="superscript"/>
        </w:rPr>
        <w:t>nd</w:t>
      </w:r>
      <w:r w:rsidR="00D976B3">
        <w:rPr>
          <w:rFonts w:eastAsiaTheme="minorEastAsia"/>
          <w:sz w:val="24"/>
          <w:szCs w:val="24"/>
        </w:rPr>
        <w:t xml:space="preserve"> and 3</w:t>
      </w:r>
      <w:r w:rsidR="00D976B3" w:rsidRPr="00D976B3">
        <w:rPr>
          <w:rFonts w:eastAsiaTheme="minorEastAsia"/>
          <w:sz w:val="24"/>
          <w:szCs w:val="24"/>
          <w:vertAlign w:val="superscript"/>
        </w:rPr>
        <w:t>rd</w:t>
      </w:r>
      <w:r w:rsidR="00D976B3">
        <w:rPr>
          <w:rFonts w:eastAsiaTheme="minorEastAsia"/>
          <w:sz w:val="24"/>
          <w:szCs w:val="24"/>
        </w:rPr>
        <w:t xml:space="preserve"> columns for counting u.</w:t>
      </w:r>
    </w:p>
    <w:p w:rsidR="00D976B3" w:rsidRDefault="00D976B3" w:rsidP="00D976B3">
      <w:pPr>
        <w:pStyle w:val="ListParagraph"/>
        <w:rPr>
          <w:rFonts w:eastAsiaTheme="minorEastAsia"/>
          <w:sz w:val="24"/>
          <w:szCs w:val="24"/>
        </w:rPr>
      </w:pPr>
      <w:r>
        <w:rPr>
          <w:rFonts w:eastAsiaTheme="minorEastAsia"/>
          <w:sz w:val="24"/>
          <w:szCs w:val="24"/>
        </w:rPr>
        <w:t>As far as all the counts for v in the range -2</w:t>
      </w:r>
      <w:proofErr w:type="gramStart"/>
      <w:r>
        <w:rPr>
          <w:rFonts w:eastAsiaTheme="minorEastAsia"/>
          <w:sz w:val="24"/>
          <w:szCs w:val="24"/>
        </w:rPr>
        <w:t>..2</w:t>
      </w:r>
      <w:proofErr w:type="gramEnd"/>
      <w:r>
        <w:rPr>
          <w:rFonts w:eastAsiaTheme="minorEastAsia"/>
          <w:sz w:val="24"/>
          <w:szCs w:val="24"/>
        </w:rPr>
        <w:t xml:space="preserve"> are all zeroes: </w:t>
      </w:r>
    </w:p>
    <w:p w:rsidR="00D976B3" w:rsidRDefault="00D976B3" w:rsidP="00D976B3">
      <w:pPr>
        <w:pStyle w:val="ListParagraph"/>
        <w:rPr>
          <w:rFonts w:eastAsiaTheme="minorEastAsia"/>
          <w:sz w:val="24"/>
          <w:szCs w:val="24"/>
        </w:rPr>
      </w:pPr>
      <w:proofErr w:type="spellStart"/>
      <w:r>
        <w:rPr>
          <w:rFonts w:eastAsiaTheme="minorEastAsia"/>
          <w:sz w:val="24"/>
          <w:szCs w:val="24"/>
        </w:rPr>
        <w:t>CountV</w:t>
      </w:r>
      <w:proofErr w:type="spellEnd"/>
      <w:r>
        <w:rPr>
          <w:rFonts w:eastAsiaTheme="minorEastAsia"/>
          <w:sz w:val="24"/>
          <w:szCs w:val="24"/>
        </w:rPr>
        <w:t>(-2)=</w:t>
      </w:r>
      <w:r w:rsidRPr="00D976B3">
        <w:rPr>
          <w:rFonts w:eastAsiaTheme="minorEastAsia"/>
          <w:sz w:val="24"/>
          <w:szCs w:val="24"/>
        </w:rPr>
        <w:t xml:space="preserve"> </w:t>
      </w:r>
      <w:proofErr w:type="spellStart"/>
      <w:r>
        <w:rPr>
          <w:rFonts w:eastAsiaTheme="minorEastAsia"/>
          <w:sz w:val="24"/>
          <w:szCs w:val="24"/>
        </w:rPr>
        <w:t>CountV</w:t>
      </w:r>
      <w:proofErr w:type="spellEnd"/>
      <w:r>
        <w:rPr>
          <w:rFonts w:eastAsiaTheme="minorEastAsia"/>
          <w:sz w:val="24"/>
          <w:szCs w:val="24"/>
        </w:rPr>
        <w:t>(-1)=</w:t>
      </w:r>
      <w:r w:rsidRPr="00D976B3">
        <w:rPr>
          <w:rFonts w:eastAsiaTheme="minorEastAsia"/>
          <w:sz w:val="24"/>
          <w:szCs w:val="24"/>
        </w:rPr>
        <w:t xml:space="preserve"> </w:t>
      </w:r>
      <w:proofErr w:type="spellStart"/>
      <w:r>
        <w:rPr>
          <w:rFonts w:eastAsiaTheme="minorEastAsia"/>
          <w:sz w:val="24"/>
          <w:szCs w:val="24"/>
        </w:rPr>
        <w:t>CountV</w:t>
      </w:r>
      <w:proofErr w:type="spellEnd"/>
      <w:r>
        <w:rPr>
          <w:rFonts w:eastAsiaTheme="minorEastAsia"/>
          <w:sz w:val="24"/>
          <w:szCs w:val="24"/>
        </w:rPr>
        <w:t>(0)=</w:t>
      </w:r>
      <w:r w:rsidRPr="00D976B3">
        <w:rPr>
          <w:rFonts w:eastAsiaTheme="minorEastAsia"/>
          <w:sz w:val="24"/>
          <w:szCs w:val="24"/>
        </w:rPr>
        <w:t xml:space="preserve"> </w:t>
      </w:r>
      <w:proofErr w:type="spellStart"/>
      <w:r>
        <w:rPr>
          <w:rFonts w:eastAsiaTheme="minorEastAsia"/>
          <w:sz w:val="24"/>
          <w:szCs w:val="24"/>
        </w:rPr>
        <w:t>CountV</w:t>
      </w:r>
      <w:proofErr w:type="spellEnd"/>
      <w:r>
        <w:rPr>
          <w:rFonts w:eastAsiaTheme="minorEastAsia"/>
          <w:sz w:val="24"/>
          <w:szCs w:val="24"/>
        </w:rPr>
        <w:t>(1)=</w:t>
      </w:r>
      <w:r w:rsidRPr="00D976B3">
        <w:rPr>
          <w:rFonts w:eastAsiaTheme="minorEastAsia"/>
          <w:sz w:val="24"/>
          <w:szCs w:val="24"/>
        </w:rPr>
        <w:t xml:space="preserve"> </w:t>
      </w:r>
      <w:proofErr w:type="spellStart"/>
      <w:r>
        <w:rPr>
          <w:rFonts w:eastAsiaTheme="minorEastAsia"/>
          <w:sz w:val="24"/>
          <w:szCs w:val="24"/>
        </w:rPr>
        <w:t>CountV</w:t>
      </w:r>
      <w:proofErr w:type="spellEnd"/>
      <w:r>
        <w:rPr>
          <w:rFonts w:eastAsiaTheme="minorEastAsia"/>
          <w:sz w:val="24"/>
          <w:szCs w:val="24"/>
        </w:rPr>
        <w:t>(2)=0</w:t>
      </w:r>
    </w:p>
    <w:p w:rsidR="00D976B3" w:rsidRDefault="00D976B3" w:rsidP="00D976B3">
      <w:pPr>
        <w:pStyle w:val="ListParagraph"/>
        <w:rPr>
          <w:rFonts w:eastAsiaTheme="minorEastAsia"/>
          <w:sz w:val="24"/>
          <w:szCs w:val="24"/>
        </w:rPr>
      </w:pPr>
      <w:proofErr w:type="gramStart"/>
      <w:r>
        <w:rPr>
          <w:rFonts w:eastAsiaTheme="minorEastAsia"/>
          <w:sz w:val="24"/>
          <w:szCs w:val="24"/>
        </w:rPr>
        <w:lastRenderedPageBreak/>
        <w:t>the</w:t>
      </w:r>
      <w:proofErr w:type="gramEnd"/>
      <w:r>
        <w:rPr>
          <w:rFonts w:eastAsiaTheme="minorEastAsia"/>
          <w:sz w:val="24"/>
          <w:szCs w:val="24"/>
        </w:rPr>
        <w:t xml:space="preserve"> resulting matrix,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M</m:t>
            </m:r>
          </m:e>
          <m:sup>
            <m:r>
              <w:rPr>
                <w:rFonts w:ascii="Cambria Math" w:eastAsiaTheme="minorEastAsia" w:hAnsi="Cambria Math" w:cs="Times New Roman"/>
                <w:sz w:val="24"/>
                <w:szCs w:val="24"/>
              </w:rPr>
              <m:t>→</m:t>
            </m:r>
          </m:sup>
        </m:sSup>
      </m:oMath>
      <w:r>
        <w:rPr>
          <w:rFonts w:eastAsiaTheme="minorEastAsia"/>
          <w:sz w:val="24"/>
          <w:szCs w:val="24"/>
        </w:rPr>
        <w:t>, is</w:t>
      </w:r>
    </w:p>
    <w:tbl>
      <w:tblPr>
        <w:tblStyle w:val="TableGrid"/>
        <w:tblW w:w="0" w:type="auto"/>
        <w:tblInd w:w="720" w:type="dxa"/>
        <w:tblLook w:val="04A0" w:firstRow="1" w:lastRow="0" w:firstColumn="1" w:lastColumn="0" w:noHBand="0" w:noVBand="1"/>
      </w:tblPr>
      <w:tblGrid>
        <w:gridCol w:w="1771"/>
        <w:gridCol w:w="1771"/>
        <w:gridCol w:w="1771"/>
        <w:gridCol w:w="1771"/>
        <w:gridCol w:w="1772"/>
      </w:tblGrid>
      <w:tr w:rsidR="00D976B3" w:rsidTr="00D976B3">
        <w:tc>
          <w:tcPr>
            <w:tcW w:w="1915" w:type="dxa"/>
          </w:tcPr>
          <w:p w:rsidR="00D976B3" w:rsidRDefault="00D976B3" w:rsidP="00D976B3">
            <w:pPr>
              <w:pStyle w:val="ListParagraph"/>
              <w:tabs>
                <w:tab w:val="left" w:pos="634"/>
              </w:tabs>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6"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r>
      <w:tr w:rsidR="00D976B3" w:rsidTr="00D976B3">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6"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r>
      <w:tr w:rsidR="00D976B3" w:rsidTr="00D976B3">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6"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r>
      <w:tr w:rsidR="00D976B3" w:rsidTr="00D976B3">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6"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r>
      <w:tr w:rsidR="00D976B3" w:rsidTr="00D976B3">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5"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c>
          <w:tcPr>
            <w:tcW w:w="1916" w:type="dxa"/>
          </w:tcPr>
          <w:p w:rsidR="00D976B3" w:rsidRDefault="00D976B3" w:rsidP="00D976B3">
            <w:pPr>
              <w:pStyle w:val="ListParagraph"/>
              <w:ind w:left="0"/>
              <w:rPr>
                <w:rFonts w:eastAsiaTheme="minorEastAsia"/>
                <w:sz w:val="24"/>
                <w:szCs w:val="24"/>
              </w:rPr>
            </w:pPr>
            <w:r>
              <w:rPr>
                <w:rFonts w:eastAsiaTheme="minorEastAsia"/>
                <w:sz w:val="24"/>
                <w:szCs w:val="24"/>
              </w:rPr>
              <w:t>0</w:t>
            </w:r>
          </w:p>
        </w:tc>
      </w:tr>
    </w:tbl>
    <w:p w:rsidR="00D976B3" w:rsidRDefault="00D976B3" w:rsidP="00D976B3">
      <w:pPr>
        <w:pStyle w:val="ListParagraph"/>
        <w:rPr>
          <w:rFonts w:eastAsiaTheme="minorEastAsia"/>
          <w:sz w:val="24"/>
          <w:szCs w:val="24"/>
        </w:rPr>
      </w:pPr>
    </w:p>
    <w:p w:rsidR="00D976B3" w:rsidRDefault="00D976B3" w:rsidP="00D976B3">
      <w:pPr>
        <w:pStyle w:val="ListParagraph"/>
        <w:rPr>
          <w:rFonts w:eastAsiaTheme="minorEastAsia"/>
          <w:sz w:val="24"/>
          <w:szCs w:val="24"/>
        </w:rPr>
      </w:pPr>
    </w:p>
    <w:p w:rsidR="00D976B3" w:rsidRDefault="00D976B3" w:rsidP="00D976B3">
      <w:pPr>
        <w:pStyle w:val="ListParagraph"/>
        <w:rPr>
          <w:rFonts w:eastAsiaTheme="minorEastAsia"/>
          <w:sz w:val="24"/>
          <w:szCs w:val="24"/>
        </w:rPr>
      </w:pPr>
    </w:p>
    <w:p w:rsidR="00D976B3" w:rsidRDefault="00D976B3" w:rsidP="00D976B3">
      <w:pPr>
        <w:pStyle w:val="ListParagraph"/>
        <w:rPr>
          <w:rFonts w:eastAsiaTheme="minorEastAsia"/>
          <w:sz w:val="24"/>
          <w:szCs w:val="24"/>
        </w:rPr>
      </w:pPr>
    </w:p>
    <w:p w:rsidR="00D976B3" w:rsidRDefault="00D976B3" w:rsidP="00D976B3">
      <w:pPr>
        <w:pStyle w:val="ListParagraph"/>
        <w:rPr>
          <w:rFonts w:eastAsiaTheme="minorEastAsia"/>
          <w:sz w:val="24"/>
          <w:szCs w:val="24"/>
        </w:rPr>
      </w:pPr>
    </w:p>
    <w:p w:rsidR="00D976B3" w:rsidRDefault="00D976B3" w:rsidP="00CD6C42">
      <w:pPr>
        <w:pStyle w:val="ListParagraph"/>
        <w:rPr>
          <w:rFonts w:eastAsiaTheme="minorEastAsia"/>
          <w:sz w:val="24"/>
          <w:szCs w:val="24"/>
        </w:rPr>
      </w:pPr>
    </w:p>
    <w:p w:rsidR="00D976B3" w:rsidRDefault="00D976B3" w:rsidP="00CD6C42">
      <w:pPr>
        <w:pStyle w:val="ListParagraph"/>
      </w:pPr>
    </w:p>
    <w:p w:rsidR="00507571" w:rsidRDefault="00507571">
      <w:pPr>
        <w:spacing w:after="200" w:line="276" w:lineRule="auto"/>
        <w:rPr>
          <w:rFonts w:asciiTheme="minorHAnsi" w:eastAsiaTheme="minorHAnsi" w:hAnsiTheme="minorHAnsi" w:cstheme="minorBidi"/>
          <w:sz w:val="22"/>
          <w:szCs w:val="22"/>
        </w:rPr>
      </w:pPr>
      <w:r>
        <w:br w:type="page"/>
      </w:r>
    </w:p>
    <w:p w:rsidR="00507571" w:rsidRDefault="00E93378" w:rsidP="00CD6C42">
      <w:pPr>
        <w:pStyle w:val="ListParagraph"/>
        <w:rPr>
          <w:rFonts w:ascii="Times New Roman" w:hAnsi="Times New Roman" w:cs="Times New Roman"/>
          <w:sz w:val="24"/>
          <w:szCs w:val="24"/>
        </w:rPr>
      </w:pPr>
      <w:proofErr w:type="gramStart"/>
      <w:r>
        <w:rPr>
          <w:rFonts w:ascii="Times New Roman" w:hAnsi="Times New Roman" w:cs="Times New Roman"/>
          <w:b/>
          <w:sz w:val="24"/>
          <w:szCs w:val="24"/>
        </w:rPr>
        <w:lastRenderedPageBreak/>
        <w:t>Task 7</w:t>
      </w:r>
      <w:r w:rsidR="00507571" w:rsidRPr="00CD6C42">
        <w:rPr>
          <w:rFonts w:ascii="Times New Roman" w:hAnsi="Times New Roman" w:cs="Times New Roman"/>
          <w:b/>
          <w:sz w:val="24"/>
          <w:szCs w:val="24"/>
        </w:rPr>
        <w:t>.</w:t>
      </w:r>
      <w:proofErr w:type="gramEnd"/>
      <w:r w:rsidR="00507571" w:rsidRPr="00CD6C42">
        <w:rPr>
          <w:rFonts w:ascii="Times New Roman" w:hAnsi="Times New Roman" w:cs="Times New Roman"/>
          <w:sz w:val="24"/>
          <w:szCs w:val="24"/>
        </w:rPr>
        <w:t xml:space="preserve"> </w:t>
      </w:r>
      <w:r w:rsidR="00507571" w:rsidRPr="00CD6C42">
        <w:rPr>
          <w:rFonts w:ascii="Times New Roman" w:hAnsi="Times New Roman" w:cs="Times New Roman"/>
          <w:b/>
          <w:sz w:val="24"/>
          <w:szCs w:val="24"/>
        </w:rPr>
        <w:t xml:space="preserve"> (</w:t>
      </w:r>
      <w:r w:rsidR="008011FF">
        <w:rPr>
          <w:rFonts w:ascii="Times New Roman" w:hAnsi="Times New Roman" w:cs="Times New Roman"/>
          <w:b/>
          <w:sz w:val="24"/>
          <w:szCs w:val="24"/>
        </w:rPr>
        <w:t>6</w:t>
      </w:r>
      <w:r w:rsidR="00507571" w:rsidRPr="00CD6C42">
        <w:rPr>
          <w:rFonts w:ascii="Times New Roman" w:hAnsi="Times New Roman" w:cs="Times New Roman"/>
          <w:b/>
          <w:sz w:val="24"/>
          <w:szCs w:val="24"/>
        </w:rPr>
        <w:t xml:space="preserve"> points)</w:t>
      </w:r>
      <w:r w:rsidR="00507571">
        <w:rPr>
          <w:rFonts w:ascii="Times New Roman" w:hAnsi="Times New Roman" w:cs="Times New Roman"/>
          <w:b/>
          <w:sz w:val="24"/>
          <w:szCs w:val="24"/>
        </w:rPr>
        <w:t xml:space="preserve"> </w:t>
      </w:r>
      <w:r w:rsidR="00507571">
        <w:rPr>
          <w:rFonts w:ascii="Times New Roman" w:hAnsi="Times New Roman" w:cs="Times New Roman"/>
          <w:sz w:val="24"/>
          <w:szCs w:val="24"/>
        </w:rPr>
        <w:t xml:space="preserve">For the grayscale image from Task 4, use EMD method to embed secret ‘AB1’ in hexadecimal using L=12, n=4. </w:t>
      </w:r>
      <w:r>
        <w:rPr>
          <w:rFonts w:ascii="Times New Roman" w:hAnsi="Times New Roman" w:cs="Times New Roman"/>
          <w:sz w:val="24"/>
          <w:szCs w:val="24"/>
        </w:rPr>
        <w:t>Define number K of (2n+1)-</w:t>
      </w:r>
      <w:proofErr w:type="spellStart"/>
      <w:r>
        <w:rPr>
          <w:rFonts w:ascii="Times New Roman" w:hAnsi="Times New Roman" w:cs="Times New Roman"/>
          <w:sz w:val="24"/>
          <w:szCs w:val="24"/>
        </w:rPr>
        <w:t>ary</w:t>
      </w:r>
      <w:proofErr w:type="spellEnd"/>
      <w:r>
        <w:rPr>
          <w:rFonts w:ascii="Times New Roman" w:hAnsi="Times New Roman" w:cs="Times New Roman"/>
          <w:sz w:val="24"/>
          <w:szCs w:val="24"/>
        </w:rPr>
        <w:t xml:space="preserve"> digits in a block. </w:t>
      </w:r>
      <w:r w:rsidR="00507571">
        <w:rPr>
          <w:rFonts w:ascii="Times New Roman" w:hAnsi="Times New Roman" w:cs="Times New Roman"/>
          <w:sz w:val="24"/>
          <w:szCs w:val="24"/>
        </w:rPr>
        <w:t>Show details of your calculations. Check correctness of embedding by extraction. Give necessary explanations.</w:t>
      </w:r>
    </w:p>
    <w:p w:rsidR="008011FF" w:rsidRPr="00093847" w:rsidRDefault="008011FF" w:rsidP="00CD6C42">
      <w:pPr>
        <w:pStyle w:val="ListParagraph"/>
        <w:rPr>
          <w:rFonts w:ascii="Times New Roman" w:hAnsi="Times New Roman" w:cs="Times New Roman"/>
          <w:b/>
          <w:sz w:val="24"/>
          <w:szCs w:val="24"/>
          <w:u w:val="single"/>
        </w:rPr>
      </w:pPr>
      <w:r w:rsidRPr="00093847">
        <w:rPr>
          <w:rFonts w:ascii="Times New Roman" w:hAnsi="Times New Roman" w:cs="Times New Roman"/>
          <w:b/>
          <w:sz w:val="24"/>
          <w:szCs w:val="24"/>
          <w:u w:val="single"/>
        </w:rPr>
        <w:t>Hints:</w:t>
      </w:r>
    </w:p>
    <w:p w:rsidR="008011FF" w:rsidRDefault="008011FF" w:rsidP="00CD6C42">
      <w:pPr>
        <w:pStyle w:val="ListParagraph"/>
      </w:pPr>
      <w:r>
        <w:rPr>
          <w:noProof/>
        </w:rPr>
        <w:drawing>
          <wp:inline distT="0" distB="0" distL="0" distR="0">
            <wp:extent cx="5704840" cy="29546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4840" cy="2954655"/>
                    </a:xfrm>
                    <a:prstGeom prst="rect">
                      <a:avLst/>
                    </a:prstGeom>
                    <a:noFill/>
                    <a:ln>
                      <a:noFill/>
                    </a:ln>
                  </pic:spPr>
                </pic:pic>
              </a:graphicData>
            </a:graphic>
          </wp:inline>
        </w:drawing>
      </w:r>
    </w:p>
    <w:p w:rsidR="008011FF" w:rsidRDefault="008011FF" w:rsidP="00CD6C42">
      <w:pPr>
        <w:pStyle w:val="ListParagraph"/>
      </w:pPr>
      <w:r>
        <w:rPr>
          <w:noProof/>
        </w:rPr>
        <w:drawing>
          <wp:inline distT="0" distB="0" distL="0" distR="0">
            <wp:extent cx="5854700" cy="18084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54700" cy="1808480"/>
                    </a:xfrm>
                    <a:prstGeom prst="rect">
                      <a:avLst/>
                    </a:prstGeom>
                    <a:noFill/>
                    <a:ln>
                      <a:noFill/>
                    </a:ln>
                  </pic:spPr>
                </pic:pic>
              </a:graphicData>
            </a:graphic>
          </wp:inline>
        </w:drawing>
      </w:r>
    </w:p>
    <w:p w:rsidR="008011FF" w:rsidRDefault="008011FF" w:rsidP="00CD6C42">
      <w:pPr>
        <w:pStyle w:val="ListParagraph"/>
      </w:pPr>
      <w:r>
        <w:rPr>
          <w:noProof/>
        </w:rPr>
        <w:lastRenderedPageBreak/>
        <w:drawing>
          <wp:inline distT="0" distB="0" distL="0" distR="0">
            <wp:extent cx="5821045" cy="3869055"/>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21045" cy="3869055"/>
                    </a:xfrm>
                    <a:prstGeom prst="rect">
                      <a:avLst/>
                    </a:prstGeom>
                    <a:noFill/>
                    <a:ln>
                      <a:noFill/>
                    </a:ln>
                  </pic:spPr>
                </pic:pic>
              </a:graphicData>
            </a:graphic>
          </wp:inline>
        </w:drawing>
      </w:r>
    </w:p>
    <w:p w:rsidR="008011FF" w:rsidRDefault="008A4486">
      <w:pPr>
        <w:spacing w:after="200" w:line="276" w:lineRule="auto"/>
      </w:pPr>
      <w:r>
        <w:t>(2n+1)</w:t>
      </w:r>
      <w:r w:rsidRPr="008A4486">
        <w:rPr>
          <w:vertAlign w:val="superscript"/>
        </w:rPr>
        <w:t>K</w:t>
      </w:r>
      <w:r>
        <w:t>&gt;=2</w:t>
      </w:r>
      <w:r w:rsidRPr="008A4486">
        <w:rPr>
          <w:vertAlign w:val="superscript"/>
        </w:rPr>
        <w:t>L</w:t>
      </w:r>
      <w:r>
        <w:t>, 9</w:t>
      </w:r>
      <w:r w:rsidRPr="008A4486">
        <w:rPr>
          <w:vertAlign w:val="superscript"/>
        </w:rPr>
        <w:t>K</w:t>
      </w:r>
      <w:r>
        <w:t>&gt;=2</w:t>
      </w:r>
      <w:r>
        <w:rPr>
          <w:vertAlign w:val="superscript"/>
        </w:rPr>
        <w:t>12</w:t>
      </w:r>
      <w:r>
        <w:t>, hence, K=</w:t>
      </w:r>
      <w:proofErr w:type="gramStart"/>
      <w:r>
        <w:t>ceiling(</w:t>
      </w:r>
      <w:proofErr w:type="gramEnd"/>
      <w:r>
        <w:t>12/log2(9)</w:t>
      </w:r>
      <w:r w:rsidR="00E9410A">
        <w:t>)</w:t>
      </w:r>
      <w:r>
        <w:t>=</w:t>
      </w:r>
      <w:r w:rsidR="00E9410A">
        <w:t>ceiling(</w:t>
      </w:r>
      <w:r>
        <w:t>12/3.169</w:t>
      </w:r>
      <w:r w:rsidR="00E9410A">
        <w:t>)</w:t>
      </w:r>
      <w:r>
        <w:t>=</w:t>
      </w:r>
      <w:r w:rsidR="00E9410A">
        <w:t>ceiling(3.786)=4</w:t>
      </w:r>
    </w:p>
    <w:p w:rsidR="00E9410A" w:rsidRDefault="00E9410A">
      <w:pPr>
        <w:spacing w:after="200" w:line="276" w:lineRule="auto"/>
      </w:pPr>
      <w:r>
        <w:t xml:space="preserve">Secret S=AB1 in hexadecimal contains exactly 12 </w:t>
      </w:r>
      <w:proofErr w:type="spellStart"/>
      <w:r>
        <w:t>bis</w:t>
      </w:r>
      <w:proofErr w:type="spellEnd"/>
      <w:r>
        <w:t>: S=1010 1011 0001. Hence, we convert AB1 to decimal:</w:t>
      </w:r>
    </w:p>
    <w:p w:rsidR="00E9410A" w:rsidRDefault="00E9410A">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S=10*256+11*16+1=2560+176+1=2737</w:t>
      </w:r>
    </w:p>
    <w:p w:rsidR="00E9410A" w:rsidRDefault="00E9410A">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Now, convert S to 9-ary system:</w:t>
      </w:r>
    </w:p>
    <w:p w:rsidR="00E9410A" w:rsidRDefault="00E9410A">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2737=9*304+1</w:t>
      </w:r>
    </w:p>
    <w:p w:rsidR="00E9410A" w:rsidRDefault="00E9410A">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304=9*33+7</w:t>
      </w:r>
    </w:p>
    <w:p w:rsidR="00E9410A" w:rsidRDefault="00E9410A">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33=9*3+6</w:t>
      </w:r>
    </w:p>
    <w:p w:rsidR="00E9410A" w:rsidRDefault="00E9410A">
      <w:pPr>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3=9*0+3</w:t>
      </w:r>
    </w:p>
    <w:p w:rsidR="00E9410A" w:rsidRDefault="00E9410A"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Hence, in 9-ary system, S=3671=3*9</w:t>
      </w:r>
      <w:r w:rsidRPr="00E9410A">
        <w:rPr>
          <w:rFonts w:asciiTheme="minorHAnsi" w:eastAsiaTheme="minorHAnsi" w:hAnsiTheme="minorHAnsi" w:cstheme="minorBidi"/>
          <w:sz w:val="22"/>
          <w:szCs w:val="22"/>
          <w:vertAlign w:val="superscript"/>
        </w:rPr>
        <w:t>3</w:t>
      </w:r>
      <w:r>
        <w:rPr>
          <w:rFonts w:asciiTheme="minorHAnsi" w:eastAsiaTheme="minorHAnsi" w:hAnsiTheme="minorHAnsi" w:cstheme="minorBidi"/>
          <w:sz w:val="22"/>
          <w:szCs w:val="22"/>
        </w:rPr>
        <w:t>+6*9</w:t>
      </w:r>
      <w:r w:rsidRPr="00E9410A">
        <w:rPr>
          <w:rFonts w:asciiTheme="minorHAnsi" w:eastAsiaTheme="minorHAnsi" w:hAnsiTheme="minorHAnsi" w:cstheme="minorBidi"/>
          <w:sz w:val="22"/>
          <w:szCs w:val="22"/>
          <w:vertAlign w:val="superscript"/>
        </w:rPr>
        <w:t>2</w:t>
      </w:r>
      <w:r>
        <w:rPr>
          <w:rFonts w:asciiTheme="minorHAnsi" w:eastAsiaTheme="minorHAnsi" w:hAnsiTheme="minorHAnsi" w:cstheme="minorBidi"/>
          <w:sz w:val="22"/>
          <w:szCs w:val="22"/>
        </w:rPr>
        <w:t>+7*9+1=3*729+6*81+63+1=2187+486+64=2187+550=2737</w:t>
      </w:r>
    </w:p>
    <w:p w:rsidR="00E9410A" w:rsidRDefault="00E9410A"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Hence, w</w:t>
      </w:r>
      <w:r w:rsidR="00F51D9D">
        <w:rPr>
          <w:rFonts w:asciiTheme="minorHAnsi" w:eastAsiaTheme="minorHAnsi" w:hAnsiTheme="minorHAnsi" w:cstheme="minorBidi"/>
          <w:sz w:val="22"/>
          <w:szCs w:val="22"/>
        </w:rPr>
        <w:t>e need embedding the digits 3671</w:t>
      </w:r>
      <w:bookmarkStart w:id="0" w:name="_GoBack"/>
      <w:bookmarkEnd w:id="0"/>
      <w:r>
        <w:rPr>
          <w:rFonts w:asciiTheme="minorHAnsi" w:eastAsiaTheme="minorHAnsi" w:hAnsiTheme="minorHAnsi" w:cstheme="minorBidi"/>
          <w:sz w:val="22"/>
          <w:szCs w:val="22"/>
        </w:rPr>
        <w:t xml:space="preserve"> into 4-pixel groups</w:t>
      </w:r>
      <w:r w:rsidR="000C1895">
        <w:rPr>
          <w:rFonts w:asciiTheme="minorHAnsi" w:eastAsiaTheme="minorHAnsi" w:hAnsiTheme="minorHAnsi" w:cstheme="minorBidi"/>
          <w:sz w:val="22"/>
          <w:szCs w:val="22"/>
        </w:rPr>
        <w:t xml:space="preserve"> of the image</w:t>
      </w:r>
    </w:p>
    <w:tbl>
      <w:tblPr>
        <w:tblStyle w:val="TableGrid"/>
        <w:tblW w:w="0" w:type="auto"/>
        <w:tblInd w:w="720" w:type="dxa"/>
        <w:tblLook w:val="04A0" w:firstRow="1" w:lastRow="0" w:firstColumn="1" w:lastColumn="0" w:noHBand="0" w:noVBand="1"/>
      </w:tblPr>
      <w:tblGrid>
        <w:gridCol w:w="864"/>
        <w:gridCol w:w="909"/>
        <w:gridCol w:w="909"/>
        <w:gridCol w:w="909"/>
        <w:gridCol w:w="909"/>
      </w:tblGrid>
      <w:tr w:rsidR="000C1895" w:rsidTr="007F429D">
        <w:tc>
          <w:tcPr>
            <w:tcW w:w="864" w:type="dxa"/>
          </w:tcPr>
          <w:p w:rsidR="000C1895" w:rsidRDefault="000C1895" w:rsidP="007F429D">
            <w:pPr>
              <w:pStyle w:val="ListParagraph"/>
              <w:ind w:left="0"/>
            </w:pPr>
          </w:p>
        </w:tc>
        <w:tc>
          <w:tcPr>
            <w:tcW w:w="909" w:type="dxa"/>
          </w:tcPr>
          <w:p w:rsidR="000C1895" w:rsidRDefault="000C1895" w:rsidP="007F429D">
            <w:pPr>
              <w:pStyle w:val="ListParagraph"/>
              <w:ind w:left="0"/>
            </w:pPr>
            <w:r>
              <w:t>Col1</w:t>
            </w:r>
          </w:p>
        </w:tc>
        <w:tc>
          <w:tcPr>
            <w:tcW w:w="909" w:type="dxa"/>
          </w:tcPr>
          <w:p w:rsidR="000C1895" w:rsidRDefault="000C1895" w:rsidP="007F429D">
            <w:pPr>
              <w:pStyle w:val="ListParagraph"/>
              <w:ind w:left="0"/>
            </w:pPr>
            <w:r>
              <w:t>Col2</w:t>
            </w:r>
          </w:p>
        </w:tc>
        <w:tc>
          <w:tcPr>
            <w:tcW w:w="909" w:type="dxa"/>
          </w:tcPr>
          <w:p w:rsidR="000C1895" w:rsidRDefault="000C1895" w:rsidP="007F429D">
            <w:pPr>
              <w:pStyle w:val="ListParagraph"/>
              <w:ind w:left="0"/>
            </w:pPr>
            <w:r>
              <w:t>Col3</w:t>
            </w:r>
          </w:p>
        </w:tc>
        <w:tc>
          <w:tcPr>
            <w:tcW w:w="909" w:type="dxa"/>
          </w:tcPr>
          <w:p w:rsidR="000C1895" w:rsidRDefault="000C1895" w:rsidP="007F429D">
            <w:pPr>
              <w:pStyle w:val="ListParagraph"/>
              <w:ind w:left="0"/>
            </w:pPr>
            <w:r>
              <w:t>Col4</w:t>
            </w:r>
          </w:p>
        </w:tc>
      </w:tr>
      <w:tr w:rsidR="000C1895" w:rsidTr="007F429D">
        <w:tc>
          <w:tcPr>
            <w:tcW w:w="864" w:type="dxa"/>
          </w:tcPr>
          <w:p w:rsidR="000C1895" w:rsidRDefault="000C1895" w:rsidP="007F429D">
            <w:pPr>
              <w:pStyle w:val="ListParagraph"/>
              <w:ind w:left="0"/>
            </w:pPr>
            <w:r>
              <w:t>Row1</w:t>
            </w:r>
          </w:p>
        </w:tc>
        <w:tc>
          <w:tcPr>
            <w:tcW w:w="909" w:type="dxa"/>
          </w:tcPr>
          <w:p w:rsidR="000C1895" w:rsidRDefault="000C1895" w:rsidP="007F429D">
            <w:pPr>
              <w:pStyle w:val="ListParagraph"/>
              <w:ind w:left="0"/>
            </w:pPr>
            <w:r>
              <w:t>10</w:t>
            </w:r>
          </w:p>
        </w:tc>
        <w:tc>
          <w:tcPr>
            <w:tcW w:w="909" w:type="dxa"/>
          </w:tcPr>
          <w:p w:rsidR="000C1895" w:rsidRDefault="000C1895" w:rsidP="007F429D">
            <w:pPr>
              <w:pStyle w:val="ListParagraph"/>
              <w:ind w:left="0"/>
            </w:pPr>
            <w:r>
              <w:t>120</w:t>
            </w:r>
          </w:p>
        </w:tc>
        <w:tc>
          <w:tcPr>
            <w:tcW w:w="909" w:type="dxa"/>
          </w:tcPr>
          <w:p w:rsidR="000C1895" w:rsidRDefault="000C1895" w:rsidP="007F429D">
            <w:pPr>
              <w:pStyle w:val="ListParagraph"/>
              <w:ind w:left="0"/>
            </w:pPr>
            <w:r>
              <w:t>251</w:t>
            </w:r>
          </w:p>
        </w:tc>
        <w:tc>
          <w:tcPr>
            <w:tcW w:w="909" w:type="dxa"/>
          </w:tcPr>
          <w:p w:rsidR="000C1895" w:rsidRDefault="000C1895" w:rsidP="007F429D">
            <w:pPr>
              <w:pStyle w:val="ListParagraph"/>
              <w:ind w:left="0"/>
            </w:pPr>
            <w:r>
              <w:t>101</w:t>
            </w:r>
          </w:p>
        </w:tc>
      </w:tr>
      <w:tr w:rsidR="000C1895" w:rsidTr="007F429D">
        <w:tc>
          <w:tcPr>
            <w:tcW w:w="864" w:type="dxa"/>
          </w:tcPr>
          <w:p w:rsidR="000C1895" w:rsidRDefault="000C1895" w:rsidP="007F429D">
            <w:pPr>
              <w:pStyle w:val="ListParagraph"/>
              <w:ind w:left="0"/>
            </w:pPr>
            <w:r>
              <w:lastRenderedPageBreak/>
              <w:t>Row2</w:t>
            </w:r>
          </w:p>
        </w:tc>
        <w:tc>
          <w:tcPr>
            <w:tcW w:w="909" w:type="dxa"/>
          </w:tcPr>
          <w:p w:rsidR="000C1895" w:rsidRDefault="000C1895" w:rsidP="007F429D">
            <w:pPr>
              <w:pStyle w:val="ListParagraph"/>
              <w:ind w:left="0"/>
            </w:pPr>
            <w:r>
              <w:t>201</w:t>
            </w:r>
          </w:p>
        </w:tc>
        <w:tc>
          <w:tcPr>
            <w:tcW w:w="909" w:type="dxa"/>
          </w:tcPr>
          <w:p w:rsidR="000C1895" w:rsidRDefault="000C1895" w:rsidP="007F429D">
            <w:pPr>
              <w:pStyle w:val="ListParagraph"/>
              <w:ind w:left="0"/>
            </w:pPr>
            <w:r>
              <w:t>112</w:t>
            </w:r>
          </w:p>
        </w:tc>
        <w:tc>
          <w:tcPr>
            <w:tcW w:w="909" w:type="dxa"/>
          </w:tcPr>
          <w:p w:rsidR="000C1895" w:rsidRDefault="000C1895" w:rsidP="007F429D">
            <w:pPr>
              <w:pStyle w:val="ListParagraph"/>
              <w:ind w:left="0"/>
            </w:pPr>
            <w:r>
              <w:t>14</w:t>
            </w:r>
          </w:p>
        </w:tc>
        <w:tc>
          <w:tcPr>
            <w:tcW w:w="909" w:type="dxa"/>
          </w:tcPr>
          <w:p w:rsidR="000C1895" w:rsidRDefault="000C1895" w:rsidP="007F429D">
            <w:pPr>
              <w:pStyle w:val="ListParagraph"/>
              <w:ind w:left="0"/>
            </w:pPr>
            <w:r>
              <w:t>100</w:t>
            </w:r>
          </w:p>
        </w:tc>
      </w:tr>
    </w:tbl>
    <w:p w:rsidR="000C1895" w:rsidRDefault="000C1895" w:rsidP="00E9410A">
      <w:pPr>
        <w:tabs>
          <w:tab w:val="left" w:pos="5220"/>
        </w:tabs>
        <w:spacing w:after="200" w:line="276" w:lineRule="auto"/>
        <w:rPr>
          <w:rFonts w:asciiTheme="minorHAnsi" w:eastAsiaTheme="minorHAnsi" w:hAnsiTheme="minorHAnsi" w:cstheme="minorBidi"/>
          <w:sz w:val="22"/>
          <w:szCs w:val="22"/>
        </w:rPr>
      </w:pPr>
      <w:proofErr w:type="gramStart"/>
      <w:r>
        <w:rPr>
          <w:rFonts w:asciiTheme="minorHAnsi" w:eastAsiaTheme="minorHAnsi" w:hAnsiTheme="minorHAnsi" w:cstheme="minorBidi"/>
          <w:sz w:val="22"/>
          <w:szCs w:val="22"/>
        </w:rPr>
        <w:t>From Task 4.</w:t>
      </w:r>
      <w:proofErr w:type="gramEnd"/>
      <w:r>
        <w:rPr>
          <w:rFonts w:asciiTheme="minorHAnsi" w:eastAsiaTheme="minorHAnsi" w:hAnsiTheme="minorHAnsi" w:cstheme="minorBidi"/>
          <w:sz w:val="22"/>
          <w:szCs w:val="22"/>
        </w:rPr>
        <w:t xml:space="preserve"> Since, the image has only 2 pixel groups, only 2 digits out of 4 can be embedded into it:</w:t>
      </w:r>
    </w:p>
    <w:p w:rsidR="00E9410A" w:rsidRDefault="00E9410A"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The first digit, d=3, we embed into </w:t>
      </w:r>
      <w:r w:rsidR="000C1895">
        <w:rPr>
          <w:rFonts w:asciiTheme="minorHAnsi" w:eastAsiaTheme="minorHAnsi" w:hAnsiTheme="minorHAnsi" w:cstheme="minorBidi"/>
          <w:sz w:val="22"/>
          <w:szCs w:val="22"/>
        </w:rPr>
        <w:t>G1</w:t>
      </w:r>
      <w:proofErr w:type="gramStart"/>
      <w:r w:rsidR="000C1895">
        <w:rPr>
          <w:rFonts w:asciiTheme="minorHAnsi" w:eastAsiaTheme="minorHAnsi" w:hAnsiTheme="minorHAnsi" w:cstheme="minorBidi"/>
          <w:sz w:val="22"/>
          <w:szCs w:val="22"/>
        </w:rPr>
        <w:t>=(</w:t>
      </w:r>
      <w:proofErr w:type="gramEnd"/>
      <w:r w:rsidR="000C1895">
        <w:rPr>
          <w:rFonts w:asciiTheme="minorHAnsi" w:eastAsiaTheme="minorHAnsi" w:hAnsiTheme="minorHAnsi" w:cstheme="minorBidi"/>
          <w:sz w:val="22"/>
          <w:szCs w:val="22"/>
        </w:rPr>
        <w:t>10 120 251 101)</w:t>
      </w:r>
    </w:p>
    <w:p w:rsidR="000C1895" w:rsidRDefault="000C1895"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Extraction function (3) is</w:t>
      </w:r>
    </w:p>
    <w:p w:rsidR="000C1895" w:rsidRDefault="000C1895" w:rsidP="00E9410A">
      <w:pPr>
        <w:tabs>
          <w:tab w:val="left" w:pos="5220"/>
        </w:tabs>
        <w:spacing w:after="200" w:line="276" w:lineRule="auto"/>
        <w:rPr>
          <w:rFonts w:asciiTheme="minorHAnsi" w:eastAsiaTheme="minorHAnsi" w:hAnsiTheme="minorHAnsi" w:cstheme="minorBidi"/>
          <w:sz w:val="22"/>
          <w:szCs w:val="22"/>
        </w:rPr>
      </w:pPr>
      <w:proofErr w:type="gramStart"/>
      <w:r>
        <w:rPr>
          <w:rFonts w:asciiTheme="minorHAnsi" w:eastAsiaTheme="minorHAnsi" w:hAnsiTheme="minorHAnsi" w:cstheme="minorBidi"/>
          <w:sz w:val="22"/>
          <w:szCs w:val="22"/>
        </w:rPr>
        <w:t>F(</w:t>
      </w:r>
      <w:proofErr w:type="gramEnd"/>
      <w:r>
        <w:rPr>
          <w:rFonts w:asciiTheme="minorHAnsi" w:eastAsiaTheme="minorHAnsi" w:hAnsiTheme="minorHAnsi" w:cstheme="minorBidi"/>
          <w:sz w:val="22"/>
          <w:szCs w:val="22"/>
        </w:rPr>
        <w:t>G1)=(10*1+120*2+251*3+101*4) mod 9 = (1+3*2+8*3+2*4) mod 9 = (7+24+8) mod 9 = 3</w:t>
      </w:r>
    </w:p>
    <w:p w:rsidR="000C1895" w:rsidRDefault="000C1895"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Since s=d-f mod 9 = 0, no change is done to G1: G1’=G1. To extract data from G1’, we calculate </w:t>
      </w:r>
      <w:proofErr w:type="gramStart"/>
      <w:r>
        <w:rPr>
          <w:rFonts w:asciiTheme="minorHAnsi" w:eastAsiaTheme="minorHAnsi" w:hAnsiTheme="minorHAnsi" w:cstheme="minorBidi"/>
          <w:sz w:val="22"/>
          <w:szCs w:val="22"/>
        </w:rPr>
        <w:t>F(</w:t>
      </w:r>
      <w:proofErr w:type="gramEnd"/>
      <w:r>
        <w:rPr>
          <w:rFonts w:asciiTheme="minorHAnsi" w:eastAsiaTheme="minorHAnsi" w:hAnsiTheme="minorHAnsi" w:cstheme="minorBidi"/>
          <w:sz w:val="22"/>
          <w:szCs w:val="22"/>
        </w:rPr>
        <w:t>G1’)=F(G1)=3=d, thus the digit  extracted is the same as the digit embedded.</w:t>
      </w:r>
    </w:p>
    <w:p w:rsidR="000C1895" w:rsidRDefault="000C1895"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Now d=6, </w:t>
      </w:r>
      <w:proofErr w:type="gramStart"/>
      <w:r>
        <w:rPr>
          <w:rFonts w:asciiTheme="minorHAnsi" w:eastAsiaTheme="minorHAnsi" w:hAnsiTheme="minorHAnsi" w:cstheme="minorBidi"/>
          <w:sz w:val="22"/>
          <w:szCs w:val="22"/>
        </w:rPr>
        <w:t>and  G2</w:t>
      </w:r>
      <w:proofErr w:type="gramEnd"/>
      <w:r>
        <w:rPr>
          <w:rFonts w:asciiTheme="minorHAnsi" w:eastAsiaTheme="minorHAnsi" w:hAnsiTheme="minorHAnsi" w:cstheme="minorBidi"/>
          <w:sz w:val="22"/>
          <w:szCs w:val="22"/>
        </w:rPr>
        <w:t>=(201 112 14 100)</w:t>
      </w:r>
    </w:p>
    <w:p w:rsidR="000C1895" w:rsidRDefault="000C1895"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We calculate</w:t>
      </w:r>
    </w:p>
    <w:p w:rsidR="000C1895" w:rsidRDefault="000C1895" w:rsidP="000C1895">
      <w:pPr>
        <w:tabs>
          <w:tab w:val="left" w:pos="5220"/>
        </w:tabs>
        <w:spacing w:after="200" w:line="276" w:lineRule="auto"/>
        <w:rPr>
          <w:rFonts w:asciiTheme="minorHAnsi" w:eastAsiaTheme="minorHAnsi" w:hAnsiTheme="minorHAnsi" w:cstheme="minorBidi"/>
          <w:sz w:val="22"/>
          <w:szCs w:val="22"/>
        </w:rPr>
      </w:pPr>
      <w:proofErr w:type="gramStart"/>
      <w:r>
        <w:rPr>
          <w:rFonts w:asciiTheme="minorHAnsi" w:eastAsiaTheme="minorHAnsi" w:hAnsiTheme="minorHAnsi" w:cstheme="minorBidi"/>
          <w:sz w:val="22"/>
          <w:szCs w:val="22"/>
        </w:rPr>
        <w:t>F(</w:t>
      </w:r>
      <w:proofErr w:type="gramEnd"/>
      <w:r>
        <w:rPr>
          <w:rFonts w:asciiTheme="minorHAnsi" w:eastAsiaTheme="minorHAnsi" w:hAnsiTheme="minorHAnsi" w:cstheme="minorBidi"/>
          <w:sz w:val="22"/>
          <w:szCs w:val="22"/>
        </w:rPr>
        <w:t>G2)=(201*1+112*2+14*3+100*4)</w:t>
      </w:r>
      <w:r w:rsidR="00A25E86">
        <w:rPr>
          <w:rFonts w:asciiTheme="minorHAnsi" w:eastAsiaTheme="minorHAnsi" w:hAnsiTheme="minorHAnsi" w:cstheme="minorBidi"/>
          <w:sz w:val="22"/>
          <w:szCs w:val="22"/>
        </w:rPr>
        <w:t xml:space="preserve"> mod 9 = (3+4</w:t>
      </w:r>
      <w:r>
        <w:rPr>
          <w:rFonts w:asciiTheme="minorHAnsi" w:eastAsiaTheme="minorHAnsi" w:hAnsiTheme="minorHAnsi" w:cstheme="minorBidi"/>
          <w:sz w:val="22"/>
          <w:szCs w:val="22"/>
        </w:rPr>
        <w:t>*2+</w:t>
      </w:r>
      <w:r w:rsidR="00A25E86">
        <w:rPr>
          <w:rFonts w:asciiTheme="minorHAnsi" w:eastAsiaTheme="minorHAnsi" w:hAnsiTheme="minorHAnsi" w:cstheme="minorBidi"/>
          <w:sz w:val="22"/>
          <w:szCs w:val="22"/>
        </w:rPr>
        <w:t>5*3+1</w:t>
      </w:r>
      <w:r>
        <w:rPr>
          <w:rFonts w:asciiTheme="minorHAnsi" w:eastAsiaTheme="minorHAnsi" w:hAnsiTheme="minorHAnsi" w:cstheme="minorBidi"/>
          <w:sz w:val="22"/>
          <w:szCs w:val="22"/>
        </w:rPr>
        <w:t>*4) mod 9 = (</w:t>
      </w:r>
      <w:r w:rsidR="00A25E86">
        <w:rPr>
          <w:rFonts w:asciiTheme="minorHAnsi" w:eastAsiaTheme="minorHAnsi" w:hAnsiTheme="minorHAnsi" w:cstheme="minorBidi"/>
          <w:sz w:val="22"/>
          <w:szCs w:val="22"/>
        </w:rPr>
        <w:t>11</w:t>
      </w:r>
      <w:r>
        <w:rPr>
          <w:rFonts w:asciiTheme="minorHAnsi" w:eastAsiaTheme="minorHAnsi" w:hAnsiTheme="minorHAnsi" w:cstheme="minorBidi"/>
          <w:sz w:val="22"/>
          <w:szCs w:val="22"/>
        </w:rPr>
        <w:t>+</w:t>
      </w:r>
      <w:r w:rsidR="00A25E86">
        <w:rPr>
          <w:rFonts w:asciiTheme="minorHAnsi" w:eastAsiaTheme="minorHAnsi" w:hAnsiTheme="minorHAnsi" w:cstheme="minorBidi"/>
          <w:sz w:val="22"/>
          <w:szCs w:val="22"/>
        </w:rPr>
        <w:t>19</w:t>
      </w:r>
      <w:r>
        <w:rPr>
          <w:rFonts w:asciiTheme="minorHAnsi" w:eastAsiaTheme="minorHAnsi" w:hAnsiTheme="minorHAnsi" w:cstheme="minorBidi"/>
          <w:sz w:val="22"/>
          <w:szCs w:val="22"/>
        </w:rPr>
        <w:t>) mod 9 = 3</w:t>
      </w:r>
    </w:p>
    <w:p w:rsidR="000C1895" w:rsidRDefault="00A25E86"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S=d-f mod 9 = 6-3 mod 9 =3. Hence, we increment </w:t>
      </w:r>
      <w:proofErr w:type="gramStart"/>
      <w:r>
        <w:rPr>
          <w:rFonts w:asciiTheme="minorHAnsi" w:eastAsiaTheme="minorHAnsi" w:hAnsiTheme="minorHAnsi" w:cstheme="minorBidi"/>
          <w:sz w:val="22"/>
          <w:szCs w:val="22"/>
        </w:rPr>
        <w:t>G2(</w:t>
      </w:r>
      <w:proofErr w:type="gramEnd"/>
      <w:r>
        <w:rPr>
          <w:rFonts w:asciiTheme="minorHAnsi" w:eastAsiaTheme="minorHAnsi" w:hAnsiTheme="minorHAnsi" w:cstheme="minorBidi"/>
          <w:sz w:val="22"/>
          <w:szCs w:val="22"/>
        </w:rPr>
        <w:t>3) to get G2’=(201 112 15 100)</w:t>
      </w:r>
    </w:p>
    <w:p w:rsidR="00A25E86" w:rsidRDefault="00A25E86" w:rsidP="00E9410A">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We check correctness of embedding by calculating the extraction function:</w:t>
      </w:r>
    </w:p>
    <w:p w:rsidR="00A25E86" w:rsidRDefault="00A25E86" w:rsidP="00A25E86">
      <w:pPr>
        <w:tabs>
          <w:tab w:val="left" w:pos="5220"/>
        </w:tabs>
        <w:spacing w:after="200" w:line="276" w:lineRule="auto"/>
        <w:rPr>
          <w:rFonts w:asciiTheme="minorHAnsi" w:eastAsiaTheme="minorHAnsi" w:hAnsiTheme="minorHAnsi" w:cstheme="minorBidi"/>
          <w:sz w:val="22"/>
          <w:szCs w:val="22"/>
        </w:rPr>
      </w:pPr>
      <w:proofErr w:type="gramStart"/>
      <w:r>
        <w:rPr>
          <w:rFonts w:asciiTheme="minorHAnsi" w:eastAsiaTheme="minorHAnsi" w:hAnsiTheme="minorHAnsi" w:cstheme="minorBidi"/>
          <w:sz w:val="22"/>
          <w:szCs w:val="22"/>
        </w:rPr>
        <w:t>F(</w:t>
      </w:r>
      <w:proofErr w:type="gramEnd"/>
      <w:r>
        <w:rPr>
          <w:rFonts w:asciiTheme="minorHAnsi" w:eastAsiaTheme="minorHAnsi" w:hAnsiTheme="minorHAnsi" w:cstheme="minorBidi"/>
          <w:sz w:val="22"/>
          <w:szCs w:val="22"/>
        </w:rPr>
        <w:t>G2’)=(201*1+112*2+15*3+100*4) mod 9 = (3+4*2+6*3+1*4) mod 9 = (11+22) mod 9 = 6</w:t>
      </w:r>
    </w:p>
    <w:p w:rsidR="00A25E86" w:rsidRDefault="00A25E86" w:rsidP="00A25E86">
      <w:pPr>
        <w:tabs>
          <w:tab w:val="left" w:pos="5220"/>
        </w:tabs>
        <w:spacing w:after="200" w:line="276"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Thus, we extract the correct digit, d=6.</w:t>
      </w:r>
    </w:p>
    <w:p w:rsidR="008011FF" w:rsidRPr="00507571" w:rsidRDefault="008011FF" w:rsidP="00A25E86"/>
    <w:sectPr w:rsidR="008011FF" w:rsidRPr="00507571">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7C11" w:rsidRDefault="00977C11" w:rsidP="008011FF">
      <w:r>
        <w:separator/>
      </w:r>
    </w:p>
  </w:endnote>
  <w:endnote w:type="continuationSeparator" w:id="0">
    <w:p w:rsidR="00977C11" w:rsidRDefault="00977C11" w:rsidP="0080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308515"/>
      <w:docPartObj>
        <w:docPartGallery w:val="Page Numbers (Bottom of Page)"/>
        <w:docPartUnique/>
      </w:docPartObj>
    </w:sdtPr>
    <w:sdtEndPr>
      <w:rPr>
        <w:noProof/>
      </w:rPr>
    </w:sdtEndPr>
    <w:sdtContent>
      <w:p w:rsidR="00EA6F80" w:rsidRDefault="00EA6F80">
        <w:pPr>
          <w:pStyle w:val="Footer"/>
          <w:jc w:val="right"/>
        </w:pPr>
        <w:r>
          <w:fldChar w:fldCharType="begin"/>
        </w:r>
        <w:r>
          <w:instrText xml:space="preserve"> PAGE   \* MERGEFORMAT </w:instrText>
        </w:r>
        <w:r>
          <w:fldChar w:fldCharType="separate"/>
        </w:r>
        <w:r w:rsidR="00F51D9D">
          <w:rPr>
            <w:noProof/>
          </w:rPr>
          <w:t>19</w:t>
        </w:r>
        <w:r>
          <w:rPr>
            <w:noProof/>
          </w:rPr>
          <w:fldChar w:fldCharType="end"/>
        </w:r>
      </w:p>
    </w:sdtContent>
  </w:sdt>
  <w:p w:rsidR="00EA6F80" w:rsidRDefault="00EA6F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7C11" w:rsidRDefault="00977C11" w:rsidP="008011FF">
      <w:r>
        <w:separator/>
      </w:r>
    </w:p>
  </w:footnote>
  <w:footnote w:type="continuationSeparator" w:id="0">
    <w:p w:rsidR="00977C11" w:rsidRDefault="00977C11" w:rsidP="008011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9AA"/>
    <w:rsid w:val="00051A12"/>
    <w:rsid w:val="000713A2"/>
    <w:rsid w:val="00093847"/>
    <w:rsid w:val="000C1895"/>
    <w:rsid w:val="002855B9"/>
    <w:rsid w:val="00290AF9"/>
    <w:rsid w:val="00312F88"/>
    <w:rsid w:val="00347148"/>
    <w:rsid w:val="003A76FD"/>
    <w:rsid w:val="00455663"/>
    <w:rsid w:val="004A339E"/>
    <w:rsid w:val="0050187F"/>
    <w:rsid w:val="00507571"/>
    <w:rsid w:val="00580D72"/>
    <w:rsid w:val="005A5DAC"/>
    <w:rsid w:val="00640CB7"/>
    <w:rsid w:val="007D5044"/>
    <w:rsid w:val="007F2ACA"/>
    <w:rsid w:val="007F2C14"/>
    <w:rsid w:val="008011FF"/>
    <w:rsid w:val="008A1FB7"/>
    <w:rsid w:val="008A4486"/>
    <w:rsid w:val="008B39AA"/>
    <w:rsid w:val="00923F95"/>
    <w:rsid w:val="00977C11"/>
    <w:rsid w:val="00A114BE"/>
    <w:rsid w:val="00A14057"/>
    <w:rsid w:val="00A25E86"/>
    <w:rsid w:val="00A52D99"/>
    <w:rsid w:val="00B54EC8"/>
    <w:rsid w:val="00CD6C42"/>
    <w:rsid w:val="00D305D4"/>
    <w:rsid w:val="00D976B3"/>
    <w:rsid w:val="00E93378"/>
    <w:rsid w:val="00E9410A"/>
    <w:rsid w:val="00EA00B2"/>
    <w:rsid w:val="00EA6F80"/>
    <w:rsid w:val="00F32109"/>
    <w:rsid w:val="00F51D9D"/>
    <w:rsid w:val="00F82281"/>
    <w:rsid w:val="00FE7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9A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9AA"/>
    <w:rPr>
      <w:rFonts w:ascii="Tahoma" w:hAnsi="Tahoma" w:cs="Tahoma"/>
      <w:sz w:val="16"/>
      <w:szCs w:val="16"/>
    </w:rPr>
  </w:style>
  <w:style w:type="character" w:customStyle="1" w:styleId="BalloonTextChar">
    <w:name w:val="Balloon Text Char"/>
    <w:basedOn w:val="DefaultParagraphFont"/>
    <w:link w:val="BalloonText"/>
    <w:uiPriority w:val="99"/>
    <w:semiHidden/>
    <w:rsid w:val="008B39AA"/>
    <w:rPr>
      <w:rFonts w:ascii="Tahoma" w:eastAsia="Times New Roman" w:hAnsi="Tahoma" w:cs="Tahoma"/>
      <w:sz w:val="16"/>
      <w:szCs w:val="16"/>
    </w:rPr>
  </w:style>
  <w:style w:type="table" w:styleId="TableGrid">
    <w:name w:val="Table Grid"/>
    <w:basedOn w:val="TableNormal"/>
    <w:uiPriority w:val="59"/>
    <w:rsid w:val="004A33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A339E"/>
    <w:pPr>
      <w:spacing w:after="200" w:line="276"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4A339E"/>
    <w:rPr>
      <w:color w:val="808080"/>
    </w:rPr>
  </w:style>
  <w:style w:type="paragraph" w:styleId="Header">
    <w:name w:val="header"/>
    <w:basedOn w:val="Normal"/>
    <w:link w:val="HeaderChar"/>
    <w:uiPriority w:val="99"/>
    <w:unhideWhenUsed/>
    <w:rsid w:val="008011FF"/>
    <w:pPr>
      <w:tabs>
        <w:tab w:val="center" w:pos="4680"/>
        <w:tab w:val="right" w:pos="9360"/>
      </w:tabs>
    </w:pPr>
  </w:style>
  <w:style w:type="character" w:customStyle="1" w:styleId="HeaderChar">
    <w:name w:val="Header Char"/>
    <w:basedOn w:val="DefaultParagraphFont"/>
    <w:link w:val="Header"/>
    <w:uiPriority w:val="99"/>
    <w:rsid w:val="008011F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011FF"/>
    <w:pPr>
      <w:tabs>
        <w:tab w:val="center" w:pos="4680"/>
        <w:tab w:val="right" w:pos="9360"/>
      </w:tabs>
    </w:pPr>
  </w:style>
  <w:style w:type="character" w:customStyle="1" w:styleId="FooterChar">
    <w:name w:val="Footer Char"/>
    <w:basedOn w:val="DefaultParagraphFont"/>
    <w:link w:val="Footer"/>
    <w:uiPriority w:val="99"/>
    <w:rsid w:val="008011FF"/>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39A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39AA"/>
    <w:rPr>
      <w:rFonts w:ascii="Tahoma" w:hAnsi="Tahoma" w:cs="Tahoma"/>
      <w:sz w:val="16"/>
      <w:szCs w:val="16"/>
    </w:rPr>
  </w:style>
  <w:style w:type="character" w:customStyle="1" w:styleId="BalloonTextChar">
    <w:name w:val="Balloon Text Char"/>
    <w:basedOn w:val="DefaultParagraphFont"/>
    <w:link w:val="BalloonText"/>
    <w:uiPriority w:val="99"/>
    <w:semiHidden/>
    <w:rsid w:val="008B39AA"/>
    <w:rPr>
      <w:rFonts w:ascii="Tahoma" w:eastAsia="Times New Roman" w:hAnsi="Tahoma" w:cs="Tahoma"/>
      <w:sz w:val="16"/>
      <w:szCs w:val="16"/>
    </w:rPr>
  </w:style>
  <w:style w:type="table" w:styleId="TableGrid">
    <w:name w:val="Table Grid"/>
    <w:basedOn w:val="TableNormal"/>
    <w:uiPriority w:val="59"/>
    <w:rsid w:val="004A33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4A339E"/>
    <w:pPr>
      <w:spacing w:after="200" w:line="276" w:lineRule="auto"/>
      <w:ind w:left="720"/>
      <w:contextualSpacing/>
    </w:pPr>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4A339E"/>
    <w:rPr>
      <w:color w:val="808080"/>
    </w:rPr>
  </w:style>
  <w:style w:type="paragraph" w:styleId="Header">
    <w:name w:val="header"/>
    <w:basedOn w:val="Normal"/>
    <w:link w:val="HeaderChar"/>
    <w:uiPriority w:val="99"/>
    <w:unhideWhenUsed/>
    <w:rsid w:val="008011FF"/>
    <w:pPr>
      <w:tabs>
        <w:tab w:val="center" w:pos="4680"/>
        <w:tab w:val="right" w:pos="9360"/>
      </w:tabs>
    </w:pPr>
  </w:style>
  <w:style w:type="character" w:customStyle="1" w:styleId="HeaderChar">
    <w:name w:val="Header Char"/>
    <w:basedOn w:val="DefaultParagraphFont"/>
    <w:link w:val="Header"/>
    <w:uiPriority w:val="99"/>
    <w:rsid w:val="008011F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011FF"/>
    <w:pPr>
      <w:tabs>
        <w:tab w:val="center" w:pos="4680"/>
        <w:tab w:val="right" w:pos="9360"/>
      </w:tabs>
    </w:pPr>
  </w:style>
  <w:style w:type="character" w:customStyle="1" w:styleId="FooterChar">
    <w:name w:val="Footer Char"/>
    <w:basedOn w:val="DefaultParagraphFont"/>
    <w:link w:val="Footer"/>
    <w:uiPriority w:val="99"/>
    <w:rsid w:val="008011F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customXml" Target="../customXml/item3.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fontTable" Target="fontTable.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26625B39D0674192CEFB80C28E16DB" ma:contentTypeVersion="" ma:contentTypeDescription="Create a new document." ma:contentTypeScope="" ma:versionID="a37eac47d1731a7ccc5bc5de530254db">
  <xsd:schema xmlns:xsd="http://www.w3.org/2001/XMLSchema" xmlns:xs="http://www.w3.org/2001/XMLSchema" xmlns:p="http://schemas.microsoft.com/office/2006/metadata/properties" xmlns:ns1="http://schemas.microsoft.com/sharepoint/v3" targetNamespace="http://schemas.microsoft.com/office/2006/metadata/properties" ma:root="true" ma:fieldsID="53aad9280c7bc17f35f657eabd183f1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49B223F-749D-494D-A4FC-BD6A40D734CC}"/>
</file>

<file path=customXml/itemProps2.xml><?xml version="1.0" encoding="utf-8"?>
<ds:datastoreItem xmlns:ds="http://schemas.openxmlformats.org/officeDocument/2006/customXml" ds:itemID="{44556529-1BE7-4BBA-9AEB-9F085C8BE8D4}"/>
</file>

<file path=customXml/itemProps3.xml><?xml version="1.0" encoding="utf-8"?>
<ds:datastoreItem xmlns:ds="http://schemas.openxmlformats.org/officeDocument/2006/customXml" ds:itemID="{0EE3218E-3373-4799-A7E9-175394433A4C}"/>
</file>

<file path=docProps/app.xml><?xml version="1.0" encoding="utf-8"?>
<Properties xmlns="http://schemas.openxmlformats.org/officeDocument/2006/extended-properties" xmlns:vt="http://schemas.openxmlformats.org/officeDocument/2006/docPropsVTypes">
  <Template>Normal.dotm</Template>
  <TotalTime>291</TotalTime>
  <Pages>20</Pages>
  <Words>1398</Words>
  <Characters>7971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24</cp:revision>
  <dcterms:created xsi:type="dcterms:W3CDTF">2018-05-28T19:27:00Z</dcterms:created>
  <dcterms:modified xsi:type="dcterms:W3CDTF">2018-06-01T13:03:00Z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0x0101001126625B39D0674192CEFB80C28E16DB</vt:lpwstr>
  </property>
</Properties>
</file>