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C36E" w14:textId="77777777" w:rsidR="006963CB" w:rsidRDefault="001E72AE" w:rsidP="001E72AE">
      <w:pPr>
        <w:pStyle w:val="Title"/>
      </w:pPr>
      <w:r>
        <w:t>Lecture 5. Refactoring</w:t>
      </w:r>
    </w:p>
    <w:sdt>
      <w:sdtPr>
        <w:rPr>
          <w:rFonts w:asciiTheme="minorHAnsi" w:eastAsiaTheme="minorHAnsi" w:hAnsiTheme="minorHAnsi" w:cstheme="minorBidi"/>
          <w:color w:val="auto"/>
          <w:sz w:val="22"/>
          <w:szCs w:val="22"/>
          <w:lang w:val="en-GB" w:bidi="he-IL"/>
        </w:rPr>
        <w:id w:val="1345140240"/>
        <w:docPartObj>
          <w:docPartGallery w:val="Table of Contents"/>
          <w:docPartUnique/>
        </w:docPartObj>
      </w:sdtPr>
      <w:sdtEndPr>
        <w:rPr>
          <w:b/>
          <w:bCs/>
          <w:noProof/>
        </w:rPr>
      </w:sdtEndPr>
      <w:sdtContent>
        <w:p w14:paraId="27B7478D" w14:textId="77777777" w:rsidR="00F73B39" w:rsidRDefault="00F73B39">
          <w:pPr>
            <w:pStyle w:val="TOCHeading"/>
          </w:pPr>
          <w:r>
            <w:t>Table of Contents</w:t>
          </w:r>
        </w:p>
        <w:p w14:paraId="2ECD133C" w14:textId="736C943A" w:rsidR="00E83222" w:rsidRDefault="00F73B39">
          <w:pPr>
            <w:pStyle w:val="TOC1"/>
            <w:tabs>
              <w:tab w:val="left" w:pos="480"/>
              <w:tab w:val="right" w:leader="dot" w:pos="9062"/>
            </w:tabs>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230279496" w:history="1">
            <w:r w:rsidR="00E83222" w:rsidRPr="004D43C0">
              <w:rPr>
                <w:rStyle w:val="Hyperlink"/>
                <w:caps/>
                <w:noProof/>
              </w:rPr>
              <w:t>1.</w:t>
            </w:r>
            <w:r w:rsidR="00E83222">
              <w:rPr>
                <w:rFonts w:eastAsiaTheme="minorEastAsia"/>
                <w:noProof/>
                <w:kern w:val="2"/>
                <w:sz w:val="24"/>
                <w:szCs w:val="24"/>
                <w:lang w:val="en-US"/>
                <w14:ligatures w14:val="standardContextual"/>
              </w:rPr>
              <w:tab/>
            </w:r>
            <w:r w:rsidR="00E83222" w:rsidRPr="004D43C0">
              <w:rPr>
                <w:rStyle w:val="Hyperlink"/>
                <w:caps/>
                <w:noProof/>
              </w:rPr>
              <w:t>General Idea</w:t>
            </w:r>
            <w:r w:rsidR="00E83222">
              <w:rPr>
                <w:noProof/>
                <w:webHidden/>
              </w:rPr>
              <w:tab/>
            </w:r>
            <w:r w:rsidR="00E83222">
              <w:rPr>
                <w:noProof/>
                <w:webHidden/>
              </w:rPr>
              <w:fldChar w:fldCharType="begin"/>
            </w:r>
            <w:r w:rsidR="00E83222">
              <w:rPr>
                <w:noProof/>
                <w:webHidden/>
              </w:rPr>
              <w:instrText xml:space="preserve"> PAGEREF _Toc230279496 \h </w:instrText>
            </w:r>
            <w:r w:rsidR="00E83222">
              <w:rPr>
                <w:noProof/>
                <w:webHidden/>
              </w:rPr>
            </w:r>
            <w:r w:rsidR="00E83222">
              <w:rPr>
                <w:noProof/>
                <w:webHidden/>
              </w:rPr>
              <w:fldChar w:fldCharType="separate"/>
            </w:r>
            <w:r w:rsidR="00E83222">
              <w:rPr>
                <w:noProof/>
                <w:webHidden/>
              </w:rPr>
              <w:t>1</w:t>
            </w:r>
            <w:r w:rsidR="00E83222">
              <w:rPr>
                <w:noProof/>
                <w:webHidden/>
              </w:rPr>
              <w:fldChar w:fldCharType="end"/>
            </w:r>
          </w:hyperlink>
        </w:p>
        <w:p w14:paraId="0C67A683" w14:textId="5C5BD749" w:rsidR="00E83222" w:rsidRDefault="00E83222">
          <w:pPr>
            <w:pStyle w:val="TOC1"/>
            <w:tabs>
              <w:tab w:val="left" w:pos="480"/>
              <w:tab w:val="right" w:leader="dot" w:pos="9062"/>
            </w:tabs>
            <w:rPr>
              <w:rFonts w:eastAsiaTheme="minorEastAsia"/>
              <w:noProof/>
              <w:kern w:val="2"/>
              <w:sz w:val="24"/>
              <w:szCs w:val="24"/>
              <w:lang w:val="en-US"/>
              <w14:ligatures w14:val="standardContextual"/>
            </w:rPr>
          </w:pPr>
          <w:hyperlink w:anchor="_Toc230279497" w:history="1">
            <w:r w:rsidRPr="004D43C0">
              <w:rPr>
                <w:rStyle w:val="Hyperlink"/>
                <w:noProof/>
              </w:rPr>
              <w:t>2.</w:t>
            </w:r>
            <w:r>
              <w:rPr>
                <w:rFonts w:eastAsiaTheme="minorEastAsia"/>
                <w:noProof/>
                <w:kern w:val="2"/>
                <w:sz w:val="24"/>
                <w:szCs w:val="24"/>
                <w:lang w:val="en-US"/>
                <w14:ligatures w14:val="standardContextual"/>
              </w:rPr>
              <w:tab/>
            </w:r>
            <w:r w:rsidRPr="004D43C0">
              <w:rPr>
                <w:rStyle w:val="Hyperlink"/>
                <w:noProof/>
              </w:rPr>
              <w:t>ACTIVITIES IN A REFACTORING PROCESS</w:t>
            </w:r>
            <w:r>
              <w:rPr>
                <w:noProof/>
                <w:webHidden/>
              </w:rPr>
              <w:tab/>
            </w:r>
            <w:r>
              <w:rPr>
                <w:noProof/>
                <w:webHidden/>
              </w:rPr>
              <w:fldChar w:fldCharType="begin"/>
            </w:r>
            <w:r>
              <w:rPr>
                <w:noProof/>
                <w:webHidden/>
              </w:rPr>
              <w:instrText xml:space="preserve"> PAGEREF _Toc230279497 \h </w:instrText>
            </w:r>
            <w:r>
              <w:rPr>
                <w:noProof/>
                <w:webHidden/>
              </w:rPr>
            </w:r>
            <w:r>
              <w:rPr>
                <w:noProof/>
                <w:webHidden/>
              </w:rPr>
              <w:fldChar w:fldCharType="separate"/>
            </w:r>
            <w:r>
              <w:rPr>
                <w:noProof/>
                <w:webHidden/>
              </w:rPr>
              <w:t>2</w:t>
            </w:r>
            <w:r>
              <w:rPr>
                <w:noProof/>
                <w:webHidden/>
              </w:rPr>
              <w:fldChar w:fldCharType="end"/>
            </w:r>
          </w:hyperlink>
        </w:p>
        <w:p w14:paraId="7F6BAE87" w14:textId="38A84888"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498" w:history="1">
            <w:r w:rsidRPr="004D43C0">
              <w:rPr>
                <w:rStyle w:val="Hyperlink"/>
                <w:noProof/>
              </w:rPr>
              <w:t>2.1.</w:t>
            </w:r>
            <w:r>
              <w:rPr>
                <w:rFonts w:eastAsiaTheme="minorEastAsia"/>
                <w:noProof/>
                <w:kern w:val="2"/>
                <w:sz w:val="24"/>
                <w:szCs w:val="24"/>
                <w:lang w:val="en-US"/>
                <w14:ligatures w14:val="standardContextual"/>
              </w:rPr>
              <w:tab/>
            </w:r>
            <w:r w:rsidRPr="004D43C0">
              <w:rPr>
                <w:rStyle w:val="Hyperlink"/>
                <w:noProof/>
              </w:rPr>
              <w:t>Identify What to Refactor</w:t>
            </w:r>
            <w:r>
              <w:rPr>
                <w:noProof/>
                <w:webHidden/>
              </w:rPr>
              <w:tab/>
            </w:r>
            <w:r>
              <w:rPr>
                <w:noProof/>
                <w:webHidden/>
              </w:rPr>
              <w:fldChar w:fldCharType="begin"/>
            </w:r>
            <w:r>
              <w:rPr>
                <w:noProof/>
                <w:webHidden/>
              </w:rPr>
              <w:instrText xml:space="preserve"> PAGEREF _Toc230279498 \h </w:instrText>
            </w:r>
            <w:r>
              <w:rPr>
                <w:noProof/>
                <w:webHidden/>
              </w:rPr>
            </w:r>
            <w:r>
              <w:rPr>
                <w:noProof/>
                <w:webHidden/>
              </w:rPr>
              <w:fldChar w:fldCharType="separate"/>
            </w:r>
            <w:r>
              <w:rPr>
                <w:noProof/>
                <w:webHidden/>
              </w:rPr>
              <w:t>2</w:t>
            </w:r>
            <w:r>
              <w:rPr>
                <w:noProof/>
                <w:webHidden/>
              </w:rPr>
              <w:fldChar w:fldCharType="end"/>
            </w:r>
          </w:hyperlink>
        </w:p>
        <w:p w14:paraId="6113610F" w14:textId="5305BE28"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499" w:history="1">
            <w:r w:rsidRPr="004D43C0">
              <w:rPr>
                <w:rStyle w:val="Hyperlink"/>
                <w:noProof/>
              </w:rPr>
              <w:t>2.2.</w:t>
            </w:r>
            <w:r>
              <w:rPr>
                <w:rFonts w:eastAsiaTheme="minorEastAsia"/>
                <w:noProof/>
                <w:kern w:val="2"/>
                <w:sz w:val="24"/>
                <w:szCs w:val="24"/>
                <w:lang w:val="en-US"/>
                <w14:ligatures w14:val="standardContextual"/>
              </w:rPr>
              <w:tab/>
            </w:r>
            <w:r w:rsidRPr="004D43C0">
              <w:rPr>
                <w:rStyle w:val="Hyperlink"/>
                <w:noProof/>
              </w:rPr>
              <w:t>Determine Which Refactorings Should be Applied</w:t>
            </w:r>
            <w:r>
              <w:rPr>
                <w:noProof/>
                <w:webHidden/>
              </w:rPr>
              <w:tab/>
            </w:r>
            <w:r>
              <w:rPr>
                <w:noProof/>
                <w:webHidden/>
              </w:rPr>
              <w:fldChar w:fldCharType="begin"/>
            </w:r>
            <w:r>
              <w:rPr>
                <w:noProof/>
                <w:webHidden/>
              </w:rPr>
              <w:instrText xml:space="preserve"> PAGEREF _Toc230279499 \h </w:instrText>
            </w:r>
            <w:r>
              <w:rPr>
                <w:noProof/>
                <w:webHidden/>
              </w:rPr>
            </w:r>
            <w:r>
              <w:rPr>
                <w:noProof/>
                <w:webHidden/>
              </w:rPr>
              <w:fldChar w:fldCharType="separate"/>
            </w:r>
            <w:r>
              <w:rPr>
                <w:noProof/>
                <w:webHidden/>
              </w:rPr>
              <w:t>17</w:t>
            </w:r>
            <w:r>
              <w:rPr>
                <w:noProof/>
                <w:webHidden/>
              </w:rPr>
              <w:fldChar w:fldCharType="end"/>
            </w:r>
          </w:hyperlink>
        </w:p>
        <w:p w14:paraId="3F7F6B91" w14:textId="6E07BA72"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0" w:history="1">
            <w:r w:rsidRPr="004D43C0">
              <w:rPr>
                <w:rStyle w:val="Hyperlink"/>
                <w:noProof/>
              </w:rPr>
              <w:t>2.3.</w:t>
            </w:r>
            <w:r>
              <w:rPr>
                <w:rFonts w:eastAsiaTheme="minorEastAsia"/>
                <w:noProof/>
                <w:kern w:val="2"/>
                <w:sz w:val="24"/>
                <w:szCs w:val="24"/>
                <w:lang w:val="en-US"/>
                <w14:ligatures w14:val="standardContextual"/>
              </w:rPr>
              <w:tab/>
            </w:r>
            <w:r w:rsidRPr="004D43C0">
              <w:rPr>
                <w:rStyle w:val="Hyperlink"/>
                <w:noProof/>
              </w:rPr>
              <w:t>Ensure that Refactoring Preserves the Behavior of the Software</w:t>
            </w:r>
            <w:r>
              <w:rPr>
                <w:noProof/>
                <w:webHidden/>
              </w:rPr>
              <w:tab/>
            </w:r>
            <w:r>
              <w:rPr>
                <w:noProof/>
                <w:webHidden/>
              </w:rPr>
              <w:fldChar w:fldCharType="begin"/>
            </w:r>
            <w:r>
              <w:rPr>
                <w:noProof/>
                <w:webHidden/>
              </w:rPr>
              <w:instrText xml:space="preserve"> PAGEREF _Toc230279500 \h </w:instrText>
            </w:r>
            <w:r>
              <w:rPr>
                <w:noProof/>
                <w:webHidden/>
              </w:rPr>
            </w:r>
            <w:r>
              <w:rPr>
                <w:noProof/>
                <w:webHidden/>
              </w:rPr>
              <w:fldChar w:fldCharType="separate"/>
            </w:r>
            <w:r>
              <w:rPr>
                <w:noProof/>
                <w:webHidden/>
              </w:rPr>
              <w:t>19</w:t>
            </w:r>
            <w:r>
              <w:rPr>
                <w:noProof/>
                <w:webHidden/>
              </w:rPr>
              <w:fldChar w:fldCharType="end"/>
            </w:r>
          </w:hyperlink>
        </w:p>
        <w:p w14:paraId="164E81D4" w14:textId="485723CE"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1" w:history="1">
            <w:r w:rsidRPr="004D43C0">
              <w:rPr>
                <w:rStyle w:val="Hyperlink"/>
                <w:noProof/>
              </w:rPr>
              <w:t>2.4.</w:t>
            </w:r>
            <w:r>
              <w:rPr>
                <w:rFonts w:eastAsiaTheme="minorEastAsia"/>
                <w:noProof/>
                <w:kern w:val="2"/>
                <w:sz w:val="24"/>
                <w:szCs w:val="24"/>
                <w:lang w:val="en-US"/>
                <w14:ligatures w14:val="standardContextual"/>
              </w:rPr>
              <w:tab/>
            </w:r>
            <w:r w:rsidRPr="004D43C0">
              <w:rPr>
                <w:rStyle w:val="Hyperlink"/>
                <w:noProof/>
              </w:rPr>
              <w:t>Apply the Refactorings to the Chosen Entities</w:t>
            </w:r>
            <w:r>
              <w:rPr>
                <w:noProof/>
                <w:webHidden/>
              </w:rPr>
              <w:tab/>
            </w:r>
            <w:r>
              <w:rPr>
                <w:noProof/>
                <w:webHidden/>
              </w:rPr>
              <w:fldChar w:fldCharType="begin"/>
            </w:r>
            <w:r>
              <w:rPr>
                <w:noProof/>
                <w:webHidden/>
              </w:rPr>
              <w:instrText xml:space="preserve"> PAGEREF _Toc230279501 \h </w:instrText>
            </w:r>
            <w:r>
              <w:rPr>
                <w:noProof/>
                <w:webHidden/>
              </w:rPr>
            </w:r>
            <w:r>
              <w:rPr>
                <w:noProof/>
                <w:webHidden/>
              </w:rPr>
              <w:fldChar w:fldCharType="separate"/>
            </w:r>
            <w:r>
              <w:rPr>
                <w:noProof/>
                <w:webHidden/>
              </w:rPr>
              <w:t>20</w:t>
            </w:r>
            <w:r>
              <w:rPr>
                <w:noProof/>
                <w:webHidden/>
              </w:rPr>
              <w:fldChar w:fldCharType="end"/>
            </w:r>
          </w:hyperlink>
        </w:p>
        <w:p w14:paraId="5CD767EC" w14:textId="37B39956"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2" w:history="1">
            <w:r w:rsidRPr="004D43C0">
              <w:rPr>
                <w:rStyle w:val="Hyperlink"/>
                <w:rFonts w:ascii="TimesLTStd-Roman" w:eastAsia="TimesLTStd-Roman" w:hAnsi="TimesLTStd-Bold" w:cs="TimesLTStd-Roman"/>
                <w:noProof/>
              </w:rPr>
              <w:t>2.5.</w:t>
            </w:r>
            <w:r>
              <w:rPr>
                <w:rFonts w:eastAsiaTheme="minorEastAsia"/>
                <w:noProof/>
                <w:kern w:val="2"/>
                <w:sz w:val="24"/>
                <w:szCs w:val="24"/>
                <w:lang w:val="en-US"/>
                <w14:ligatures w14:val="standardContextual"/>
              </w:rPr>
              <w:tab/>
            </w:r>
            <w:r w:rsidRPr="004D43C0">
              <w:rPr>
                <w:rStyle w:val="Hyperlink"/>
                <w:noProof/>
              </w:rPr>
              <w:t>Evaluate the Impacts of the Refactorings on Quality</w:t>
            </w:r>
            <w:r>
              <w:rPr>
                <w:noProof/>
                <w:webHidden/>
              </w:rPr>
              <w:tab/>
            </w:r>
            <w:r>
              <w:rPr>
                <w:noProof/>
                <w:webHidden/>
              </w:rPr>
              <w:fldChar w:fldCharType="begin"/>
            </w:r>
            <w:r>
              <w:rPr>
                <w:noProof/>
                <w:webHidden/>
              </w:rPr>
              <w:instrText xml:space="preserve"> PAGEREF _Toc230279502 \h </w:instrText>
            </w:r>
            <w:r>
              <w:rPr>
                <w:noProof/>
                <w:webHidden/>
              </w:rPr>
            </w:r>
            <w:r>
              <w:rPr>
                <w:noProof/>
                <w:webHidden/>
              </w:rPr>
              <w:fldChar w:fldCharType="separate"/>
            </w:r>
            <w:r>
              <w:rPr>
                <w:noProof/>
                <w:webHidden/>
              </w:rPr>
              <w:t>21</w:t>
            </w:r>
            <w:r>
              <w:rPr>
                <w:noProof/>
                <w:webHidden/>
              </w:rPr>
              <w:fldChar w:fldCharType="end"/>
            </w:r>
          </w:hyperlink>
        </w:p>
        <w:p w14:paraId="4EBAB4A1" w14:textId="3FDD27E6"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3" w:history="1">
            <w:r w:rsidRPr="004D43C0">
              <w:rPr>
                <w:rStyle w:val="Hyperlink"/>
                <w:noProof/>
              </w:rPr>
              <w:t>2.6.</w:t>
            </w:r>
            <w:r>
              <w:rPr>
                <w:rFonts w:eastAsiaTheme="minorEastAsia"/>
                <w:noProof/>
                <w:kern w:val="2"/>
                <w:sz w:val="24"/>
                <w:szCs w:val="24"/>
                <w:lang w:val="en-US"/>
                <w14:ligatures w14:val="standardContextual"/>
              </w:rPr>
              <w:tab/>
            </w:r>
            <w:r w:rsidRPr="004D43C0">
              <w:rPr>
                <w:rStyle w:val="Hyperlink"/>
                <w:noProof/>
              </w:rPr>
              <w:t>Maintain Consistency of Software Artifacts</w:t>
            </w:r>
            <w:r>
              <w:rPr>
                <w:noProof/>
                <w:webHidden/>
              </w:rPr>
              <w:tab/>
            </w:r>
            <w:r>
              <w:rPr>
                <w:noProof/>
                <w:webHidden/>
              </w:rPr>
              <w:fldChar w:fldCharType="begin"/>
            </w:r>
            <w:r>
              <w:rPr>
                <w:noProof/>
                <w:webHidden/>
              </w:rPr>
              <w:instrText xml:space="preserve"> PAGEREF _Toc230279503 \h </w:instrText>
            </w:r>
            <w:r>
              <w:rPr>
                <w:noProof/>
                <w:webHidden/>
              </w:rPr>
            </w:r>
            <w:r>
              <w:rPr>
                <w:noProof/>
                <w:webHidden/>
              </w:rPr>
              <w:fldChar w:fldCharType="separate"/>
            </w:r>
            <w:r>
              <w:rPr>
                <w:noProof/>
                <w:webHidden/>
              </w:rPr>
              <w:t>21</w:t>
            </w:r>
            <w:r>
              <w:rPr>
                <w:noProof/>
                <w:webHidden/>
              </w:rPr>
              <w:fldChar w:fldCharType="end"/>
            </w:r>
          </w:hyperlink>
        </w:p>
        <w:p w14:paraId="6BB073E8" w14:textId="01B0514F" w:rsidR="00E83222" w:rsidRDefault="00E83222">
          <w:pPr>
            <w:pStyle w:val="TOC1"/>
            <w:tabs>
              <w:tab w:val="left" w:pos="480"/>
              <w:tab w:val="right" w:leader="dot" w:pos="9062"/>
            </w:tabs>
            <w:rPr>
              <w:rFonts w:eastAsiaTheme="minorEastAsia"/>
              <w:noProof/>
              <w:kern w:val="2"/>
              <w:sz w:val="24"/>
              <w:szCs w:val="24"/>
              <w:lang w:val="en-US"/>
              <w14:ligatures w14:val="standardContextual"/>
            </w:rPr>
          </w:pPr>
          <w:hyperlink w:anchor="_Toc230279504" w:history="1">
            <w:r w:rsidRPr="004D43C0">
              <w:rPr>
                <w:rStyle w:val="Hyperlink"/>
                <w:noProof/>
              </w:rPr>
              <w:t>3.</w:t>
            </w:r>
            <w:r>
              <w:rPr>
                <w:rFonts w:eastAsiaTheme="minorEastAsia"/>
                <w:noProof/>
                <w:kern w:val="2"/>
                <w:sz w:val="24"/>
                <w:szCs w:val="24"/>
                <w:lang w:val="en-US"/>
                <w14:ligatures w14:val="standardContextual"/>
              </w:rPr>
              <w:tab/>
            </w:r>
            <w:r w:rsidRPr="004D43C0">
              <w:rPr>
                <w:rStyle w:val="Hyperlink"/>
                <w:noProof/>
              </w:rPr>
              <w:t>FORMALISMS FOR REFACTORING</w:t>
            </w:r>
            <w:r>
              <w:rPr>
                <w:noProof/>
                <w:webHidden/>
              </w:rPr>
              <w:tab/>
            </w:r>
            <w:r>
              <w:rPr>
                <w:noProof/>
                <w:webHidden/>
              </w:rPr>
              <w:fldChar w:fldCharType="begin"/>
            </w:r>
            <w:r>
              <w:rPr>
                <w:noProof/>
                <w:webHidden/>
              </w:rPr>
              <w:instrText xml:space="preserve"> PAGEREF _Toc230279504 \h </w:instrText>
            </w:r>
            <w:r>
              <w:rPr>
                <w:noProof/>
                <w:webHidden/>
              </w:rPr>
            </w:r>
            <w:r>
              <w:rPr>
                <w:noProof/>
                <w:webHidden/>
              </w:rPr>
              <w:fldChar w:fldCharType="separate"/>
            </w:r>
            <w:r>
              <w:rPr>
                <w:noProof/>
                <w:webHidden/>
              </w:rPr>
              <w:t>21</w:t>
            </w:r>
            <w:r>
              <w:rPr>
                <w:noProof/>
                <w:webHidden/>
              </w:rPr>
              <w:fldChar w:fldCharType="end"/>
            </w:r>
          </w:hyperlink>
        </w:p>
        <w:p w14:paraId="6B5B68F0" w14:textId="07DB5253"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5" w:history="1">
            <w:r w:rsidRPr="004D43C0">
              <w:rPr>
                <w:rStyle w:val="Hyperlink"/>
                <w:noProof/>
              </w:rPr>
              <w:t>3.1.</w:t>
            </w:r>
            <w:r>
              <w:rPr>
                <w:rFonts w:eastAsiaTheme="minorEastAsia"/>
                <w:noProof/>
                <w:kern w:val="2"/>
                <w:sz w:val="24"/>
                <w:szCs w:val="24"/>
                <w:lang w:val="en-US"/>
                <w14:ligatures w14:val="standardContextual"/>
              </w:rPr>
              <w:tab/>
            </w:r>
            <w:r w:rsidRPr="004D43C0">
              <w:rPr>
                <w:rStyle w:val="Hyperlink"/>
                <w:noProof/>
              </w:rPr>
              <w:t>Assertions</w:t>
            </w:r>
            <w:r>
              <w:rPr>
                <w:noProof/>
                <w:webHidden/>
              </w:rPr>
              <w:tab/>
            </w:r>
            <w:r>
              <w:rPr>
                <w:noProof/>
                <w:webHidden/>
              </w:rPr>
              <w:fldChar w:fldCharType="begin"/>
            </w:r>
            <w:r>
              <w:rPr>
                <w:noProof/>
                <w:webHidden/>
              </w:rPr>
              <w:instrText xml:space="preserve"> PAGEREF _Toc230279505 \h </w:instrText>
            </w:r>
            <w:r>
              <w:rPr>
                <w:noProof/>
                <w:webHidden/>
              </w:rPr>
            </w:r>
            <w:r>
              <w:rPr>
                <w:noProof/>
                <w:webHidden/>
              </w:rPr>
              <w:fldChar w:fldCharType="separate"/>
            </w:r>
            <w:r>
              <w:rPr>
                <w:noProof/>
                <w:webHidden/>
              </w:rPr>
              <w:t>21</w:t>
            </w:r>
            <w:r>
              <w:rPr>
                <w:noProof/>
                <w:webHidden/>
              </w:rPr>
              <w:fldChar w:fldCharType="end"/>
            </w:r>
          </w:hyperlink>
        </w:p>
        <w:p w14:paraId="2CD5C17D" w14:textId="739D8680"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6" w:history="1">
            <w:r w:rsidRPr="004D43C0">
              <w:rPr>
                <w:rStyle w:val="Hyperlink"/>
                <w:noProof/>
              </w:rPr>
              <w:t>3.2.</w:t>
            </w:r>
            <w:r>
              <w:rPr>
                <w:rFonts w:eastAsiaTheme="minorEastAsia"/>
                <w:noProof/>
                <w:kern w:val="2"/>
                <w:sz w:val="24"/>
                <w:szCs w:val="24"/>
                <w:lang w:val="en-US"/>
                <w14:ligatures w14:val="standardContextual"/>
              </w:rPr>
              <w:tab/>
            </w:r>
            <w:r w:rsidRPr="004D43C0">
              <w:rPr>
                <w:rStyle w:val="Hyperlink"/>
                <w:noProof/>
              </w:rPr>
              <w:t>Graph Transformation</w:t>
            </w:r>
            <w:r>
              <w:rPr>
                <w:noProof/>
                <w:webHidden/>
              </w:rPr>
              <w:tab/>
            </w:r>
            <w:r>
              <w:rPr>
                <w:noProof/>
                <w:webHidden/>
              </w:rPr>
              <w:fldChar w:fldCharType="begin"/>
            </w:r>
            <w:r>
              <w:rPr>
                <w:noProof/>
                <w:webHidden/>
              </w:rPr>
              <w:instrText xml:space="preserve"> PAGEREF _Toc230279506 \h </w:instrText>
            </w:r>
            <w:r>
              <w:rPr>
                <w:noProof/>
                <w:webHidden/>
              </w:rPr>
            </w:r>
            <w:r>
              <w:rPr>
                <w:noProof/>
                <w:webHidden/>
              </w:rPr>
              <w:fldChar w:fldCharType="separate"/>
            </w:r>
            <w:r>
              <w:rPr>
                <w:noProof/>
                <w:webHidden/>
              </w:rPr>
              <w:t>22</w:t>
            </w:r>
            <w:r>
              <w:rPr>
                <w:noProof/>
                <w:webHidden/>
              </w:rPr>
              <w:fldChar w:fldCharType="end"/>
            </w:r>
          </w:hyperlink>
        </w:p>
        <w:p w14:paraId="1F6CAD75" w14:textId="49FAEF1E"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07" w:history="1">
            <w:r w:rsidRPr="004D43C0">
              <w:rPr>
                <w:rStyle w:val="Hyperlink"/>
                <w:rFonts w:ascii="TimesLTStd-Roman" w:eastAsia="TimesLTStd-Roman" w:cs="TimesLTStd-Roman"/>
                <w:noProof/>
              </w:rPr>
              <w:t>3.3.</w:t>
            </w:r>
            <w:r>
              <w:rPr>
                <w:rFonts w:eastAsiaTheme="minorEastAsia"/>
                <w:noProof/>
                <w:kern w:val="2"/>
                <w:sz w:val="24"/>
                <w:szCs w:val="24"/>
                <w:lang w:val="en-US"/>
                <w14:ligatures w14:val="standardContextual"/>
              </w:rPr>
              <w:tab/>
            </w:r>
            <w:r w:rsidRPr="004D43C0">
              <w:rPr>
                <w:rStyle w:val="Hyperlink"/>
                <w:noProof/>
              </w:rPr>
              <w:t>Software Metrics</w:t>
            </w:r>
            <w:r>
              <w:rPr>
                <w:noProof/>
                <w:webHidden/>
              </w:rPr>
              <w:tab/>
            </w:r>
            <w:r>
              <w:rPr>
                <w:noProof/>
                <w:webHidden/>
              </w:rPr>
              <w:fldChar w:fldCharType="begin"/>
            </w:r>
            <w:r>
              <w:rPr>
                <w:noProof/>
                <w:webHidden/>
              </w:rPr>
              <w:instrText xml:space="preserve"> PAGEREF _Toc230279507 \h </w:instrText>
            </w:r>
            <w:r>
              <w:rPr>
                <w:noProof/>
                <w:webHidden/>
              </w:rPr>
            </w:r>
            <w:r>
              <w:rPr>
                <w:noProof/>
                <w:webHidden/>
              </w:rPr>
              <w:fldChar w:fldCharType="separate"/>
            </w:r>
            <w:r>
              <w:rPr>
                <w:noProof/>
                <w:webHidden/>
              </w:rPr>
              <w:t>23</w:t>
            </w:r>
            <w:r>
              <w:rPr>
                <w:noProof/>
                <w:webHidden/>
              </w:rPr>
              <w:fldChar w:fldCharType="end"/>
            </w:r>
          </w:hyperlink>
        </w:p>
        <w:p w14:paraId="27471B33" w14:textId="2FEFE173" w:rsidR="00E83222" w:rsidRDefault="00E83222">
          <w:pPr>
            <w:pStyle w:val="TOC1"/>
            <w:tabs>
              <w:tab w:val="left" w:pos="480"/>
              <w:tab w:val="right" w:leader="dot" w:pos="9062"/>
            </w:tabs>
            <w:rPr>
              <w:rFonts w:eastAsiaTheme="minorEastAsia"/>
              <w:noProof/>
              <w:kern w:val="2"/>
              <w:sz w:val="24"/>
              <w:szCs w:val="24"/>
              <w:lang w:val="en-US"/>
              <w14:ligatures w14:val="standardContextual"/>
            </w:rPr>
          </w:pPr>
          <w:hyperlink w:anchor="_Toc230279508" w:history="1">
            <w:r w:rsidRPr="004D43C0">
              <w:rPr>
                <w:rStyle w:val="Hyperlink"/>
                <w:noProof/>
              </w:rPr>
              <w:t>4.</w:t>
            </w:r>
            <w:r>
              <w:rPr>
                <w:rFonts w:eastAsiaTheme="minorEastAsia"/>
                <w:noProof/>
                <w:kern w:val="2"/>
                <w:sz w:val="24"/>
                <w:szCs w:val="24"/>
                <w:lang w:val="en-US"/>
                <w14:ligatures w14:val="standardContextual"/>
              </w:rPr>
              <w:tab/>
            </w:r>
            <w:r w:rsidRPr="004D43C0">
              <w:rPr>
                <w:rStyle w:val="Hyperlink"/>
                <w:noProof/>
              </w:rPr>
              <w:t>MORE EXAMPLES OF REFACTORINGS</w:t>
            </w:r>
            <w:r>
              <w:rPr>
                <w:noProof/>
                <w:webHidden/>
              </w:rPr>
              <w:tab/>
            </w:r>
            <w:r>
              <w:rPr>
                <w:noProof/>
                <w:webHidden/>
              </w:rPr>
              <w:fldChar w:fldCharType="begin"/>
            </w:r>
            <w:r>
              <w:rPr>
                <w:noProof/>
                <w:webHidden/>
              </w:rPr>
              <w:instrText xml:space="preserve"> PAGEREF _Toc230279508 \h </w:instrText>
            </w:r>
            <w:r>
              <w:rPr>
                <w:noProof/>
                <w:webHidden/>
              </w:rPr>
            </w:r>
            <w:r>
              <w:rPr>
                <w:noProof/>
                <w:webHidden/>
              </w:rPr>
              <w:fldChar w:fldCharType="separate"/>
            </w:r>
            <w:r>
              <w:rPr>
                <w:noProof/>
                <w:webHidden/>
              </w:rPr>
              <w:t>30</w:t>
            </w:r>
            <w:r>
              <w:rPr>
                <w:noProof/>
                <w:webHidden/>
              </w:rPr>
              <w:fldChar w:fldCharType="end"/>
            </w:r>
          </w:hyperlink>
        </w:p>
        <w:p w14:paraId="6DEB481E" w14:textId="06BED36C" w:rsidR="00E83222" w:rsidRDefault="00E83222">
          <w:pPr>
            <w:pStyle w:val="TOC1"/>
            <w:tabs>
              <w:tab w:val="left" w:pos="480"/>
              <w:tab w:val="right" w:leader="dot" w:pos="9062"/>
            </w:tabs>
            <w:rPr>
              <w:rFonts w:eastAsiaTheme="minorEastAsia"/>
              <w:noProof/>
              <w:kern w:val="2"/>
              <w:sz w:val="24"/>
              <w:szCs w:val="24"/>
              <w:lang w:val="en-US"/>
              <w14:ligatures w14:val="standardContextual"/>
            </w:rPr>
          </w:pPr>
          <w:hyperlink w:anchor="_Toc230279509" w:history="1">
            <w:r w:rsidRPr="004D43C0">
              <w:rPr>
                <w:rStyle w:val="Hyperlink"/>
                <w:rFonts w:ascii="TimesLTStd-Roman" w:eastAsia="TimesLTStd-Roman" w:hAnsi="LCIRCLE10" w:cs="TimesLTStd-Roman"/>
                <w:noProof/>
              </w:rPr>
              <w:t>5.</w:t>
            </w:r>
            <w:r>
              <w:rPr>
                <w:rFonts w:eastAsiaTheme="minorEastAsia"/>
                <w:noProof/>
                <w:kern w:val="2"/>
                <w:sz w:val="24"/>
                <w:szCs w:val="24"/>
                <w:lang w:val="en-US"/>
                <w14:ligatures w14:val="standardContextual"/>
              </w:rPr>
              <w:tab/>
            </w:r>
            <w:r w:rsidRPr="004D43C0">
              <w:rPr>
                <w:rStyle w:val="Hyperlink"/>
                <w:noProof/>
              </w:rPr>
              <w:t>INITIAL WORK ON SOFTWARE RESTRUCTURING</w:t>
            </w:r>
            <w:r>
              <w:rPr>
                <w:noProof/>
                <w:webHidden/>
              </w:rPr>
              <w:tab/>
            </w:r>
            <w:r>
              <w:rPr>
                <w:noProof/>
                <w:webHidden/>
              </w:rPr>
              <w:fldChar w:fldCharType="begin"/>
            </w:r>
            <w:r>
              <w:rPr>
                <w:noProof/>
                <w:webHidden/>
              </w:rPr>
              <w:instrText xml:space="preserve"> PAGEREF _Toc230279509 \h </w:instrText>
            </w:r>
            <w:r>
              <w:rPr>
                <w:noProof/>
                <w:webHidden/>
              </w:rPr>
            </w:r>
            <w:r>
              <w:rPr>
                <w:noProof/>
                <w:webHidden/>
              </w:rPr>
              <w:fldChar w:fldCharType="separate"/>
            </w:r>
            <w:r>
              <w:rPr>
                <w:noProof/>
                <w:webHidden/>
              </w:rPr>
              <w:t>32</w:t>
            </w:r>
            <w:r>
              <w:rPr>
                <w:noProof/>
                <w:webHidden/>
              </w:rPr>
              <w:fldChar w:fldCharType="end"/>
            </w:r>
          </w:hyperlink>
        </w:p>
        <w:p w14:paraId="763AA9DF" w14:textId="5665B877"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10" w:history="1">
            <w:r w:rsidRPr="004D43C0">
              <w:rPr>
                <w:rStyle w:val="Hyperlink"/>
                <w:rFonts w:eastAsia="TimesLTStd-Roman"/>
                <w:noProof/>
              </w:rPr>
              <w:t>5.1.</w:t>
            </w:r>
            <w:r>
              <w:rPr>
                <w:rFonts w:eastAsiaTheme="minorEastAsia"/>
                <w:noProof/>
                <w:kern w:val="2"/>
                <w:sz w:val="24"/>
                <w:szCs w:val="24"/>
                <w:lang w:val="en-US"/>
                <w14:ligatures w14:val="standardContextual"/>
              </w:rPr>
              <w:tab/>
            </w:r>
            <w:r w:rsidRPr="004D43C0">
              <w:rPr>
                <w:rStyle w:val="Hyperlink"/>
                <w:rFonts w:eastAsia="TimesLTStd-Roman"/>
                <w:noProof/>
              </w:rPr>
              <w:t>Factors Influencing Software Structure</w:t>
            </w:r>
            <w:r>
              <w:rPr>
                <w:noProof/>
                <w:webHidden/>
              </w:rPr>
              <w:tab/>
            </w:r>
            <w:r>
              <w:rPr>
                <w:noProof/>
                <w:webHidden/>
              </w:rPr>
              <w:fldChar w:fldCharType="begin"/>
            </w:r>
            <w:r>
              <w:rPr>
                <w:noProof/>
                <w:webHidden/>
              </w:rPr>
              <w:instrText xml:space="preserve"> PAGEREF _Toc230279510 \h </w:instrText>
            </w:r>
            <w:r>
              <w:rPr>
                <w:noProof/>
                <w:webHidden/>
              </w:rPr>
            </w:r>
            <w:r>
              <w:rPr>
                <w:noProof/>
                <w:webHidden/>
              </w:rPr>
              <w:fldChar w:fldCharType="separate"/>
            </w:r>
            <w:r>
              <w:rPr>
                <w:noProof/>
                <w:webHidden/>
              </w:rPr>
              <w:t>32</w:t>
            </w:r>
            <w:r>
              <w:rPr>
                <w:noProof/>
                <w:webHidden/>
              </w:rPr>
              <w:fldChar w:fldCharType="end"/>
            </w:r>
          </w:hyperlink>
        </w:p>
        <w:p w14:paraId="4393BD55" w14:textId="39C210C3" w:rsidR="00E83222" w:rsidRDefault="00E83222">
          <w:pPr>
            <w:pStyle w:val="TOC2"/>
            <w:tabs>
              <w:tab w:val="right" w:leader="dot" w:pos="9062"/>
            </w:tabs>
            <w:rPr>
              <w:rFonts w:eastAsiaTheme="minorEastAsia"/>
              <w:noProof/>
              <w:kern w:val="2"/>
              <w:sz w:val="24"/>
              <w:szCs w:val="24"/>
              <w:lang w:val="en-US"/>
              <w14:ligatures w14:val="standardContextual"/>
            </w:rPr>
          </w:pPr>
          <w:hyperlink w:anchor="_Toc230279511" w:history="1">
            <w:r w:rsidRPr="004D43C0">
              <w:rPr>
                <w:rStyle w:val="Hyperlink"/>
                <w:noProof/>
              </w:rPr>
              <w:t>5.2. Classification of Restructuring Approaches</w:t>
            </w:r>
            <w:r>
              <w:rPr>
                <w:noProof/>
                <w:webHidden/>
              </w:rPr>
              <w:tab/>
            </w:r>
            <w:r>
              <w:rPr>
                <w:noProof/>
                <w:webHidden/>
              </w:rPr>
              <w:fldChar w:fldCharType="begin"/>
            </w:r>
            <w:r>
              <w:rPr>
                <w:noProof/>
                <w:webHidden/>
              </w:rPr>
              <w:instrText xml:space="preserve"> PAGEREF _Toc230279511 \h </w:instrText>
            </w:r>
            <w:r>
              <w:rPr>
                <w:noProof/>
                <w:webHidden/>
              </w:rPr>
            </w:r>
            <w:r>
              <w:rPr>
                <w:noProof/>
                <w:webHidden/>
              </w:rPr>
              <w:fldChar w:fldCharType="separate"/>
            </w:r>
            <w:r>
              <w:rPr>
                <w:noProof/>
                <w:webHidden/>
              </w:rPr>
              <w:t>33</w:t>
            </w:r>
            <w:r>
              <w:rPr>
                <w:noProof/>
                <w:webHidden/>
              </w:rPr>
              <w:fldChar w:fldCharType="end"/>
            </w:r>
          </w:hyperlink>
        </w:p>
        <w:p w14:paraId="15D34052" w14:textId="48E22C85" w:rsidR="00E83222" w:rsidRDefault="00E83222">
          <w:pPr>
            <w:pStyle w:val="TOC2"/>
            <w:tabs>
              <w:tab w:val="left" w:pos="960"/>
              <w:tab w:val="right" w:leader="dot" w:pos="9062"/>
            </w:tabs>
            <w:rPr>
              <w:rFonts w:eastAsiaTheme="minorEastAsia"/>
              <w:noProof/>
              <w:kern w:val="2"/>
              <w:sz w:val="24"/>
              <w:szCs w:val="24"/>
              <w:lang w:val="en-US"/>
              <w14:ligatures w14:val="standardContextual"/>
            </w:rPr>
          </w:pPr>
          <w:hyperlink w:anchor="_Toc230279512" w:history="1">
            <w:r w:rsidRPr="004D43C0">
              <w:rPr>
                <w:rStyle w:val="Hyperlink"/>
                <w:noProof/>
              </w:rPr>
              <w:t>5.3.</w:t>
            </w:r>
            <w:r>
              <w:rPr>
                <w:rFonts w:eastAsiaTheme="minorEastAsia"/>
                <w:noProof/>
                <w:kern w:val="2"/>
                <w:sz w:val="24"/>
                <w:szCs w:val="24"/>
                <w:lang w:val="en-US"/>
                <w14:ligatures w14:val="standardContextual"/>
              </w:rPr>
              <w:tab/>
            </w:r>
            <w:r w:rsidRPr="004D43C0">
              <w:rPr>
                <w:rStyle w:val="Hyperlink"/>
                <w:noProof/>
              </w:rPr>
              <w:t>Restructuring Techniques</w:t>
            </w:r>
            <w:r>
              <w:rPr>
                <w:noProof/>
                <w:webHidden/>
              </w:rPr>
              <w:tab/>
            </w:r>
            <w:r>
              <w:rPr>
                <w:noProof/>
                <w:webHidden/>
              </w:rPr>
              <w:fldChar w:fldCharType="begin"/>
            </w:r>
            <w:r>
              <w:rPr>
                <w:noProof/>
                <w:webHidden/>
              </w:rPr>
              <w:instrText xml:space="preserve"> PAGEREF _Toc230279512 \h </w:instrText>
            </w:r>
            <w:r>
              <w:rPr>
                <w:noProof/>
                <w:webHidden/>
              </w:rPr>
            </w:r>
            <w:r>
              <w:rPr>
                <w:noProof/>
                <w:webHidden/>
              </w:rPr>
              <w:fldChar w:fldCharType="separate"/>
            </w:r>
            <w:r>
              <w:rPr>
                <w:noProof/>
                <w:webHidden/>
              </w:rPr>
              <w:t>35</w:t>
            </w:r>
            <w:r>
              <w:rPr>
                <w:noProof/>
                <w:webHidden/>
              </w:rPr>
              <w:fldChar w:fldCharType="end"/>
            </w:r>
          </w:hyperlink>
        </w:p>
        <w:p w14:paraId="10A8967A" w14:textId="6457467B" w:rsidR="00F73B39" w:rsidRDefault="00F73B39">
          <w:r>
            <w:rPr>
              <w:b/>
              <w:bCs/>
              <w:noProof/>
            </w:rPr>
            <w:fldChar w:fldCharType="end"/>
          </w:r>
        </w:p>
      </w:sdtContent>
    </w:sdt>
    <w:p w14:paraId="2EA18A22" w14:textId="77777777" w:rsidR="00FA7CBF" w:rsidRPr="00FA7CBF" w:rsidRDefault="00FA7CBF" w:rsidP="00FA7CBF">
      <w:pPr>
        <w:pStyle w:val="Heading1"/>
        <w:numPr>
          <w:ilvl w:val="0"/>
          <w:numId w:val="3"/>
        </w:numPr>
        <w:rPr>
          <w:caps/>
        </w:rPr>
      </w:pPr>
      <w:bookmarkStart w:id="0" w:name="_Toc230279496"/>
      <w:r w:rsidRPr="00FA7CBF">
        <w:rPr>
          <w:caps/>
        </w:rPr>
        <w:t>General Idea</w:t>
      </w:r>
      <w:bookmarkEnd w:id="0"/>
    </w:p>
    <w:p w14:paraId="063CFC98" w14:textId="77777777" w:rsidR="00FA7CBF" w:rsidRDefault="00FA7CBF" w:rsidP="00FA7CBF">
      <w:p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Restructuring means reorganizing software to give it a different look, or structure.</w:t>
      </w:r>
      <w:r>
        <w:rPr>
          <w:rFonts w:ascii="TimesLTStd-Roman" w:eastAsia="TimesLTStd-Roman" w:cs="TimesLTStd-Roman"/>
          <w:sz w:val="20"/>
          <w:szCs w:val="20"/>
        </w:rPr>
        <w:t xml:space="preserve"> </w:t>
      </w:r>
      <w:r w:rsidRPr="00FA7CBF">
        <w:rPr>
          <w:rFonts w:ascii="TimesLTStd-Roman" w:eastAsia="TimesLTStd-Roman" w:cs="TimesLTStd-Roman"/>
          <w:sz w:val="20"/>
          <w:szCs w:val="20"/>
        </w:rPr>
        <w:t xml:space="preserve">Source code is restructured to improve some of its </w:t>
      </w:r>
      <w:r w:rsidRPr="00FA7CBF">
        <w:rPr>
          <w:rFonts w:ascii="TimesLTStd-Italic" w:eastAsia="TimesLTStd-Roman" w:hAnsi="TimesLTStd-Italic" w:cs="TimesLTStd-Italic"/>
          <w:i/>
          <w:iCs/>
          <w:sz w:val="20"/>
          <w:szCs w:val="20"/>
        </w:rPr>
        <w:t xml:space="preserve">non-functional </w:t>
      </w:r>
      <w:r w:rsidRPr="00FA7CBF">
        <w:rPr>
          <w:rFonts w:ascii="TimesLTStd-Roman" w:eastAsia="TimesLTStd-Roman" w:cs="TimesLTStd-Roman"/>
          <w:sz w:val="20"/>
          <w:szCs w:val="20"/>
        </w:rPr>
        <w:t>requirements,</w:t>
      </w:r>
      <w:r>
        <w:rPr>
          <w:rFonts w:ascii="TimesLTStd-Roman" w:eastAsia="TimesLTStd-Roman" w:cs="TimesLTStd-Roman"/>
          <w:sz w:val="20"/>
          <w:szCs w:val="20"/>
        </w:rPr>
        <w:t xml:space="preserve"> </w:t>
      </w:r>
      <w:r w:rsidRPr="00FA7CBF">
        <w:rPr>
          <w:rFonts w:ascii="TimesLTStd-Roman" w:eastAsia="TimesLTStd-Roman" w:cs="TimesLTStd-Roman"/>
          <w:sz w:val="20"/>
          <w:szCs w:val="20"/>
        </w:rPr>
        <w:t xml:space="preserve">without modifying its </w:t>
      </w:r>
      <w:r w:rsidRPr="00FA7CBF">
        <w:rPr>
          <w:rFonts w:ascii="TimesLTStd-Italic" w:eastAsia="TimesLTStd-Roman" w:hAnsi="TimesLTStd-Italic" w:cs="TimesLTStd-Italic"/>
          <w:i/>
          <w:iCs/>
          <w:sz w:val="20"/>
          <w:szCs w:val="20"/>
        </w:rPr>
        <w:t xml:space="preserve">functional </w:t>
      </w:r>
      <w:r w:rsidRPr="00FA7CBF">
        <w:rPr>
          <w:rFonts w:ascii="TimesLTStd-Roman" w:eastAsia="TimesLTStd-Roman" w:cs="TimesLTStd-Roman"/>
          <w:sz w:val="20"/>
          <w:szCs w:val="20"/>
        </w:rPr>
        <w:t>requirements. For example, one may restructure</w:t>
      </w:r>
      <w:r>
        <w:rPr>
          <w:rFonts w:ascii="TimesLTStd-Roman" w:eastAsia="TimesLTStd-Roman" w:cs="TimesLTStd-Roman"/>
          <w:sz w:val="20"/>
          <w:szCs w:val="20"/>
        </w:rPr>
        <w:t xml:space="preserve"> </w:t>
      </w:r>
      <w:r w:rsidRPr="00FA7CBF">
        <w:rPr>
          <w:rFonts w:ascii="TimesLTStd-Roman" w:eastAsia="TimesLTStd-Roman" w:cs="TimesLTStd-Roman"/>
          <w:sz w:val="20"/>
          <w:szCs w:val="20"/>
        </w:rPr>
        <w:t xml:space="preserve">source code to improve its </w:t>
      </w:r>
      <w:r w:rsidRPr="00FA7CBF">
        <w:rPr>
          <w:rFonts w:ascii="TimesLTStd-Italic" w:eastAsia="TimesLTStd-Roman" w:hAnsi="TimesLTStd-Italic" w:cs="TimesLTStd-Italic"/>
          <w:i/>
          <w:iCs/>
          <w:sz w:val="20"/>
          <w:szCs w:val="20"/>
        </w:rPr>
        <w:t>readability</w:t>
      </w:r>
      <w:r w:rsidRPr="00FA7CBF">
        <w:rPr>
          <w:rFonts w:ascii="TimesLTStd-Roman" w:eastAsia="TimesLTStd-Roman" w:cs="TimesLTStd-Roman"/>
          <w:sz w:val="20"/>
          <w:szCs w:val="20"/>
        </w:rPr>
        <w:t xml:space="preserve">, </w:t>
      </w:r>
      <w:r w:rsidRPr="00FA7CBF">
        <w:rPr>
          <w:rFonts w:ascii="TimesLTStd-Italic" w:eastAsia="TimesLTStd-Roman" w:hAnsi="TimesLTStd-Italic" w:cs="TimesLTStd-Italic"/>
          <w:i/>
          <w:iCs/>
          <w:sz w:val="20"/>
          <w:szCs w:val="20"/>
        </w:rPr>
        <w:t>extensibility</w:t>
      </w:r>
      <w:r w:rsidRPr="00FA7CBF">
        <w:rPr>
          <w:rFonts w:ascii="TimesLTStd-Roman" w:eastAsia="TimesLTStd-Roman" w:cs="TimesLTStd-Roman"/>
          <w:sz w:val="20"/>
          <w:szCs w:val="20"/>
        </w:rPr>
        <w:t xml:space="preserve">, </w:t>
      </w:r>
      <w:r w:rsidRPr="00FA7CBF">
        <w:rPr>
          <w:rFonts w:ascii="TimesLTStd-Italic" w:eastAsia="TimesLTStd-Roman" w:hAnsi="TimesLTStd-Italic" w:cs="TimesLTStd-Italic"/>
          <w:i/>
          <w:iCs/>
          <w:sz w:val="20"/>
          <w:szCs w:val="20"/>
        </w:rPr>
        <w:t>maintainability</w:t>
      </w:r>
      <w:r w:rsidRPr="00FA7CBF">
        <w:rPr>
          <w:rFonts w:ascii="TimesLTStd-Roman" w:eastAsia="TimesLTStd-Roman" w:cs="TimesLTStd-Roman"/>
          <w:sz w:val="20"/>
          <w:szCs w:val="20"/>
        </w:rPr>
        <w:t xml:space="preserve">, and </w:t>
      </w:r>
      <w:r w:rsidRPr="00FA7CBF">
        <w:rPr>
          <w:rFonts w:ascii="TimesLTStd-Italic" w:eastAsia="TimesLTStd-Roman" w:hAnsi="TimesLTStd-Italic" w:cs="TimesLTStd-Italic"/>
          <w:i/>
          <w:iCs/>
          <w:sz w:val="20"/>
          <w:szCs w:val="20"/>
        </w:rPr>
        <w:t>modularity</w:t>
      </w:r>
      <w:r w:rsidRPr="00FA7CBF">
        <w:rPr>
          <w:rFonts w:ascii="TimesLTStd-Roman" w:eastAsia="TimesLTStd-Roman" w:cs="TimesLTStd-Roman"/>
          <w:sz w:val="20"/>
          <w:szCs w:val="20"/>
        </w:rPr>
        <w:t>.</w:t>
      </w:r>
      <w:r>
        <w:rPr>
          <w:rFonts w:ascii="TimesLTStd-Roman" w:eastAsia="TimesLTStd-Roman" w:cs="TimesLTStd-Roman"/>
          <w:sz w:val="20"/>
          <w:szCs w:val="20"/>
        </w:rPr>
        <w:t xml:space="preserve"> </w:t>
      </w:r>
      <w:r w:rsidRPr="00FA7CBF">
        <w:rPr>
          <w:rFonts w:ascii="TimesLTStd-Roman" w:eastAsia="TimesLTStd-Roman" w:cs="TimesLTStd-Roman"/>
          <w:sz w:val="20"/>
          <w:szCs w:val="20"/>
        </w:rPr>
        <w:t>Though restructuring does not modify the system</w:t>
      </w:r>
      <w:r w:rsidRPr="00FA7CBF">
        <w:rPr>
          <w:rFonts w:ascii="TimesLTStd-Roman" w:eastAsia="TimesLTStd-Roman" w:cs="TimesLTStd-Roman" w:hint="eastAsia"/>
          <w:sz w:val="20"/>
          <w:szCs w:val="20"/>
        </w:rPr>
        <w:t>’</w:t>
      </w:r>
      <w:r w:rsidRPr="00FA7CBF">
        <w:rPr>
          <w:rFonts w:ascii="TimesLTStd-Roman" w:eastAsia="TimesLTStd-Roman" w:cs="TimesLTStd-Roman"/>
          <w:sz w:val="20"/>
          <w:szCs w:val="20"/>
        </w:rPr>
        <w:t>s functional requirements, it can</w:t>
      </w:r>
      <w:r>
        <w:rPr>
          <w:rFonts w:ascii="TimesLTStd-Roman" w:eastAsia="TimesLTStd-Roman" w:cs="TimesLTStd-Roman"/>
          <w:sz w:val="20"/>
          <w:szCs w:val="20"/>
        </w:rPr>
        <w:t xml:space="preserve"> </w:t>
      </w:r>
      <w:r w:rsidRPr="00FA7CBF">
        <w:rPr>
          <w:rFonts w:ascii="TimesLTStd-Roman" w:eastAsia="TimesLTStd-Roman" w:cs="TimesLTStd-Roman"/>
          <w:sz w:val="20"/>
          <w:szCs w:val="20"/>
        </w:rPr>
        <w:t>take place while adding new features, that is, functional requirements, to the system.</w:t>
      </w:r>
    </w:p>
    <w:p w14:paraId="6CB2F635" w14:textId="77777777" w:rsidR="00FA7CBF" w:rsidRDefault="00FA7CBF" w:rsidP="00FA7CBF">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Software restructuring activities should be seen as increasing the value of the software under consideration. While choosing a software restructuring approach it is important to define goals so that achievement of those goals should produce better software value. The cost of restructuring should be justified in terms of the expected gain in software value. Ideally, the expected gain is desired to be quantified. However, in the absence of widely available quantified data about the effectiveness of structuring approaches, one could use qualitative data. Some simple restructuring activities are</w:t>
      </w:r>
    </w:p>
    <w:p w14:paraId="289C48CA" w14:textId="77777777" w:rsidR="00FA7CBF" w:rsidRDefault="00FA7CBF" w:rsidP="00FA7CBF">
      <w:pPr>
        <w:autoSpaceDE w:val="0"/>
        <w:autoSpaceDN w:val="0"/>
        <w:adjustRightInd w:val="0"/>
        <w:spacing w:after="0" w:line="240" w:lineRule="auto"/>
        <w:rPr>
          <w:rFonts w:ascii="TimesLTStd-Roman" w:eastAsia="TimesLTStd-Roman" w:cs="TimesLTStd-Roman"/>
          <w:color w:val="000000"/>
          <w:sz w:val="20"/>
          <w:szCs w:val="20"/>
        </w:rPr>
      </w:pPr>
      <w:r>
        <w:rPr>
          <w:rFonts w:ascii="TimesLTStd-Roman" w:eastAsia="TimesLTStd-Roman" w:cs="TimesLTStd-Roman"/>
          <w:color w:val="000000"/>
          <w:sz w:val="20"/>
          <w:szCs w:val="20"/>
        </w:rPr>
        <w:lastRenderedPageBreak/>
        <w:t>as follows:</w:t>
      </w:r>
    </w:p>
    <w:p w14:paraId="0EA138D7"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FA7CBF">
        <w:rPr>
          <w:rFonts w:ascii="TimesLTStd-Italic" w:eastAsia="TimesLTStd-Roman" w:hAnsi="TimesLTStd-Italic" w:cs="TimesLTStd-Italic"/>
          <w:i/>
          <w:iCs/>
          <w:color w:val="000000"/>
          <w:sz w:val="20"/>
          <w:szCs w:val="20"/>
        </w:rPr>
        <w:t xml:space="preserve">Pretty printing: </w:t>
      </w:r>
      <w:r w:rsidRPr="00FA7CBF">
        <w:rPr>
          <w:rFonts w:ascii="TimesLTStd-Roman" w:eastAsia="TimesLTStd-Roman" w:cs="TimesLTStd-Roman"/>
          <w:color w:val="000000"/>
          <w:sz w:val="20"/>
          <w:szCs w:val="20"/>
        </w:rPr>
        <w:t>Align code statements so that code becomes easier to understand</w:t>
      </w:r>
      <w:r>
        <w:rPr>
          <w:rFonts w:ascii="TimesLTStd-Roman" w:eastAsia="TimesLTStd-Roman" w:cs="TimesLTStd-Roman"/>
          <w:color w:val="000000"/>
          <w:sz w:val="20"/>
          <w:szCs w:val="20"/>
        </w:rPr>
        <w:t xml:space="preserve"> </w:t>
      </w:r>
      <w:r w:rsidRPr="00FA7CBF">
        <w:rPr>
          <w:rFonts w:ascii="TimesLTStd-Roman" w:eastAsia="TimesLTStd-Roman" w:cs="TimesLTStd-Roman"/>
          <w:color w:val="000000"/>
          <w:sz w:val="20"/>
          <w:szCs w:val="20"/>
        </w:rPr>
        <w:t>as logical units.</w:t>
      </w:r>
    </w:p>
    <w:p w14:paraId="5A0E4035"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FA7CBF">
        <w:rPr>
          <w:rFonts w:ascii="TimesLTStd-Italic" w:eastAsia="TimesLTStd-Roman" w:hAnsi="TimesLTStd-Italic" w:cs="TimesLTStd-Italic"/>
          <w:i/>
          <w:iCs/>
          <w:color w:val="000000"/>
          <w:sz w:val="20"/>
          <w:szCs w:val="20"/>
        </w:rPr>
        <w:t>Meaningful names for variables:</w:t>
      </w:r>
      <w:r>
        <w:rPr>
          <w:rFonts w:ascii="TimesLTStd-Italic" w:eastAsia="TimesLTStd-Roman" w:hAnsi="TimesLTStd-Italic" w:cs="TimesLTStd-Italic"/>
          <w:i/>
          <w:iCs/>
          <w:color w:val="000000"/>
          <w:sz w:val="20"/>
          <w:szCs w:val="20"/>
        </w:rPr>
        <w:t xml:space="preserve"> </w:t>
      </w:r>
      <w:r w:rsidRPr="00FA7CBF">
        <w:rPr>
          <w:rFonts w:ascii="TimesLTStd-Roman" w:eastAsia="TimesLTStd-Roman" w:cs="TimesLTStd-Roman"/>
          <w:color w:val="000000"/>
          <w:sz w:val="20"/>
          <w:szCs w:val="20"/>
        </w:rPr>
        <w:t>Variable names are chosen to give an indication</w:t>
      </w:r>
      <w:r>
        <w:rPr>
          <w:rFonts w:ascii="TimesLTStd-Roman" w:eastAsia="TimesLTStd-Roman" w:cs="TimesLTStd-Roman"/>
          <w:color w:val="000000"/>
          <w:sz w:val="20"/>
          <w:szCs w:val="20"/>
        </w:rPr>
        <w:t xml:space="preserve"> </w:t>
      </w:r>
      <w:r w:rsidRPr="00FA7CBF">
        <w:rPr>
          <w:rFonts w:ascii="TimesLTStd-Roman" w:eastAsia="TimesLTStd-Roman" w:cs="TimesLTStd-Roman"/>
          <w:color w:val="000000"/>
          <w:sz w:val="20"/>
          <w:szCs w:val="20"/>
        </w:rPr>
        <w:t>of programming plans.</w:t>
      </w:r>
    </w:p>
    <w:p w14:paraId="6FC2229E" w14:textId="77777777" w:rsidR="00FA7CBF" w:rsidRPr="00FA7CBF" w:rsidRDefault="00FA7CBF" w:rsidP="00FA7CBF">
      <w:pPr>
        <w:pStyle w:val="ListParagraph"/>
        <w:numPr>
          <w:ilvl w:val="0"/>
          <w:numId w:val="4"/>
        </w:numPr>
        <w:autoSpaceDE w:val="0"/>
        <w:autoSpaceDN w:val="0"/>
        <w:adjustRightInd w:val="0"/>
        <w:spacing w:after="0" w:line="240" w:lineRule="auto"/>
        <w:jc w:val="both"/>
      </w:pPr>
      <w:r w:rsidRPr="00FA7CBF">
        <w:rPr>
          <w:rFonts w:ascii="TimesLTStd-Italic" w:eastAsia="TimesLTStd-Roman" w:hAnsi="TimesLTStd-Italic" w:cs="TimesLTStd-Italic"/>
          <w:i/>
          <w:iCs/>
          <w:color w:val="000000"/>
          <w:sz w:val="20"/>
          <w:szCs w:val="20"/>
        </w:rPr>
        <w:t xml:space="preserve">One statement per line: </w:t>
      </w:r>
      <w:r w:rsidRPr="00FA7CBF">
        <w:rPr>
          <w:rFonts w:ascii="TimesLTStd-Roman" w:eastAsia="TimesLTStd-Roman" w:cs="TimesLTStd-Roman"/>
          <w:color w:val="000000"/>
          <w:sz w:val="20"/>
          <w:szCs w:val="20"/>
        </w:rPr>
        <w:t>Write one code statement in one line, as opposed to</w:t>
      </w:r>
      <w:r>
        <w:rPr>
          <w:rFonts w:ascii="TimesLTStd-Roman" w:eastAsia="TimesLTStd-Roman" w:cs="TimesLTStd-Roman"/>
          <w:color w:val="000000"/>
          <w:sz w:val="20"/>
          <w:szCs w:val="20"/>
        </w:rPr>
        <w:t xml:space="preserve"> </w:t>
      </w:r>
      <w:r w:rsidRPr="00FA7CBF">
        <w:rPr>
          <w:rFonts w:ascii="TimesLTStd-Roman" w:eastAsia="TimesLTStd-Roman" w:cs="TimesLTStd-Roman"/>
          <w:color w:val="000000"/>
          <w:sz w:val="20"/>
          <w:szCs w:val="20"/>
        </w:rPr>
        <w:t>many statements in one line.</w:t>
      </w:r>
    </w:p>
    <w:p w14:paraId="05B700C9" w14:textId="77777777" w:rsidR="00FA7CBF" w:rsidRDefault="00FA7CBF" w:rsidP="00FA7CBF">
      <w:pPr>
        <w:pStyle w:val="Heading1"/>
        <w:numPr>
          <w:ilvl w:val="0"/>
          <w:numId w:val="3"/>
        </w:numPr>
      </w:pPr>
      <w:bookmarkStart w:id="1" w:name="_Toc230279497"/>
      <w:r>
        <w:t>ACTIVITIES IN A REFACTORING PROCESS</w:t>
      </w:r>
      <w:bookmarkEnd w:id="1"/>
    </w:p>
    <w:p w14:paraId="58A5DC62" w14:textId="77777777" w:rsidR="00FA7CBF" w:rsidRPr="00FA7CBF" w:rsidRDefault="00FA7CBF" w:rsidP="00FA7CBF">
      <w:pPr>
        <w:autoSpaceDE w:val="0"/>
        <w:autoSpaceDN w:val="0"/>
        <w:adjustRightInd w:val="0"/>
        <w:spacing w:after="0" w:line="240" w:lineRule="auto"/>
        <w:ind w:left="360"/>
        <w:jc w:val="both"/>
        <w:rPr>
          <w:rFonts w:ascii="TimesLTStd-Roman" w:eastAsia="TimesLTStd-Roman" w:cs="TimesLTStd-Roman"/>
          <w:sz w:val="20"/>
          <w:szCs w:val="20"/>
        </w:rPr>
      </w:pPr>
      <w:r w:rsidRPr="00FA7CBF">
        <w:rPr>
          <w:rFonts w:ascii="TimesLTStd-Roman" w:eastAsia="TimesLTStd-Roman" w:cs="TimesLTStd-Roman"/>
          <w:sz w:val="20"/>
          <w:szCs w:val="20"/>
        </w:rPr>
        <w:t xml:space="preserve">To restructure a software system, programmers follow a process with </w:t>
      </w:r>
      <w:proofErr w:type="spellStart"/>
      <w:r w:rsidRPr="00FA7CBF">
        <w:rPr>
          <w:rFonts w:ascii="TimesLTStd-Roman" w:eastAsia="TimesLTStd-Roman" w:cs="TimesLTStd-Roman"/>
          <w:sz w:val="20"/>
          <w:szCs w:val="20"/>
        </w:rPr>
        <w:t>well defined</w:t>
      </w:r>
      <w:proofErr w:type="spellEnd"/>
      <w:r>
        <w:rPr>
          <w:rFonts w:ascii="TimesLTStd-Roman" w:eastAsia="TimesLTStd-Roman" w:cs="TimesLTStd-Roman"/>
          <w:sz w:val="20"/>
          <w:szCs w:val="20"/>
        </w:rPr>
        <w:t xml:space="preserve"> </w:t>
      </w:r>
      <w:r w:rsidRPr="00FA7CBF">
        <w:rPr>
          <w:rFonts w:ascii="TimesLTStd-Roman" w:eastAsia="TimesLTStd-Roman" w:cs="TimesLTStd-Roman"/>
          <w:sz w:val="20"/>
          <w:szCs w:val="20"/>
        </w:rPr>
        <w:t>activities. Those activities are as follows:</w:t>
      </w:r>
    </w:p>
    <w:p w14:paraId="6E0492BC"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Identify what to refactor.</w:t>
      </w:r>
    </w:p>
    <w:p w14:paraId="407E2F28"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 xml:space="preserve">Determine which </w:t>
      </w:r>
      <w:proofErr w:type="spellStart"/>
      <w:r w:rsidRPr="00FA7CBF">
        <w:rPr>
          <w:rFonts w:ascii="TimesLTStd-Roman" w:eastAsia="TimesLTStd-Roman" w:cs="TimesLTStd-Roman"/>
          <w:sz w:val="20"/>
          <w:szCs w:val="20"/>
        </w:rPr>
        <w:t>refactorings</w:t>
      </w:r>
      <w:proofErr w:type="spellEnd"/>
      <w:r w:rsidRPr="00FA7CBF">
        <w:rPr>
          <w:rFonts w:ascii="TimesLTStd-Roman" w:eastAsia="TimesLTStd-Roman" w:cs="TimesLTStd-Roman"/>
          <w:sz w:val="20"/>
          <w:szCs w:val="20"/>
        </w:rPr>
        <w:t xml:space="preserve"> should be applied.</w:t>
      </w:r>
    </w:p>
    <w:p w14:paraId="43E3EAEC"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Ensure that refactoring preserves the software</w:t>
      </w:r>
      <w:r w:rsidRPr="00FA7CBF">
        <w:rPr>
          <w:rFonts w:ascii="TimesLTStd-Roman" w:eastAsia="TimesLTStd-Roman" w:cs="TimesLTStd-Roman" w:hint="eastAsia"/>
          <w:sz w:val="20"/>
          <w:szCs w:val="20"/>
        </w:rPr>
        <w:t>’</w:t>
      </w:r>
      <w:r w:rsidRPr="00FA7CBF">
        <w:rPr>
          <w:rFonts w:ascii="TimesLTStd-Roman" w:eastAsia="TimesLTStd-Roman" w:cs="TimesLTStd-Roman"/>
          <w:sz w:val="20"/>
          <w:szCs w:val="20"/>
        </w:rPr>
        <w:t xml:space="preserve">s </w:t>
      </w:r>
      <w:proofErr w:type="spellStart"/>
      <w:r w:rsidRPr="00FA7CBF">
        <w:rPr>
          <w:rFonts w:ascii="TimesLTStd-Roman" w:eastAsia="TimesLTStd-Roman" w:cs="TimesLTStd-Roman"/>
          <w:sz w:val="20"/>
          <w:szCs w:val="20"/>
        </w:rPr>
        <w:t>behavior</w:t>
      </w:r>
      <w:proofErr w:type="spellEnd"/>
      <w:r w:rsidRPr="00FA7CBF">
        <w:rPr>
          <w:rFonts w:ascii="TimesLTStd-Roman" w:eastAsia="TimesLTStd-Roman" w:cs="TimesLTStd-Roman"/>
          <w:sz w:val="20"/>
          <w:szCs w:val="20"/>
        </w:rPr>
        <w:t>.</w:t>
      </w:r>
    </w:p>
    <w:p w14:paraId="19B82DF6"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 xml:space="preserve">Apply the </w:t>
      </w:r>
      <w:proofErr w:type="spellStart"/>
      <w:r w:rsidRPr="00FA7CBF">
        <w:rPr>
          <w:rFonts w:ascii="TimesLTStd-Roman" w:eastAsia="TimesLTStd-Roman" w:cs="TimesLTStd-Roman"/>
          <w:sz w:val="20"/>
          <w:szCs w:val="20"/>
        </w:rPr>
        <w:t>refactorings</w:t>
      </w:r>
      <w:proofErr w:type="spellEnd"/>
      <w:r w:rsidRPr="00FA7CBF">
        <w:rPr>
          <w:rFonts w:ascii="TimesLTStd-Roman" w:eastAsia="TimesLTStd-Roman" w:cs="TimesLTStd-Roman"/>
          <w:sz w:val="20"/>
          <w:szCs w:val="20"/>
        </w:rPr>
        <w:t xml:space="preserve"> to the chosen entities.</w:t>
      </w:r>
    </w:p>
    <w:p w14:paraId="49C8021F"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 xml:space="preserve">Evaluate the impacts of the </w:t>
      </w:r>
      <w:proofErr w:type="spellStart"/>
      <w:r w:rsidRPr="00FA7CBF">
        <w:rPr>
          <w:rFonts w:ascii="TimesLTStd-Roman" w:eastAsia="TimesLTStd-Roman" w:cs="TimesLTStd-Roman"/>
          <w:sz w:val="20"/>
          <w:szCs w:val="20"/>
        </w:rPr>
        <w:t>refactorings</w:t>
      </w:r>
      <w:proofErr w:type="spellEnd"/>
      <w:r w:rsidRPr="00FA7CBF">
        <w:rPr>
          <w:rFonts w:ascii="TimesLTStd-Roman" w:eastAsia="TimesLTStd-Roman" w:cs="TimesLTStd-Roman"/>
          <w:sz w:val="20"/>
          <w:szCs w:val="20"/>
        </w:rPr>
        <w:t>.</w:t>
      </w:r>
    </w:p>
    <w:p w14:paraId="19062B3E" w14:textId="77777777" w:rsidR="00FA7CBF" w:rsidRPr="00FA7CBF" w:rsidRDefault="00FA7CBF" w:rsidP="00FA7CBF">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A7CBF">
        <w:rPr>
          <w:rFonts w:ascii="TimesLTStd-Roman" w:eastAsia="TimesLTStd-Roman" w:cs="TimesLTStd-Roman"/>
          <w:sz w:val="20"/>
          <w:szCs w:val="20"/>
        </w:rPr>
        <w:t>Maintain consistency.</w:t>
      </w:r>
    </w:p>
    <w:p w14:paraId="1CB5A40B" w14:textId="77777777" w:rsidR="00F91567" w:rsidRDefault="00FA7CBF" w:rsidP="00F91567">
      <w:pPr>
        <w:ind w:left="360"/>
        <w:jc w:val="both"/>
        <w:rPr>
          <w:rFonts w:ascii="TimesLTStd-Roman" w:eastAsia="TimesLTStd-Roman" w:cs="TimesLTStd-Roman"/>
          <w:sz w:val="20"/>
          <w:szCs w:val="20"/>
        </w:rPr>
      </w:pPr>
      <w:r w:rsidRPr="00FA7CBF">
        <w:rPr>
          <w:rFonts w:ascii="TimesLTStd-Roman" w:eastAsia="TimesLTStd-Roman" w:cs="TimesLTStd-Roman"/>
          <w:sz w:val="20"/>
          <w:szCs w:val="20"/>
        </w:rPr>
        <w:t>Next, we explain the above items one by one.</w:t>
      </w:r>
    </w:p>
    <w:p w14:paraId="7F630E83" w14:textId="77777777" w:rsidR="00FA7CBF" w:rsidRDefault="00FA7CBF" w:rsidP="00F91567">
      <w:pPr>
        <w:pStyle w:val="Heading2"/>
        <w:numPr>
          <w:ilvl w:val="1"/>
          <w:numId w:val="5"/>
        </w:numPr>
      </w:pPr>
      <w:bookmarkStart w:id="2" w:name="_Toc230279498"/>
      <w:r>
        <w:t>Identify What to Refactor</w:t>
      </w:r>
      <w:bookmarkEnd w:id="2"/>
    </w:p>
    <w:p w14:paraId="1630B399" w14:textId="77777777" w:rsidR="00C550F0" w:rsidRDefault="00FA7CBF" w:rsidP="00C550F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hAnsi="TimesLTStd-Bold" w:cs="TimesLTStd-Roman"/>
          <w:sz w:val="20"/>
          <w:szCs w:val="20"/>
        </w:rPr>
        <w:t xml:space="preserve">In this step, the programmer identifies what to refactor from a set of software artifacts. Some examples of software artifacts that the programmer can consider are source code, design documents, and requirements documents. Having identified the </w:t>
      </w:r>
      <w:proofErr w:type="gramStart"/>
      <w:r>
        <w:rPr>
          <w:rFonts w:ascii="TimesLTStd-Roman" w:eastAsia="TimesLTStd-Roman" w:hAnsi="TimesLTStd-Bold" w:cs="TimesLTStd-Roman"/>
          <w:sz w:val="20"/>
          <w:szCs w:val="20"/>
        </w:rPr>
        <w:t>top level</w:t>
      </w:r>
      <w:proofErr w:type="gramEnd"/>
      <w:r>
        <w:rPr>
          <w:rFonts w:ascii="TimesLTStd-Roman" w:eastAsia="TimesLTStd-Roman" w:hAnsi="TimesLTStd-Bold" w:cs="TimesLTStd-Roman"/>
          <w:sz w:val="20"/>
          <w:szCs w:val="20"/>
        </w:rPr>
        <w:t xml:space="preserve"> artifact, the programmer can focus on specific portions of the chosen artefact for refactoring. Specific modules, functions, classes, methods, and data structures can be identified from the source code for refactoring. For programs written in non</w:t>
      </w:r>
      <w:r w:rsidR="00C550F0">
        <w:rPr>
          <w:rFonts w:ascii="TimesLTStd-Roman" w:eastAsia="TimesLTStd-Roman" w:hAnsi="TimesLTStd-Bold" w:cs="TimesLTStd-Roman"/>
          <w:sz w:val="20"/>
          <w:szCs w:val="20"/>
        </w:rPr>
        <w:t>-</w:t>
      </w:r>
      <w:r>
        <w:rPr>
          <w:rFonts w:ascii="TimesLTStd-Roman" w:eastAsia="TimesLTStd-Roman" w:hAnsi="TimesLTStd-Bold" w:cs="TimesLTStd-Roman"/>
          <w:sz w:val="20"/>
          <w:szCs w:val="20"/>
        </w:rPr>
        <w:t xml:space="preserve">object-oriented languages, restructuring is generally limited to the level of a function or a block of code. For programs written in object-oriented languages, the richness of the languages, namely, interfaces, dynamic binding, subtyping, overriding, and polymorphism, make restructuring difficult. The broad concept of </w:t>
      </w:r>
      <w:r>
        <w:rPr>
          <w:rFonts w:ascii="TimesLTStd-Italic" w:hAnsi="TimesLTStd-Italic" w:cs="TimesLTStd-Italic"/>
          <w:i/>
          <w:iCs/>
          <w:sz w:val="20"/>
          <w:szCs w:val="20"/>
        </w:rPr>
        <w:t xml:space="preserve">code smell </w:t>
      </w:r>
      <w:r>
        <w:rPr>
          <w:rFonts w:ascii="TimesLTStd-Roman" w:eastAsia="TimesLTStd-Roman" w:hAnsi="TimesLTStd-Bold" w:cs="TimesLTStd-Roman"/>
          <w:sz w:val="20"/>
          <w:szCs w:val="20"/>
        </w:rPr>
        <w:t xml:space="preserve">is applied to source code to detect where </w:t>
      </w:r>
      <w:proofErr w:type="spellStart"/>
      <w:r>
        <w:rPr>
          <w:rFonts w:ascii="TimesLTStd-Roman" w:eastAsia="TimesLTStd-Roman" w:hAnsi="TimesLTStd-Bold" w:cs="TimesLTStd-Roman"/>
          <w:sz w:val="20"/>
          <w:szCs w:val="20"/>
        </w:rPr>
        <w:t>refactorings</w:t>
      </w:r>
      <w:proofErr w:type="spellEnd"/>
      <w:r>
        <w:rPr>
          <w:rFonts w:ascii="TimesLTStd-Roman" w:eastAsia="TimesLTStd-Roman" w:hAnsi="TimesLTStd-Bold" w:cs="TimesLTStd-Roman"/>
          <w:sz w:val="20"/>
          <w:szCs w:val="20"/>
        </w:rPr>
        <w:t xml:space="preserve"> should be applied. A </w:t>
      </w:r>
      <w:r>
        <w:rPr>
          <w:rFonts w:ascii="TimesLTStd-Italic" w:hAnsi="TimesLTStd-Italic" w:cs="TimesLTStd-Italic"/>
          <w:i/>
          <w:iCs/>
          <w:sz w:val="20"/>
          <w:szCs w:val="20"/>
        </w:rPr>
        <w:t xml:space="preserve">code smell </w:t>
      </w:r>
      <w:r>
        <w:rPr>
          <w:rFonts w:ascii="TimesLTStd-Roman" w:eastAsia="TimesLTStd-Roman" w:hAnsi="TimesLTStd-Bold" w:cs="TimesLTStd-Roman"/>
          <w:sz w:val="20"/>
          <w:szCs w:val="20"/>
        </w:rPr>
        <w:t xml:space="preserve">is any symptom in the source code of a software that possibly indicates a deeper problem. Existence of code smells in source code </w:t>
      </w:r>
      <w:r w:rsidRPr="00D92733">
        <w:rPr>
          <w:rFonts w:ascii="TimesLTStd-Roman" w:eastAsia="TimesLTStd-Roman" w:hAnsi="TimesLTStd-Bold" w:cs="TimesLTStd-Roman"/>
          <w:sz w:val="20"/>
          <w:szCs w:val="20"/>
          <w:u w:val="single"/>
        </w:rPr>
        <w:t>do not imply the existence of problems in source code, such as, faults, low level of performance, and low level of reliability</w:t>
      </w:r>
      <w:r>
        <w:rPr>
          <w:rFonts w:ascii="TimesLTStd-Roman" w:eastAsia="TimesLTStd-Roman" w:hAnsi="TimesLTStd-Bold" w:cs="TimesLTStd-Roman"/>
          <w:sz w:val="20"/>
          <w:szCs w:val="20"/>
        </w:rPr>
        <w:t>. On the other hand, what code smells</w:t>
      </w:r>
      <w:r w:rsidR="00C550F0">
        <w:rPr>
          <w:rFonts w:ascii="TimesLTStd-Roman" w:eastAsia="TimesLTStd-Roman" w:hAnsi="TimesLTStd-Bold" w:cs="TimesLTStd-Roman"/>
          <w:sz w:val="20"/>
          <w:szCs w:val="20"/>
        </w:rPr>
        <w:t xml:space="preserve"> </w:t>
      </w:r>
      <w:r w:rsidR="00C550F0">
        <w:rPr>
          <w:rFonts w:ascii="TimesLTStd-Roman" w:eastAsia="TimesLTStd-Roman" w:cs="TimesLTStd-Roman"/>
          <w:sz w:val="20"/>
          <w:szCs w:val="20"/>
        </w:rPr>
        <w:t xml:space="preserve">do imply is that </w:t>
      </w:r>
      <w:r w:rsidR="00C550F0" w:rsidRPr="00D92733">
        <w:rPr>
          <w:rFonts w:ascii="TimesLTStd-Roman" w:eastAsia="TimesLTStd-Roman" w:cs="TimesLTStd-Roman"/>
          <w:sz w:val="20"/>
          <w:szCs w:val="20"/>
          <w:u w:val="single"/>
        </w:rPr>
        <w:t>if the problems are not resolved sooner, then it is likely that future changes may introduce more faults and future changes may be more expensive to execute</w:t>
      </w:r>
      <w:r w:rsidR="00C550F0">
        <w:rPr>
          <w:rFonts w:ascii="TimesLTStd-Roman" w:eastAsia="TimesLTStd-Roman" w:cs="TimesLTStd-Roman"/>
          <w:sz w:val="20"/>
          <w:szCs w:val="20"/>
        </w:rPr>
        <w:t>. Some examples of code smells are as follows.</w:t>
      </w:r>
    </w:p>
    <w:p w14:paraId="23C7913D" w14:textId="77777777" w:rsidR="00384B46" w:rsidRDefault="00C550F0"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C550F0">
        <w:rPr>
          <w:rFonts w:ascii="TimesLTStd-Italic" w:eastAsia="TimesLTStd-Roman" w:hAnsi="TimesLTStd-Italic" w:cs="TimesLTStd-Italic"/>
          <w:i/>
          <w:iCs/>
          <w:sz w:val="20"/>
          <w:szCs w:val="20"/>
        </w:rPr>
        <w:t xml:space="preserve">Duplicate Code: </w:t>
      </w:r>
      <w:r w:rsidRPr="00C550F0">
        <w:rPr>
          <w:rFonts w:ascii="TimesLTStd-Roman" w:eastAsia="TimesLTStd-Roman" w:cs="TimesLTStd-Roman"/>
          <w:sz w:val="20"/>
          <w:szCs w:val="20"/>
        </w:rPr>
        <w:t xml:space="preserve">This smell occurs when segments of source code are repeated in many places in the program. If there is a need to change the duplicate code, it must be ensured that all segments are changed. If some segment is missed, which is likely to occur, then faults will be introduced. The solutions lie in the nature of code duplications. For example, if duplications occur in different methods of the same class, then duplicates can be extracted into a new method. </w:t>
      </w:r>
    </w:p>
    <w:p w14:paraId="136D1F2A"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b/>
          <w:bCs/>
          <w:sz w:val="20"/>
          <w:szCs w:val="20"/>
          <w:lang w:val="en-US"/>
        </w:rPr>
        <w:lastRenderedPageBreak/>
        <w:t>If duplications occur in different methods of the same class, then the duplicate code can be extracted into a new method.</w:t>
      </w:r>
    </w:p>
    <w:p w14:paraId="5C513BAA"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This is known as </w:t>
      </w:r>
      <w:r w:rsidRPr="00384B46">
        <w:rPr>
          <w:rFonts w:ascii="TimesLTStd-Roman" w:eastAsia="TimesLTStd-Roman" w:cs="TimesLTStd-Roman"/>
          <w:b/>
          <w:bCs/>
          <w:sz w:val="20"/>
          <w:szCs w:val="20"/>
          <w:lang w:val="en-US"/>
        </w:rPr>
        <w:t>Extract Method</w:t>
      </w:r>
      <w:r w:rsidRPr="00384B46">
        <w:rPr>
          <w:rFonts w:ascii="TimesLTStd-Roman" w:eastAsia="TimesLTStd-Roman" w:cs="TimesLTStd-Roman"/>
          <w:sz w:val="20"/>
          <w:szCs w:val="20"/>
          <w:lang w:val="en-US"/>
        </w:rPr>
        <w:t xml:space="preserve"> in refactoring terminology.</w:t>
      </w:r>
      <w:r w:rsidRPr="00384B46">
        <w:rPr>
          <w:rFonts w:ascii="TimesLTStd-Roman" w:eastAsia="TimesLTStd-Roman" w:cs="TimesLTStd-Roman"/>
          <w:sz w:val="20"/>
          <w:szCs w:val="20"/>
          <w:lang w:val="en-US"/>
        </w:rPr>
        <w:br/>
        <w:t>It helps remove repetition, improve readability, and make maintenance easier.</w:t>
      </w:r>
    </w:p>
    <w:p w14:paraId="336AC572" w14:textId="77777777"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D7A93D0">
          <v:rect id="_x0000_i1025" style="width:0;height:1.5pt" o:hralign="center" o:hrstd="t" o:hr="t" fillcolor="#a0a0a0" stroked="f"/>
        </w:pict>
      </w:r>
    </w:p>
    <w:p w14:paraId="22257457"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Before Refactoring (Duplicate Code in Same Class)</w:t>
      </w:r>
    </w:p>
    <w:p w14:paraId="11ED03DA"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Python</w:t>
      </w:r>
    </w:p>
    <w:p w14:paraId="4CB9784B"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class </w:t>
      </w:r>
      <w:proofErr w:type="spellStart"/>
      <w:r w:rsidRPr="00384B46">
        <w:rPr>
          <w:rFonts w:ascii="TimesLTStd-Roman" w:eastAsia="TimesLTStd-Roman" w:cs="TimesLTStd-Roman"/>
          <w:sz w:val="20"/>
          <w:szCs w:val="20"/>
          <w:lang w:val="en-US"/>
        </w:rPr>
        <w:t>OrderProcessor</w:t>
      </w:r>
      <w:proofErr w:type="spellEnd"/>
      <w:r w:rsidRPr="00384B46">
        <w:rPr>
          <w:rFonts w:ascii="TimesLTStd-Roman" w:eastAsia="TimesLTStd-Roman" w:cs="TimesLTStd-Roman"/>
          <w:sz w:val="20"/>
          <w:szCs w:val="20"/>
          <w:lang w:val="en-US"/>
        </w:rPr>
        <w:t>:</w:t>
      </w:r>
    </w:p>
    <w:p w14:paraId="0248B4A2"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def </w:t>
      </w:r>
      <w:proofErr w:type="spellStart"/>
      <w:r w:rsidRPr="00384B46">
        <w:rPr>
          <w:rFonts w:ascii="TimesLTStd-Roman" w:eastAsia="TimesLTStd-Roman" w:cs="TimesLTStd-Roman"/>
          <w:sz w:val="20"/>
          <w:szCs w:val="20"/>
          <w:lang w:val="en-US"/>
        </w:rPr>
        <w:t>process_online_</w:t>
      </w:r>
      <w:proofErr w:type="gramStart"/>
      <w:r w:rsidRPr="00384B46">
        <w:rPr>
          <w:rFonts w:ascii="TimesLTStd-Roman" w:eastAsia="TimesLTStd-Roman" w:cs="TimesLTStd-Roman"/>
          <w:sz w:val="20"/>
          <w:szCs w:val="20"/>
          <w:lang w:val="en-US"/>
        </w:rPr>
        <w:t>order</w:t>
      </w:r>
      <w:proofErr w:type="spellEnd"/>
      <w:r w:rsidRPr="00384B46">
        <w:rPr>
          <w:rFonts w:ascii="TimesLTStd-Roman" w:eastAsia="TimesLTStd-Roman" w:cs="TimesLTStd-Roman"/>
          <w:sz w:val="20"/>
          <w:szCs w:val="20"/>
          <w:lang w:val="en-US"/>
        </w:rPr>
        <w:t>(</w:t>
      </w:r>
      <w:proofErr w:type="gramEnd"/>
      <w:r w:rsidRPr="00384B46">
        <w:rPr>
          <w:rFonts w:ascii="TimesLTStd-Roman" w:eastAsia="TimesLTStd-Roman" w:cs="TimesLTStd-Roman"/>
          <w:sz w:val="20"/>
          <w:szCs w:val="20"/>
          <w:lang w:val="en-US"/>
        </w:rPr>
        <w:t xml:space="preserve">self,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3A466718"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 Duplicate: fetch order details</w:t>
      </w:r>
    </w:p>
    <w:p w14:paraId="39EDDF0F"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w:t>
      </w:r>
      <w:proofErr w:type="spellStart"/>
      <w:r w:rsidRPr="00384B46">
        <w:rPr>
          <w:rFonts w:ascii="TimesLTStd-Roman" w:eastAsia="TimesLTStd-Roman" w:cs="TimesLTStd-Roman"/>
          <w:sz w:val="20"/>
          <w:szCs w:val="20"/>
          <w:lang w:val="en-US"/>
        </w:rPr>
        <w:t>f"Fetching</w:t>
      </w:r>
      <w:proofErr w:type="spellEnd"/>
      <w:r w:rsidRPr="00384B46">
        <w:rPr>
          <w:rFonts w:ascii="TimesLTStd-Roman" w:eastAsia="TimesLTStd-Roman" w:cs="TimesLTStd-Roman"/>
          <w:sz w:val="20"/>
          <w:szCs w:val="20"/>
          <w:lang w:val="en-US"/>
        </w:rPr>
        <w:t xml:space="preserve"> order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 from database...")</w:t>
      </w:r>
    </w:p>
    <w:p w14:paraId="75931D09"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print("Checking inventory...")</w:t>
      </w:r>
    </w:p>
    <w:p w14:paraId="27CDD343"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w:t>
      </w:r>
    </w:p>
    <w:p w14:paraId="1E2E87E2"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print("Processing online order...")</w:t>
      </w:r>
    </w:p>
    <w:p w14:paraId="7A1FBB12"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print("Sending confirmation email...")</w:t>
      </w:r>
    </w:p>
    <w:p w14:paraId="2E5896CE"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p>
    <w:p w14:paraId="179E1AA8"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def </w:t>
      </w:r>
      <w:proofErr w:type="spellStart"/>
      <w:r w:rsidRPr="00384B46">
        <w:rPr>
          <w:rFonts w:ascii="TimesLTStd-Roman" w:eastAsia="TimesLTStd-Roman" w:cs="TimesLTStd-Roman"/>
          <w:sz w:val="20"/>
          <w:szCs w:val="20"/>
          <w:lang w:val="en-US"/>
        </w:rPr>
        <w:t>process_store_order</w:t>
      </w:r>
      <w:proofErr w:type="spellEnd"/>
      <w:r w:rsidRPr="00384B46">
        <w:rPr>
          <w:rFonts w:ascii="TimesLTStd-Roman" w:eastAsia="TimesLTStd-Roman" w:cs="TimesLTStd-Roman"/>
          <w:sz w:val="20"/>
          <w:szCs w:val="20"/>
          <w:lang w:val="en-US"/>
        </w:rPr>
        <w:t xml:space="preserve">(self,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27714CE4"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 Duplicate: fetch order details</w:t>
      </w:r>
    </w:p>
    <w:p w14:paraId="409F8099"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w:t>
      </w:r>
      <w:proofErr w:type="spellStart"/>
      <w:r w:rsidRPr="00384B46">
        <w:rPr>
          <w:rFonts w:ascii="TimesLTStd-Roman" w:eastAsia="TimesLTStd-Roman" w:cs="TimesLTStd-Roman"/>
          <w:sz w:val="20"/>
          <w:szCs w:val="20"/>
          <w:lang w:val="en-US"/>
        </w:rPr>
        <w:t>f"Fetching</w:t>
      </w:r>
      <w:proofErr w:type="spellEnd"/>
      <w:r w:rsidRPr="00384B46">
        <w:rPr>
          <w:rFonts w:ascii="TimesLTStd-Roman" w:eastAsia="TimesLTStd-Roman" w:cs="TimesLTStd-Roman"/>
          <w:sz w:val="20"/>
          <w:szCs w:val="20"/>
          <w:lang w:val="en-US"/>
        </w:rPr>
        <w:t xml:space="preserve"> order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 from database...")</w:t>
      </w:r>
    </w:p>
    <w:p w14:paraId="42154925"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print("Checking inventory...")</w:t>
      </w:r>
    </w:p>
    <w:p w14:paraId="45A3E8EF"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w:t>
      </w:r>
    </w:p>
    <w:p w14:paraId="3C2BE028"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print("Processing store order...")</w:t>
      </w:r>
    </w:p>
    <w:p w14:paraId="7A43355F"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print("Printing receipt...")</w:t>
      </w:r>
    </w:p>
    <w:p w14:paraId="7F636B5A" w14:textId="77777777"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2856356">
          <v:rect id="_x0000_i1026" style="width:0;height:1.5pt" o:hralign="center" o:hrstd="t" o:hr="t" fillcolor="#a0a0a0" stroked="f"/>
        </w:pict>
      </w:r>
    </w:p>
    <w:p w14:paraId="241A66FD"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Problems</w:t>
      </w:r>
    </w:p>
    <w:p w14:paraId="23EDC52A" w14:textId="77777777" w:rsidR="00384B46" w:rsidRPr="00384B46" w:rsidRDefault="00384B46" w:rsidP="00384B46">
      <w:pPr>
        <w:pStyle w:val="ListParagraph"/>
        <w:numPr>
          <w:ilvl w:val="0"/>
          <w:numId w:val="11"/>
        </w:numPr>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The </w:t>
      </w:r>
      <w:r w:rsidRPr="00384B46">
        <w:rPr>
          <w:rFonts w:ascii="TimesLTStd-Roman" w:eastAsia="TimesLTStd-Roman" w:cs="TimesLTStd-Roman"/>
          <w:b/>
          <w:bCs/>
          <w:sz w:val="20"/>
          <w:szCs w:val="20"/>
          <w:lang w:val="en-US"/>
        </w:rPr>
        <w:t>"fetch order details"</w:t>
      </w:r>
      <w:r w:rsidRPr="00384B46">
        <w:rPr>
          <w:rFonts w:ascii="TimesLTStd-Roman" w:eastAsia="TimesLTStd-Roman" w:cs="TimesLTStd-Roman"/>
          <w:sz w:val="20"/>
          <w:szCs w:val="20"/>
          <w:lang w:val="en-US"/>
        </w:rPr>
        <w:t xml:space="preserve"> part is repeated in both methods.</w:t>
      </w:r>
    </w:p>
    <w:p w14:paraId="73B19A25" w14:textId="77777777" w:rsidR="00384B46" w:rsidRPr="00384B46" w:rsidRDefault="00384B46" w:rsidP="00384B46">
      <w:pPr>
        <w:pStyle w:val="ListParagraph"/>
        <w:numPr>
          <w:ilvl w:val="0"/>
          <w:numId w:val="11"/>
        </w:numPr>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If the fetching logic changes (e.g., add logging, change DB query), you must update it in </w:t>
      </w:r>
      <w:r w:rsidRPr="00384B46">
        <w:rPr>
          <w:rFonts w:ascii="TimesLTStd-Roman" w:eastAsia="TimesLTStd-Roman" w:cs="TimesLTStd-Roman"/>
          <w:b/>
          <w:bCs/>
          <w:sz w:val="20"/>
          <w:szCs w:val="20"/>
          <w:lang w:val="en-US"/>
        </w:rPr>
        <w:t>two places</w:t>
      </w:r>
      <w:r w:rsidRPr="00384B46">
        <w:rPr>
          <w:rFonts w:ascii="TimesLTStd-Roman" w:eastAsia="TimesLTStd-Roman" w:cs="TimesLTStd-Roman"/>
          <w:sz w:val="20"/>
          <w:szCs w:val="20"/>
          <w:lang w:val="en-US"/>
        </w:rPr>
        <w:t>.</w:t>
      </w:r>
    </w:p>
    <w:p w14:paraId="7F737EFD" w14:textId="77777777" w:rsidR="00384B46" w:rsidRPr="00384B46" w:rsidRDefault="00384B46" w:rsidP="00384B46">
      <w:pPr>
        <w:pStyle w:val="ListParagraph"/>
        <w:numPr>
          <w:ilvl w:val="0"/>
          <w:numId w:val="11"/>
        </w:numPr>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Violates </w:t>
      </w:r>
      <w:r w:rsidRPr="00384B46">
        <w:rPr>
          <w:rFonts w:ascii="TimesLTStd-Roman" w:eastAsia="TimesLTStd-Roman" w:cs="TimesLTStd-Roman"/>
          <w:b/>
          <w:bCs/>
          <w:sz w:val="20"/>
          <w:szCs w:val="20"/>
          <w:lang w:val="en-US"/>
        </w:rPr>
        <w:t>DRY</w:t>
      </w:r>
      <w:r w:rsidRPr="00384B46">
        <w:rPr>
          <w:rFonts w:ascii="TimesLTStd-Roman" w:eastAsia="TimesLTStd-Roman" w:cs="TimesLTStd-Roman"/>
          <w:sz w:val="20"/>
          <w:szCs w:val="20"/>
          <w:lang w:val="en-US"/>
        </w:rPr>
        <w:t xml:space="preserve"> (</w:t>
      </w:r>
      <w:r w:rsidRPr="00384B46">
        <w:rPr>
          <w:rFonts w:ascii="TimesLTStd-Roman" w:eastAsia="TimesLTStd-Roman" w:cs="TimesLTStd-Roman"/>
          <w:i/>
          <w:iCs/>
          <w:sz w:val="20"/>
          <w:szCs w:val="20"/>
          <w:lang w:val="en-US"/>
        </w:rPr>
        <w:t>Don</w:t>
      </w:r>
      <w:r w:rsidRPr="00384B46">
        <w:rPr>
          <w:rFonts w:ascii="TimesLTStd-Roman" w:eastAsia="TimesLTStd-Roman" w:cs="TimesLTStd-Roman"/>
          <w:i/>
          <w:iCs/>
          <w:sz w:val="20"/>
          <w:szCs w:val="20"/>
          <w:lang w:val="en-US"/>
        </w:rPr>
        <w:t>’</w:t>
      </w:r>
      <w:r w:rsidRPr="00384B46">
        <w:rPr>
          <w:rFonts w:ascii="TimesLTStd-Roman" w:eastAsia="TimesLTStd-Roman" w:cs="TimesLTStd-Roman"/>
          <w:i/>
          <w:iCs/>
          <w:sz w:val="20"/>
          <w:szCs w:val="20"/>
          <w:lang w:val="en-US"/>
        </w:rPr>
        <w:t>t Repeat Yourself</w:t>
      </w:r>
      <w:r w:rsidRPr="00384B46">
        <w:rPr>
          <w:rFonts w:ascii="TimesLTStd-Roman" w:eastAsia="TimesLTStd-Roman" w:cs="TimesLTStd-Roman"/>
          <w:sz w:val="20"/>
          <w:szCs w:val="20"/>
          <w:lang w:val="en-US"/>
        </w:rPr>
        <w:t>).</w:t>
      </w:r>
    </w:p>
    <w:p w14:paraId="0CDBB25D" w14:textId="77777777"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240ACBC">
          <v:rect id="_x0000_i1027" style="width:0;height:1.5pt" o:hralign="center" o:hrstd="t" o:hr="t" fillcolor="#a0a0a0" stroked="f"/>
        </w:pict>
      </w:r>
    </w:p>
    <w:p w14:paraId="63565666"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After Refactoring (Extract Method)</w:t>
      </w:r>
    </w:p>
    <w:p w14:paraId="023D853D"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Python</w:t>
      </w:r>
    </w:p>
    <w:p w14:paraId="0D2D2425"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class </w:t>
      </w:r>
      <w:proofErr w:type="spellStart"/>
      <w:r w:rsidRPr="00384B46">
        <w:rPr>
          <w:rFonts w:ascii="TimesLTStd-Roman" w:eastAsia="TimesLTStd-Roman" w:cs="TimesLTStd-Roman"/>
          <w:sz w:val="20"/>
          <w:szCs w:val="20"/>
          <w:lang w:val="en-US"/>
        </w:rPr>
        <w:t>OrderProcessor</w:t>
      </w:r>
      <w:proofErr w:type="spellEnd"/>
      <w:r w:rsidRPr="00384B46">
        <w:rPr>
          <w:rFonts w:ascii="TimesLTStd-Roman" w:eastAsia="TimesLTStd-Roman" w:cs="TimesLTStd-Roman"/>
          <w:sz w:val="20"/>
          <w:szCs w:val="20"/>
          <w:lang w:val="en-US"/>
        </w:rPr>
        <w:t>:</w:t>
      </w:r>
    </w:p>
    <w:p w14:paraId="17D04EA7"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def _</w:t>
      </w:r>
      <w:proofErr w:type="spellStart"/>
      <w:r w:rsidRPr="00384B46">
        <w:rPr>
          <w:rFonts w:ascii="TimesLTStd-Roman" w:eastAsia="TimesLTStd-Roman" w:cs="TimesLTStd-Roman"/>
          <w:sz w:val="20"/>
          <w:szCs w:val="20"/>
          <w:lang w:val="en-US"/>
        </w:rPr>
        <w:t>fetch_order_details</w:t>
      </w:r>
      <w:proofErr w:type="spellEnd"/>
      <w:r w:rsidRPr="00384B46">
        <w:rPr>
          <w:rFonts w:ascii="TimesLTStd-Roman" w:eastAsia="TimesLTStd-Roman" w:cs="TimesLTStd-Roman"/>
          <w:sz w:val="20"/>
          <w:szCs w:val="20"/>
          <w:lang w:val="en-US"/>
        </w:rPr>
        <w:t xml:space="preserve">(self,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2D661169"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"""Common logic for fetching order details."""</w:t>
      </w:r>
    </w:p>
    <w:p w14:paraId="3FB6AEF1"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w:t>
      </w:r>
      <w:proofErr w:type="spellStart"/>
      <w:r w:rsidRPr="00384B46">
        <w:rPr>
          <w:rFonts w:ascii="TimesLTStd-Roman" w:eastAsia="TimesLTStd-Roman" w:cs="TimesLTStd-Roman"/>
          <w:sz w:val="20"/>
          <w:szCs w:val="20"/>
          <w:lang w:val="en-US"/>
        </w:rPr>
        <w:t>f"Fetching</w:t>
      </w:r>
      <w:proofErr w:type="spellEnd"/>
      <w:r w:rsidRPr="00384B46">
        <w:rPr>
          <w:rFonts w:ascii="TimesLTStd-Roman" w:eastAsia="TimesLTStd-Roman" w:cs="TimesLTStd-Roman"/>
          <w:sz w:val="20"/>
          <w:szCs w:val="20"/>
          <w:lang w:val="en-US"/>
        </w:rPr>
        <w:t xml:space="preserve"> order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 from database...")</w:t>
      </w:r>
    </w:p>
    <w:p w14:paraId="5E6221D0"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print("Checking inventory...")</w:t>
      </w:r>
    </w:p>
    <w:p w14:paraId="75B80B04"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p>
    <w:p w14:paraId="308B8C38"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def </w:t>
      </w:r>
      <w:proofErr w:type="spellStart"/>
      <w:r w:rsidRPr="00384B46">
        <w:rPr>
          <w:rFonts w:ascii="TimesLTStd-Roman" w:eastAsia="TimesLTStd-Roman" w:cs="TimesLTStd-Roman"/>
          <w:sz w:val="20"/>
          <w:szCs w:val="20"/>
          <w:lang w:val="en-US"/>
        </w:rPr>
        <w:t>process_online_order</w:t>
      </w:r>
      <w:proofErr w:type="spellEnd"/>
      <w:r w:rsidRPr="00384B46">
        <w:rPr>
          <w:rFonts w:ascii="TimesLTStd-Roman" w:eastAsia="TimesLTStd-Roman" w:cs="TimesLTStd-Roman"/>
          <w:sz w:val="20"/>
          <w:szCs w:val="20"/>
          <w:lang w:val="en-US"/>
        </w:rPr>
        <w:t xml:space="preserve">(self,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748F0C3E"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self._</w:t>
      </w:r>
      <w:proofErr w:type="spellStart"/>
      <w:r w:rsidRPr="00384B46">
        <w:rPr>
          <w:rFonts w:ascii="TimesLTStd-Roman" w:eastAsia="TimesLTStd-Roman" w:cs="TimesLTStd-Roman"/>
          <w:sz w:val="20"/>
          <w:szCs w:val="20"/>
          <w:lang w:val="en-US"/>
        </w:rPr>
        <w:t>fetch_order_details</w:t>
      </w:r>
      <w:proofErr w:type="spellEnd"/>
      <w:r w:rsidRPr="00384B46">
        <w:rPr>
          <w:rFonts w:ascii="TimesLTStd-Roman" w:eastAsia="TimesLTStd-Roman" w:cs="TimesLTStd-Roman"/>
          <w:sz w:val="20"/>
          <w:szCs w:val="20"/>
          <w:lang w:val="en-US"/>
        </w:rPr>
        <w:t>(</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2ED5A6CD"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print("Processing online order...")</w:t>
      </w:r>
    </w:p>
    <w:p w14:paraId="556CDF1D"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print("Sending confirmation email...")</w:t>
      </w:r>
    </w:p>
    <w:p w14:paraId="4CB830CE"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p>
    <w:p w14:paraId="51351D6F"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def </w:t>
      </w:r>
      <w:proofErr w:type="spellStart"/>
      <w:r w:rsidRPr="00384B46">
        <w:rPr>
          <w:rFonts w:ascii="TimesLTStd-Roman" w:eastAsia="TimesLTStd-Roman" w:cs="TimesLTStd-Roman"/>
          <w:sz w:val="20"/>
          <w:szCs w:val="20"/>
          <w:lang w:val="en-US"/>
        </w:rPr>
        <w:t>process_store_order</w:t>
      </w:r>
      <w:proofErr w:type="spellEnd"/>
      <w:r w:rsidRPr="00384B46">
        <w:rPr>
          <w:rFonts w:ascii="TimesLTStd-Roman" w:eastAsia="TimesLTStd-Roman" w:cs="TimesLTStd-Roman"/>
          <w:sz w:val="20"/>
          <w:szCs w:val="20"/>
          <w:lang w:val="en-US"/>
        </w:rPr>
        <w:t xml:space="preserve">(self, </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7DB719EA"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self._</w:t>
      </w:r>
      <w:proofErr w:type="spellStart"/>
      <w:r w:rsidRPr="00384B46">
        <w:rPr>
          <w:rFonts w:ascii="TimesLTStd-Roman" w:eastAsia="TimesLTStd-Roman" w:cs="TimesLTStd-Roman"/>
          <w:sz w:val="20"/>
          <w:szCs w:val="20"/>
          <w:lang w:val="en-US"/>
        </w:rPr>
        <w:t>fetch_order_details</w:t>
      </w:r>
      <w:proofErr w:type="spellEnd"/>
      <w:r w:rsidRPr="00384B46">
        <w:rPr>
          <w:rFonts w:ascii="TimesLTStd-Roman" w:eastAsia="TimesLTStd-Roman" w:cs="TimesLTStd-Roman"/>
          <w:sz w:val="20"/>
          <w:szCs w:val="20"/>
          <w:lang w:val="en-US"/>
        </w:rPr>
        <w:t>(</w:t>
      </w:r>
      <w:proofErr w:type="spellStart"/>
      <w:r w:rsidRPr="00384B46">
        <w:rPr>
          <w:rFonts w:ascii="TimesLTStd-Roman" w:eastAsia="TimesLTStd-Roman" w:cs="TimesLTStd-Roman"/>
          <w:sz w:val="20"/>
          <w:szCs w:val="20"/>
          <w:lang w:val="en-US"/>
        </w:rPr>
        <w:t>order_id</w:t>
      </w:r>
      <w:proofErr w:type="spellEnd"/>
      <w:r w:rsidRPr="00384B46">
        <w:rPr>
          <w:rFonts w:ascii="TimesLTStd-Roman" w:eastAsia="TimesLTStd-Roman" w:cs="TimesLTStd-Roman"/>
          <w:sz w:val="20"/>
          <w:szCs w:val="20"/>
          <w:lang w:val="en-US"/>
        </w:rPr>
        <w:t>)</w:t>
      </w:r>
    </w:p>
    <w:p w14:paraId="746A2A1B"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print("Processing store order...")</w:t>
      </w:r>
    </w:p>
    <w:p w14:paraId="27DE30A4"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        print("Printing receipt...")</w:t>
      </w:r>
    </w:p>
    <w:p w14:paraId="11FCCD89" w14:textId="77777777"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62FA7FA">
          <v:rect id="_x0000_i1028" style="width:0;height:1.5pt" o:hralign="center" o:hrstd="t" o:hr="t" fillcolor="#a0a0a0" stroked="f"/>
        </w:pict>
      </w:r>
    </w:p>
    <w:p w14:paraId="2A65BEF6"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Benefits</w:t>
      </w:r>
    </w:p>
    <w:p w14:paraId="1C5BB411" w14:textId="77777777" w:rsidR="00384B46" w:rsidRPr="00384B46" w:rsidRDefault="00384B46" w:rsidP="00384B46">
      <w:pPr>
        <w:pStyle w:val="ListParagraph"/>
        <w:numPr>
          <w:ilvl w:val="0"/>
          <w:numId w:val="12"/>
        </w:numPr>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b/>
          <w:bCs/>
          <w:sz w:val="20"/>
          <w:szCs w:val="20"/>
          <w:lang w:val="en-US"/>
        </w:rPr>
        <w:t>No duplication</w:t>
      </w:r>
      <w:r w:rsidRPr="00384B46">
        <w:rPr>
          <w:rFonts w:ascii="TimesLTStd-Roman" w:eastAsia="TimesLTStd-Roman" w:cs="TimesLTStd-Roman"/>
          <w:sz w:val="20"/>
          <w:szCs w:val="20"/>
          <w:lang w:val="en-US"/>
        </w:rPr>
        <w:t xml:space="preserve"> </w:t>
      </w:r>
      <w:r w:rsidRPr="00384B46">
        <w:rPr>
          <w:rFonts w:ascii="TimesLTStd-Roman" w:eastAsia="TimesLTStd-Roman" w:cs="TimesLTStd-Roman"/>
          <w:sz w:val="20"/>
          <w:szCs w:val="20"/>
          <w:lang w:val="en-US"/>
        </w:rPr>
        <w:t>—</w:t>
      </w:r>
      <w:r w:rsidRPr="00384B46">
        <w:rPr>
          <w:rFonts w:ascii="TimesLTStd-Roman" w:eastAsia="TimesLTStd-Roman" w:cs="TimesLTStd-Roman"/>
          <w:sz w:val="20"/>
          <w:szCs w:val="20"/>
          <w:lang w:val="en-US"/>
        </w:rPr>
        <w:t xml:space="preserve"> common logic is in _</w:t>
      </w:r>
      <w:proofErr w:type="spellStart"/>
      <w:r w:rsidRPr="00384B46">
        <w:rPr>
          <w:rFonts w:ascii="TimesLTStd-Roman" w:eastAsia="TimesLTStd-Roman" w:cs="TimesLTStd-Roman"/>
          <w:sz w:val="20"/>
          <w:szCs w:val="20"/>
          <w:lang w:val="en-US"/>
        </w:rPr>
        <w:t>fetch_order_details</w:t>
      </w:r>
      <w:proofErr w:type="spellEnd"/>
      <w:r w:rsidRPr="00384B46">
        <w:rPr>
          <w:rFonts w:ascii="TimesLTStd-Roman" w:eastAsia="TimesLTStd-Roman" w:cs="TimesLTStd-Roman"/>
          <w:sz w:val="20"/>
          <w:szCs w:val="20"/>
          <w:lang w:val="en-US"/>
        </w:rPr>
        <w:t>().</w:t>
      </w:r>
    </w:p>
    <w:p w14:paraId="0517BBB5" w14:textId="77777777" w:rsidR="00384B46" w:rsidRPr="00384B46" w:rsidRDefault="00384B46" w:rsidP="00384B46">
      <w:pPr>
        <w:pStyle w:val="ListParagraph"/>
        <w:numPr>
          <w:ilvl w:val="0"/>
          <w:numId w:val="12"/>
        </w:numPr>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b/>
          <w:bCs/>
          <w:sz w:val="20"/>
          <w:szCs w:val="20"/>
          <w:lang w:val="en-US"/>
        </w:rPr>
        <w:t>Easier maintenance</w:t>
      </w:r>
      <w:r w:rsidRPr="00384B46">
        <w:rPr>
          <w:rFonts w:ascii="TimesLTStd-Roman" w:eastAsia="TimesLTStd-Roman" w:cs="TimesLTStd-Roman"/>
          <w:sz w:val="20"/>
          <w:szCs w:val="20"/>
          <w:lang w:val="en-US"/>
        </w:rPr>
        <w:t xml:space="preserve"> </w:t>
      </w:r>
      <w:r w:rsidRPr="00384B46">
        <w:rPr>
          <w:rFonts w:ascii="TimesLTStd-Roman" w:eastAsia="TimesLTStd-Roman" w:cs="TimesLTStd-Roman"/>
          <w:sz w:val="20"/>
          <w:szCs w:val="20"/>
          <w:lang w:val="en-US"/>
        </w:rPr>
        <w:t>—</w:t>
      </w:r>
      <w:r w:rsidRPr="00384B46">
        <w:rPr>
          <w:rFonts w:ascii="TimesLTStd-Roman" w:eastAsia="TimesLTStd-Roman" w:cs="TimesLTStd-Roman"/>
          <w:sz w:val="20"/>
          <w:szCs w:val="20"/>
          <w:lang w:val="en-US"/>
        </w:rPr>
        <w:t xml:space="preserve"> change in one place affects all methods.</w:t>
      </w:r>
    </w:p>
    <w:p w14:paraId="7A88C5D3" w14:textId="77777777" w:rsidR="00384B46" w:rsidRPr="00384B46" w:rsidRDefault="00384B46" w:rsidP="00384B46">
      <w:pPr>
        <w:pStyle w:val="ListParagraph"/>
        <w:numPr>
          <w:ilvl w:val="0"/>
          <w:numId w:val="12"/>
        </w:numPr>
        <w:autoSpaceDE w:val="0"/>
        <w:autoSpaceDN w:val="0"/>
        <w:adjustRightInd w:val="0"/>
        <w:spacing w:after="0"/>
        <w:jc w:val="both"/>
        <w:rPr>
          <w:rFonts w:ascii="TimesLTStd-Roman" w:eastAsia="TimesLTStd-Roman" w:cs="TimesLTStd-Roman"/>
          <w:sz w:val="20"/>
          <w:szCs w:val="20"/>
          <w:lang w:val="en-US"/>
        </w:rPr>
      </w:pPr>
      <w:r w:rsidRPr="00384B46">
        <w:rPr>
          <w:rFonts w:ascii="TimesLTStd-Roman" w:eastAsia="TimesLTStd-Roman" w:cs="TimesLTStd-Roman"/>
          <w:b/>
          <w:bCs/>
          <w:sz w:val="20"/>
          <w:szCs w:val="20"/>
          <w:lang w:val="en-US"/>
        </w:rPr>
        <w:t>Improved readability</w:t>
      </w:r>
      <w:r w:rsidRPr="00384B46">
        <w:rPr>
          <w:rFonts w:ascii="TimesLTStd-Roman" w:eastAsia="TimesLTStd-Roman" w:cs="TimesLTStd-Roman"/>
          <w:sz w:val="20"/>
          <w:szCs w:val="20"/>
          <w:lang w:val="en-US"/>
        </w:rPr>
        <w:t xml:space="preserve"> </w:t>
      </w:r>
      <w:r w:rsidRPr="00384B46">
        <w:rPr>
          <w:rFonts w:ascii="TimesLTStd-Roman" w:eastAsia="TimesLTStd-Roman" w:cs="TimesLTStd-Roman"/>
          <w:sz w:val="20"/>
          <w:szCs w:val="20"/>
          <w:lang w:val="en-US"/>
        </w:rPr>
        <w:t>—</w:t>
      </w:r>
      <w:r w:rsidRPr="00384B46">
        <w:rPr>
          <w:rFonts w:ascii="TimesLTStd-Roman" w:eastAsia="TimesLTStd-Roman" w:cs="TimesLTStd-Roman"/>
          <w:sz w:val="20"/>
          <w:szCs w:val="20"/>
          <w:lang w:val="en-US"/>
        </w:rPr>
        <w:t xml:space="preserve"> each method now focuses on its unique steps.</w:t>
      </w:r>
    </w:p>
    <w:p w14:paraId="6C1A1CE5" w14:textId="77777777"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D4BE913">
          <v:rect id="_x0000_i1029" style="width:0;height:1.5pt" o:hralign="center" o:hrstd="t" o:hr="t" fillcolor="#a0a0a0" stroked="f"/>
        </w:pict>
      </w:r>
    </w:p>
    <w:p w14:paraId="40D3771A"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Usage</w:t>
      </w:r>
    </w:p>
    <w:p w14:paraId="0B8CE84E" w14:textId="77777777" w:rsidR="00384B46" w:rsidRPr="00384B46" w:rsidRDefault="00384B46" w:rsidP="00384B46">
      <w:pPr>
        <w:pStyle w:val="ListParagraph"/>
        <w:autoSpaceDE w:val="0"/>
        <w:autoSpaceDN w:val="0"/>
        <w:adjustRightInd w:val="0"/>
        <w:spacing w:after="0"/>
        <w:jc w:val="both"/>
        <w:rPr>
          <w:rFonts w:ascii="TimesLTStd-Roman" w:eastAsia="TimesLTStd-Roman" w:cs="TimesLTStd-Roman"/>
          <w:b/>
          <w:bCs/>
          <w:sz w:val="20"/>
          <w:szCs w:val="20"/>
          <w:lang w:val="en-US"/>
        </w:rPr>
      </w:pPr>
      <w:r w:rsidRPr="00384B46">
        <w:rPr>
          <w:rFonts w:ascii="TimesLTStd-Roman" w:eastAsia="TimesLTStd-Roman" w:cs="TimesLTStd-Roman"/>
          <w:b/>
          <w:bCs/>
          <w:sz w:val="20"/>
          <w:szCs w:val="20"/>
          <w:lang w:val="en-US"/>
        </w:rPr>
        <w:t>Python</w:t>
      </w:r>
    </w:p>
    <w:p w14:paraId="37B8B33B"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r w:rsidRPr="00384B46">
        <w:rPr>
          <w:rFonts w:ascii="TimesLTStd-Roman" w:eastAsia="TimesLTStd-Roman" w:cs="TimesLTStd-Roman"/>
          <w:sz w:val="20"/>
          <w:szCs w:val="20"/>
          <w:lang w:val="en-US"/>
        </w:rPr>
        <w:t xml:space="preserve">processor = </w:t>
      </w:r>
      <w:proofErr w:type="spellStart"/>
      <w:r w:rsidRPr="00384B46">
        <w:rPr>
          <w:rFonts w:ascii="TimesLTStd-Roman" w:eastAsia="TimesLTStd-Roman" w:cs="TimesLTStd-Roman"/>
          <w:sz w:val="20"/>
          <w:szCs w:val="20"/>
          <w:lang w:val="en-US"/>
        </w:rPr>
        <w:t>OrderProcessor</w:t>
      </w:r>
      <w:proofErr w:type="spellEnd"/>
      <w:r w:rsidRPr="00384B46">
        <w:rPr>
          <w:rFonts w:ascii="TimesLTStd-Roman" w:eastAsia="TimesLTStd-Roman" w:cs="TimesLTStd-Roman"/>
          <w:sz w:val="20"/>
          <w:szCs w:val="20"/>
          <w:lang w:val="en-US"/>
        </w:rPr>
        <w:t>()</w:t>
      </w:r>
    </w:p>
    <w:p w14:paraId="43C0AF6E"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proofErr w:type="spellStart"/>
      <w:r w:rsidRPr="00384B46">
        <w:rPr>
          <w:rFonts w:ascii="TimesLTStd-Roman" w:eastAsia="TimesLTStd-Roman" w:cs="TimesLTStd-Roman"/>
          <w:sz w:val="20"/>
          <w:szCs w:val="20"/>
          <w:lang w:val="en-US"/>
        </w:rPr>
        <w:t>processor.process_online_order</w:t>
      </w:r>
      <w:proofErr w:type="spellEnd"/>
      <w:r w:rsidRPr="00384B46">
        <w:rPr>
          <w:rFonts w:ascii="TimesLTStd-Roman" w:eastAsia="TimesLTStd-Roman" w:cs="TimesLTStd-Roman"/>
          <w:sz w:val="20"/>
          <w:szCs w:val="20"/>
          <w:lang w:val="en-US"/>
        </w:rPr>
        <w:t>(101)</w:t>
      </w:r>
    </w:p>
    <w:p w14:paraId="5216F65C" w14:textId="77777777" w:rsidR="00384B46" w:rsidRPr="00384B46" w:rsidRDefault="00384B46" w:rsidP="00384B46">
      <w:pPr>
        <w:pStyle w:val="ListParagraph"/>
        <w:autoSpaceDE w:val="0"/>
        <w:autoSpaceDN w:val="0"/>
        <w:adjustRightInd w:val="0"/>
        <w:jc w:val="both"/>
        <w:rPr>
          <w:rFonts w:ascii="TimesLTStd-Roman" w:eastAsia="TimesLTStd-Roman" w:cs="TimesLTStd-Roman"/>
          <w:sz w:val="20"/>
          <w:szCs w:val="20"/>
          <w:lang w:val="en-US"/>
        </w:rPr>
      </w:pPr>
      <w:proofErr w:type="spellStart"/>
      <w:r w:rsidRPr="00384B46">
        <w:rPr>
          <w:rFonts w:ascii="TimesLTStd-Roman" w:eastAsia="TimesLTStd-Roman" w:cs="TimesLTStd-Roman"/>
          <w:sz w:val="20"/>
          <w:szCs w:val="20"/>
          <w:lang w:val="en-US"/>
        </w:rPr>
        <w:t>processor.process_store_order</w:t>
      </w:r>
      <w:proofErr w:type="spellEnd"/>
      <w:r w:rsidRPr="00384B46">
        <w:rPr>
          <w:rFonts w:ascii="TimesLTStd-Roman" w:eastAsia="TimesLTStd-Roman" w:cs="TimesLTStd-Roman"/>
          <w:sz w:val="20"/>
          <w:szCs w:val="20"/>
          <w:lang w:val="en-US"/>
        </w:rPr>
        <w:t>(202)</w:t>
      </w:r>
    </w:p>
    <w:p w14:paraId="55F61ABC" w14:textId="77777777"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4397424">
          <v:rect id="_x0000_i1030" style="width:0;height:1.5pt" o:hralign="center" o:hrstd="t" o:hr="t" fillcolor="#a0a0a0" stroked="f"/>
        </w:pict>
      </w:r>
    </w:p>
    <w:p w14:paraId="5D6C8D0A" w14:textId="77777777" w:rsidR="00384B46" w:rsidRPr="00384B46" w:rsidRDefault="00384B46" w:rsidP="00384B46">
      <w:pPr>
        <w:pStyle w:val="ListParagraph"/>
        <w:autoSpaceDE w:val="0"/>
        <w:autoSpaceDN w:val="0"/>
        <w:adjustRightInd w:val="0"/>
        <w:spacing w:after="0"/>
        <w:rPr>
          <w:rFonts w:ascii="TimesLTStd-Roman" w:eastAsia="TimesLTStd-Roman" w:cs="TimesLTStd-Roman"/>
          <w:sz w:val="20"/>
          <w:szCs w:val="20"/>
          <w:lang w:val="en-US"/>
        </w:rPr>
      </w:pPr>
      <w:r w:rsidRPr="00384B46">
        <w:rPr>
          <w:rFonts w:ascii="Segoe UI Emoji" w:eastAsia="TimesLTStd-Roman" w:hAnsi="Segoe UI Emoji" w:cs="Segoe UI Emoji"/>
          <w:sz w:val="20"/>
          <w:szCs w:val="20"/>
          <w:lang w:val="en-US"/>
        </w:rPr>
        <w:t>✅</w:t>
      </w:r>
      <w:r w:rsidRPr="00384B46">
        <w:rPr>
          <w:rFonts w:ascii="TimesLTStd-Roman" w:eastAsia="TimesLTStd-Roman" w:cs="TimesLTStd-Roman"/>
          <w:sz w:val="20"/>
          <w:szCs w:val="20"/>
          <w:lang w:val="en-US"/>
        </w:rPr>
        <w:t xml:space="preserve"> </w:t>
      </w:r>
      <w:r w:rsidRPr="00384B46">
        <w:rPr>
          <w:rFonts w:ascii="TimesLTStd-Roman" w:eastAsia="TimesLTStd-Roman" w:cs="TimesLTStd-Roman"/>
          <w:b/>
          <w:bCs/>
          <w:sz w:val="20"/>
          <w:szCs w:val="20"/>
          <w:lang w:val="en-US"/>
        </w:rPr>
        <w:t>Key takeaway:</w:t>
      </w:r>
      <w:r w:rsidRPr="00384B46">
        <w:rPr>
          <w:rFonts w:ascii="TimesLTStd-Roman" w:eastAsia="TimesLTStd-Roman" w:cs="TimesLTStd-Roman"/>
          <w:sz w:val="20"/>
          <w:szCs w:val="20"/>
          <w:lang w:val="en-US"/>
        </w:rPr>
        <w:br/>
        <w:t xml:space="preserve">When you see </w:t>
      </w:r>
      <w:r w:rsidRPr="00384B46">
        <w:rPr>
          <w:rFonts w:ascii="TimesLTStd-Roman" w:eastAsia="TimesLTStd-Roman" w:cs="TimesLTStd-Roman"/>
          <w:b/>
          <w:bCs/>
          <w:sz w:val="20"/>
          <w:szCs w:val="20"/>
          <w:lang w:val="en-US"/>
        </w:rPr>
        <w:t>identical or very similar code blocks</w:t>
      </w:r>
      <w:r w:rsidRPr="00384B46">
        <w:rPr>
          <w:rFonts w:ascii="TimesLTStd-Roman" w:eastAsia="TimesLTStd-Roman" w:cs="TimesLTStd-Roman"/>
          <w:sz w:val="20"/>
          <w:szCs w:val="20"/>
          <w:lang w:val="en-US"/>
        </w:rPr>
        <w:t xml:space="preserve"> in multiple methods of the same class, extract them into a </w:t>
      </w:r>
      <w:r w:rsidRPr="00384B46">
        <w:rPr>
          <w:rFonts w:ascii="TimesLTStd-Roman" w:eastAsia="TimesLTStd-Roman" w:cs="TimesLTStd-Roman"/>
          <w:b/>
          <w:bCs/>
          <w:sz w:val="20"/>
          <w:szCs w:val="20"/>
          <w:lang w:val="en-US"/>
        </w:rPr>
        <w:t>private helper method</w:t>
      </w:r>
      <w:r w:rsidRPr="00384B46">
        <w:rPr>
          <w:rFonts w:ascii="TimesLTStd-Roman" w:eastAsia="TimesLTStd-Roman" w:cs="TimesLTStd-Roman"/>
          <w:sz w:val="20"/>
          <w:szCs w:val="20"/>
          <w:lang w:val="en-US"/>
        </w:rPr>
        <w:t>. This keeps your code DRY, easier to maintain, and more readable.</w:t>
      </w:r>
    </w:p>
    <w:p w14:paraId="4E2C2255" w14:textId="125D749C" w:rsidR="00384B46"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B2954AE">
          <v:rect id="_x0000_i1031" style="width:0;height:1.5pt" o:hralign="center" o:hrstd="t" o:hr="t" fillcolor="#a0a0a0" stroked="f"/>
        </w:pict>
      </w:r>
    </w:p>
    <w:p w14:paraId="6566BFBC" w14:textId="079CC1E8" w:rsidR="00C550F0" w:rsidRDefault="00C550F0"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C550F0">
        <w:rPr>
          <w:rFonts w:ascii="TimesLTStd-Roman" w:eastAsia="TimesLTStd-Roman" w:cs="TimesLTStd-Roman"/>
          <w:sz w:val="20"/>
          <w:szCs w:val="20"/>
        </w:rPr>
        <w:t>On the other hand, if duplicate methods occur in subclasses, then the duplicate codes can be moved to the su</w:t>
      </w:r>
      <w:r w:rsidR="00C155DF">
        <w:rPr>
          <w:rFonts w:ascii="TimesLTStd-Roman" w:eastAsia="TimesLTStd-Roman" w:cs="TimesLTStd-Roman"/>
          <w:sz w:val="20"/>
          <w:szCs w:val="20"/>
        </w:rPr>
        <w:t>per</w:t>
      </w:r>
      <w:r w:rsidRPr="00C550F0">
        <w:rPr>
          <w:rFonts w:ascii="TimesLTStd-Roman" w:eastAsia="TimesLTStd-Roman" w:cs="TimesLTStd-Roman"/>
          <w:sz w:val="20"/>
          <w:szCs w:val="20"/>
        </w:rPr>
        <w:t>class. In simple cases, code duplication can be eliminated by introducing a new function and by inserting function calls. In complex cases,</w:t>
      </w:r>
      <w:r>
        <w:rPr>
          <w:rFonts w:ascii="TimesLTStd-Roman" w:eastAsia="TimesLTStd-Roman" w:cs="TimesLTStd-Roman"/>
          <w:sz w:val="20"/>
          <w:szCs w:val="20"/>
        </w:rPr>
        <w:t xml:space="preserve"> </w:t>
      </w:r>
      <w:r w:rsidRPr="00C550F0">
        <w:rPr>
          <w:rFonts w:ascii="TimesLTStd-Roman" w:eastAsia="TimesLTStd-Roman" w:cs="TimesLTStd-Roman"/>
          <w:sz w:val="20"/>
          <w:szCs w:val="20"/>
        </w:rPr>
        <w:t>an intermediate subclass can be inserted to factor out the com</w:t>
      </w:r>
      <w:r>
        <w:rPr>
          <w:rFonts w:ascii="TimesLTStd-Roman" w:eastAsia="TimesLTStd-Roman" w:cs="TimesLTStd-Roman"/>
          <w:sz w:val="20"/>
          <w:szCs w:val="20"/>
        </w:rPr>
        <w:t>mon code</w:t>
      </w:r>
      <w:r w:rsidRPr="00C550F0">
        <w:rPr>
          <w:rFonts w:ascii="TimesLTStd-Roman" w:eastAsia="TimesLTStd-Roman" w:cs="TimesLTStd-Roman"/>
          <w:sz w:val="20"/>
          <w:szCs w:val="20"/>
        </w:rPr>
        <w:t>.</w:t>
      </w:r>
    </w:p>
    <w:p w14:paraId="4D39C825" w14:textId="23FABE2B" w:rsidR="00C155DF" w:rsidRPr="00C155DF" w:rsidRDefault="00C155DF" w:rsidP="00C155DF">
      <w:pPr>
        <w:pStyle w:val="ListParagraph"/>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b/>
          <w:bCs/>
          <w:sz w:val="20"/>
          <w:szCs w:val="20"/>
          <w:lang w:val="en-US"/>
        </w:rPr>
        <w:t>Example</w:t>
      </w:r>
      <w:r w:rsidRPr="00C155DF">
        <w:rPr>
          <w:rFonts w:ascii="TimesLTStd-Roman" w:eastAsia="TimesLTStd-Roman" w:cs="TimesLTStd-Roman"/>
          <w:sz w:val="20"/>
          <w:szCs w:val="20"/>
          <w:lang w:val="en-US"/>
        </w:rPr>
        <w:t xml:space="preserve"> where Cat and Dog both have their own </w:t>
      </w:r>
      <w:r w:rsidRPr="00C155DF">
        <w:rPr>
          <w:rFonts w:ascii="TimesLTStd-Roman" w:eastAsia="TimesLTStd-Roman" w:cs="TimesLTStd-Roman"/>
          <w:b/>
          <w:bCs/>
          <w:sz w:val="20"/>
          <w:szCs w:val="20"/>
          <w:lang w:val="en-US"/>
        </w:rPr>
        <w:t>duplicate</w:t>
      </w:r>
      <w:r w:rsidRPr="00C155DF">
        <w:rPr>
          <w:rFonts w:ascii="TimesLTStd-Roman" w:eastAsia="TimesLTStd-Roman" w:cs="TimesLTStd-Roman"/>
          <w:sz w:val="20"/>
          <w:szCs w:val="20"/>
          <w:lang w:val="en-US"/>
        </w:rPr>
        <w:t xml:space="preserve"> eat() method.</w:t>
      </w:r>
    </w:p>
    <w:p w14:paraId="3CC01A2B"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0E420EE">
          <v:rect id="_x0000_i1032" style="width:0;height:1.5pt" o:hralign="center" o:hrstd="t" o:hr="t" fillcolor="#a0a0a0" stroked="f"/>
        </w:pict>
      </w:r>
    </w:p>
    <w:p w14:paraId="30B8BE96"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Before Refactoring (Duplicate Code in Subclasses)</w:t>
      </w:r>
    </w:p>
    <w:p w14:paraId="3A74479A"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Python</w:t>
      </w:r>
    </w:p>
    <w:p w14:paraId="19EBA0E3"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class Dog:</w:t>
      </w:r>
    </w:p>
    <w:p w14:paraId="7F87D1F1"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speak(self):</w:t>
      </w:r>
    </w:p>
    <w:p w14:paraId="188E1492"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print("Woof!")</w:t>
      </w:r>
    </w:p>
    <w:p w14:paraId="1DB7EEFF"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p>
    <w:p w14:paraId="34586AD4"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eat(self):</w:t>
      </w:r>
    </w:p>
    <w:p w14:paraId="3F0717B7"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 Duplicate code</w:t>
      </w:r>
    </w:p>
    <w:p w14:paraId="0E259303"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w:t>
      </w:r>
      <w:proofErr w:type="gramStart"/>
      <w:r w:rsidRPr="00C155DF">
        <w:rPr>
          <w:rFonts w:ascii="TimesLTStd-Roman" w:eastAsia="TimesLTStd-Roman" w:cs="TimesLTStd-Roman"/>
          <w:sz w:val="20"/>
          <w:szCs w:val="20"/>
          <w:lang w:val="en-US"/>
        </w:rPr>
        <w:t>print(</w:t>
      </w:r>
      <w:proofErr w:type="gramEnd"/>
      <w:r w:rsidRPr="00C155DF">
        <w:rPr>
          <w:rFonts w:ascii="TimesLTStd-Roman" w:eastAsia="TimesLTStd-Roman" w:cs="TimesLTStd-Roman"/>
          <w:sz w:val="20"/>
          <w:szCs w:val="20"/>
          <w:lang w:val="en-US"/>
        </w:rPr>
        <w:t>"Eating food...")</w:t>
      </w:r>
    </w:p>
    <w:p w14:paraId="52859129"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p>
    <w:p w14:paraId="691EBF23"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class Cat:</w:t>
      </w:r>
    </w:p>
    <w:p w14:paraId="5B979B79"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speak(self):</w:t>
      </w:r>
    </w:p>
    <w:p w14:paraId="6234512A"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print("Meow!")</w:t>
      </w:r>
    </w:p>
    <w:p w14:paraId="0C1A9ACB"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p>
    <w:p w14:paraId="73B10BC0"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eat(self):</w:t>
      </w:r>
    </w:p>
    <w:p w14:paraId="6A1CB2D1"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 Duplicate code</w:t>
      </w:r>
    </w:p>
    <w:p w14:paraId="6A04F5AF" w14:textId="77777777" w:rsidR="00C155DF" w:rsidRPr="00C155DF" w:rsidRDefault="00C155DF" w:rsidP="00C155DF">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w:t>
      </w:r>
      <w:proofErr w:type="gramStart"/>
      <w:r w:rsidRPr="00C155DF">
        <w:rPr>
          <w:rFonts w:ascii="TimesLTStd-Roman" w:eastAsia="TimesLTStd-Roman" w:cs="TimesLTStd-Roman"/>
          <w:sz w:val="20"/>
          <w:szCs w:val="20"/>
          <w:lang w:val="en-US"/>
        </w:rPr>
        <w:t>print(</w:t>
      </w:r>
      <w:proofErr w:type="gramEnd"/>
      <w:r w:rsidRPr="00C155DF">
        <w:rPr>
          <w:rFonts w:ascii="TimesLTStd-Roman" w:eastAsia="TimesLTStd-Roman" w:cs="TimesLTStd-Roman"/>
          <w:sz w:val="20"/>
          <w:szCs w:val="20"/>
          <w:lang w:val="en-US"/>
        </w:rPr>
        <w:t>"Eating food...")</w:t>
      </w:r>
    </w:p>
    <w:p w14:paraId="5B521AC8"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77DA4D2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0CCFFEC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Usage</w:t>
      </w:r>
    </w:p>
    <w:p w14:paraId="226F130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dog = </w:t>
      </w:r>
      <w:proofErr w:type="gramStart"/>
      <w:r w:rsidRPr="00C155DF">
        <w:rPr>
          <w:rFonts w:ascii="TimesLTStd-Roman" w:eastAsia="TimesLTStd-Roman" w:cs="TimesLTStd-Roman"/>
          <w:sz w:val="20"/>
          <w:szCs w:val="20"/>
          <w:lang w:val="en-US"/>
        </w:rPr>
        <w:t>Dog(</w:t>
      </w:r>
      <w:proofErr w:type="gramEnd"/>
      <w:r w:rsidRPr="00C155DF">
        <w:rPr>
          <w:rFonts w:ascii="TimesLTStd-Roman" w:eastAsia="TimesLTStd-Roman" w:cs="TimesLTStd-Roman"/>
          <w:sz w:val="20"/>
          <w:szCs w:val="20"/>
          <w:lang w:val="en-US"/>
        </w:rPr>
        <w:t>)</w:t>
      </w:r>
    </w:p>
    <w:p w14:paraId="1A3AE158"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cat = </w:t>
      </w:r>
      <w:proofErr w:type="gramStart"/>
      <w:r w:rsidRPr="00C155DF">
        <w:rPr>
          <w:rFonts w:ascii="TimesLTStd-Roman" w:eastAsia="TimesLTStd-Roman" w:cs="TimesLTStd-Roman"/>
          <w:sz w:val="20"/>
          <w:szCs w:val="20"/>
          <w:lang w:val="en-US"/>
        </w:rPr>
        <w:t>Cat(</w:t>
      </w:r>
      <w:proofErr w:type="gramEnd"/>
      <w:r w:rsidRPr="00C155DF">
        <w:rPr>
          <w:rFonts w:ascii="TimesLTStd-Roman" w:eastAsia="TimesLTStd-Roman" w:cs="TimesLTStd-Roman"/>
          <w:sz w:val="20"/>
          <w:szCs w:val="20"/>
          <w:lang w:val="en-US"/>
        </w:rPr>
        <w:t>)</w:t>
      </w:r>
    </w:p>
    <w:p w14:paraId="5FE3BDF7"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3EFB9422"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dog.speak</w:t>
      </w:r>
      <w:proofErr w:type="spellEnd"/>
      <w:r w:rsidRPr="00C155DF">
        <w:rPr>
          <w:rFonts w:ascii="TimesLTStd-Roman" w:eastAsia="TimesLTStd-Roman" w:cs="TimesLTStd-Roman"/>
          <w:sz w:val="20"/>
          <w:szCs w:val="20"/>
          <w:lang w:val="en-US"/>
        </w:rPr>
        <w:t>()  #</w:t>
      </w:r>
      <w:proofErr w:type="gramEnd"/>
      <w:r w:rsidRPr="00C155DF">
        <w:rPr>
          <w:rFonts w:ascii="TimesLTStd-Roman" w:eastAsia="TimesLTStd-Roman" w:cs="TimesLTStd-Roman"/>
          <w:sz w:val="20"/>
          <w:szCs w:val="20"/>
          <w:lang w:val="en-US"/>
        </w:rPr>
        <w:t xml:space="preserve"> Woof!</w:t>
      </w:r>
    </w:p>
    <w:p w14:paraId="546EA94D"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dog.eat</w:t>
      </w:r>
      <w:proofErr w:type="spellEnd"/>
      <w:r w:rsidRPr="00C155DF">
        <w:rPr>
          <w:rFonts w:ascii="TimesLTStd-Roman" w:eastAsia="TimesLTStd-Roman" w:cs="TimesLTStd-Roman"/>
          <w:sz w:val="20"/>
          <w:szCs w:val="20"/>
          <w:lang w:val="en-US"/>
        </w:rPr>
        <w:t>(</w:t>
      </w:r>
      <w:proofErr w:type="gramEnd"/>
      <w:r w:rsidRPr="00C155DF">
        <w:rPr>
          <w:rFonts w:ascii="TimesLTStd-Roman" w:eastAsia="TimesLTStd-Roman" w:cs="TimesLTStd-Roman"/>
          <w:sz w:val="20"/>
          <w:szCs w:val="20"/>
          <w:lang w:val="en-US"/>
        </w:rPr>
        <w:t>)    # Eating food...</w:t>
      </w:r>
    </w:p>
    <w:p w14:paraId="3461DDB8"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2983A127"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cat.speak</w:t>
      </w:r>
      <w:proofErr w:type="spellEnd"/>
      <w:r w:rsidRPr="00C155DF">
        <w:rPr>
          <w:rFonts w:ascii="TimesLTStd-Roman" w:eastAsia="TimesLTStd-Roman" w:cs="TimesLTStd-Roman"/>
          <w:sz w:val="20"/>
          <w:szCs w:val="20"/>
          <w:lang w:val="en-US"/>
        </w:rPr>
        <w:t>()  #</w:t>
      </w:r>
      <w:proofErr w:type="gramEnd"/>
      <w:r w:rsidRPr="00C155DF">
        <w:rPr>
          <w:rFonts w:ascii="TimesLTStd-Roman" w:eastAsia="TimesLTStd-Roman" w:cs="TimesLTStd-Roman"/>
          <w:sz w:val="20"/>
          <w:szCs w:val="20"/>
          <w:lang w:val="en-US"/>
        </w:rPr>
        <w:t xml:space="preserve"> Meow!</w:t>
      </w:r>
    </w:p>
    <w:p w14:paraId="39CA2FA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cat.eat</w:t>
      </w:r>
      <w:proofErr w:type="spellEnd"/>
      <w:r w:rsidRPr="00C155DF">
        <w:rPr>
          <w:rFonts w:ascii="TimesLTStd-Roman" w:eastAsia="TimesLTStd-Roman" w:cs="TimesLTStd-Roman"/>
          <w:sz w:val="20"/>
          <w:szCs w:val="20"/>
          <w:lang w:val="en-US"/>
        </w:rPr>
        <w:t>(</w:t>
      </w:r>
      <w:proofErr w:type="gramEnd"/>
      <w:r w:rsidRPr="00C155DF">
        <w:rPr>
          <w:rFonts w:ascii="TimesLTStd-Roman" w:eastAsia="TimesLTStd-Roman" w:cs="TimesLTStd-Roman"/>
          <w:sz w:val="20"/>
          <w:szCs w:val="20"/>
          <w:lang w:val="en-US"/>
        </w:rPr>
        <w:t>)    # Eating food...</w:t>
      </w:r>
    </w:p>
    <w:p w14:paraId="1C94103D"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AD035AF">
          <v:rect id="_x0000_i1033" style="width:0;height:1.5pt" o:hralign="center" o:hrstd="t" o:hr="t" fillcolor="#a0a0a0" stroked="f"/>
        </w:pict>
      </w:r>
    </w:p>
    <w:p w14:paraId="773FA875"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Problem with This Version</w:t>
      </w:r>
    </w:p>
    <w:p w14:paraId="602E8876" w14:textId="77777777" w:rsidR="00C155DF" w:rsidRPr="00C155DF" w:rsidRDefault="00C155DF" w:rsidP="00C155DF">
      <w:pPr>
        <w:pStyle w:val="ListParagraph"/>
        <w:numPr>
          <w:ilvl w:val="0"/>
          <w:numId w:val="10"/>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b/>
          <w:bCs/>
          <w:sz w:val="20"/>
          <w:szCs w:val="20"/>
          <w:lang w:val="en-US"/>
        </w:rPr>
        <w:t>Duplication</w:t>
      </w:r>
      <w:r w:rsidRPr="00C155DF">
        <w:rPr>
          <w:rFonts w:ascii="TimesLTStd-Roman" w:eastAsia="TimesLTStd-Roman" w:cs="TimesLTStd-Roman"/>
          <w:sz w:val="20"/>
          <w:szCs w:val="20"/>
          <w:lang w:val="en-US"/>
        </w:rPr>
        <w:t xml:space="preserve">: The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xml:space="preserve">) method is </w:t>
      </w:r>
      <w:r w:rsidRPr="00C155DF">
        <w:rPr>
          <w:rFonts w:ascii="TimesLTStd-Roman" w:eastAsia="TimesLTStd-Roman" w:cs="TimesLTStd-Roman"/>
          <w:b/>
          <w:bCs/>
          <w:sz w:val="20"/>
          <w:szCs w:val="20"/>
          <w:lang w:val="en-US"/>
        </w:rPr>
        <w:t>identical</w:t>
      </w:r>
      <w:r w:rsidRPr="00C155DF">
        <w:rPr>
          <w:rFonts w:ascii="TimesLTStd-Roman" w:eastAsia="TimesLTStd-Roman" w:cs="TimesLTStd-Roman"/>
          <w:sz w:val="20"/>
          <w:szCs w:val="20"/>
          <w:lang w:val="en-US"/>
        </w:rPr>
        <w:t xml:space="preserve"> in both Dog and Cat.</w:t>
      </w:r>
    </w:p>
    <w:p w14:paraId="74360FB9" w14:textId="77777777" w:rsidR="00C155DF" w:rsidRPr="00C155DF" w:rsidRDefault="00C155DF" w:rsidP="00C155DF">
      <w:pPr>
        <w:pStyle w:val="ListParagraph"/>
        <w:numPr>
          <w:ilvl w:val="0"/>
          <w:numId w:val="10"/>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b/>
          <w:bCs/>
          <w:sz w:val="20"/>
          <w:szCs w:val="20"/>
          <w:lang w:val="en-US"/>
        </w:rPr>
        <w:t>Maintenance risk</w:t>
      </w:r>
      <w:r w:rsidRPr="00C155DF">
        <w:rPr>
          <w:rFonts w:ascii="TimesLTStd-Roman" w:eastAsia="TimesLTStd-Roman" w:cs="TimesLTStd-Roman"/>
          <w:sz w:val="20"/>
          <w:szCs w:val="20"/>
          <w:lang w:val="en-US"/>
        </w:rPr>
        <w:t xml:space="preserve">: If the eating behavior changes (e.g., add logging, change message), you must update </w:t>
      </w:r>
      <w:r w:rsidRPr="00C155DF">
        <w:rPr>
          <w:rFonts w:ascii="TimesLTStd-Roman" w:eastAsia="TimesLTStd-Roman" w:cs="TimesLTStd-Roman"/>
          <w:b/>
          <w:bCs/>
          <w:sz w:val="20"/>
          <w:szCs w:val="20"/>
          <w:lang w:val="en-US"/>
        </w:rPr>
        <w:t>both</w:t>
      </w:r>
      <w:r w:rsidRPr="00C155DF">
        <w:rPr>
          <w:rFonts w:ascii="TimesLTStd-Roman" w:eastAsia="TimesLTStd-Roman" w:cs="TimesLTStd-Roman"/>
          <w:sz w:val="20"/>
          <w:szCs w:val="20"/>
          <w:lang w:val="en-US"/>
        </w:rPr>
        <w:t xml:space="preserve"> classes.</w:t>
      </w:r>
    </w:p>
    <w:p w14:paraId="59062BE2" w14:textId="77777777" w:rsidR="00C155DF" w:rsidRPr="00C155DF" w:rsidRDefault="00C155DF" w:rsidP="00C155DF">
      <w:pPr>
        <w:pStyle w:val="ListParagraph"/>
        <w:numPr>
          <w:ilvl w:val="0"/>
          <w:numId w:val="10"/>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b/>
          <w:bCs/>
          <w:sz w:val="20"/>
          <w:szCs w:val="20"/>
          <w:lang w:val="en-US"/>
        </w:rPr>
        <w:t>Violates DRY principle</w:t>
      </w:r>
      <w:r w:rsidRPr="00C155DF">
        <w:rPr>
          <w:rFonts w:ascii="TimesLTStd-Roman" w:eastAsia="TimesLTStd-Roman" w:cs="TimesLTStd-Roman"/>
          <w:sz w:val="20"/>
          <w:szCs w:val="20"/>
          <w:lang w:val="en-US"/>
        </w:rPr>
        <w:t xml:space="preserve"> (</w:t>
      </w:r>
      <w:r w:rsidRPr="00C155DF">
        <w:rPr>
          <w:rFonts w:ascii="TimesLTStd-Roman" w:eastAsia="TimesLTStd-Roman" w:cs="TimesLTStd-Roman"/>
          <w:i/>
          <w:iCs/>
          <w:sz w:val="20"/>
          <w:szCs w:val="20"/>
          <w:lang w:val="en-US"/>
        </w:rPr>
        <w:t>Don</w:t>
      </w:r>
      <w:r w:rsidRPr="00C155DF">
        <w:rPr>
          <w:rFonts w:ascii="TimesLTStd-Roman" w:eastAsia="TimesLTStd-Roman" w:cs="TimesLTStd-Roman"/>
          <w:i/>
          <w:iCs/>
          <w:sz w:val="20"/>
          <w:szCs w:val="20"/>
          <w:lang w:val="en-US"/>
        </w:rPr>
        <w:t>’</w:t>
      </w:r>
      <w:r w:rsidRPr="00C155DF">
        <w:rPr>
          <w:rFonts w:ascii="TimesLTStd-Roman" w:eastAsia="TimesLTStd-Roman" w:cs="TimesLTStd-Roman"/>
          <w:i/>
          <w:iCs/>
          <w:sz w:val="20"/>
          <w:szCs w:val="20"/>
          <w:lang w:val="en-US"/>
        </w:rPr>
        <w:t>t Repeat Yourself</w:t>
      </w:r>
      <w:r w:rsidRPr="00C155DF">
        <w:rPr>
          <w:rFonts w:ascii="TimesLTStd-Roman" w:eastAsia="TimesLTStd-Roman" w:cs="TimesLTStd-Roman"/>
          <w:sz w:val="20"/>
          <w:szCs w:val="20"/>
          <w:lang w:val="en-US"/>
        </w:rPr>
        <w:t>).</w:t>
      </w:r>
    </w:p>
    <w:p w14:paraId="5CCE6AB8"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10A851A5">
          <v:rect id="_x0000_i1034" style="width:0;height:1.5pt" o:hralign="center" o:hrstd="t" o:hr="t" fillcolor="#a0a0a0" stroked="f"/>
        </w:pict>
      </w:r>
    </w:p>
    <w:p w14:paraId="75E10B14"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Why We Refactor</w:t>
      </w:r>
    </w:p>
    <w:p w14:paraId="5572F03B"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We use the </w:t>
      </w:r>
      <w:r w:rsidRPr="00C155DF">
        <w:rPr>
          <w:rFonts w:ascii="TimesLTStd-Roman" w:eastAsia="TimesLTStd-Roman" w:cs="TimesLTStd-Roman"/>
          <w:b/>
          <w:bCs/>
          <w:sz w:val="20"/>
          <w:szCs w:val="20"/>
          <w:lang w:val="en-US"/>
        </w:rPr>
        <w:t>Pull Up Method</w:t>
      </w:r>
      <w:r w:rsidRPr="00C155DF">
        <w:rPr>
          <w:rFonts w:ascii="TimesLTStd-Roman" w:eastAsia="TimesLTStd-Roman" w:cs="TimesLTStd-Roman"/>
          <w:sz w:val="20"/>
          <w:szCs w:val="20"/>
          <w:lang w:val="en-US"/>
        </w:rPr>
        <w:t xml:space="preserve"> refactoring to move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xml:space="preserve">) into a </w:t>
      </w:r>
      <w:r w:rsidRPr="00C155DF">
        <w:rPr>
          <w:rFonts w:ascii="TimesLTStd-Roman" w:eastAsia="TimesLTStd-Roman" w:cs="TimesLTStd-Roman"/>
          <w:b/>
          <w:bCs/>
          <w:sz w:val="20"/>
          <w:szCs w:val="20"/>
          <w:lang w:val="en-US"/>
        </w:rPr>
        <w:t>common superclass</w:t>
      </w:r>
      <w:r w:rsidRPr="00C155DF">
        <w:rPr>
          <w:rFonts w:ascii="TimesLTStd-Roman" w:eastAsia="TimesLTStd-Roman" w:cs="TimesLTStd-Roman"/>
          <w:sz w:val="20"/>
          <w:szCs w:val="20"/>
          <w:lang w:val="en-US"/>
        </w:rPr>
        <w:t xml:space="preserve"> (Animal), so it</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s defined only once and inherited by both Dog and Cat.</w:t>
      </w:r>
    </w:p>
    <w:p w14:paraId="51B8CE1E" w14:textId="258BA0B0" w:rsidR="00C155DF" w:rsidRPr="00C155DF" w:rsidRDefault="00C155DF" w:rsidP="00C155DF">
      <w:pPr>
        <w:pStyle w:val="ListParagraph"/>
        <w:autoSpaceDE w:val="0"/>
        <w:autoSpaceDN w:val="0"/>
        <w:adjustRightInd w:val="0"/>
        <w:spacing w:after="0"/>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After the </w:t>
      </w:r>
      <w:r w:rsidRPr="00C155DF">
        <w:rPr>
          <w:rFonts w:ascii="TimesLTStd-Roman" w:eastAsia="TimesLTStd-Roman" w:cs="TimesLTStd-Roman"/>
          <w:b/>
          <w:bCs/>
          <w:sz w:val="20"/>
          <w:szCs w:val="20"/>
          <w:lang w:val="en-US"/>
        </w:rPr>
        <w:t>Pull Up Method</w:t>
      </w:r>
      <w:r w:rsidRPr="00C155DF">
        <w:rPr>
          <w:rFonts w:ascii="TimesLTStd-Roman" w:eastAsia="TimesLTStd-Roman" w:cs="TimesLTStd-Roman"/>
          <w:sz w:val="20"/>
          <w:szCs w:val="20"/>
          <w:lang w:val="en-US"/>
        </w:rPr>
        <w:t xml:space="preserve"> refactoring, both Cat and Dog </w:t>
      </w:r>
      <w:r w:rsidRPr="00C155DF">
        <w:rPr>
          <w:rFonts w:ascii="TimesLTStd-Roman" w:eastAsia="TimesLTStd-Roman" w:cs="TimesLTStd-Roman"/>
          <w:b/>
          <w:bCs/>
          <w:sz w:val="20"/>
          <w:szCs w:val="20"/>
          <w:lang w:val="en-US"/>
        </w:rPr>
        <w:t>inherit</w:t>
      </w:r>
      <w:r w:rsidRPr="00C155DF">
        <w:rPr>
          <w:rFonts w:ascii="TimesLTStd-Roman" w:eastAsia="TimesLTStd-Roman" w:cs="TimesLTStd-Roman"/>
          <w:sz w:val="20"/>
          <w:szCs w:val="20"/>
          <w:lang w:val="en-US"/>
        </w:rPr>
        <w:t xml:space="preserve"> the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method from the Animal</w:t>
      </w:r>
      <w:r>
        <w:rPr>
          <w:rFonts w:ascii="TimesLTStd-Roman" w:eastAsia="TimesLTStd-Roman" w:cs="TimesLTStd-Roman"/>
          <w:sz w:val="20"/>
          <w:szCs w:val="20"/>
          <w:lang w:val="en-US"/>
        </w:rPr>
        <w:t xml:space="preserve"> </w:t>
      </w:r>
      <w:r w:rsidRPr="00C155DF">
        <w:rPr>
          <w:rFonts w:ascii="TimesLTStd-Roman" w:eastAsia="TimesLTStd-Roman" w:cs="TimesLTStd-Roman"/>
          <w:sz w:val="20"/>
          <w:szCs w:val="20"/>
          <w:lang w:val="en-US"/>
        </w:rPr>
        <w:t>superclass.</w:t>
      </w:r>
      <w:r w:rsidRPr="00C155DF">
        <w:rPr>
          <w:rFonts w:ascii="TimesLTStd-Roman" w:eastAsia="TimesLTStd-Roman" w:cs="TimesLTStd-Roman"/>
          <w:sz w:val="20"/>
          <w:szCs w:val="20"/>
          <w:lang w:val="en-US"/>
        </w:rPr>
        <w:br/>
        <w:t>They don</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 xml:space="preserve">t need their own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xml:space="preserve">) definitions anymore </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 xml:space="preserve"> Python</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s method resolution order (MRO) will automatically look in the superclass if the method isn</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t found in the subclass.</w:t>
      </w:r>
    </w:p>
    <w:p w14:paraId="39C8273F"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7E6AC9A">
          <v:rect id="_x0000_i1035" style="width:0;height:1.5pt" o:hralign="center" o:hrstd="t" o:hr="t" fillcolor="#a0a0a0" stroked="f"/>
        </w:pict>
      </w:r>
    </w:p>
    <w:p w14:paraId="4E966744"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lastRenderedPageBreak/>
        <w:t>Example in Action</w:t>
      </w:r>
    </w:p>
    <w:p w14:paraId="7B046B33"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Python</w:t>
      </w:r>
    </w:p>
    <w:p w14:paraId="73917903"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class Animal:</w:t>
      </w:r>
    </w:p>
    <w:p w14:paraId="2EDC611A"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eat(self):</w:t>
      </w:r>
    </w:p>
    <w:p w14:paraId="5785E368"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"""Common eating behavior for all animals."""</w:t>
      </w:r>
    </w:p>
    <w:p w14:paraId="4671F921"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w:t>
      </w:r>
      <w:proofErr w:type="gramStart"/>
      <w:r w:rsidRPr="00C155DF">
        <w:rPr>
          <w:rFonts w:ascii="TimesLTStd-Roman" w:eastAsia="TimesLTStd-Roman" w:cs="TimesLTStd-Roman"/>
          <w:sz w:val="20"/>
          <w:szCs w:val="20"/>
          <w:lang w:val="en-US"/>
        </w:rPr>
        <w:t>print(</w:t>
      </w:r>
      <w:proofErr w:type="gramEnd"/>
      <w:r w:rsidRPr="00C155DF">
        <w:rPr>
          <w:rFonts w:ascii="TimesLTStd-Roman" w:eastAsia="TimesLTStd-Roman" w:cs="TimesLTStd-Roman"/>
          <w:sz w:val="20"/>
          <w:szCs w:val="20"/>
          <w:lang w:val="en-US"/>
        </w:rPr>
        <w:t>"Eating food...")</w:t>
      </w:r>
    </w:p>
    <w:p w14:paraId="1D6F337E"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4E172DB5"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class </w:t>
      </w:r>
      <w:proofErr w:type="gramStart"/>
      <w:r w:rsidRPr="00C155DF">
        <w:rPr>
          <w:rFonts w:ascii="TimesLTStd-Roman" w:eastAsia="TimesLTStd-Roman" w:cs="TimesLTStd-Roman"/>
          <w:sz w:val="20"/>
          <w:szCs w:val="20"/>
          <w:lang w:val="en-US"/>
        </w:rPr>
        <w:t>Dog(</w:t>
      </w:r>
      <w:proofErr w:type="gramEnd"/>
      <w:r w:rsidRPr="00C155DF">
        <w:rPr>
          <w:rFonts w:ascii="TimesLTStd-Roman" w:eastAsia="TimesLTStd-Roman" w:cs="TimesLTStd-Roman"/>
          <w:sz w:val="20"/>
          <w:szCs w:val="20"/>
          <w:lang w:val="en-US"/>
        </w:rPr>
        <w:t>Animal):</w:t>
      </w:r>
    </w:p>
    <w:p w14:paraId="6A4156C9"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speak(self):</w:t>
      </w:r>
    </w:p>
    <w:p w14:paraId="67AB5BA5"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print("Woof!")</w:t>
      </w:r>
    </w:p>
    <w:p w14:paraId="33E7C819"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5DF423EC"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class </w:t>
      </w:r>
      <w:proofErr w:type="gramStart"/>
      <w:r w:rsidRPr="00C155DF">
        <w:rPr>
          <w:rFonts w:ascii="TimesLTStd-Roman" w:eastAsia="TimesLTStd-Roman" w:cs="TimesLTStd-Roman"/>
          <w:sz w:val="20"/>
          <w:szCs w:val="20"/>
          <w:lang w:val="en-US"/>
        </w:rPr>
        <w:t>Cat(</w:t>
      </w:r>
      <w:proofErr w:type="gramEnd"/>
      <w:r w:rsidRPr="00C155DF">
        <w:rPr>
          <w:rFonts w:ascii="TimesLTStd-Roman" w:eastAsia="TimesLTStd-Roman" w:cs="TimesLTStd-Roman"/>
          <w:sz w:val="20"/>
          <w:szCs w:val="20"/>
          <w:lang w:val="en-US"/>
        </w:rPr>
        <w:t>Animal):</w:t>
      </w:r>
    </w:p>
    <w:p w14:paraId="7A130174"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speak(self):</w:t>
      </w:r>
    </w:p>
    <w:p w14:paraId="462BAE7C"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print("Meow!")</w:t>
      </w:r>
    </w:p>
    <w:p w14:paraId="14D1A1E4"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493C6F4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2E870E7B"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Usage</w:t>
      </w:r>
    </w:p>
    <w:p w14:paraId="0E4343ED"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dog = </w:t>
      </w:r>
      <w:proofErr w:type="gramStart"/>
      <w:r w:rsidRPr="00C155DF">
        <w:rPr>
          <w:rFonts w:ascii="TimesLTStd-Roman" w:eastAsia="TimesLTStd-Roman" w:cs="TimesLTStd-Roman"/>
          <w:sz w:val="20"/>
          <w:szCs w:val="20"/>
          <w:lang w:val="en-US"/>
        </w:rPr>
        <w:t>Dog(</w:t>
      </w:r>
      <w:proofErr w:type="gramEnd"/>
      <w:r w:rsidRPr="00C155DF">
        <w:rPr>
          <w:rFonts w:ascii="TimesLTStd-Roman" w:eastAsia="TimesLTStd-Roman" w:cs="TimesLTStd-Roman"/>
          <w:sz w:val="20"/>
          <w:szCs w:val="20"/>
          <w:lang w:val="en-US"/>
        </w:rPr>
        <w:t>)</w:t>
      </w:r>
    </w:p>
    <w:p w14:paraId="45919A43"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cat = </w:t>
      </w:r>
      <w:proofErr w:type="gramStart"/>
      <w:r w:rsidRPr="00C155DF">
        <w:rPr>
          <w:rFonts w:ascii="TimesLTStd-Roman" w:eastAsia="TimesLTStd-Roman" w:cs="TimesLTStd-Roman"/>
          <w:sz w:val="20"/>
          <w:szCs w:val="20"/>
          <w:lang w:val="en-US"/>
        </w:rPr>
        <w:t>Cat(</w:t>
      </w:r>
      <w:proofErr w:type="gramEnd"/>
      <w:r w:rsidRPr="00C155DF">
        <w:rPr>
          <w:rFonts w:ascii="TimesLTStd-Roman" w:eastAsia="TimesLTStd-Roman" w:cs="TimesLTStd-Roman"/>
          <w:sz w:val="20"/>
          <w:szCs w:val="20"/>
          <w:lang w:val="en-US"/>
        </w:rPr>
        <w:t>)</w:t>
      </w:r>
    </w:p>
    <w:p w14:paraId="7DD7DAE5"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5CF58C3C"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dog.speak</w:t>
      </w:r>
      <w:proofErr w:type="spellEnd"/>
      <w:r w:rsidRPr="00C155DF">
        <w:rPr>
          <w:rFonts w:ascii="TimesLTStd-Roman" w:eastAsia="TimesLTStd-Roman" w:cs="TimesLTStd-Roman"/>
          <w:sz w:val="20"/>
          <w:szCs w:val="20"/>
          <w:lang w:val="en-US"/>
        </w:rPr>
        <w:t>()  #</w:t>
      </w:r>
      <w:proofErr w:type="gramEnd"/>
      <w:r w:rsidRPr="00C155DF">
        <w:rPr>
          <w:rFonts w:ascii="TimesLTStd-Roman" w:eastAsia="TimesLTStd-Roman" w:cs="TimesLTStd-Roman"/>
          <w:sz w:val="20"/>
          <w:szCs w:val="20"/>
          <w:lang w:val="en-US"/>
        </w:rPr>
        <w:t xml:space="preserve"> Woof!</w:t>
      </w:r>
    </w:p>
    <w:p w14:paraId="5311BC2D"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dog.eat</w:t>
      </w:r>
      <w:proofErr w:type="spellEnd"/>
      <w:r w:rsidRPr="00C155DF">
        <w:rPr>
          <w:rFonts w:ascii="TimesLTStd-Roman" w:eastAsia="TimesLTStd-Roman" w:cs="TimesLTStd-Roman"/>
          <w:sz w:val="20"/>
          <w:szCs w:val="20"/>
          <w:lang w:val="en-US"/>
        </w:rPr>
        <w:t>(</w:t>
      </w:r>
      <w:proofErr w:type="gramEnd"/>
      <w:r w:rsidRPr="00C155DF">
        <w:rPr>
          <w:rFonts w:ascii="TimesLTStd-Roman" w:eastAsia="TimesLTStd-Roman" w:cs="TimesLTStd-Roman"/>
          <w:sz w:val="20"/>
          <w:szCs w:val="20"/>
          <w:lang w:val="en-US"/>
        </w:rPr>
        <w:t>)    # Eating food...</w:t>
      </w:r>
    </w:p>
    <w:p w14:paraId="6A6CF724"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71521663"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cat.speak</w:t>
      </w:r>
      <w:proofErr w:type="spellEnd"/>
      <w:r w:rsidRPr="00C155DF">
        <w:rPr>
          <w:rFonts w:ascii="TimesLTStd-Roman" w:eastAsia="TimesLTStd-Roman" w:cs="TimesLTStd-Roman"/>
          <w:sz w:val="20"/>
          <w:szCs w:val="20"/>
          <w:lang w:val="en-US"/>
        </w:rPr>
        <w:t>()  #</w:t>
      </w:r>
      <w:proofErr w:type="gramEnd"/>
      <w:r w:rsidRPr="00C155DF">
        <w:rPr>
          <w:rFonts w:ascii="TimesLTStd-Roman" w:eastAsia="TimesLTStd-Roman" w:cs="TimesLTStd-Roman"/>
          <w:sz w:val="20"/>
          <w:szCs w:val="20"/>
          <w:lang w:val="en-US"/>
        </w:rPr>
        <w:t xml:space="preserve"> Meow!</w:t>
      </w:r>
    </w:p>
    <w:p w14:paraId="7531CCE5"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cat.eat</w:t>
      </w:r>
      <w:proofErr w:type="spellEnd"/>
      <w:r w:rsidRPr="00C155DF">
        <w:rPr>
          <w:rFonts w:ascii="TimesLTStd-Roman" w:eastAsia="TimesLTStd-Roman" w:cs="TimesLTStd-Roman"/>
          <w:sz w:val="20"/>
          <w:szCs w:val="20"/>
          <w:lang w:val="en-US"/>
        </w:rPr>
        <w:t>(</w:t>
      </w:r>
      <w:proofErr w:type="gramEnd"/>
      <w:r w:rsidRPr="00C155DF">
        <w:rPr>
          <w:rFonts w:ascii="TimesLTStd-Roman" w:eastAsia="TimesLTStd-Roman" w:cs="TimesLTStd-Roman"/>
          <w:sz w:val="20"/>
          <w:szCs w:val="20"/>
          <w:lang w:val="en-US"/>
        </w:rPr>
        <w:t>)    # Eating food...</w:t>
      </w:r>
    </w:p>
    <w:p w14:paraId="128E73FE"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7784824">
          <v:rect id="_x0000_i1036" style="width:0;height:1.5pt" o:hralign="center" o:hrstd="t" o:hr="t" fillcolor="#a0a0a0" stroked="f"/>
        </w:pict>
      </w:r>
    </w:p>
    <w:p w14:paraId="7E04820E"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How It Works</w:t>
      </w:r>
    </w:p>
    <w:p w14:paraId="0DFE486D" w14:textId="77777777" w:rsidR="00C155DF" w:rsidRPr="00C155DF" w:rsidRDefault="00C155DF" w:rsidP="00C155DF">
      <w:pPr>
        <w:pStyle w:val="ListParagraph"/>
        <w:numPr>
          <w:ilvl w:val="0"/>
          <w:numId w:val="9"/>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When you call </w:t>
      </w:r>
      <w:proofErr w:type="spellStart"/>
      <w:proofErr w:type="gramStart"/>
      <w:r w:rsidRPr="00C155DF">
        <w:rPr>
          <w:rFonts w:ascii="TimesLTStd-Roman" w:eastAsia="TimesLTStd-Roman" w:cs="TimesLTStd-Roman"/>
          <w:sz w:val="20"/>
          <w:szCs w:val="20"/>
          <w:lang w:val="en-US"/>
        </w:rPr>
        <w:t>dog.eat</w:t>
      </w:r>
      <w:proofErr w:type="spellEnd"/>
      <w:r w:rsidRPr="00C155DF">
        <w:rPr>
          <w:rFonts w:ascii="TimesLTStd-Roman" w:eastAsia="TimesLTStd-Roman" w:cs="TimesLTStd-Roman"/>
          <w:sz w:val="20"/>
          <w:szCs w:val="20"/>
          <w:lang w:val="en-US"/>
        </w:rPr>
        <w:t>(</w:t>
      </w:r>
      <w:proofErr w:type="gramEnd"/>
      <w:r w:rsidRPr="00C155DF">
        <w:rPr>
          <w:rFonts w:ascii="TimesLTStd-Roman" w:eastAsia="TimesLTStd-Roman" w:cs="TimesLTStd-Roman"/>
          <w:sz w:val="20"/>
          <w:szCs w:val="20"/>
          <w:lang w:val="en-US"/>
        </w:rPr>
        <w:t xml:space="preserve">): </w:t>
      </w:r>
    </w:p>
    <w:p w14:paraId="6F2D4274" w14:textId="77777777" w:rsidR="00C155DF" w:rsidRPr="00C155DF" w:rsidRDefault="00C155DF" w:rsidP="00C155DF">
      <w:pPr>
        <w:pStyle w:val="ListParagraph"/>
        <w:numPr>
          <w:ilvl w:val="1"/>
          <w:numId w:val="9"/>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Python looks for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xml:space="preserve">) in Dog </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 xml:space="preserve"> not found.</w:t>
      </w:r>
    </w:p>
    <w:p w14:paraId="365B5992" w14:textId="77777777" w:rsidR="00C155DF" w:rsidRPr="00C155DF" w:rsidRDefault="00C155DF" w:rsidP="00C155DF">
      <w:pPr>
        <w:pStyle w:val="ListParagraph"/>
        <w:numPr>
          <w:ilvl w:val="1"/>
          <w:numId w:val="9"/>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Then it looks in Animal (the superclass) </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 xml:space="preserve"> found </w:t>
      </w:r>
      <w:r w:rsidRPr="00C155DF">
        <w:rPr>
          <w:rFonts w:ascii="TimesLTStd-Roman" w:eastAsia="TimesLTStd-Roman" w:cs="TimesLTStd-Roman"/>
          <w:sz w:val="20"/>
          <w:szCs w:val="20"/>
          <w:lang w:val="en-US"/>
        </w:rPr>
        <w:t>→</w:t>
      </w:r>
      <w:r w:rsidRPr="00C155DF">
        <w:rPr>
          <w:rFonts w:ascii="TimesLTStd-Roman" w:eastAsia="TimesLTStd-Roman" w:cs="TimesLTStd-Roman"/>
          <w:sz w:val="20"/>
          <w:szCs w:val="20"/>
          <w:lang w:val="en-US"/>
        </w:rPr>
        <w:t xml:space="preserve"> executes it.</w:t>
      </w:r>
    </w:p>
    <w:p w14:paraId="69881293" w14:textId="77777777" w:rsidR="00C155DF" w:rsidRPr="00C155DF" w:rsidRDefault="00C155DF" w:rsidP="00C155DF">
      <w:pPr>
        <w:pStyle w:val="ListParagraph"/>
        <w:numPr>
          <w:ilvl w:val="0"/>
          <w:numId w:val="9"/>
        </w:numPr>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Same for </w:t>
      </w:r>
      <w:proofErr w:type="spellStart"/>
      <w:proofErr w:type="gramStart"/>
      <w:r w:rsidRPr="00C155DF">
        <w:rPr>
          <w:rFonts w:ascii="TimesLTStd-Roman" w:eastAsia="TimesLTStd-Roman" w:cs="TimesLTStd-Roman"/>
          <w:sz w:val="20"/>
          <w:szCs w:val="20"/>
          <w:lang w:val="en-US"/>
        </w:rPr>
        <w:t>cat.eat</w:t>
      </w:r>
      <w:proofErr w:type="spellEnd"/>
      <w:r w:rsidRPr="00C155DF">
        <w:rPr>
          <w:rFonts w:ascii="TimesLTStd-Roman" w:eastAsia="TimesLTStd-Roman" w:cs="TimesLTStd-Roman"/>
          <w:sz w:val="20"/>
          <w:szCs w:val="20"/>
          <w:lang w:val="en-US"/>
        </w:rPr>
        <w:t>(</w:t>
      </w:r>
      <w:proofErr w:type="gramEnd"/>
      <w:r w:rsidRPr="00C155DF">
        <w:rPr>
          <w:rFonts w:ascii="TimesLTStd-Roman" w:eastAsia="TimesLTStd-Roman" w:cs="TimesLTStd-Roman"/>
          <w:sz w:val="20"/>
          <w:szCs w:val="20"/>
          <w:lang w:val="en-US"/>
        </w:rPr>
        <w:t>).</w:t>
      </w:r>
    </w:p>
    <w:p w14:paraId="243D77C2"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C746FC2">
          <v:rect id="_x0000_i1037" style="width:0;height:1.5pt" o:hralign="center" o:hrstd="t" o:hr="t" fillcolor="#a0a0a0" stroked="f"/>
        </w:pict>
      </w:r>
    </w:p>
    <w:p w14:paraId="65280599"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If You Want Different Eating Behaviors</w:t>
      </w:r>
    </w:p>
    <w:p w14:paraId="4B6B9A4B"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You can </w:t>
      </w:r>
      <w:r w:rsidRPr="00C155DF">
        <w:rPr>
          <w:rFonts w:ascii="TimesLTStd-Roman" w:eastAsia="TimesLTStd-Roman" w:cs="TimesLTStd-Roman"/>
          <w:b/>
          <w:bCs/>
          <w:sz w:val="20"/>
          <w:szCs w:val="20"/>
          <w:lang w:val="en-US"/>
        </w:rPr>
        <w:t>override</w:t>
      </w:r>
      <w:r w:rsidRPr="00C155DF">
        <w:rPr>
          <w:rFonts w:ascii="TimesLTStd-Roman" w:eastAsia="TimesLTStd-Roman" w:cs="TimesLTStd-Roman"/>
          <w:sz w:val="20"/>
          <w:szCs w:val="20"/>
          <w:lang w:val="en-US"/>
        </w:rPr>
        <w:t xml:space="preserve">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in a subclass:</w:t>
      </w:r>
    </w:p>
    <w:p w14:paraId="7A0B15AB"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Python</w:t>
      </w:r>
    </w:p>
    <w:p w14:paraId="164B4CF1"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class </w:t>
      </w:r>
      <w:proofErr w:type="gramStart"/>
      <w:r w:rsidRPr="00C155DF">
        <w:rPr>
          <w:rFonts w:ascii="TimesLTStd-Roman" w:eastAsia="TimesLTStd-Roman" w:cs="TimesLTStd-Roman"/>
          <w:sz w:val="20"/>
          <w:szCs w:val="20"/>
          <w:lang w:val="en-US"/>
        </w:rPr>
        <w:t>Cat(</w:t>
      </w:r>
      <w:proofErr w:type="gramEnd"/>
      <w:r w:rsidRPr="00C155DF">
        <w:rPr>
          <w:rFonts w:ascii="TimesLTStd-Roman" w:eastAsia="TimesLTStd-Roman" w:cs="TimesLTStd-Roman"/>
          <w:sz w:val="20"/>
          <w:szCs w:val="20"/>
          <w:lang w:val="en-US"/>
        </w:rPr>
        <w:t>Animal):</w:t>
      </w:r>
    </w:p>
    <w:p w14:paraId="61D36AED"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speak(self):</w:t>
      </w:r>
    </w:p>
    <w:p w14:paraId="06B9FAD7"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lastRenderedPageBreak/>
        <w:t xml:space="preserve">        print("Meow!")</w:t>
      </w:r>
    </w:p>
    <w:p w14:paraId="27D8BD6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
    <w:p w14:paraId="40E80F0F"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def eat(self):</w:t>
      </w:r>
    </w:p>
    <w:p w14:paraId="21969415"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        </w:t>
      </w:r>
      <w:proofErr w:type="gramStart"/>
      <w:r w:rsidRPr="00C155DF">
        <w:rPr>
          <w:rFonts w:ascii="TimesLTStd-Roman" w:eastAsia="TimesLTStd-Roman" w:cs="TimesLTStd-Roman"/>
          <w:sz w:val="20"/>
          <w:szCs w:val="20"/>
          <w:lang w:val="en-US"/>
        </w:rPr>
        <w:t>print(</w:t>
      </w:r>
      <w:proofErr w:type="gramEnd"/>
      <w:r w:rsidRPr="00C155DF">
        <w:rPr>
          <w:rFonts w:ascii="TimesLTStd-Roman" w:eastAsia="TimesLTStd-Roman" w:cs="TimesLTStd-Roman"/>
          <w:sz w:val="20"/>
          <w:szCs w:val="20"/>
          <w:lang w:val="en-US"/>
        </w:rPr>
        <w:t>"Eating fish...")</w:t>
      </w:r>
    </w:p>
    <w:p w14:paraId="28BBB71B"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Now:</w:t>
      </w:r>
    </w:p>
    <w:p w14:paraId="446C599B" w14:textId="77777777" w:rsidR="00C155DF" w:rsidRPr="00C155DF" w:rsidRDefault="00C155DF" w:rsidP="00C155DF">
      <w:pPr>
        <w:pStyle w:val="ListParagraph"/>
        <w:autoSpaceDE w:val="0"/>
        <w:autoSpaceDN w:val="0"/>
        <w:adjustRightInd w:val="0"/>
        <w:spacing w:after="0"/>
        <w:jc w:val="both"/>
        <w:rPr>
          <w:rFonts w:ascii="TimesLTStd-Roman" w:eastAsia="TimesLTStd-Roman" w:cs="TimesLTStd-Roman"/>
          <w:b/>
          <w:bCs/>
          <w:sz w:val="20"/>
          <w:szCs w:val="20"/>
          <w:lang w:val="en-US"/>
        </w:rPr>
      </w:pPr>
      <w:r w:rsidRPr="00C155DF">
        <w:rPr>
          <w:rFonts w:ascii="TimesLTStd-Roman" w:eastAsia="TimesLTStd-Roman" w:cs="TimesLTStd-Roman"/>
          <w:b/>
          <w:bCs/>
          <w:sz w:val="20"/>
          <w:szCs w:val="20"/>
          <w:lang w:val="en-US"/>
        </w:rPr>
        <w:t>Python</w:t>
      </w:r>
    </w:p>
    <w:p w14:paraId="0BB65E23"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cat = </w:t>
      </w:r>
      <w:proofErr w:type="gramStart"/>
      <w:r w:rsidRPr="00C155DF">
        <w:rPr>
          <w:rFonts w:ascii="TimesLTStd-Roman" w:eastAsia="TimesLTStd-Roman" w:cs="TimesLTStd-Roman"/>
          <w:sz w:val="20"/>
          <w:szCs w:val="20"/>
          <w:lang w:val="en-US"/>
        </w:rPr>
        <w:t>Cat(</w:t>
      </w:r>
      <w:proofErr w:type="gramEnd"/>
      <w:r w:rsidRPr="00C155DF">
        <w:rPr>
          <w:rFonts w:ascii="TimesLTStd-Roman" w:eastAsia="TimesLTStd-Roman" w:cs="TimesLTStd-Roman"/>
          <w:sz w:val="20"/>
          <w:szCs w:val="20"/>
          <w:lang w:val="en-US"/>
        </w:rPr>
        <w:t>)</w:t>
      </w:r>
    </w:p>
    <w:p w14:paraId="6E461B7C"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cat.eat</w:t>
      </w:r>
      <w:proofErr w:type="spellEnd"/>
      <w:r w:rsidRPr="00C155DF">
        <w:rPr>
          <w:rFonts w:ascii="TimesLTStd-Roman" w:eastAsia="TimesLTStd-Roman" w:cs="TimesLTStd-Roman"/>
          <w:sz w:val="20"/>
          <w:szCs w:val="20"/>
          <w:lang w:val="en-US"/>
        </w:rPr>
        <w:t>()  #</w:t>
      </w:r>
      <w:proofErr w:type="gramEnd"/>
      <w:r w:rsidRPr="00C155DF">
        <w:rPr>
          <w:rFonts w:ascii="TimesLTStd-Roman" w:eastAsia="TimesLTStd-Roman" w:cs="TimesLTStd-Roman"/>
          <w:sz w:val="20"/>
          <w:szCs w:val="20"/>
          <w:lang w:val="en-US"/>
        </w:rPr>
        <w:t xml:space="preserve"> Eating fish...</w:t>
      </w:r>
    </w:p>
    <w:p w14:paraId="12995BC9"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r w:rsidRPr="00C155DF">
        <w:rPr>
          <w:rFonts w:ascii="TimesLTStd-Roman" w:eastAsia="TimesLTStd-Roman" w:cs="TimesLTStd-Roman"/>
          <w:sz w:val="20"/>
          <w:szCs w:val="20"/>
          <w:lang w:val="en-US"/>
        </w:rPr>
        <w:t xml:space="preserve">dog = </w:t>
      </w:r>
      <w:proofErr w:type="gramStart"/>
      <w:r w:rsidRPr="00C155DF">
        <w:rPr>
          <w:rFonts w:ascii="TimesLTStd-Roman" w:eastAsia="TimesLTStd-Roman" w:cs="TimesLTStd-Roman"/>
          <w:sz w:val="20"/>
          <w:szCs w:val="20"/>
          <w:lang w:val="en-US"/>
        </w:rPr>
        <w:t>Dog(</w:t>
      </w:r>
      <w:proofErr w:type="gramEnd"/>
      <w:r w:rsidRPr="00C155DF">
        <w:rPr>
          <w:rFonts w:ascii="TimesLTStd-Roman" w:eastAsia="TimesLTStd-Roman" w:cs="TimesLTStd-Roman"/>
          <w:sz w:val="20"/>
          <w:szCs w:val="20"/>
          <w:lang w:val="en-US"/>
        </w:rPr>
        <w:t>)</w:t>
      </w:r>
    </w:p>
    <w:p w14:paraId="2062EBB0" w14:textId="77777777" w:rsidR="00C155DF" w:rsidRPr="00C155DF" w:rsidRDefault="00C155DF" w:rsidP="00C155DF">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C155DF">
        <w:rPr>
          <w:rFonts w:ascii="TimesLTStd-Roman" w:eastAsia="TimesLTStd-Roman" w:cs="TimesLTStd-Roman"/>
          <w:sz w:val="20"/>
          <w:szCs w:val="20"/>
          <w:lang w:val="en-US"/>
        </w:rPr>
        <w:t>dog.eat</w:t>
      </w:r>
      <w:proofErr w:type="spellEnd"/>
      <w:r w:rsidRPr="00C155DF">
        <w:rPr>
          <w:rFonts w:ascii="TimesLTStd-Roman" w:eastAsia="TimesLTStd-Roman" w:cs="TimesLTStd-Roman"/>
          <w:sz w:val="20"/>
          <w:szCs w:val="20"/>
          <w:lang w:val="en-US"/>
        </w:rPr>
        <w:t>()  #</w:t>
      </w:r>
      <w:proofErr w:type="gramEnd"/>
      <w:r w:rsidRPr="00C155DF">
        <w:rPr>
          <w:rFonts w:ascii="TimesLTStd-Roman" w:eastAsia="TimesLTStd-Roman" w:cs="TimesLTStd-Roman"/>
          <w:sz w:val="20"/>
          <w:szCs w:val="20"/>
          <w:lang w:val="en-US"/>
        </w:rPr>
        <w:t xml:space="preserve"> Eating food...</w:t>
      </w:r>
    </w:p>
    <w:p w14:paraId="0DF88539" w14:textId="77777777" w:rsidR="00C155DF" w:rsidRPr="00C155DF" w:rsidRDefault="00000000" w:rsidP="00C155DF">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9F047C8">
          <v:rect id="_x0000_i1038" style="width:0;height:1.5pt" o:hralign="center" o:hrstd="t" o:hr="t" fillcolor="#a0a0a0" stroked="f"/>
        </w:pict>
      </w:r>
    </w:p>
    <w:p w14:paraId="121B9DB9" w14:textId="77777777" w:rsidR="00C155DF" w:rsidRPr="00C155DF" w:rsidRDefault="00C155DF" w:rsidP="00384B46">
      <w:pPr>
        <w:pStyle w:val="ListParagraph"/>
        <w:autoSpaceDE w:val="0"/>
        <w:autoSpaceDN w:val="0"/>
        <w:adjustRightInd w:val="0"/>
        <w:spacing w:after="0"/>
        <w:rPr>
          <w:rFonts w:ascii="TimesLTStd-Roman" w:eastAsia="TimesLTStd-Roman" w:cs="TimesLTStd-Roman"/>
          <w:sz w:val="20"/>
          <w:szCs w:val="20"/>
          <w:lang w:val="en-US"/>
        </w:rPr>
      </w:pPr>
      <w:r w:rsidRPr="00C155DF">
        <w:rPr>
          <w:rFonts w:ascii="Segoe UI Emoji" w:eastAsia="TimesLTStd-Roman" w:hAnsi="Segoe UI Emoji" w:cs="Segoe UI Emoji"/>
          <w:sz w:val="20"/>
          <w:szCs w:val="20"/>
          <w:lang w:val="en-US"/>
        </w:rPr>
        <w:t>✅</w:t>
      </w:r>
      <w:r w:rsidRPr="00C155DF">
        <w:rPr>
          <w:rFonts w:ascii="TimesLTStd-Roman" w:eastAsia="TimesLTStd-Roman" w:cs="TimesLTStd-Roman"/>
          <w:sz w:val="20"/>
          <w:szCs w:val="20"/>
          <w:lang w:val="en-US"/>
        </w:rPr>
        <w:t xml:space="preserve"> </w:t>
      </w:r>
      <w:r w:rsidRPr="00C155DF">
        <w:rPr>
          <w:rFonts w:ascii="TimesLTStd-Roman" w:eastAsia="TimesLTStd-Roman" w:cs="TimesLTStd-Roman"/>
          <w:b/>
          <w:bCs/>
          <w:sz w:val="20"/>
          <w:szCs w:val="20"/>
          <w:lang w:val="en-US"/>
        </w:rPr>
        <w:t>Key takeaway:</w:t>
      </w:r>
      <w:r w:rsidRPr="00C155DF">
        <w:rPr>
          <w:rFonts w:ascii="TimesLTStd-Roman" w:eastAsia="TimesLTStd-Roman" w:cs="TimesLTStd-Roman"/>
          <w:sz w:val="20"/>
          <w:szCs w:val="20"/>
          <w:lang w:val="en-US"/>
        </w:rPr>
        <w:br/>
        <w:t xml:space="preserve">By moving the duplicate </w:t>
      </w:r>
      <w:proofErr w:type="gramStart"/>
      <w:r w:rsidRPr="00C155DF">
        <w:rPr>
          <w:rFonts w:ascii="TimesLTStd-Roman" w:eastAsia="TimesLTStd-Roman" w:cs="TimesLTStd-Roman"/>
          <w:sz w:val="20"/>
          <w:szCs w:val="20"/>
          <w:lang w:val="en-US"/>
        </w:rPr>
        <w:t>eat(</w:t>
      </w:r>
      <w:proofErr w:type="gramEnd"/>
      <w:r w:rsidRPr="00C155DF">
        <w:rPr>
          <w:rFonts w:ascii="TimesLTStd-Roman" w:eastAsia="TimesLTStd-Roman" w:cs="TimesLTStd-Roman"/>
          <w:sz w:val="20"/>
          <w:szCs w:val="20"/>
          <w:lang w:val="en-US"/>
        </w:rPr>
        <w:t xml:space="preserve">) method to the superclass, you give all subclasses a </w:t>
      </w:r>
      <w:r w:rsidRPr="00C155DF">
        <w:rPr>
          <w:rFonts w:ascii="TimesLTStd-Roman" w:eastAsia="TimesLTStd-Roman" w:cs="TimesLTStd-Roman"/>
          <w:b/>
          <w:bCs/>
          <w:sz w:val="20"/>
          <w:szCs w:val="20"/>
          <w:lang w:val="en-US"/>
        </w:rPr>
        <w:t>shared default behavior</w:t>
      </w:r>
      <w:r w:rsidRPr="00C155DF">
        <w:rPr>
          <w:rFonts w:ascii="TimesLTStd-Roman" w:eastAsia="TimesLTStd-Roman" w:cs="TimesLTStd-Roman"/>
          <w:sz w:val="20"/>
          <w:szCs w:val="20"/>
          <w:lang w:val="en-US"/>
        </w:rPr>
        <w:t xml:space="preserve">, while still allowing them to </w:t>
      </w:r>
      <w:r w:rsidRPr="00C155DF">
        <w:rPr>
          <w:rFonts w:ascii="TimesLTStd-Roman" w:eastAsia="TimesLTStd-Roman" w:cs="TimesLTStd-Roman"/>
          <w:b/>
          <w:bCs/>
          <w:sz w:val="20"/>
          <w:szCs w:val="20"/>
          <w:lang w:val="en-US"/>
        </w:rPr>
        <w:t>override</w:t>
      </w:r>
      <w:r w:rsidRPr="00C155DF">
        <w:rPr>
          <w:rFonts w:ascii="TimesLTStd-Roman" w:eastAsia="TimesLTStd-Roman" w:cs="TimesLTStd-Roman"/>
          <w:sz w:val="20"/>
          <w:szCs w:val="20"/>
          <w:lang w:val="en-US"/>
        </w:rPr>
        <w:t xml:space="preserve"> it if needed.</w:t>
      </w:r>
    </w:p>
    <w:p w14:paraId="3AC89A68" w14:textId="03171A02" w:rsidR="00C155DF" w:rsidRPr="00384B46" w:rsidRDefault="00000000" w:rsidP="00384B46">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1FEA97B">
          <v:rect id="_x0000_i1039" style="width:0;height:1.5pt" o:hralign="center" o:hrstd="t" o:hr="t" fillcolor="#a0a0a0" stroked="f"/>
        </w:pict>
      </w:r>
    </w:p>
    <w:p w14:paraId="31D67041" w14:textId="77777777" w:rsidR="00C550F0" w:rsidRDefault="00C550F0"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C550F0">
        <w:rPr>
          <w:rFonts w:ascii="TimesLTStd-Italic" w:eastAsia="TimesLTStd-Roman" w:hAnsi="TimesLTStd-Italic" w:cs="TimesLTStd-Italic"/>
          <w:i/>
          <w:iCs/>
          <w:sz w:val="20"/>
          <w:szCs w:val="20"/>
        </w:rPr>
        <w:t xml:space="preserve">Long Parameter List: </w:t>
      </w:r>
      <w:r w:rsidRPr="00C550F0">
        <w:rPr>
          <w:rFonts w:ascii="TimesLTStd-Roman" w:eastAsia="TimesLTStd-Roman" w:cs="TimesLTStd-Roman"/>
          <w:sz w:val="20"/>
          <w:szCs w:val="20"/>
        </w:rPr>
        <w:t>When a</w:t>
      </w:r>
      <w:r>
        <w:rPr>
          <w:rFonts w:ascii="TimesLTStd-Roman" w:eastAsia="TimesLTStd-Roman" w:cs="TimesLTStd-Roman"/>
          <w:sz w:val="20"/>
          <w:szCs w:val="20"/>
        </w:rPr>
        <w:t xml:space="preserve"> </w:t>
      </w:r>
      <w:r w:rsidRPr="00C550F0">
        <w:rPr>
          <w:rFonts w:ascii="TimesLTStd-Roman" w:eastAsia="TimesLTStd-Roman" w:cs="TimesLTStd-Roman"/>
          <w:sz w:val="20"/>
          <w:szCs w:val="20"/>
        </w:rPr>
        <w:t>method has too</w:t>
      </w:r>
      <w:r>
        <w:rPr>
          <w:rFonts w:ascii="TimesLTStd-Roman" w:eastAsia="TimesLTStd-Roman" w:cs="TimesLTStd-Roman"/>
          <w:sz w:val="20"/>
          <w:szCs w:val="20"/>
        </w:rPr>
        <w:t xml:space="preserve"> </w:t>
      </w:r>
      <w:r w:rsidRPr="00C550F0">
        <w:rPr>
          <w:rFonts w:ascii="TimesLTStd-Roman" w:eastAsia="TimesLTStd-Roman" w:cs="TimesLTStd-Roman"/>
          <w:sz w:val="20"/>
          <w:szCs w:val="20"/>
        </w:rPr>
        <w:t>many formal parameters, say, more than four, programmers may make errors while designing calls to the method. A common error is to reorder the list of actual parameters. A solution may be found in designing a parameter object, thereby passing a single parameter</w:t>
      </w:r>
      <w:r>
        <w:rPr>
          <w:rFonts w:ascii="TimesLTStd-Roman" w:eastAsia="TimesLTStd-Roman" w:cs="TimesLTStd-Roman"/>
          <w:sz w:val="20"/>
          <w:szCs w:val="20"/>
        </w:rPr>
        <w:t xml:space="preserve"> </w:t>
      </w:r>
      <w:r w:rsidRPr="00C550F0">
        <w:rPr>
          <w:rFonts w:ascii="TimesLTStd-Roman" w:eastAsia="TimesLTStd-Roman" w:cs="TimesLTStd-Roman"/>
          <w:sz w:val="20"/>
          <w:szCs w:val="20"/>
        </w:rPr>
        <w:t>instead of a long list of parameters.</w:t>
      </w:r>
    </w:p>
    <w:p w14:paraId="71D5D40E" w14:textId="0D89BEF3" w:rsidR="004A03B9" w:rsidRPr="004A03B9" w:rsidRDefault="004A03B9" w:rsidP="004A03B9">
      <w:pPr>
        <w:pStyle w:val="ListParagraph"/>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the </w:t>
      </w:r>
      <w:r w:rsidRPr="004A03B9">
        <w:rPr>
          <w:rFonts w:ascii="TimesLTStd-Roman" w:eastAsia="TimesLTStd-Roman" w:cs="TimesLTStd-Roman"/>
          <w:b/>
          <w:bCs/>
          <w:sz w:val="20"/>
          <w:szCs w:val="20"/>
          <w:lang w:val="en-US"/>
        </w:rPr>
        <w:t>Long Parameter List</w:t>
      </w:r>
      <w:r w:rsidRPr="004A03B9">
        <w:rPr>
          <w:rFonts w:ascii="TimesLTStd-Roman" w:eastAsia="TimesLTStd-Roman" w:cs="TimesLTStd-Roman"/>
          <w:sz w:val="20"/>
          <w:szCs w:val="20"/>
          <w:lang w:val="en-US"/>
        </w:rPr>
        <w:t xml:space="preserve"> refactoring is another classic from Martin Fowler</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t xml:space="preserve">s </w:t>
      </w:r>
      <w:r w:rsidRPr="004A03B9">
        <w:rPr>
          <w:rFonts w:ascii="TimesLTStd-Roman" w:eastAsia="TimesLTStd-Roman" w:cs="TimesLTStd-Roman"/>
          <w:i/>
          <w:iCs/>
          <w:sz w:val="20"/>
          <w:szCs w:val="20"/>
          <w:lang w:val="en-US"/>
        </w:rPr>
        <w:t>Refactoring</w:t>
      </w:r>
      <w:r w:rsidRPr="004A03B9">
        <w:rPr>
          <w:rFonts w:ascii="TimesLTStd-Roman" w:eastAsia="TimesLTStd-Roman" w:cs="TimesLTStd-Roman"/>
          <w:sz w:val="20"/>
          <w:szCs w:val="20"/>
          <w:lang w:val="en-US"/>
        </w:rPr>
        <w:t xml:space="preserve"> catalog</w:t>
      </w:r>
      <w:r>
        <w:rPr>
          <w:rFonts w:ascii="TimesLTStd-Roman" w:eastAsia="TimesLTStd-Roman" w:cs="TimesLTStd-Roman"/>
          <w:sz w:val="20"/>
          <w:szCs w:val="20"/>
          <w:lang w:val="en-US"/>
        </w:rPr>
        <w:t xml:space="preserve"> </w:t>
      </w:r>
      <w:hyperlink r:id="rId11" w:history="1">
        <w:proofErr w:type="spellStart"/>
        <w:r w:rsidRPr="004A03B9">
          <w:rPr>
            <w:rStyle w:val="Hyperlink"/>
            <w:rFonts w:ascii="TimesLTStd-Roman" w:eastAsia="TimesLTStd-Roman" w:cs="TimesLTStd-Roman"/>
            <w:sz w:val="20"/>
            <w:szCs w:val="20"/>
          </w:rPr>
          <w:t>Catalog</w:t>
        </w:r>
        <w:proofErr w:type="spellEnd"/>
        <w:r w:rsidRPr="004A03B9">
          <w:rPr>
            <w:rStyle w:val="Hyperlink"/>
            <w:rFonts w:ascii="TimesLTStd-Roman" w:eastAsia="TimesLTStd-Roman" w:cs="TimesLTStd-Roman"/>
            <w:sz w:val="20"/>
            <w:szCs w:val="20"/>
          </w:rPr>
          <w:t xml:space="preserve"> of </w:t>
        </w:r>
        <w:proofErr w:type="spellStart"/>
        <w:r w:rsidRPr="004A03B9">
          <w:rPr>
            <w:rStyle w:val="Hyperlink"/>
            <w:rFonts w:ascii="TimesLTStd-Roman" w:eastAsia="TimesLTStd-Roman" w:cs="TimesLTStd-Roman"/>
            <w:sz w:val="20"/>
            <w:szCs w:val="20"/>
          </w:rPr>
          <w:t>Refactorings</w:t>
        </w:r>
        <w:proofErr w:type="spellEnd"/>
      </w:hyperlink>
    </w:p>
    <w:p w14:paraId="3334FEB8"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1AB772B">
          <v:rect id="_x0000_i1040" style="width:0;height:1.5pt" o:hralign="center" o:hrstd="t" o:hr="t" fillcolor="#a0a0a0" stroked="f"/>
        </w:pict>
      </w:r>
    </w:p>
    <w:p w14:paraId="131CA666"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Problem</w:t>
      </w:r>
    </w:p>
    <w:p w14:paraId="4D284A74"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When a method has </w:t>
      </w:r>
      <w:r w:rsidRPr="004A03B9">
        <w:rPr>
          <w:rFonts w:ascii="TimesLTStd-Roman" w:eastAsia="TimesLTStd-Roman" w:cs="TimesLTStd-Roman"/>
          <w:b/>
          <w:bCs/>
          <w:sz w:val="20"/>
          <w:szCs w:val="20"/>
          <w:lang w:val="en-US"/>
        </w:rPr>
        <w:t>too many parameters</w:t>
      </w:r>
      <w:r w:rsidRPr="004A03B9">
        <w:rPr>
          <w:rFonts w:ascii="TimesLTStd-Roman" w:eastAsia="TimesLTStd-Roman" w:cs="TimesLTStd-Roman"/>
          <w:sz w:val="20"/>
          <w:szCs w:val="20"/>
          <w:lang w:val="en-US"/>
        </w:rPr>
        <w:t>, it becomes:</w:t>
      </w:r>
    </w:p>
    <w:p w14:paraId="1DBD3536" w14:textId="77777777" w:rsidR="004A03B9" w:rsidRPr="004A03B9" w:rsidRDefault="004A03B9" w:rsidP="004A03B9">
      <w:pPr>
        <w:pStyle w:val="ListParagraph"/>
        <w:numPr>
          <w:ilvl w:val="0"/>
          <w:numId w:val="13"/>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Hard to read and understand.</w:t>
      </w:r>
    </w:p>
    <w:p w14:paraId="7EAF0FC3" w14:textId="77777777" w:rsidR="004A03B9" w:rsidRPr="004A03B9" w:rsidRDefault="004A03B9" w:rsidP="004A03B9">
      <w:pPr>
        <w:pStyle w:val="ListParagraph"/>
        <w:numPr>
          <w:ilvl w:val="0"/>
          <w:numId w:val="13"/>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Easy to pass arguments in the wrong order.</w:t>
      </w:r>
    </w:p>
    <w:p w14:paraId="1CFCA00E" w14:textId="77777777" w:rsidR="004A03B9" w:rsidRPr="004A03B9" w:rsidRDefault="004A03B9" w:rsidP="004A03B9">
      <w:pPr>
        <w:pStyle w:val="ListParagraph"/>
        <w:numPr>
          <w:ilvl w:val="0"/>
          <w:numId w:val="13"/>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Difficult to maintain if more parameters are added.</w:t>
      </w:r>
    </w:p>
    <w:p w14:paraId="22950870" w14:textId="77777777" w:rsidR="004A03B9" w:rsidRPr="004A03B9" w:rsidRDefault="004A03B9" w:rsidP="004A03B9">
      <w:pPr>
        <w:pStyle w:val="ListParagraph"/>
        <w:numPr>
          <w:ilvl w:val="0"/>
          <w:numId w:val="13"/>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A sign that some parameters might belong together in an object.</w:t>
      </w:r>
    </w:p>
    <w:p w14:paraId="4A7171E0"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0A078D35">
          <v:rect id="_x0000_i1041" style="width:0;height:1.5pt" o:hralign="center" o:hrstd="t" o:hr="t" fillcolor="#a0a0a0" stroked="f"/>
        </w:pict>
      </w:r>
    </w:p>
    <w:p w14:paraId="7D2A7942"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Refactoring Techniques</w:t>
      </w:r>
    </w:p>
    <w:p w14:paraId="617AE5D7"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Two common ways to fix a long parameter list:</w:t>
      </w:r>
    </w:p>
    <w:p w14:paraId="42D05587" w14:textId="77777777" w:rsidR="004A03B9" w:rsidRPr="004A03B9" w:rsidRDefault="004A03B9" w:rsidP="004A03B9">
      <w:pPr>
        <w:pStyle w:val="ListParagraph"/>
        <w:numPr>
          <w:ilvl w:val="0"/>
          <w:numId w:val="14"/>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Introduce Parameter Object</w:t>
      </w:r>
      <w:r w:rsidRPr="004A03B9">
        <w:rPr>
          <w:rFonts w:ascii="TimesLTStd-Roman" w:eastAsia="TimesLTStd-Roman" w:cs="TimesLTStd-Roman"/>
          <w:sz w:val="20"/>
          <w:szCs w:val="20"/>
          <w:lang w:val="en-US"/>
        </w:rPr>
        <w:t xml:space="preserve"> </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t xml:space="preserve"> group related parameters into a class.</w:t>
      </w:r>
    </w:p>
    <w:p w14:paraId="4D6DEF83" w14:textId="77777777" w:rsidR="004A03B9" w:rsidRPr="004A03B9" w:rsidRDefault="004A03B9" w:rsidP="004A03B9">
      <w:pPr>
        <w:pStyle w:val="ListParagraph"/>
        <w:numPr>
          <w:ilvl w:val="0"/>
          <w:numId w:val="14"/>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Preserve Whole Object</w:t>
      </w:r>
      <w:r w:rsidRPr="004A03B9">
        <w:rPr>
          <w:rFonts w:ascii="TimesLTStd-Roman" w:eastAsia="TimesLTStd-Roman" w:cs="TimesLTStd-Roman"/>
          <w:sz w:val="20"/>
          <w:szCs w:val="20"/>
          <w:lang w:val="en-US"/>
        </w:rPr>
        <w:t xml:space="preserve"> </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t xml:space="preserve"> pass an existing object instead of its individual fields.</w:t>
      </w:r>
    </w:p>
    <w:p w14:paraId="0D8A5BC5"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EC0E2E6">
          <v:rect id="_x0000_i1042" style="width:0;height:1.5pt" o:hralign="center" o:hrstd="t" o:hr="t" fillcolor="#a0a0a0" stroked="f"/>
        </w:pict>
      </w:r>
    </w:p>
    <w:p w14:paraId="0FEF4C9E" w14:textId="508525E6" w:rsidR="004A03B9" w:rsidRPr="004A03B9" w:rsidRDefault="004A03B9" w:rsidP="00070C87">
      <w:pPr>
        <w:pStyle w:val="ListParagraph"/>
        <w:numPr>
          <w:ilvl w:val="1"/>
          <w:numId w:val="14"/>
        </w:numPr>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Example Before Refactoring</w:t>
      </w:r>
    </w:p>
    <w:p w14:paraId="6A5AF7C7"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Python</w:t>
      </w:r>
    </w:p>
    <w:p w14:paraId="3EE077D7"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class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w:t>
      </w:r>
    </w:p>
    <w:p w14:paraId="4462582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lastRenderedPageBreak/>
        <w:t xml:space="preserve">    def </w:t>
      </w:r>
      <w:proofErr w:type="spellStart"/>
      <w:r w:rsidRPr="004A03B9">
        <w:rPr>
          <w:rFonts w:ascii="TimesLTStd-Roman" w:eastAsia="TimesLTStd-Roman" w:cs="TimesLTStd-Roman"/>
          <w:sz w:val="20"/>
          <w:szCs w:val="20"/>
          <w:lang w:val="en-US"/>
        </w:rPr>
        <w:t>create_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 xml:space="preserve">self, </w:t>
      </w:r>
      <w:proofErr w:type="spellStart"/>
      <w:r w:rsidRPr="004A03B9">
        <w:rPr>
          <w:rFonts w:ascii="TimesLTStd-Roman" w:eastAsia="TimesLTStd-Roman" w:cs="TimesLTStd-Roman"/>
          <w:sz w:val="20"/>
          <w:szCs w:val="20"/>
          <w:lang w:val="en-US"/>
        </w:rPr>
        <w:t>customer_name</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customer_email</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customer_address</w:t>
      </w:r>
      <w:proofErr w:type="spellEnd"/>
      <w:r w:rsidRPr="004A03B9">
        <w:rPr>
          <w:rFonts w:ascii="TimesLTStd-Roman" w:eastAsia="TimesLTStd-Roman" w:cs="TimesLTStd-Roman"/>
          <w:sz w:val="20"/>
          <w:szCs w:val="20"/>
          <w:lang w:val="en-US"/>
        </w:rPr>
        <w:t>,</w:t>
      </w:r>
    </w:p>
    <w:p w14:paraId="0BDDDE31"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product_id</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product_name</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product_price</w:t>
      </w:r>
      <w:proofErr w:type="spellEnd"/>
      <w:r w:rsidRPr="004A03B9">
        <w:rPr>
          <w:rFonts w:ascii="TimesLTStd-Roman" w:eastAsia="TimesLTStd-Roman" w:cs="TimesLTStd-Roman"/>
          <w:sz w:val="20"/>
          <w:szCs w:val="20"/>
          <w:lang w:val="en-US"/>
        </w:rPr>
        <w:t>, quantity):</w:t>
      </w:r>
    </w:p>
    <w:p w14:paraId="59A1AC7B"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f"Creating</w:t>
      </w:r>
      <w:proofErr w:type="spellEnd"/>
      <w:r w:rsidRPr="004A03B9">
        <w:rPr>
          <w:rFonts w:ascii="TimesLTStd-Roman" w:eastAsia="TimesLTStd-Roman" w:cs="TimesLTStd-Roman"/>
          <w:sz w:val="20"/>
          <w:szCs w:val="20"/>
          <w:lang w:val="en-US"/>
        </w:rPr>
        <w:t xml:space="preserve"> order for {</w:t>
      </w:r>
      <w:proofErr w:type="spellStart"/>
      <w:r w:rsidRPr="004A03B9">
        <w:rPr>
          <w:rFonts w:ascii="TimesLTStd-Roman" w:eastAsia="TimesLTStd-Roman" w:cs="TimesLTStd-Roman"/>
          <w:sz w:val="20"/>
          <w:szCs w:val="20"/>
          <w:lang w:val="en-US"/>
        </w:rPr>
        <w:t>customer_name</w:t>
      </w:r>
      <w:proofErr w:type="spellEnd"/>
      <w:r w:rsidRPr="004A03B9">
        <w:rPr>
          <w:rFonts w:ascii="TimesLTStd-Roman" w:eastAsia="TimesLTStd-Roman" w:cs="TimesLTStd-Roman"/>
          <w:sz w:val="20"/>
          <w:szCs w:val="20"/>
          <w:lang w:val="en-US"/>
        </w:rPr>
        <w:t>} ({</w:t>
      </w:r>
      <w:proofErr w:type="spellStart"/>
      <w:r w:rsidRPr="004A03B9">
        <w:rPr>
          <w:rFonts w:ascii="TimesLTStd-Roman" w:eastAsia="TimesLTStd-Roman" w:cs="TimesLTStd-Roman"/>
          <w:sz w:val="20"/>
          <w:szCs w:val="20"/>
          <w:lang w:val="en-US"/>
        </w:rPr>
        <w:t>customer_email</w:t>
      </w:r>
      <w:proofErr w:type="spellEnd"/>
      <w:r w:rsidRPr="004A03B9">
        <w:rPr>
          <w:rFonts w:ascii="TimesLTStd-Roman" w:eastAsia="TimesLTStd-Roman" w:cs="TimesLTStd-Roman"/>
          <w:sz w:val="20"/>
          <w:szCs w:val="20"/>
          <w:lang w:val="en-US"/>
        </w:rPr>
        <w:t>})")</w:t>
      </w:r>
    </w:p>
    <w:p w14:paraId="2A62CABE"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f"Shipping</w:t>
      </w:r>
      <w:proofErr w:type="spellEnd"/>
      <w:r w:rsidRPr="004A03B9">
        <w:rPr>
          <w:rFonts w:ascii="TimesLTStd-Roman" w:eastAsia="TimesLTStd-Roman" w:cs="TimesLTStd-Roman"/>
          <w:sz w:val="20"/>
          <w:szCs w:val="20"/>
          <w:lang w:val="en-US"/>
        </w:rPr>
        <w:t xml:space="preserve"> to: {</w:t>
      </w:r>
      <w:proofErr w:type="spellStart"/>
      <w:r w:rsidRPr="004A03B9">
        <w:rPr>
          <w:rFonts w:ascii="TimesLTStd-Roman" w:eastAsia="TimesLTStd-Roman" w:cs="TimesLTStd-Roman"/>
          <w:sz w:val="20"/>
          <w:szCs w:val="20"/>
          <w:lang w:val="en-US"/>
        </w:rPr>
        <w:t>customer_address</w:t>
      </w:r>
      <w:proofErr w:type="spellEnd"/>
      <w:r w:rsidRPr="004A03B9">
        <w:rPr>
          <w:rFonts w:ascii="TimesLTStd-Roman" w:eastAsia="TimesLTStd-Roman" w:cs="TimesLTStd-Roman"/>
          <w:sz w:val="20"/>
          <w:szCs w:val="20"/>
          <w:lang w:val="en-US"/>
        </w:rPr>
        <w:t>}")</w:t>
      </w:r>
    </w:p>
    <w:p w14:paraId="2B08AF9E"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f"Product</w:t>
      </w:r>
      <w:proofErr w:type="spellEnd"/>
      <w:r w:rsidRPr="004A03B9">
        <w:rPr>
          <w:rFonts w:ascii="TimesLTStd-Roman" w:eastAsia="TimesLTStd-Roman" w:cs="TimesLTStd-Roman"/>
          <w:sz w:val="20"/>
          <w:szCs w:val="20"/>
          <w:lang w:val="en-US"/>
        </w:rPr>
        <w:t>: {</w:t>
      </w:r>
      <w:proofErr w:type="spellStart"/>
      <w:r w:rsidRPr="004A03B9">
        <w:rPr>
          <w:rFonts w:ascii="TimesLTStd-Roman" w:eastAsia="TimesLTStd-Roman" w:cs="TimesLTStd-Roman"/>
          <w:sz w:val="20"/>
          <w:szCs w:val="20"/>
          <w:lang w:val="en-US"/>
        </w:rPr>
        <w:t>product_name</w:t>
      </w:r>
      <w:proofErr w:type="spellEnd"/>
      <w:r w:rsidRPr="004A03B9">
        <w:rPr>
          <w:rFonts w:ascii="TimesLTStd-Roman" w:eastAsia="TimesLTStd-Roman" w:cs="TimesLTStd-Roman"/>
          <w:sz w:val="20"/>
          <w:szCs w:val="20"/>
          <w:lang w:val="en-US"/>
        </w:rPr>
        <w:t>} (ID: {</w:t>
      </w:r>
      <w:proofErr w:type="spellStart"/>
      <w:r w:rsidRPr="004A03B9">
        <w:rPr>
          <w:rFonts w:ascii="TimesLTStd-Roman" w:eastAsia="TimesLTStd-Roman" w:cs="TimesLTStd-Roman"/>
          <w:sz w:val="20"/>
          <w:szCs w:val="20"/>
          <w:lang w:val="en-US"/>
        </w:rPr>
        <w:t>product_id</w:t>
      </w:r>
      <w:proofErr w:type="spellEnd"/>
      <w:r w:rsidRPr="004A03B9">
        <w:rPr>
          <w:rFonts w:ascii="TimesLTStd-Roman" w:eastAsia="TimesLTStd-Roman" w:cs="TimesLTStd-Roman"/>
          <w:sz w:val="20"/>
          <w:szCs w:val="20"/>
          <w:lang w:val="en-US"/>
        </w:rPr>
        <w:t>})")</w:t>
      </w:r>
    </w:p>
    <w:p w14:paraId="07461D03"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f"Price</w:t>
      </w:r>
      <w:proofErr w:type="spellEnd"/>
      <w:r w:rsidRPr="004A03B9">
        <w:rPr>
          <w:rFonts w:ascii="TimesLTStd-Roman" w:eastAsia="TimesLTStd-Roman" w:cs="TimesLTStd-Roman"/>
          <w:sz w:val="20"/>
          <w:szCs w:val="20"/>
          <w:lang w:val="en-US"/>
        </w:rPr>
        <w:t>: {</w:t>
      </w:r>
      <w:proofErr w:type="spellStart"/>
      <w:r w:rsidRPr="004A03B9">
        <w:rPr>
          <w:rFonts w:ascii="TimesLTStd-Roman" w:eastAsia="TimesLTStd-Roman" w:cs="TimesLTStd-Roman"/>
          <w:sz w:val="20"/>
          <w:szCs w:val="20"/>
          <w:lang w:val="en-US"/>
        </w:rPr>
        <w:t>product_price</w:t>
      </w:r>
      <w:proofErr w:type="spellEnd"/>
      <w:r w:rsidRPr="004A03B9">
        <w:rPr>
          <w:rFonts w:ascii="TimesLTStd-Roman" w:eastAsia="TimesLTStd-Roman" w:cs="TimesLTStd-Roman"/>
          <w:sz w:val="20"/>
          <w:szCs w:val="20"/>
          <w:lang w:val="en-US"/>
        </w:rPr>
        <w:t>} x {quantity}")</w:t>
      </w:r>
    </w:p>
    <w:p w14:paraId="27D3C30C"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Problems:</w:t>
      </w:r>
    </w:p>
    <w:p w14:paraId="01EE7DBA" w14:textId="77777777" w:rsidR="004A03B9" w:rsidRPr="004A03B9" w:rsidRDefault="004A03B9" w:rsidP="004A03B9">
      <w:pPr>
        <w:pStyle w:val="ListParagraph"/>
        <w:numPr>
          <w:ilvl w:val="0"/>
          <w:numId w:val="15"/>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7 parameters</w:t>
      </w:r>
      <w:r w:rsidRPr="004A03B9">
        <w:rPr>
          <w:rFonts w:ascii="TimesLTStd-Roman" w:eastAsia="TimesLTStd-Roman" w:cs="TimesLTStd-Roman"/>
          <w:sz w:val="20"/>
          <w:szCs w:val="20"/>
          <w:lang w:val="en-US"/>
        </w:rPr>
        <w:t xml:space="preserve"> </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t xml:space="preserve"> hard to remember the order.</w:t>
      </w:r>
    </w:p>
    <w:p w14:paraId="3559FE4B" w14:textId="77777777" w:rsidR="004A03B9" w:rsidRPr="004A03B9" w:rsidRDefault="004A03B9" w:rsidP="004A03B9">
      <w:pPr>
        <w:pStyle w:val="ListParagraph"/>
        <w:numPr>
          <w:ilvl w:val="0"/>
          <w:numId w:val="15"/>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Customer-related data is scattered.</w:t>
      </w:r>
    </w:p>
    <w:p w14:paraId="587D6627" w14:textId="77777777" w:rsidR="004A03B9" w:rsidRPr="004A03B9" w:rsidRDefault="004A03B9" w:rsidP="004A03B9">
      <w:pPr>
        <w:pStyle w:val="ListParagraph"/>
        <w:numPr>
          <w:ilvl w:val="0"/>
          <w:numId w:val="15"/>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Product-related data is scattered.</w:t>
      </w:r>
    </w:p>
    <w:p w14:paraId="5DC4CE04"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8CD77AF">
          <v:rect id="_x0000_i1043" style="width:0;height:1.5pt" o:hralign="center" o:hrstd="t" o:hr="t" fillcolor="#a0a0a0" stroked="f"/>
        </w:pict>
      </w:r>
    </w:p>
    <w:p w14:paraId="62206636"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 xml:space="preserve">After Refactoring </w:t>
      </w:r>
      <w:r w:rsidRPr="004A03B9">
        <w:rPr>
          <w:rFonts w:ascii="TimesLTStd-Roman" w:eastAsia="TimesLTStd-Roman" w:cs="TimesLTStd-Roman"/>
          <w:b/>
          <w:bCs/>
          <w:sz w:val="20"/>
          <w:szCs w:val="20"/>
          <w:lang w:val="en-US"/>
        </w:rPr>
        <w:t>—</w:t>
      </w:r>
      <w:r w:rsidRPr="004A03B9">
        <w:rPr>
          <w:rFonts w:ascii="TimesLTStd-Roman" w:eastAsia="TimesLTStd-Roman" w:cs="TimesLTStd-Roman"/>
          <w:b/>
          <w:bCs/>
          <w:sz w:val="20"/>
          <w:szCs w:val="20"/>
          <w:lang w:val="en-US"/>
        </w:rPr>
        <w:t xml:space="preserve"> Introduce Parameter Objects</w:t>
      </w:r>
    </w:p>
    <w:p w14:paraId="0FFE2200"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Python</w:t>
      </w:r>
    </w:p>
    <w:p w14:paraId="236B218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class Customer:</w:t>
      </w:r>
    </w:p>
    <w:p w14:paraId="5FF33055"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def __</w:t>
      </w:r>
      <w:proofErr w:type="spellStart"/>
      <w:r w:rsidRPr="004A03B9">
        <w:rPr>
          <w:rFonts w:ascii="TimesLTStd-Roman" w:eastAsia="TimesLTStd-Roman" w:cs="TimesLTStd-Roman"/>
          <w:sz w:val="20"/>
          <w:szCs w:val="20"/>
          <w:lang w:val="en-US"/>
        </w:rPr>
        <w:t>init</w:t>
      </w:r>
      <w:proofErr w:type="spellEnd"/>
      <w:r w:rsidRPr="004A03B9">
        <w:rPr>
          <w:rFonts w:ascii="TimesLTStd-Roman" w:eastAsia="TimesLTStd-Roman" w:cs="TimesLTStd-Roman"/>
          <w:sz w:val="20"/>
          <w:szCs w:val="20"/>
          <w:lang w:val="en-US"/>
        </w:rPr>
        <w:t>_</w:t>
      </w:r>
      <w:proofErr w:type="gramStart"/>
      <w:r w:rsidRPr="004A03B9">
        <w:rPr>
          <w:rFonts w:ascii="TimesLTStd-Roman" w:eastAsia="TimesLTStd-Roman" w:cs="TimesLTStd-Roman"/>
          <w:sz w:val="20"/>
          <w:szCs w:val="20"/>
          <w:lang w:val="en-US"/>
        </w:rPr>
        <w:t>_(</w:t>
      </w:r>
      <w:proofErr w:type="gramEnd"/>
      <w:r w:rsidRPr="004A03B9">
        <w:rPr>
          <w:rFonts w:ascii="TimesLTStd-Roman" w:eastAsia="TimesLTStd-Roman" w:cs="TimesLTStd-Roman"/>
          <w:sz w:val="20"/>
          <w:szCs w:val="20"/>
          <w:lang w:val="en-US"/>
        </w:rPr>
        <w:t>self, name, email, address):</w:t>
      </w:r>
    </w:p>
    <w:p w14:paraId="0F920E5D"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self.name = name</w:t>
      </w:r>
    </w:p>
    <w:p w14:paraId="713DC552"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proofErr w:type="gramStart"/>
      <w:r w:rsidRPr="004A03B9">
        <w:rPr>
          <w:rFonts w:ascii="TimesLTStd-Roman" w:eastAsia="TimesLTStd-Roman" w:cs="TimesLTStd-Roman"/>
          <w:sz w:val="20"/>
          <w:szCs w:val="20"/>
          <w:lang w:val="en-US"/>
        </w:rPr>
        <w:t>self.email</w:t>
      </w:r>
      <w:proofErr w:type="spellEnd"/>
      <w:proofErr w:type="gramEnd"/>
      <w:r w:rsidRPr="004A03B9">
        <w:rPr>
          <w:rFonts w:ascii="TimesLTStd-Roman" w:eastAsia="TimesLTStd-Roman" w:cs="TimesLTStd-Roman"/>
          <w:sz w:val="20"/>
          <w:szCs w:val="20"/>
          <w:lang w:val="en-US"/>
        </w:rPr>
        <w:t xml:space="preserve"> = email</w:t>
      </w:r>
    </w:p>
    <w:p w14:paraId="69C7DC30"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proofErr w:type="gramStart"/>
      <w:r w:rsidRPr="004A03B9">
        <w:rPr>
          <w:rFonts w:ascii="TimesLTStd-Roman" w:eastAsia="TimesLTStd-Roman" w:cs="TimesLTStd-Roman"/>
          <w:sz w:val="20"/>
          <w:szCs w:val="20"/>
          <w:lang w:val="en-US"/>
        </w:rPr>
        <w:t>self.address</w:t>
      </w:r>
      <w:proofErr w:type="spellEnd"/>
      <w:proofErr w:type="gramEnd"/>
      <w:r w:rsidRPr="004A03B9">
        <w:rPr>
          <w:rFonts w:ascii="TimesLTStd-Roman" w:eastAsia="TimesLTStd-Roman" w:cs="TimesLTStd-Roman"/>
          <w:sz w:val="20"/>
          <w:szCs w:val="20"/>
          <w:lang w:val="en-US"/>
        </w:rPr>
        <w:t xml:space="preserve"> = address</w:t>
      </w:r>
    </w:p>
    <w:p w14:paraId="335711F4"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
    <w:p w14:paraId="2E58826D"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class Product:</w:t>
      </w:r>
    </w:p>
    <w:p w14:paraId="14905FB3"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def __</w:t>
      </w:r>
      <w:proofErr w:type="spellStart"/>
      <w:r w:rsidRPr="004A03B9">
        <w:rPr>
          <w:rFonts w:ascii="TimesLTStd-Roman" w:eastAsia="TimesLTStd-Roman" w:cs="TimesLTStd-Roman"/>
          <w:sz w:val="20"/>
          <w:szCs w:val="20"/>
          <w:lang w:val="en-US"/>
        </w:rPr>
        <w:t>init</w:t>
      </w:r>
      <w:proofErr w:type="spellEnd"/>
      <w:r w:rsidRPr="004A03B9">
        <w:rPr>
          <w:rFonts w:ascii="TimesLTStd-Roman" w:eastAsia="TimesLTStd-Roman" w:cs="TimesLTStd-Roman"/>
          <w:sz w:val="20"/>
          <w:szCs w:val="20"/>
          <w:lang w:val="en-US"/>
        </w:rPr>
        <w:t>_</w:t>
      </w:r>
      <w:proofErr w:type="gramStart"/>
      <w:r w:rsidRPr="004A03B9">
        <w:rPr>
          <w:rFonts w:ascii="TimesLTStd-Roman" w:eastAsia="TimesLTStd-Roman" w:cs="TimesLTStd-Roman"/>
          <w:sz w:val="20"/>
          <w:szCs w:val="20"/>
          <w:lang w:val="en-US"/>
        </w:rPr>
        <w:t>_(</w:t>
      </w:r>
      <w:proofErr w:type="gramEnd"/>
      <w:r w:rsidRPr="004A03B9">
        <w:rPr>
          <w:rFonts w:ascii="TimesLTStd-Roman" w:eastAsia="TimesLTStd-Roman" w:cs="TimesLTStd-Roman"/>
          <w:sz w:val="20"/>
          <w:szCs w:val="20"/>
          <w:lang w:val="en-US"/>
        </w:rPr>
        <w:t xml:space="preserve">self, </w:t>
      </w:r>
      <w:proofErr w:type="spellStart"/>
      <w:r w:rsidRPr="004A03B9">
        <w:rPr>
          <w:rFonts w:ascii="TimesLTStd-Roman" w:eastAsia="TimesLTStd-Roman" w:cs="TimesLTStd-Roman"/>
          <w:sz w:val="20"/>
          <w:szCs w:val="20"/>
          <w:lang w:val="en-US"/>
        </w:rPr>
        <w:t>product_id</w:t>
      </w:r>
      <w:proofErr w:type="spellEnd"/>
      <w:r w:rsidRPr="004A03B9">
        <w:rPr>
          <w:rFonts w:ascii="TimesLTStd-Roman" w:eastAsia="TimesLTStd-Roman" w:cs="TimesLTStd-Roman"/>
          <w:sz w:val="20"/>
          <w:szCs w:val="20"/>
          <w:lang w:val="en-US"/>
        </w:rPr>
        <w:t>, name, price):</w:t>
      </w:r>
    </w:p>
    <w:p w14:paraId="01B4102D"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proofErr w:type="gramStart"/>
      <w:r w:rsidRPr="004A03B9">
        <w:rPr>
          <w:rFonts w:ascii="TimesLTStd-Roman" w:eastAsia="TimesLTStd-Roman" w:cs="TimesLTStd-Roman"/>
          <w:sz w:val="20"/>
          <w:szCs w:val="20"/>
          <w:lang w:val="en-US"/>
        </w:rPr>
        <w:t>self.product</w:t>
      </w:r>
      <w:proofErr w:type="gramEnd"/>
      <w:r w:rsidRPr="004A03B9">
        <w:rPr>
          <w:rFonts w:ascii="TimesLTStd-Roman" w:eastAsia="TimesLTStd-Roman" w:cs="TimesLTStd-Roman"/>
          <w:sz w:val="20"/>
          <w:szCs w:val="20"/>
          <w:lang w:val="en-US"/>
        </w:rPr>
        <w:t>_id</w:t>
      </w:r>
      <w:proofErr w:type="spellEnd"/>
      <w:r w:rsidRPr="004A03B9">
        <w:rPr>
          <w:rFonts w:ascii="TimesLTStd-Roman" w:eastAsia="TimesLTStd-Roman" w:cs="TimesLTStd-Roman"/>
          <w:sz w:val="20"/>
          <w:szCs w:val="20"/>
          <w:lang w:val="en-US"/>
        </w:rPr>
        <w:t xml:space="preserve"> = </w:t>
      </w:r>
      <w:proofErr w:type="spellStart"/>
      <w:r w:rsidRPr="004A03B9">
        <w:rPr>
          <w:rFonts w:ascii="TimesLTStd-Roman" w:eastAsia="TimesLTStd-Roman" w:cs="TimesLTStd-Roman"/>
          <w:sz w:val="20"/>
          <w:szCs w:val="20"/>
          <w:lang w:val="en-US"/>
        </w:rPr>
        <w:t>product_id</w:t>
      </w:r>
      <w:proofErr w:type="spellEnd"/>
    </w:p>
    <w:p w14:paraId="73DD4006"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self.name = name</w:t>
      </w:r>
    </w:p>
    <w:p w14:paraId="09EE106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proofErr w:type="gramStart"/>
      <w:r w:rsidRPr="004A03B9">
        <w:rPr>
          <w:rFonts w:ascii="TimesLTStd-Roman" w:eastAsia="TimesLTStd-Roman" w:cs="TimesLTStd-Roman"/>
          <w:sz w:val="20"/>
          <w:szCs w:val="20"/>
          <w:lang w:val="en-US"/>
        </w:rPr>
        <w:t>self.price</w:t>
      </w:r>
      <w:proofErr w:type="spellEnd"/>
      <w:proofErr w:type="gramEnd"/>
      <w:r w:rsidRPr="004A03B9">
        <w:rPr>
          <w:rFonts w:ascii="TimesLTStd-Roman" w:eastAsia="TimesLTStd-Roman" w:cs="TimesLTStd-Roman"/>
          <w:sz w:val="20"/>
          <w:szCs w:val="20"/>
          <w:lang w:val="en-US"/>
        </w:rPr>
        <w:t xml:space="preserve"> = price</w:t>
      </w:r>
    </w:p>
    <w:p w14:paraId="0CF92C3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
    <w:p w14:paraId="4E233006"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class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w:t>
      </w:r>
    </w:p>
    <w:p w14:paraId="36F6266E"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def </w:t>
      </w:r>
      <w:proofErr w:type="spellStart"/>
      <w:r w:rsidRPr="004A03B9">
        <w:rPr>
          <w:rFonts w:ascii="TimesLTStd-Roman" w:eastAsia="TimesLTStd-Roman" w:cs="TimesLTStd-Roman"/>
          <w:sz w:val="20"/>
          <w:szCs w:val="20"/>
          <w:lang w:val="en-US"/>
        </w:rPr>
        <w:t>create_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self, customer: Customer, product: Product, quantity: int):</w:t>
      </w:r>
    </w:p>
    <w:p w14:paraId="1C2D120B"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f"Creating</w:t>
      </w:r>
      <w:proofErr w:type="spellEnd"/>
      <w:r w:rsidRPr="004A03B9">
        <w:rPr>
          <w:rFonts w:ascii="TimesLTStd-Roman" w:eastAsia="TimesLTStd-Roman" w:cs="TimesLTStd-Roman"/>
          <w:sz w:val="20"/>
          <w:szCs w:val="20"/>
          <w:lang w:val="en-US"/>
        </w:rPr>
        <w:t xml:space="preserve"> order for {customer.name} ({</w:t>
      </w:r>
      <w:proofErr w:type="spellStart"/>
      <w:proofErr w:type="gramStart"/>
      <w:r w:rsidRPr="004A03B9">
        <w:rPr>
          <w:rFonts w:ascii="TimesLTStd-Roman" w:eastAsia="TimesLTStd-Roman" w:cs="TimesLTStd-Roman"/>
          <w:sz w:val="20"/>
          <w:szCs w:val="20"/>
          <w:lang w:val="en-US"/>
        </w:rPr>
        <w:t>customer.email</w:t>
      </w:r>
      <w:proofErr w:type="spellEnd"/>
      <w:proofErr w:type="gramEnd"/>
      <w:r w:rsidRPr="004A03B9">
        <w:rPr>
          <w:rFonts w:ascii="TimesLTStd-Roman" w:eastAsia="TimesLTStd-Roman" w:cs="TimesLTStd-Roman"/>
          <w:sz w:val="20"/>
          <w:szCs w:val="20"/>
          <w:lang w:val="en-US"/>
        </w:rPr>
        <w:t>})")</w:t>
      </w:r>
    </w:p>
    <w:p w14:paraId="0819FFCC"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f"Shipping</w:t>
      </w:r>
      <w:proofErr w:type="spellEnd"/>
      <w:r w:rsidRPr="004A03B9">
        <w:rPr>
          <w:rFonts w:ascii="TimesLTStd-Roman" w:eastAsia="TimesLTStd-Roman" w:cs="TimesLTStd-Roman"/>
          <w:sz w:val="20"/>
          <w:szCs w:val="20"/>
          <w:lang w:val="en-US"/>
        </w:rPr>
        <w:t xml:space="preserve"> to: {</w:t>
      </w:r>
      <w:proofErr w:type="spellStart"/>
      <w:proofErr w:type="gramStart"/>
      <w:r w:rsidRPr="004A03B9">
        <w:rPr>
          <w:rFonts w:ascii="TimesLTStd-Roman" w:eastAsia="TimesLTStd-Roman" w:cs="TimesLTStd-Roman"/>
          <w:sz w:val="20"/>
          <w:szCs w:val="20"/>
          <w:lang w:val="en-US"/>
        </w:rPr>
        <w:t>customer.address</w:t>
      </w:r>
      <w:proofErr w:type="spellEnd"/>
      <w:proofErr w:type="gramEnd"/>
      <w:r w:rsidRPr="004A03B9">
        <w:rPr>
          <w:rFonts w:ascii="TimesLTStd-Roman" w:eastAsia="TimesLTStd-Roman" w:cs="TimesLTStd-Roman"/>
          <w:sz w:val="20"/>
          <w:szCs w:val="20"/>
          <w:lang w:val="en-US"/>
        </w:rPr>
        <w:t>}")</w:t>
      </w:r>
    </w:p>
    <w:p w14:paraId="6876F9BE"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f"Product</w:t>
      </w:r>
      <w:proofErr w:type="spellEnd"/>
      <w:r w:rsidRPr="004A03B9">
        <w:rPr>
          <w:rFonts w:ascii="TimesLTStd-Roman" w:eastAsia="TimesLTStd-Roman" w:cs="TimesLTStd-Roman"/>
          <w:sz w:val="20"/>
          <w:szCs w:val="20"/>
          <w:lang w:val="en-US"/>
        </w:rPr>
        <w:t>: {product.name} (ID: {</w:t>
      </w:r>
      <w:proofErr w:type="spellStart"/>
      <w:proofErr w:type="gramStart"/>
      <w:r w:rsidRPr="004A03B9">
        <w:rPr>
          <w:rFonts w:ascii="TimesLTStd-Roman" w:eastAsia="TimesLTStd-Roman" w:cs="TimesLTStd-Roman"/>
          <w:sz w:val="20"/>
          <w:szCs w:val="20"/>
          <w:lang w:val="en-US"/>
        </w:rPr>
        <w:t>product.product</w:t>
      </w:r>
      <w:proofErr w:type="gramEnd"/>
      <w:r w:rsidRPr="004A03B9">
        <w:rPr>
          <w:rFonts w:ascii="TimesLTStd-Roman" w:eastAsia="TimesLTStd-Roman" w:cs="TimesLTStd-Roman"/>
          <w:sz w:val="20"/>
          <w:szCs w:val="20"/>
          <w:lang w:val="en-US"/>
        </w:rPr>
        <w:t>_id</w:t>
      </w:r>
      <w:proofErr w:type="spellEnd"/>
      <w:r w:rsidRPr="004A03B9">
        <w:rPr>
          <w:rFonts w:ascii="TimesLTStd-Roman" w:eastAsia="TimesLTStd-Roman" w:cs="TimesLTStd-Roman"/>
          <w:sz w:val="20"/>
          <w:szCs w:val="20"/>
          <w:lang w:val="en-US"/>
        </w:rPr>
        <w:t>})")</w:t>
      </w:r>
    </w:p>
    <w:p w14:paraId="3757D68D"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gramStart"/>
      <w:r w:rsidRPr="004A03B9">
        <w:rPr>
          <w:rFonts w:ascii="TimesLTStd-Roman" w:eastAsia="TimesLTStd-Roman" w:cs="TimesLTStd-Roman"/>
          <w:sz w:val="20"/>
          <w:szCs w:val="20"/>
          <w:lang w:val="en-US"/>
        </w:rPr>
        <w:t>print(</w:t>
      </w:r>
      <w:proofErr w:type="spellStart"/>
      <w:proofErr w:type="gramEnd"/>
      <w:r w:rsidRPr="004A03B9">
        <w:rPr>
          <w:rFonts w:ascii="TimesLTStd-Roman" w:eastAsia="TimesLTStd-Roman" w:cs="TimesLTStd-Roman"/>
          <w:sz w:val="20"/>
          <w:szCs w:val="20"/>
          <w:lang w:val="en-US"/>
        </w:rPr>
        <w:t>f"Price</w:t>
      </w:r>
      <w:proofErr w:type="spellEnd"/>
      <w:r w:rsidRPr="004A03B9">
        <w:rPr>
          <w:rFonts w:ascii="TimesLTStd-Roman" w:eastAsia="TimesLTStd-Roman" w:cs="TimesLTStd-Roman"/>
          <w:sz w:val="20"/>
          <w:szCs w:val="20"/>
          <w:lang w:val="en-US"/>
        </w:rPr>
        <w:t>: {</w:t>
      </w:r>
      <w:proofErr w:type="spellStart"/>
      <w:proofErr w:type="gramStart"/>
      <w:r w:rsidRPr="004A03B9">
        <w:rPr>
          <w:rFonts w:ascii="TimesLTStd-Roman" w:eastAsia="TimesLTStd-Roman" w:cs="TimesLTStd-Roman"/>
          <w:sz w:val="20"/>
          <w:szCs w:val="20"/>
          <w:lang w:val="en-US"/>
        </w:rPr>
        <w:t>product.price</w:t>
      </w:r>
      <w:proofErr w:type="spellEnd"/>
      <w:proofErr w:type="gramEnd"/>
      <w:r w:rsidRPr="004A03B9">
        <w:rPr>
          <w:rFonts w:ascii="TimesLTStd-Roman" w:eastAsia="TimesLTStd-Roman" w:cs="TimesLTStd-Roman"/>
          <w:sz w:val="20"/>
          <w:szCs w:val="20"/>
          <w:lang w:val="en-US"/>
        </w:rPr>
        <w:t>} x {quantity}")</w:t>
      </w:r>
    </w:p>
    <w:p w14:paraId="3FCEA19C"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D753E27">
          <v:rect id="_x0000_i1044" style="width:0;height:1.5pt" o:hralign="center" o:hrstd="t" o:hr="t" fillcolor="#a0a0a0" stroked="f"/>
        </w:pict>
      </w:r>
    </w:p>
    <w:p w14:paraId="751AB4F6"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Usage</w:t>
      </w:r>
    </w:p>
    <w:p w14:paraId="1C9D32A9"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Python</w:t>
      </w:r>
    </w:p>
    <w:p w14:paraId="55AD4972"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customer = </w:t>
      </w:r>
      <w:proofErr w:type="gramStart"/>
      <w:r w:rsidRPr="004A03B9">
        <w:rPr>
          <w:rFonts w:ascii="TimesLTStd-Roman" w:eastAsia="TimesLTStd-Roman" w:cs="TimesLTStd-Roman"/>
          <w:sz w:val="20"/>
          <w:szCs w:val="20"/>
          <w:lang w:val="en-US"/>
        </w:rPr>
        <w:t>Customer(</w:t>
      </w:r>
      <w:proofErr w:type="gramEnd"/>
      <w:r w:rsidRPr="004A03B9">
        <w:rPr>
          <w:rFonts w:ascii="TimesLTStd-Roman" w:eastAsia="TimesLTStd-Roman" w:cs="TimesLTStd-Roman"/>
          <w:sz w:val="20"/>
          <w:szCs w:val="20"/>
          <w:lang w:val="en-US"/>
        </w:rPr>
        <w:t>"Alice", "alice@example.com", "123 Main St")</w:t>
      </w:r>
    </w:p>
    <w:p w14:paraId="73E78243"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product = </w:t>
      </w:r>
      <w:proofErr w:type="gramStart"/>
      <w:r w:rsidRPr="004A03B9">
        <w:rPr>
          <w:rFonts w:ascii="TimesLTStd-Roman" w:eastAsia="TimesLTStd-Roman" w:cs="TimesLTStd-Roman"/>
          <w:sz w:val="20"/>
          <w:szCs w:val="20"/>
          <w:lang w:val="en-US"/>
        </w:rPr>
        <w:t>Product(</w:t>
      </w:r>
      <w:proofErr w:type="gramEnd"/>
      <w:r w:rsidRPr="004A03B9">
        <w:rPr>
          <w:rFonts w:ascii="TimesLTStd-Roman" w:eastAsia="TimesLTStd-Roman" w:cs="TimesLTStd-Roman"/>
          <w:sz w:val="20"/>
          <w:szCs w:val="20"/>
          <w:lang w:val="en-US"/>
        </w:rPr>
        <w:t>101, "Laptop", 1200.00)</w:t>
      </w:r>
    </w:p>
    <w:p w14:paraId="137D3B1B"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
    <w:p w14:paraId="46512A8A"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lastRenderedPageBreak/>
        <w:t xml:space="preserve">service = </w:t>
      </w:r>
      <w:proofErr w:type="spellStart"/>
      <w:proofErr w:type="gram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w:t>
      </w:r>
    </w:p>
    <w:p w14:paraId="32D9BEA9"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4A03B9">
        <w:rPr>
          <w:rFonts w:ascii="TimesLTStd-Roman" w:eastAsia="TimesLTStd-Roman" w:cs="TimesLTStd-Roman"/>
          <w:sz w:val="20"/>
          <w:szCs w:val="20"/>
          <w:lang w:val="en-US"/>
        </w:rPr>
        <w:t>service.create</w:t>
      </w:r>
      <w:proofErr w:type="gramEnd"/>
      <w:r w:rsidRPr="004A03B9">
        <w:rPr>
          <w:rFonts w:ascii="TimesLTStd-Roman" w:eastAsia="TimesLTStd-Roman" w:cs="TimesLTStd-Roman"/>
          <w:sz w:val="20"/>
          <w:szCs w:val="20"/>
          <w:lang w:val="en-US"/>
        </w:rPr>
        <w:t>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customer, product, 2)</w:t>
      </w:r>
    </w:p>
    <w:p w14:paraId="66741AA8"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5DE463E">
          <v:rect id="_x0000_i1045" style="width:0;height:1.5pt" o:hralign="center" o:hrstd="t" o:hr="t" fillcolor="#a0a0a0" stroked="f"/>
        </w:pict>
      </w:r>
    </w:p>
    <w:p w14:paraId="0F2F80E4"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Benefits</w:t>
      </w:r>
    </w:p>
    <w:p w14:paraId="2C7066D9" w14:textId="77777777" w:rsidR="004A03B9" w:rsidRPr="004A03B9" w:rsidRDefault="004A03B9" w:rsidP="004A03B9">
      <w:pPr>
        <w:pStyle w:val="ListParagraph"/>
        <w:numPr>
          <w:ilvl w:val="0"/>
          <w:numId w:val="16"/>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Readability</w:t>
      </w:r>
      <w:r w:rsidRPr="004A03B9">
        <w:rPr>
          <w:rFonts w:ascii="TimesLTStd-Roman" w:eastAsia="TimesLTStd-Roman" w:cs="TimesLTStd-Roman"/>
          <w:sz w:val="20"/>
          <w:szCs w:val="20"/>
          <w:lang w:val="en-US"/>
        </w:rPr>
        <w:t>: Fewer parameters in method signatures.</w:t>
      </w:r>
    </w:p>
    <w:p w14:paraId="6F265943" w14:textId="77777777" w:rsidR="004A03B9" w:rsidRPr="004A03B9" w:rsidRDefault="004A03B9" w:rsidP="004A03B9">
      <w:pPr>
        <w:pStyle w:val="ListParagraph"/>
        <w:numPr>
          <w:ilvl w:val="0"/>
          <w:numId w:val="16"/>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Maintainability</w:t>
      </w:r>
      <w:r w:rsidRPr="004A03B9">
        <w:rPr>
          <w:rFonts w:ascii="TimesLTStd-Roman" w:eastAsia="TimesLTStd-Roman" w:cs="TimesLTStd-Roman"/>
          <w:sz w:val="20"/>
          <w:szCs w:val="20"/>
          <w:lang w:val="en-US"/>
        </w:rPr>
        <w:t>: If you add a new customer field, you only change the Customer class.</w:t>
      </w:r>
    </w:p>
    <w:p w14:paraId="2D3B55A7" w14:textId="77777777" w:rsidR="004A03B9" w:rsidRPr="004A03B9" w:rsidRDefault="004A03B9" w:rsidP="004A03B9">
      <w:pPr>
        <w:pStyle w:val="ListParagraph"/>
        <w:numPr>
          <w:ilvl w:val="0"/>
          <w:numId w:val="16"/>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Logical grouping</w:t>
      </w:r>
      <w:r w:rsidRPr="004A03B9">
        <w:rPr>
          <w:rFonts w:ascii="TimesLTStd-Roman" w:eastAsia="TimesLTStd-Roman" w:cs="TimesLTStd-Roman"/>
          <w:sz w:val="20"/>
          <w:szCs w:val="20"/>
          <w:lang w:val="en-US"/>
        </w:rPr>
        <w:t>: Related data is kept together.</w:t>
      </w:r>
    </w:p>
    <w:p w14:paraId="5851BA50" w14:textId="77777777" w:rsidR="004A03B9" w:rsidRPr="004A03B9" w:rsidRDefault="004A03B9" w:rsidP="004A03B9">
      <w:pPr>
        <w:pStyle w:val="ListParagraph"/>
        <w:numPr>
          <w:ilvl w:val="0"/>
          <w:numId w:val="16"/>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Type safety</w:t>
      </w:r>
      <w:r w:rsidRPr="004A03B9">
        <w:rPr>
          <w:rFonts w:ascii="TimesLTStd-Roman" w:eastAsia="TimesLTStd-Roman" w:cs="TimesLTStd-Roman"/>
          <w:sz w:val="20"/>
          <w:szCs w:val="20"/>
          <w:lang w:val="en-US"/>
        </w:rPr>
        <w:t>: Passing the wrong type is easier to detect.</w:t>
      </w:r>
    </w:p>
    <w:p w14:paraId="52657650"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B399DE6">
          <v:rect id="_x0000_i1046" style="width:0;height:1.5pt" o:hralign="center" o:hrstd="t" o:hr="t" fillcolor="#a0a0a0" stroked="f"/>
        </w:pict>
      </w:r>
    </w:p>
    <w:p w14:paraId="1978C071" w14:textId="77777777" w:rsidR="004A03B9" w:rsidRPr="004A03B9" w:rsidRDefault="004A03B9" w:rsidP="004A03B9">
      <w:pPr>
        <w:pStyle w:val="ListParagraph"/>
        <w:autoSpaceDE w:val="0"/>
        <w:autoSpaceDN w:val="0"/>
        <w:adjustRightInd w:val="0"/>
        <w:spacing w:after="0"/>
        <w:rPr>
          <w:rFonts w:ascii="TimesLTStd-Roman" w:eastAsia="TimesLTStd-Roman" w:cs="TimesLTStd-Roman"/>
          <w:sz w:val="20"/>
          <w:szCs w:val="20"/>
          <w:lang w:val="en-US"/>
        </w:rPr>
      </w:pPr>
      <w:r w:rsidRPr="004A03B9">
        <w:rPr>
          <w:rFonts w:ascii="Segoe UI Emoji" w:eastAsia="TimesLTStd-Roman" w:hAnsi="Segoe UI Emoji" w:cs="Segoe UI Emoji"/>
          <w:sz w:val="20"/>
          <w:szCs w:val="20"/>
          <w:lang w:val="en-US"/>
        </w:rPr>
        <w:t>💡</w:t>
      </w:r>
      <w:r w:rsidRPr="004A03B9">
        <w:rPr>
          <w:rFonts w:ascii="TimesLTStd-Roman" w:eastAsia="TimesLTStd-Roman" w:cs="TimesLTStd-Roman"/>
          <w:sz w:val="20"/>
          <w:szCs w:val="20"/>
          <w:lang w:val="en-US"/>
        </w:rPr>
        <w:t xml:space="preserve"> </w:t>
      </w:r>
      <w:r w:rsidRPr="004A03B9">
        <w:rPr>
          <w:rFonts w:ascii="TimesLTStd-Roman" w:eastAsia="TimesLTStd-Roman" w:cs="TimesLTStd-Roman"/>
          <w:b/>
          <w:bCs/>
          <w:sz w:val="20"/>
          <w:szCs w:val="20"/>
          <w:lang w:val="en-US"/>
        </w:rPr>
        <w:t>Rule of Thumb</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br/>
        <w:t xml:space="preserve">If you have </w:t>
      </w:r>
      <w:r w:rsidRPr="004A03B9">
        <w:rPr>
          <w:rFonts w:ascii="TimesLTStd-Roman" w:eastAsia="TimesLTStd-Roman" w:cs="TimesLTStd-Roman"/>
          <w:b/>
          <w:bCs/>
          <w:sz w:val="20"/>
          <w:szCs w:val="20"/>
          <w:lang w:val="en-US"/>
        </w:rPr>
        <w:t>more than 3</w:t>
      </w:r>
      <w:r w:rsidRPr="004A03B9">
        <w:rPr>
          <w:rFonts w:ascii="TimesLTStd-Roman" w:eastAsia="TimesLTStd-Roman" w:cs="TimesLTStd-Roman"/>
          <w:b/>
          <w:bCs/>
          <w:sz w:val="20"/>
          <w:szCs w:val="20"/>
          <w:lang w:val="en-US"/>
        </w:rPr>
        <w:t>–</w:t>
      </w:r>
      <w:r w:rsidRPr="004A03B9">
        <w:rPr>
          <w:rFonts w:ascii="TimesLTStd-Roman" w:eastAsia="TimesLTStd-Roman" w:cs="TimesLTStd-Roman"/>
          <w:b/>
          <w:bCs/>
          <w:sz w:val="20"/>
          <w:szCs w:val="20"/>
          <w:lang w:val="en-US"/>
        </w:rPr>
        <w:t>4 parameters</w:t>
      </w:r>
      <w:r w:rsidRPr="004A03B9">
        <w:rPr>
          <w:rFonts w:ascii="TimesLTStd-Roman" w:eastAsia="TimesLTStd-Roman" w:cs="TimesLTStd-Roman"/>
          <w:sz w:val="20"/>
          <w:szCs w:val="20"/>
          <w:lang w:val="en-US"/>
        </w:rPr>
        <w:t>, especially if they are related, consider grouping them into a class or passing an existing object.</w:t>
      </w:r>
    </w:p>
    <w:p w14:paraId="487B7FAC"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C6B778A">
          <v:rect id="_x0000_i1047" style="width:0;height:1.5pt" o:hralign="center" o:hrstd="t" o:hr="t" fillcolor="#a0a0a0" stroked="f"/>
        </w:pict>
      </w:r>
    </w:p>
    <w:p w14:paraId="419DE342" w14:textId="52A0BF0F" w:rsidR="004A03B9" w:rsidRPr="004A03B9" w:rsidRDefault="00CD4AF5" w:rsidP="004A03B9">
      <w:pPr>
        <w:pStyle w:val="ListParagraph"/>
        <w:autoSpaceDE w:val="0"/>
        <w:autoSpaceDN w:val="0"/>
        <w:adjustRightInd w:val="0"/>
        <w:spacing w:after="0"/>
        <w:jc w:val="both"/>
        <w:rPr>
          <w:rFonts w:ascii="TimesLTStd-Roman" w:eastAsia="TimesLTStd-Roman" w:cs="TimesLTStd-Roman"/>
          <w:sz w:val="20"/>
          <w:szCs w:val="20"/>
          <w:lang w:val="en-US"/>
        </w:rPr>
      </w:pPr>
      <w:r>
        <w:rPr>
          <w:rFonts w:ascii="TimesLTStd-Roman" w:eastAsia="TimesLTStd-Roman" w:cs="TimesLTStd-Roman"/>
          <w:sz w:val="20"/>
          <w:szCs w:val="20"/>
          <w:lang w:val="en-US"/>
        </w:rPr>
        <w:t>H</w:t>
      </w:r>
      <w:r w:rsidR="004A03B9" w:rsidRPr="004A03B9">
        <w:rPr>
          <w:rFonts w:ascii="TimesLTStd-Roman" w:eastAsia="TimesLTStd-Roman" w:cs="TimesLTStd-Roman"/>
          <w:sz w:val="20"/>
          <w:szCs w:val="20"/>
          <w:lang w:val="en-US"/>
        </w:rPr>
        <w:t>ere</w:t>
      </w:r>
      <w:r w:rsidR="004A03B9" w:rsidRPr="004A03B9">
        <w:rPr>
          <w:rFonts w:ascii="TimesLTStd-Roman" w:eastAsia="TimesLTStd-Roman" w:cs="TimesLTStd-Roman"/>
          <w:sz w:val="20"/>
          <w:szCs w:val="20"/>
          <w:lang w:val="en-US"/>
        </w:rPr>
        <w:t>’</w:t>
      </w:r>
      <w:r w:rsidR="004A03B9" w:rsidRPr="004A03B9">
        <w:rPr>
          <w:rFonts w:ascii="TimesLTStd-Roman" w:eastAsia="TimesLTStd-Roman" w:cs="TimesLTStd-Roman"/>
          <w:sz w:val="20"/>
          <w:szCs w:val="20"/>
          <w:lang w:val="en-US"/>
        </w:rPr>
        <w:t xml:space="preserve">s a </w:t>
      </w:r>
      <w:r w:rsidR="004A03B9" w:rsidRPr="004A03B9">
        <w:rPr>
          <w:rFonts w:ascii="TimesLTStd-Roman" w:eastAsia="TimesLTStd-Roman" w:cs="TimesLTStd-Roman"/>
          <w:b/>
          <w:bCs/>
          <w:sz w:val="20"/>
          <w:szCs w:val="20"/>
          <w:lang w:val="en-US"/>
        </w:rPr>
        <w:t>before/after UML diagram</w:t>
      </w:r>
      <w:r w:rsidR="004A03B9" w:rsidRPr="004A03B9">
        <w:rPr>
          <w:rFonts w:ascii="TimesLTStd-Roman" w:eastAsia="TimesLTStd-Roman" w:cs="TimesLTStd-Roman"/>
          <w:sz w:val="20"/>
          <w:szCs w:val="20"/>
          <w:lang w:val="en-US"/>
        </w:rPr>
        <w:t xml:space="preserve"> for the </w:t>
      </w:r>
      <w:r w:rsidR="004A03B9" w:rsidRPr="004A03B9">
        <w:rPr>
          <w:rFonts w:ascii="TimesLTStd-Roman" w:eastAsia="TimesLTStd-Roman" w:cs="TimesLTStd-Roman"/>
          <w:b/>
          <w:bCs/>
          <w:sz w:val="20"/>
          <w:szCs w:val="20"/>
          <w:lang w:val="en-US"/>
        </w:rPr>
        <w:t xml:space="preserve">Long Parameter List </w:t>
      </w:r>
      <w:r w:rsidR="004A03B9" w:rsidRPr="004A03B9">
        <w:rPr>
          <w:rFonts w:ascii="TimesLTStd-Roman" w:eastAsia="TimesLTStd-Roman" w:cs="TimesLTStd-Roman"/>
          <w:b/>
          <w:bCs/>
          <w:sz w:val="20"/>
          <w:szCs w:val="20"/>
          <w:lang w:val="en-US"/>
        </w:rPr>
        <w:t>→</w:t>
      </w:r>
      <w:r w:rsidR="004A03B9" w:rsidRPr="004A03B9">
        <w:rPr>
          <w:rFonts w:ascii="TimesLTStd-Roman" w:eastAsia="TimesLTStd-Roman" w:cs="TimesLTStd-Roman"/>
          <w:b/>
          <w:bCs/>
          <w:sz w:val="20"/>
          <w:szCs w:val="20"/>
          <w:lang w:val="en-US"/>
        </w:rPr>
        <w:t xml:space="preserve"> Introduce Parameter Object</w:t>
      </w:r>
      <w:r w:rsidR="004A03B9" w:rsidRPr="004A03B9">
        <w:rPr>
          <w:rFonts w:ascii="TimesLTStd-Roman" w:eastAsia="TimesLTStd-Roman" w:cs="TimesLTStd-Roman"/>
          <w:sz w:val="20"/>
          <w:szCs w:val="20"/>
          <w:lang w:val="en-US"/>
        </w:rPr>
        <w:t xml:space="preserve"> refactoring example we just discussed.</w:t>
      </w:r>
    </w:p>
    <w:p w14:paraId="6124223B" w14:textId="1E7DB9D7" w:rsidR="004A03B9" w:rsidRPr="004A03B9" w:rsidRDefault="004A03B9" w:rsidP="004A03B9">
      <w:pPr>
        <w:pStyle w:val="ListParagraph"/>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Mermaid UML class diagram syntax</w:t>
      </w:r>
      <w:r w:rsidRPr="004A03B9">
        <w:rPr>
          <w:rFonts w:ascii="TimesLTStd-Roman" w:eastAsia="TimesLTStd-Roman" w:cs="TimesLTStd-Roman"/>
          <w:sz w:val="20"/>
          <w:szCs w:val="20"/>
          <w:lang w:val="en-US"/>
        </w:rPr>
        <w:t xml:space="preserve"> </w:t>
      </w:r>
      <w:r w:rsidR="006154DA">
        <w:rPr>
          <w:rFonts w:ascii="TimesLTStd-Roman" w:eastAsia="TimesLTStd-Roman" w:cs="TimesLTStd-Roman"/>
          <w:sz w:val="20"/>
          <w:szCs w:val="20"/>
          <w:lang w:val="en-US"/>
        </w:rPr>
        <w:t xml:space="preserve">is </w:t>
      </w:r>
      <w:proofErr w:type="gramStart"/>
      <w:r w:rsidR="006154DA">
        <w:rPr>
          <w:rFonts w:ascii="TimesLTStd-Roman" w:eastAsia="TimesLTStd-Roman" w:cs="TimesLTStd-Roman"/>
          <w:sz w:val="20"/>
          <w:szCs w:val="20"/>
          <w:lang w:val="en-US"/>
        </w:rPr>
        <w:t>used,</w:t>
      </w:r>
      <w:proofErr w:type="gramEnd"/>
      <w:r w:rsidR="006154DA">
        <w:rPr>
          <w:rFonts w:ascii="TimesLTStd-Roman" w:eastAsia="TimesLTStd-Roman" w:cs="TimesLTStd-Roman"/>
          <w:sz w:val="20"/>
          <w:szCs w:val="20"/>
          <w:lang w:val="en-US"/>
        </w:rPr>
        <w:t xml:space="preserve"> it</w:t>
      </w:r>
      <w:r w:rsidRPr="004A03B9">
        <w:rPr>
          <w:rFonts w:ascii="TimesLTStd-Roman" w:eastAsia="TimesLTStd-Roman" w:cs="TimesLTStd-Roman"/>
          <w:sz w:val="20"/>
          <w:szCs w:val="20"/>
          <w:lang w:val="en-US"/>
        </w:rPr>
        <w:t xml:space="preserve"> can </w:t>
      </w:r>
      <w:r w:rsidR="006154DA">
        <w:rPr>
          <w:rFonts w:ascii="TimesLTStd-Roman" w:eastAsia="TimesLTStd-Roman" w:cs="TimesLTStd-Roman"/>
          <w:sz w:val="20"/>
          <w:szCs w:val="20"/>
          <w:lang w:val="en-US"/>
        </w:rPr>
        <w:t xml:space="preserve">be </w:t>
      </w:r>
      <w:r w:rsidRPr="004A03B9">
        <w:rPr>
          <w:rFonts w:ascii="TimesLTStd-Roman" w:eastAsia="TimesLTStd-Roman" w:cs="TimesLTStd-Roman"/>
          <w:sz w:val="20"/>
          <w:szCs w:val="20"/>
          <w:lang w:val="en-US"/>
        </w:rPr>
        <w:t>render</w:t>
      </w:r>
      <w:r w:rsidR="006154DA">
        <w:rPr>
          <w:rFonts w:ascii="TimesLTStd-Roman" w:eastAsia="TimesLTStd-Roman" w:cs="TimesLTStd-Roman"/>
          <w:sz w:val="20"/>
          <w:szCs w:val="20"/>
          <w:lang w:val="en-US"/>
        </w:rPr>
        <w:t>ed</w:t>
      </w:r>
      <w:r w:rsidRPr="004A03B9">
        <w:rPr>
          <w:rFonts w:ascii="TimesLTStd-Roman" w:eastAsia="TimesLTStd-Roman" w:cs="TimesLTStd-Roman"/>
          <w:sz w:val="20"/>
          <w:szCs w:val="20"/>
          <w:lang w:val="en-US"/>
        </w:rPr>
        <w:t xml:space="preserve"> in </w:t>
      </w:r>
      <w:hyperlink r:id="rId12" w:history="1">
        <w:r w:rsidRPr="004A03B9">
          <w:rPr>
            <w:rStyle w:val="Hyperlink"/>
            <w:rFonts w:ascii="TimesLTStd-Roman" w:eastAsia="TimesLTStd-Roman" w:cs="TimesLTStd-Roman"/>
            <w:sz w:val="20"/>
            <w:szCs w:val="20"/>
            <w:lang w:val="en-US"/>
          </w:rPr>
          <w:t>Mermaid Live Editor</w:t>
        </w:r>
      </w:hyperlink>
      <w:r w:rsidRPr="004A03B9">
        <w:rPr>
          <w:rFonts w:ascii="TimesLTStd-Roman" w:eastAsia="TimesLTStd-Roman" w:cs="TimesLTStd-Roman"/>
          <w:sz w:val="20"/>
          <w:szCs w:val="20"/>
          <w:lang w:val="en-US"/>
        </w:rPr>
        <w:t xml:space="preserve"> or in Markdown viewers that support Mermaid.</w:t>
      </w:r>
    </w:p>
    <w:p w14:paraId="424227AC"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2D0679C">
          <v:rect id="_x0000_i1048" style="width:0;height:1.5pt" o:hralign="center" o:hrstd="t" o:hr="t" fillcolor="#a0a0a0" stroked="f"/>
        </w:pict>
      </w:r>
    </w:p>
    <w:p w14:paraId="7EF8BD15"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Before Refactoring</w:t>
      </w:r>
    </w:p>
    <w:p w14:paraId="277AD966"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Mermaid</w:t>
      </w:r>
    </w:p>
    <w:p w14:paraId="2EF2E0D1"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roofErr w:type="spellStart"/>
      <w:r w:rsidRPr="004A03B9">
        <w:rPr>
          <w:rFonts w:ascii="TimesLTStd-Roman" w:eastAsia="TimesLTStd-Roman" w:cs="TimesLTStd-Roman"/>
          <w:sz w:val="20"/>
          <w:szCs w:val="20"/>
          <w:lang w:val="en-US"/>
        </w:rPr>
        <w:t>classDiagram</w:t>
      </w:r>
      <w:proofErr w:type="spellEnd"/>
    </w:p>
    <w:p w14:paraId="36A785B2"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class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 xml:space="preserve"> {</w:t>
      </w:r>
    </w:p>
    <w:p w14:paraId="53C0DA59"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create_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spellStart"/>
      <w:proofErr w:type="gramEnd"/>
      <w:r w:rsidRPr="004A03B9">
        <w:rPr>
          <w:rFonts w:ascii="TimesLTStd-Roman" w:eastAsia="TimesLTStd-Roman" w:cs="TimesLTStd-Roman"/>
          <w:sz w:val="20"/>
          <w:szCs w:val="20"/>
          <w:lang w:val="en-US"/>
        </w:rPr>
        <w:t>customer_name</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customer_email</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customer_address</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product_id</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product_name</w:t>
      </w:r>
      <w:proofErr w:type="spellEnd"/>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product_price</w:t>
      </w:r>
      <w:proofErr w:type="spellEnd"/>
      <w:r w:rsidRPr="004A03B9">
        <w:rPr>
          <w:rFonts w:ascii="TimesLTStd-Roman" w:eastAsia="TimesLTStd-Roman" w:cs="TimesLTStd-Roman"/>
          <w:sz w:val="20"/>
          <w:szCs w:val="20"/>
          <w:lang w:val="en-US"/>
        </w:rPr>
        <w:t>, quantity)</w:t>
      </w:r>
    </w:p>
    <w:p w14:paraId="28857C9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
    <w:p w14:paraId="240AB602"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023C5E1">
          <v:rect id="_x0000_i1049" style="width:0;height:1.5pt" o:hralign="center" o:hrstd="t" o:hr="t" fillcolor="#a0a0a0" stroked="f"/>
        </w:pict>
      </w:r>
    </w:p>
    <w:p w14:paraId="49F520D3"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After Refactoring</w:t>
      </w:r>
    </w:p>
    <w:p w14:paraId="5BF91E09"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Mermaid</w:t>
      </w:r>
    </w:p>
    <w:p w14:paraId="7F0221D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roofErr w:type="spellStart"/>
      <w:r w:rsidRPr="004A03B9">
        <w:rPr>
          <w:rFonts w:ascii="TimesLTStd-Roman" w:eastAsia="TimesLTStd-Roman" w:cs="TimesLTStd-Roman"/>
          <w:sz w:val="20"/>
          <w:szCs w:val="20"/>
          <w:lang w:val="en-US"/>
        </w:rPr>
        <w:t>classDiagram</w:t>
      </w:r>
      <w:proofErr w:type="spellEnd"/>
    </w:p>
    <w:p w14:paraId="0FDA69B7"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class Customer {</w:t>
      </w:r>
    </w:p>
    <w:p w14:paraId="49165524"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+name: str</w:t>
      </w:r>
    </w:p>
    <w:p w14:paraId="78CD20BD"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+email: str</w:t>
      </w:r>
    </w:p>
    <w:p w14:paraId="706DEA9E"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+address: str</w:t>
      </w:r>
    </w:p>
    <w:p w14:paraId="43CEA842"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
    <w:p w14:paraId="6A19C55D"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
    <w:p w14:paraId="79B5755F"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class Product {</w:t>
      </w:r>
    </w:p>
    <w:p w14:paraId="4164AFA1"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product_id</w:t>
      </w:r>
      <w:proofErr w:type="spellEnd"/>
      <w:r w:rsidRPr="004A03B9">
        <w:rPr>
          <w:rFonts w:ascii="TimesLTStd-Roman" w:eastAsia="TimesLTStd-Roman" w:cs="TimesLTStd-Roman"/>
          <w:sz w:val="20"/>
          <w:szCs w:val="20"/>
          <w:lang w:val="en-US"/>
        </w:rPr>
        <w:t>: int</w:t>
      </w:r>
    </w:p>
    <w:p w14:paraId="4EB27F8A"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lastRenderedPageBreak/>
        <w:t xml:space="preserve">        +name: str</w:t>
      </w:r>
    </w:p>
    <w:p w14:paraId="30D3B8FC"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+price: float</w:t>
      </w:r>
    </w:p>
    <w:p w14:paraId="456C6BF2"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
    <w:p w14:paraId="6B75F8EE"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
    <w:p w14:paraId="27DBB062"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class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 xml:space="preserve"> {</w:t>
      </w:r>
    </w:p>
    <w:p w14:paraId="320A6510"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create_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customer: Customer, product: Product, quantity: int)</w:t>
      </w:r>
    </w:p>
    <w:p w14:paraId="53D3D8E6"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
    <w:p w14:paraId="0134D157"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p>
    <w:p w14:paraId="624FABA7" w14:textId="77777777" w:rsidR="004A03B9" w:rsidRP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 xml:space="preserve"> --&gt; Customer</w:t>
      </w:r>
    </w:p>
    <w:p w14:paraId="25791697" w14:textId="77777777" w:rsidR="004A03B9" w:rsidRDefault="004A03B9" w:rsidP="004A03B9">
      <w:pPr>
        <w:pStyle w:val="ListParagraph"/>
        <w:autoSpaceDE w:val="0"/>
        <w:autoSpaceDN w:val="0"/>
        <w:adjustRightInd w:val="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 xml:space="preserve"> --&gt; Product</w:t>
      </w:r>
    </w:p>
    <w:p w14:paraId="15988B3E" w14:textId="7A5FA606" w:rsidR="00070C87" w:rsidRPr="004A03B9" w:rsidRDefault="00070C87" w:rsidP="004A03B9">
      <w:pPr>
        <w:pStyle w:val="ListParagraph"/>
        <w:autoSpaceDE w:val="0"/>
        <w:autoSpaceDN w:val="0"/>
        <w:adjustRightInd w:val="0"/>
        <w:jc w:val="both"/>
        <w:rPr>
          <w:rFonts w:ascii="TimesLTStd-Roman" w:eastAsia="TimesLTStd-Roman" w:cs="TimesLTStd-Roman"/>
          <w:sz w:val="20"/>
          <w:szCs w:val="20"/>
          <w:lang w:val="en-US"/>
        </w:rPr>
      </w:pPr>
      <w:r>
        <w:rPr>
          <w:noProof/>
        </w:rPr>
        <w:drawing>
          <wp:inline distT="0" distB="0" distL="0" distR="0" wp14:anchorId="427129BE" wp14:editId="6984D7FC">
            <wp:extent cx="5760720" cy="3239135"/>
            <wp:effectExtent l="0" t="0" r="0" b="0"/>
            <wp:docPr id="88229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2709" name=""/>
                    <pic:cNvPicPr/>
                  </pic:nvPicPr>
                  <pic:blipFill>
                    <a:blip r:embed="rId13"/>
                    <a:stretch>
                      <a:fillRect/>
                    </a:stretch>
                  </pic:blipFill>
                  <pic:spPr>
                    <a:xfrm>
                      <a:off x="0" y="0"/>
                      <a:ext cx="5760720" cy="3239135"/>
                    </a:xfrm>
                    <a:prstGeom prst="rect">
                      <a:avLst/>
                    </a:prstGeom>
                  </pic:spPr>
                </pic:pic>
              </a:graphicData>
            </a:graphic>
          </wp:inline>
        </w:drawing>
      </w:r>
    </w:p>
    <w:p w14:paraId="31645388"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76B2C78">
          <v:rect id="_x0000_i1050" style="width:0;height:1.5pt" o:hralign="center" o:hrstd="t" o:hr="t" fillcolor="#a0a0a0" stroked="f"/>
        </w:pict>
      </w:r>
    </w:p>
    <w:p w14:paraId="70E5567B"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What Changed</w:t>
      </w:r>
    </w:p>
    <w:p w14:paraId="293390DD" w14:textId="77777777" w:rsidR="004A03B9" w:rsidRPr="004A03B9" w:rsidRDefault="004A03B9" w:rsidP="004A03B9">
      <w:pPr>
        <w:pStyle w:val="ListParagraph"/>
        <w:numPr>
          <w:ilvl w:val="0"/>
          <w:numId w:val="17"/>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Before</w:t>
      </w:r>
      <w:r w:rsidRPr="004A03B9">
        <w:rPr>
          <w:rFonts w:ascii="TimesLTStd-Roman" w:eastAsia="TimesLTStd-Roman" w:cs="TimesLTStd-Roman"/>
          <w:sz w:val="20"/>
          <w:szCs w:val="20"/>
          <w:lang w:val="en-US"/>
        </w:rPr>
        <w:t xml:space="preserve">: </w:t>
      </w:r>
      <w:proofErr w:type="spellStart"/>
      <w:r w:rsidRPr="004A03B9">
        <w:rPr>
          <w:rFonts w:ascii="TimesLTStd-Roman" w:eastAsia="TimesLTStd-Roman" w:cs="TimesLTStd-Roman"/>
          <w:sz w:val="20"/>
          <w:szCs w:val="20"/>
          <w:lang w:val="en-US"/>
        </w:rPr>
        <w:t>OrderService.create_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 xml:space="preserve">) had </w:t>
      </w:r>
      <w:r w:rsidRPr="004A03B9">
        <w:rPr>
          <w:rFonts w:ascii="TimesLTStd-Roman" w:eastAsia="TimesLTStd-Roman" w:cs="TimesLTStd-Roman"/>
          <w:b/>
          <w:bCs/>
          <w:sz w:val="20"/>
          <w:szCs w:val="20"/>
          <w:lang w:val="en-US"/>
        </w:rPr>
        <w:t>7 parameters</w:t>
      </w:r>
      <w:r w:rsidRPr="004A03B9">
        <w:rPr>
          <w:rFonts w:ascii="TimesLTStd-Roman" w:eastAsia="TimesLTStd-Roman" w:cs="TimesLTStd-Roman"/>
          <w:sz w:val="20"/>
          <w:szCs w:val="20"/>
          <w:lang w:val="en-US"/>
        </w:rPr>
        <w:t xml:space="preserve"> (hard to read, maintain, and use).</w:t>
      </w:r>
    </w:p>
    <w:p w14:paraId="3A494295" w14:textId="77777777" w:rsidR="004A03B9" w:rsidRPr="004A03B9" w:rsidRDefault="004A03B9" w:rsidP="004A03B9">
      <w:pPr>
        <w:pStyle w:val="ListParagraph"/>
        <w:numPr>
          <w:ilvl w:val="0"/>
          <w:numId w:val="17"/>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After</w:t>
      </w:r>
      <w:r w:rsidRPr="004A03B9">
        <w:rPr>
          <w:rFonts w:ascii="TimesLTStd-Roman" w:eastAsia="TimesLTStd-Roman" w:cs="TimesLTStd-Roman"/>
          <w:sz w:val="20"/>
          <w:szCs w:val="20"/>
          <w:lang w:val="en-US"/>
        </w:rPr>
        <w:t xml:space="preserve">: </w:t>
      </w:r>
    </w:p>
    <w:p w14:paraId="278C0EDE" w14:textId="77777777" w:rsidR="004A03B9" w:rsidRPr="004A03B9" w:rsidRDefault="004A03B9" w:rsidP="004A03B9">
      <w:pPr>
        <w:pStyle w:val="ListParagraph"/>
        <w:numPr>
          <w:ilvl w:val="1"/>
          <w:numId w:val="17"/>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Introduced Customer and Product classes to group related parameters.</w:t>
      </w:r>
    </w:p>
    <w:p w14:paraId="43233217" w14:textId="77777777" w:rsidR="004A03B9" w:rsidRPr="004A03B9" w:rsidRDefault="004A03B9" w:rsidP="004A03B9">
      <w:pPr>
        <w:pStyle w:val="ListParagraph"/>
        <w:numPr>
          <w:ilvl w:val="1"/>
          <w:numId w:val="17"/>
        </w:numPr>
        <w:autoSpaceDE w:val="0"/>
        <w:autoSpaceDN w:val="0"/>
        <w:adjustRightInd w:val="0"/>
        <w:spacing w:after="0"/>
        <w:jc w:val="both"/>
        <w:rPr>
          <w:rFonts w:ascii="TimesLTStd-Roman" w:eastAsia="TimesLTStd-Roman" w:cs="TimesLTStd-Roman"/>
          <w:sz w:val="20"/>
          <w:szCs w:val="20"/>
          <w:lang w:val="en-US"/>
        </w:rPr>
      </w:pPr>
      <w:proofErr w:type="spellStart"/>
      <w:r w:rsidRPr="004A03B9">
        <w:rPr>
          <w:rFonts w:ascii="TimesLTStd-Roman" w:eastAsia="TimesLTStd-Roman" w:cs="TimesLTStd-Roman"/>
          <w:sz w:val="20"/>
          <w:szCs w:val="20"/>
          <w:lang w:val="en-US"/>
        </w:rPr>
        <w:t>create_</w:t>
      </w:r>
      <w:proofErr w:type="gramStart"/>
      <w:r w:rsidRPr="004A03B9">
        <w:rPr>
          <w:rFonts w:ascii="TimesLTStd-Roman" w:eastAsia="TimesLTStd-Roman" w:cs="TimesLTStd-Roman"/>
          <w:sz w:val="20"/>
          <w:szCs w:val="20"/>
          <w:lang w:val="en-US"/>
        </w:rPr>
        <w:t>order</w:t>
      </w:r>
      <w:proofErr w:type="spellEnd"/>
      <w:r w:rsidRPr="004A03B9">
        <w:rPr>
          <w:rFonts w:ascii="TimesLTStd-Roman" w:eastAsia="TimesLTStd-Roman" w:cs="TimesLTStd-Roman"/>
          <w:sz w:val="20"/>
          <w:szCs w:val="20"/>
          <w:lang w:val="en-US"/>
        </w:rPr>
        <w:t>(</w:t>
      </w:r>
      <w:proofErr w:type="gramEnd"/>
      <w:r w:rsidRPr="004A03B9">
        <w:rPr>
          <w:rFonts w:ascii="TimesLTStd-Roman" w:eastAsia="TimesLTStd-Roman" w:cs="TimesLTStd-Roman"/>
          <w:sz w:val="20"/>
          <w:szCs w:val="20"/>
          <w:lang w:val="en-US"/>
        </w:rPr>
        <w:t xml:space="preserve">) now has </w:t>
      </w:r>
      <w:r w:rsidRPr="004A03B9">
        <w:rPr>
          <w:rFonts w:ascii="TimesLTStd-Roman" w:eastAsia="TimesLTStd-Roman" w:cs="TimesLTStd-Roman"/>
          <w:b/>
          <w:bCs/>
          <w:sz w:val="20"/>
          <w:szCs w:val="20"/>
          <w:lang w:val="en-US"/>
        </w:rPr>
        <w:t>3 parameters</w:t>
      </w:r>
      <w:r w:rsidRPr="004A03B9">
        <w:rPr>
          <w:rFonts w:ascii="TimesLTStd-Roman" w:eastAsia="TimesLTStd-Roman" w:cs="TimesLTStd-Roman"/>
          <w:sz w:val="20"/>
          <w:szCs w:val="20"/>
          <w:lang w:val="en-US"/>
        </w:rPr>
        <w:t>: Customer, Product, and quantity.</w:t>
      </w:r>
    </w:p>
    <w:p w14:paraId="38457539" w14:textId="77777777" w:rsidR="004A03B9" w:rsidRPr="004A03B9" w:rsidRDefault="004A03B9" w:rsidP="004A03B9">
      <w:pPr>
        <w:pStyle w:val="ListParagraph"/>
        <w:numPr>
          <w:ilvl w:val="1"/>
          <w:numId w:val="17"/>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sz w:val="20"/>
          <w:szCs w:val="20"/>
          <w:lang w:val="en-US"/>
        </w:rPr>
        <w:t>Relationships are explicit in the UML diagram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 xml:space="preserve"> depends on Customer and Product).</w:t>
      </w:r>
    </w:p>
    <w:p w14:paraId="5BAECF84" w14:textId="77777777"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595C85E">
          <v:rect id="_x0000_i1051" style="width:0;height:1.5pt" o:hralign="center" o:hrstd="t" o:hr="t" fillcolor="#a0a0a0" stroked="f"/>
        </w:pict>
      </w:r>
    </w:p>
    <w:p w14:paraId="5C5BE38D" w14:textId="77777777" w:rsidR="004A03B9" w:rsidRPr="004A03B9" w:rsidRDefault="004A03B9" w:rsidP="004A03B9">
      <w:pPr>
        <w:pStyle w:val="ListParagraph"/>
        <w:autoSpaceDE w:val="0"/>
        <w:autoSpaceDN w:val="0"/>
        <w:adjustRightInd w:val="0"/>
        <w:spacing w:after="0"/>
        <w:jc w:val="both"/>
        <w:rPr>
          <w:rFonts w:ascii="TimesLTStd-Roman" w:eastAsia="TimesLTStd-Roman" w:cs="TimesLTStd-Roman"/>
          <w:b/>
          <w:bCs/>
          <w:sz w:val="20"/>
          <w:szCs w:val="20"/>
          <w:lang w:val="en-US"/>
        </w:rPr>
      </w:pPr>
      <w:r w:rsidRPr="004A03B9">
        <w:rPr>
          <w:rFonts w:ascii="TimesLTStd-Roman" w:eastAsia="TimesLTStd-Roman" w:cs="TimesLTStd-Roman"/>
          <w:b/>
          <w:bCs/>
          <w:sz w:val="20"/>
          <w:szCs w:val="20"/>
          <w:lang w:val="en-US"/>
        </w:rPr>
        <w:t>Benefits Visualized</w:t>
      </w:r>
    </w:p>
    <w:p w14:paraId="4C3587F1" w14:textId="77777777" w:rsidR="004A03B9" w:rsidRPr="004A03B9" w:rsidRDefault="004A03B9" w:rsidP="004A03B9">
      <w:pPr>
        <w:pStyle w:val="ListParagraph"/>
        <w:numPr>
          <w:ilvl w:val="0"/>
          <w:numId w:val="18"/>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Cleaner method signature</w:t>
      </w:r>
      <w:r w:rsidRPr="004A03B9">
        <w:rPr>
          <w:rFonts w:ascii="TimesLTStd-Roman" w:eastAsia="TimesLTStd-Roman" w:cs="TimesLTStd-Roman"/>
          <w:sz w:val="20"/>
          <w:szCs w:val="20"/>
          <w:lang w:val="en-US"/>
        </w:rPr>
        <w:t xml:space="preserve"> in </w:t>
      </w:r>
      <w:proofErr w:type="spellStart"/>
      <w:r w:rsidRPr="004A03B9">
        <w:rPr>
          <w:rFonts w:ascii="TimesLTStd-Roman" w:eastAsia="TimesLTStd-Roman" w:cs="TimesLTStd-Roman"/>
          <w:sz w:val="20"/>
          <w:szCs w:val="20"/>
          <w:lang w:val="en-US"/>
        </w:rPr>
        <w:t>OrderService</w:t>
      </w:r>
      <w:proofErr w:type="spellEnd"/>
      <w:r w:rsidRPr="004A03B9">
        <w:rPr>
          <w:rFonts w:ascii="TimesLTStd-Roman" w:eastAsia="TimesLTStd-Roman" w:cs="TimesLTStd-Roman"/>
          <w:sz w:val="20"/>
          <w:szCs w:val="20"/>
          <w:lang w:val="en-US"/>
        </w:rPr>
        <w:t>.</w:t>
      </w:r>
    </w:p>
    <w:p w14:paraId="3CACFBB9" w14:textId="77777777" w:rsidR="004A03B9" w:rsidRPr="004A03B9" w:rsidRDefault="004A03B9" w:rsidP="004A03B9">
      <w:pPr>
        <w:pStyle w:val="ListParagraph"/>
        <w:numPr>
          <w:ilvl w:val="0"/>
          <w:numId w:val="18"/>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t>Logical grouping</w:t>
      </w:r>
      <w:r w:rsidRPr="004A03B9">
        <w:rPr>
          <w:rFonts w:ascii="TimesLTStd-Roman" w:eastAsia="TimesLTStd-Roman" w:cs="TimesLTStd-Roman"/>
          <w:sz w:val="20"/>
          <w:szCs w:val="20"/>
          <w:lang w:val="en-US"/>
        </w:rPr>
        <w:t xml:space="preserve"> of related data.</w:t>
      </w:r>
    </w:p>
    <w:p w14:paraId="5341B382" w14:textId="77777777" w:rsidR="004A03B9" w:rsidRDefault="004A03B9" w:rsidP="004A03B9">
      <w:pPr>
        <w:pStyle w:val="ListParagraph"/>
        <w:numPr>
          <w:ilvl w:val="0"/>
          <w:numId w:val="18"/>
        </w:numPr>
        <w:autoSpaceDE w:val="0"/>
        <w:autoSpaceDN w:val="0"/>
        <w:adjustRightInd w:val="0"/>
        <w:spacing w:after="0"/>
        <w:jc w:val="both"/>
        <w:rPr>
          <w:rFonts w:ascii="TimesLTStd-Roman" w:eastAsia="TimesLTStd-Roman" w:cs="TimesLTStd-Roman"/>
          <w:sz w:val="20"/>
          <w:szCs w:val="20"/>
          <w:lang w:val="en-US"/>
        </w:rPr>
      </w:pPr>
      <w:r w:rsidRPr="004A03B9">
        <w:rPr>
          <w:rFonts w:ascii="TimesLTStd-Roman" w:eastAsia="TimesLTStd-Roman" w:cs="TimesLTStd-Roman"/>
          <w:b/>
          <w:bCs/>
          <w:sz w:val="20"/>
          <w:szCs w:val="20"/>
          <w:lang w:val="en-US"/>
        </w:rPr>
        <w:lastRenderedPageBreak/>
        <w:t>Easier future changes</w:t>
      </w:r>
      <w:r w:rsidRPr="004A03B9">
        <w:rPr>
          <w:rFonts w:ascii="TimesLTStd-Roman" w:eastAsia="TimesLTStd-Roman" w:cs="TimesLTStd-Roman"/>
          <w:sz w:val="20"/>
          <w:szCs w:val="20"/>
          <w:lang w:val="en-US"/>
        </w:rPr>
        <w:t xml:space="preserve"> </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t xml:space="preserve"> adding a new customer or product field doesn</w:t>
      </w:r>
      <w:r w:rsidRPr="004A03B9">
        <w:rPr>
          <w:rFonts w:ascii="TimesLTStd-Roman" w:eastAsia="TimesLTStd-Roman" w:cs="TimesLTStd-Roman"/>
          <w:sz w:val="20"/>
          <w:szCs w:val="20"/>
          <w:lang w:val="en-US"/>
        </w:rPr>
        <w:t>’</w:t>
      </w:r>
      <w:r w:rsidRPr="004A03B9">
        <w:rPr>
          <w:rFonts w:ascii="TimesLTStd-Roman" w:eastAsia="TimesLTStd-Roman" w:cs="TimesLTStd-Roman"/>
          <w:sz w:val="20"/>
          <w:szCs w:val="20"/>
          <w:lang w:val="en-US"/>
        </w:rPr>
        <w:t>t require changing every method signature.</w:t>
      </w:r>
    </w:p>
    <w:p w14:paraId="07B37B6A"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Sure </w:t>
      </w:r>
      <w:r w:rsidRPr="00070C87">
        <w:rPr>
          <w:rFonts w:ascii="Segoe UI Emoji" w:eastAsia="TimesLTStd-Roman" w:hAnsi="Segoe UI Emoji" w:cs="Segoe UI Emoji"/>
          <w:sz w:val="20"/>
          <w:szCs w:val="20"/>
          <w:lang w:val="en-US"/>
        </w:rPr>
        <w:t>✅</w:t>
      </w:r>
      <w:r w:rsidRPr="00070C87">
        <w:rPr>
          <w:rFonts w:ascii="TimesLTStd-Roman" w:eastAsia="TimesLTStd-Roman" w:cs="TimesLTStd-Roman"/>
          <w:sz w:val="20"/>
          <w:szCs w:val="20"/>
          <w:lang w:val="en-US"/>
        </w:rPr>
        <w:t xml:space="preserve"> </w:t>
      </w:r>
      <w:r w:rsidRPr="00070C87">
        <w:rPr>
          <w:rFonts w:ascii="TimesLTStd-Roman" w:eastAsia="TimesLTStd-Roman" w:cs="TimesLTStd-Roman"/>
          <w:sz w:val="20"/>
          <w:szCs w:val="20"/>
          <w:lang w:val="en-US"/>
        </w:rPr>
        <w:t>—</w:t>
      </w:r>
      <w:r w:rsidRPr="00070C87">
        <w:rPr>
          <w:rFonts w:ascii="TimesLTStd-Roman" w:eastAsia="TimesLTStd-Roman" w:cs="TimesLTStd-Roman"/>
          <w:sz w:val="20"/>
          <w:szCs w:val="20"/>
          <w:lang w:val="en-US"/>
        </w:rPr>
        <w:t xml:space="preserve"> let</w:t>
      </w:r>
      <w:r w:rsidRPr="00070C87">
        <w:rPr>
          <w:rFonts w:ascii="TimesLTStd-Roman" w:eastAsia="TimesLTStd-Roman" w:cs="TimesLTStd-Roman"/>
          <w:sz w:val="20"/>
          <w:szCs w:val="20"/>
          <w:lang w:val="en-US"/>
        </w:rPr>
        <w:t>’</w:t>
      </w:r>
      <w:r w:rsidRPr="00070C87">
        <w:rPr>
          <w:rFonts w:ascii="TimesLTStd-Roman" w:eastAsia="TimesLTStd-Roman" w:cs="TimesLTStd-Roman"/>
          <w:sz w:val="20"/>
          <w:szCs w:val="20"/>
          <w:lang w:val="en-US"/>
        </w:rPr>
        <w:t xml:space="preserve">s walk through </w:t>
      </w:r>
      <w:r w:rsidRPr="00070C87">
        <w:rPr>
          <w:rFonts w:ascii="TimesLTStd-Roman" w:eastAsia="TimesLTStd-Roman" w:cs="TimesLTStd-Roman"/>
          <w:b/>
          <w:bCs/>
          <w:sz w:val="20"/>
          <w:szCs w:val="20"/>
          <w:lang w:val="en-US"/>
        </w:rPr>
        <w:t xml:space="preserve">Long Parameter List </w:t>
      </w:r>
      <w:r w:rsidRPr="00070C87">
        <w:rPr>
          <w:rFonts w:ascii="TimesLTStd-Roman" w:eastAsia="TimesLTStd-Roman" w:cs="TimesLTStd-Roman"/>
          <w:b/>
          <w:bCs/>
          <w:sz w:val="20"/>
          <w:szCs w:val="20"/>
          <w:lang w:val="en-US"/>
        </w:rPr>
        <w:t>→</w:t>
      </w:r>
      <w:r w:rsidRPr="00070C87">
        <w:rPr>
          <w:rFonts w:ascii="TimesLTStd-Roman" w:eastAsia="TimesLTStd-Roman" w:cs="TimesLTStd-Roman"/>
          <w:b/>
          <w:bCs/>
          <w:sz w:val="20"/>
          <w:szCs w:val="20"/>
          <w:lang w:val="en-US"/>
        </w:rPr>
        <w:t xml:space="preserve"> Preserve Whole Object</w:t>
      </w:r>
      <w:r w:rsidRPr="00070C87">
        <w:rPr>
          <w:rFonts w:ascii="TimesLTStd-Roman" w:eastAsia="TimesLTStd-Roman" w:cs="TimesLTStd-Roman"/>
          <w:sz w:val="20"/>
          <w:szCs w:val="20"/>
          <w:lang w:val="en-US"/>
        </w:rPr>
        <w:t xml:space="preserve"> with a clear before/after example.</w:t>
      </w:r>
    </w:p>
    <w:p w14:paraId="0B923E65" w14:textId="77777777" w:rsidR="00070C87" w:rsidRPr="00070C87" w:rsidRDefault="00000000" w:rsidP="00070C87">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A8EA22E">
          <v:rect id="_x0000_i1052" style="width:0;height:1.5pt" o:hralign="center" o:hrstd="t" o:hr="t" fillcolor="#a0a0a0" stroked="f"/>
        </w:pict>
      </w:r>
    </w:p>
    <w:p w14:paraId="0470549A" w14:textId="43EB0DA0" w:rsidR="00070C87" w:rsidRPr="00070C87" w:rsidRDefault="00070C87" w:rsidP="00070C87">
      <w:pPr>
        <w:pStyle w:val="ListParagraph"/>
        <w:numPr>
          <w:ilvl w:val="1"/>
          <w:numId w:val="14"/>
        </w:numPr>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 xml:space="preserve">When to Use </w:t>
      </w:r>
      <w:r w:rsidRPr="00070C87">
        <w:rPr>
          <w:rFonts w:ascii="TimesLTStd-Roman" w:eastAsia="TimesLTStd-Roman" w:cs="TimesLTStd-Roman"/>
          <w:b/>
          <w:bCs/>
          <w:sz w:val="20"/>
          <w:szCs w:val="20"/>
          <w:lang w:val="en-US"/>
        </w:rPr>
        <w:t>“</w:t>
      </w:r>
      <w:r w:rsidRPr="00070C87">
        <w:rPr>
          <w:rFonts w:ascii="TimesLTStd-Roman" w:eastAsia="TimesLTStd-Roman" w:cs="TimesLTStd-Roman"/>
          <w:b/>
          <w:bCs/>
          <w:sz w:val="20"/>
          <w:szCs w:val="20"/>
          <w:lang w:val="en-US"/>
        </w:rPr>
        <w:t>Preserve Whole Object</w:t>
      </w:r>
      <w:r w:rsidRPr="00070C87">
        <w:rPr>
          <w:rFonts w:ascii="TimesLTStd-Roman" w:eastAsia="TimesLTStd-Roman" w:cs="TimesLTStd-Roman"/>
          <w:b/>
          <w:bCs/>
          <w:sz w:val="20"/>
          <w:szCs w:val="20"/>
          <w:lang w:val="en-US"/>
        </w:rPr>
        <w:t>”</w:t>
      </w:r>
    </w:p>
    <w:p w14:paraId="646A5C5A"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If a method takes </w:t>
      </w:r>
      <w:r w:rsidRPr="00070C87">
        <w:rPr>
          <w:rFonts w:ascii="TimesLTStd-Roman" w:eastAsia="TimesLTStd-Roman" w:cs="TimesLTStd-Roman"/>
          <w:b/>
          <w:bCs/>
          <w:sz w:val="20"/>
          <w:szCs w:val="20"/>
          <w:lang w:val="en-US"/>
        </w:rPr>
        <w:t>several parameters</w:t>
      </w:r>
      <w:r w:rsidRPr="00070C87">
        <w:rPr>
          <w:rFonts w:ascii="TimesLTStd-Roman" w:eastAsia="TimesLTStd-Roman" w:cs="TimesLTStd-Roman"/>
          <w:sz w:val="20"/>
          <w:szCs w:val="20"/>
          <w:lang w:val="en-US"/>
        </w:rPr>
        <w:t xml:space="preserve"> that are </w:t>
      </w:r>
      <w:r w:rsidRPr="00070C87">
        <w:rPr>
          <w:rFonts w:ascii="TimesLTStd-Roman" w:eastAsia="TimesLTStd-Roman" w:cs="TimesLTStd-Roman"/>
          <w:b/>
          <w:bCs/>
          <w:sz w:val="20"/>
          <w:szCs w:val="20"/>
          <w:lang w:val="en-US"/>
        </w:rPr>
        <w:t>already available as properties of an existing object</w:t>
      </w:r>
      <w:r w:rsidRPr="00070C87">
        <w:rPr>
          <w:rFonts w:ascii="TimesLTStd-Roman" w:eastAsia="TimesLTStd-Roman" w:cs="TimesLTStd-Roman"/>
          <w:sz w:val="20"/>
          <w:szCs w:val="20"/>
          <w:lang w:val="en-US"/>
        </w:rPr>
        <w:t xml:space="preserve">, you can pass the </w:t>
      </w:r>
      <w:r w:rsidRPr="00070C87">
        <w:rPr>
          <w:rFonts w:ascii="TimesLTStd-Roman" w:eastAsia="TimesLTStd-Roman" w:cs="TimesLTStd-Roman"/>
          <w:b/>
          <w:bCs/>
          <w:sz w:val="20"/>
          <w:szCs w:val="20"/>
          <w:lang w:val="en-US"/>
        </w:rPr>
        <w:t>whole object</w:t>
      </w:r>
      <w:r w:rsidRPr="00070C87">
        <w:rPr>
          <w:rFonts w:ascii="TimesLTStd-Roman" w:eastAsia="TimesLTStd-Roman" w:cs="TimesLTStd-Roman"/>
          <w:sz w:val="20"/>
          <w:szCs w:val="20"/>
          <w:lang w:val="en-US"/>
        </w:rPr>
        <w:t xml:space="preserve"> instead of extracting each property and passing them individually.</w:t>
      </w:r>
    </w:p>
    <w:p w14:paraId="5F65E2AD"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This:</w:t>
      </w:r>
    </w:p>
    <w:p w14:paraId="62B5FBF5" w14:textId="77777777" w:rsidR="00070C87" w:rsidRPr="00070C87" w:rsidRDefault="00070C87" w:rsidP="00070C87">
      <w:pPr>
        <w:pStyle w:val="ListParagraph"/>
        <w:numPr>
          <w:ilvl w:val="0"/>
          <w:numId w:val="19"/>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Reduces parameter count.</w:t>
      </w:r>
    </w:p>
    <w:p w14:paraId="7A8FE288" w14:textId="77777777" w:rsidR="00070C87" w:rsidRPr="00070C87" w:rsidRDefault="00070C87" w:rsidP="00070C87">
      <w:pPr>
        <w:pStyle w:val="ListParagraph"/>
        <w:numPr>
          <w:ilvl w:val="0"/>
          <w:numId w:val="19"/>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Keeps method signatures cleaner.</w:t>
      </w:r>
    </w:p>
    <w:p w14:paraId="7CF27742" w14:textId="77777777" w:rsidR="00070C87" w:rsidRPr="00070C87" w:rsidRDefault="00070C87" w:rsidP="00070C87">
      <w:pPr>
        <w:pStyle w:val="ListParagraph"/>
        <w:numPr>
          <w:ilvl w:val="0"/>
          <w:numId w:val="19"/>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Makes it easier to add/remove fields later.</w:t>
      </w:r>
    </w:p>
    <w:p w14:paraId="7CD628EB" w14:textId="77777777" w:rsidR="00070C87" w:rsidRPr="00070C87" w:rsidRDefault="00000000" w:rsidP="00070C87">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CF0B64C">
          <v:rect id="_x0000_i1053" style="width:0;height:1.5pt" o:hralign="center" o:hrstd="t" o:hr="t" fillcolor="#a0a0a0" stroked="f"/>
        </w:pict>
      </w:r>
    </w:p>
    <w:p w14:paraId="3EECA8A5"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Before Refactoring</w:t>
      </w:r>
    </w:p>
    <w:p w14:paraId="180EA3BA"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Python</w:t>
      </w:r>
    </w:p>
    <w:p w14:paraId="04ABCBA0"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class </w:t>
      </w:r>
      <w:proofErr w:type="spell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w:t>
      </w:r>
    </w:p>
    <w:p w14:paraId="4DAF5D51" w14:textId="7264DA6E"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def __</w:t>
      </w:r>
      <w:proofErr w:type="spellStart"/>
      <w:r w:rsidRPr="00070C87">
        <w:rPr>
          <w:rFonts w:ascii="TimesLTStd-Roman" w:eastAsia="TimesLTStd-Roman" w:cs="TimesLTStd-Roman"/>
          <w:sz w:val="20"/>
          <w:szCs w:val="20"/>
          <w:lang w:val="en-US"/>
        </w:rPr>
        <w:t>init</w:t>
      </w:r>
      <w:proofErr w:type="spellEnd"/>
      <w:r w:rsidRPr="00070C87">
        <w:rPr>
          <w:rFonts w:ascii="TimesLTStd-Roman" w:eastAsia="TimesLTStd-Roman" w:cs="TimesLTStd-Roman"/>
          <w:sz w:val="20"/>
          <w:szCs w:val="20"/>
          <w:lang w:val="en-US"/>
        </w:rPr>
        <w:t>_</w:t>
      </w:r>
      <w:proofErr w:type="gramStart"/>
      <w:r w:rsidRPr="00070C87">
        <w:rPr>
          <w:rFonts w:ascii="TimesLTStd-Roman" w:eastAsia="TimesLTStd-Roman" w:cs="TimesLTStd-Roman"/>
          <w:sz w:val="20"/>
          <w:szCs w:val="20"/>
          <w:lang w:val="en-US"/>
        </w:rPr>
        <w:t>_(</w:t>
      </w:r>
      <w:proofErr w:type="gramEnd"/>
      <w:r w:rsidRPr="00070C87">
        <w:rPr>
          <w:rFonts w:ascii="TimesLTStd-Roman" w:eastAsia="TimesLTStd-Roman" w:cs="TimesLTStd-Roman"/>
          <w:sz w:val="20"/>
          <w:szCs w:val="20"/>
          <w:lang w:val="en-US"/>
        </w:rPr>
        <w:t xml:space="preserve">self, </w:t>
      </w:r>
      <w:proofErr w:type="spellStart"/>
      <w:r w:rsidRPr="00070C87">
        <w:rPr>
          <w:rFonts w:ascii="TimesLTStd-Roman" w:eastAsia="TimesLTStd-Roman" w:cs="TimesLTStd-Roman"/>
          <w:sz w:val="20"/>
          <w:szCs w:val="20"/>
          <w:lang w:val="en-US"/>
        </w:rPr>
        <w:t>min_temp</w:t>
      </w:r>
      <w:proofErr w:type="spellEnd"/>
      <w:r w:rsidR="001D06A2">
        <w:rPr>
          <w:rFonts w:ascii="TimesLTStd-Roman" w:eastAsia="TimesLTStd-Roman" w:cs="TimesLTStd-Roman"/>
          <w:sz w:val="20"/>
          <w:szCs w:val="20"/>
          <w:lang w:val="en-US"/>
        </w:rPr>
        <w:t>: float</w:t>
      </w: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max_temp</w:t>
      </w:r>
      <w:proofErr w:type="spellEnd"/>
      <w:r w:rsidR="001D06A2">
        <w:rPr>
          <w:rFonts w:ascii="TimesLTStd-Roman" w:eastAsia="TimesLTStd-Roman" w:cs="TimesLTStd-Roman"/>
          <w:sz w:val="20"/>
          <w:szCs w:val="20"/>
          <w:lang w:val="en-US"/>
        </w:rPr>
        <w:t>: float</w:t>
      </w:r>
      <w:r w:rsidRPr="00070C87">
        <w:rPr>
          <w:rFonts w:ascii="TimesLTStd-Roman" w:eastAsia="TimesLTStd-Roman" w:cs="TimesLTStd-Roman"/>
          <w:sz w:val="20"/>
          <w:szCs w:val="20"/>
          <w:lang w:val="en-US"/>
        </w:rPr>
        <w:t>):</w:t>
      </w:r>
    </w:p>
    <w:p w14:paraId="5B9BBC00"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self.min_temp</w:t>
      </w:r>
      <w:proofErr w:type="spellEnd"/>
      <w:r w:rsidRPr="00070C87">
        <w:rPr>
          <w:rFonts w:ascii="TimesLTStd-Roman" w:eastAsia="TimesLTStd-Roman" w:cs="TimesLTStd-Roman"/>
          <w:sz w:val="20"/>
          <w:szCs w:val="20"/>
          <w:lang w:val="en-US"/>
        </w:rPr>
        <w:t xml:space="preserve"> = </w:t>
      </w:r>
      <w:proofErr w:type="spellStart"/>
      <w:r w:rsidRPr="00070C87">
        <w:rPr>
          <w:rFonts w:ascii="TimesLTStd-Roman" w:eastAsia="TimesLTStd-Roman" w:cs="TimesLTStd-Roman"/>
          <w:sz w:val="20"/>
          <w:szCs w:val="20"/>
          <w:lang w:val="en-US"/>
        </w:rPr>
        <w:t>min_temp</w:t>
      </w:r>
      <w:proofErr w:type="spellEnd"/>
    </w:p>
    <w:p w14:paraId="00882219"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self.max_temp</w:t>
      </w:r>
      <w:proofErr w:type="spellEnd"/>
      <w:r w:rsidRPr="00070C87">
        <w:rPr>
          <w:rFonts w:ascii="TimesLTStd-Roman" w:eastAsia="TimesLTStd-Roman" w:cs="TimesLTStd-Roman"/>
          <w:sz w:val="20"/>
          <w:szCs w:val="20"/>
          <w:lang w:val="en-US"/>
        </w:rPr>
        <w:t xml:space="preserve"> = </w:t>
      </w:r>
      <w:proofErr w:type="spellStart"/>
      <w:r w:rsidRPr="00070C87">
        <w:rPr>
          <w:rFonts w:ascii="TimesLTStd-Roman" w:eastAsia="TimesLTStd-Roman" w:cs="TimesLTStd-Roman"/>
          <w:sz w:val="20"/>
          <w:szCs w:val="20"/>
          <w:lang w:val="en-US"/>
        </w:rPr>
        <w:t>max_temp</w:t>
      </w:r>
      <w:proofErr w:type="spellEnd"/>
    </w:p>
    <w:p w14:paraId="0190C13F"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
    <w:p w14:paraId="29524F27"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class </w:t>
      </w:r>
      <w:proofErr w:type="spellStart"/>
      <w:r w:rsidRPr="00070C87">
        <w:rPr>
          <w:rFonts w:ascii="TimesLTStd-Roman" w:eastAsia="TimesLTStd-Roman" w:cs="TimesLTStd-Roman"/>
          <w:sz w:val="20"/>
          <w:szCs w:val="20"/>
          <w:lang w:val="en-US"/>
        </w:rPr>
        <w:t>ClimateControl</w:t>
      </w:r>
      <w:proofErr w:type="spellEnd"/>
      <w:r w:rsidRPr="00070C87">
        <w:rPr>
          <w:rFonts w:ascii="TimesLTStd-Roman" w:eastAsia="TimesLTStd-Roman" w:cs="TimesLTStd-Roman"/>
          <w:sz w:val="20"/>
          <w:szCs w:val="20"/>
          <w:lang w:val="en-US"/>
        </w:rPr>
        <w:t>:</w:t>
      </w:r>
    </w:p>
    <w:p w14:paraId="55B35229" w14:textId="410D561C"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def </w:t>
      </w:r>
      <w:proofErr w:type="gramStart"/>
      <w:r w:rsidRPr="00070C87">
        <w:rPr>
          <w:rFonts w:ascii="TimesLTStd-Roman" w:eastAsia="TimesLTStd-Roman" w:cs="TimesLTStd-Roman"/>
          <w:sz w:val="20"/>
          <w:szCs w:val="20"/>
          <w:lang w:val="en-US"/>
        </w:rPr>
        <w:t>adjust(</w:t>
      </w:r>
      <w:proofErr w:type="gramEnd"/>
      <w:r w:rsidRPr="00070C87">
        <w:rPr>
          <w:rFonts w:ascii="TimesLTStd-Roman" w:eastAsia="TimesLTStd-Roman" w:cs="TimesLTStd-Roman"/>
          <w:sz w:val="20"/>
          <w:szCs w:val="20"/>
          <w:lang w:val="en-US"/>
        </w:rPr>
        <w:t xml:space="preserve">self, </w:t>
      </w:r>
      <w:proofErr w:type="spellStart"/>
      <w:r w:rsidRPr="00070C87">
        <w:rPr>
          <w:rFonts w:ascii="TimesLTStd-Roman" w:eastAsia="TimesLTStd-Roman" w:cs="TimesLTStd-Roman"/>
          <w:sz w:val="20"/>
          <w:szCs w:val="20"/>
          <w:lang w:val="en-US"/>
        </w:rPr>
        <w:t>min_temp</w:t>
      </w:r>
      <w:proofErr w:type="spellEnd"/>
      <w:r w:rsidR="001D06A2">
        <w:rPr>
          <w:rFonts w:ascii="TimesLTStd-Roman" w:eastAsia="TimesLTStd-Roman" w:cs="TimesLTStd-Roman"/>
          <w:sz w:val="20"/>
          <w:szCs w:val="20"/>
          <w:lang w:val="en-US"/>
        </w:rPr>
        <w:t>: float</w:t>
      </w: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max_temp</w:t>
      </w:r>
      <w:proofErr w:type="spellEnd"/>
      <w:r w:rsidR="001D06A2">
        <w:rPr>
          <w:rFonts w:ascii="TimesLTStd-Roman" w:eastAsia="TimesLTStd-Roman" w:cs="TimesLTStd-Roman"/>
          <w:sz w:val="20"/>
          <w:szCs w:val="20"/>
          <w:lang w:val="en-US"/>
        </w:rPr>
        <w:t>: float</w:t>
      </w:r>
      <w:r w:rsidRPr="00070C87">
        <w:rPr>
          <w:rFonts w:ascii="TimesLTStd-Roman" w:eastAsia="TimesLTStd-Roman" w:cs="TimesLTStd-Roman"/>
          <w:sz w:val="20"/>
          <w:szCs w:val="20"/>
          <w:lang w:val="en-US"/>
        </w:rPr>
        <w:t>):</w:t>
      </w:r>
    </w:p>
    <w:p w14:paraId="5B63C8EB"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if </w:t>
      </w:r>
      <w:proofErr w:type="spellStart"/>
      <w:r w:rsidRPr="00070C87">
        <w:rPr>
          <w:rFonts w:ascii="TimesLTStd-Roman" w:eastAsia="TimesLTStd-Roman" w:cs="TimesLTStd-Roman"/>
          <w:sz w:val="20"/>
          <w:szCs w:val="20"/>
          <w:lang w:val="en-US"/>
        </w:rPr>
        <w:t>min_temp</w:t>
      </w:r>
      <w:proofErr w:type="spellEnd"/>
      <w:r w:rsidRPr="00070C87">
        <w:rPr>
          <w:rFonts w:ascii="TimesLTStd-Roman" w:eastAsia="TimesLTStd-Roman" w:cs="TimesLTStd-Roman"/>
          <w:sz w:val="20"/>
          <w:szCs w:val="20"/>
          <w:lang w:val="en-US"/>
        </w:rPr>
        <w:t xml:space="preserve"> &lt; 18:</w:t>
      </w:r>
    </w:p>
    <w:p w14:paraId="1E1FD59C"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print(</w:t>
      </w:r>
      <w:proofErr w:type="gramEnd"/>
      <w:r w:rsidRPr="00070C87">
        <w:rPr>
          <w:rFonts w:ascii="TimesLTStd-Roman" w:eastAsia="TimesLTStd-Roman" w:cs="TimesLTStd-Roman"/>
          <w:sz w:val="20"/>
          <w:szCs w:val="20"/>
          <w:lang w:val="en-US"/>
        </w:rPr>
        <w:t>"Heating ON")</w:t>
      </w:r>
    </w:p>
    <w:p w14:paraId="46528D46"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elif</w:t>
      </w:r>
      <w:proofErr w:type="spellEnd"/>
      <w:r w:rsidRPr="00070C87">
        <w:rPr>
          <w:rFonts w:ascii="TimesLTStd-Roman" w:eastAsia="TimesLTStd-Roman" w:cs="TimesLTStd-Roman"/>
          <w:sz w:val="20"/>
          <w:szCs w:val="20"/>
          <w:lang w:val="en-US"/>
        </w:rPr>
        <w:t xml:space="preserve"> max_temp &gt; 26:</w:t>
      </w:r>
    </w:p>
    <w:p w14:paraId="68029AD5"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print(</w:t>
      </w:r>
      <w:proofErr w:type="gramEnd"/>
      <w:r w:rsidRPr="00070C87">
        <w:rPr>
          <w:rFonts w:ascii="TimesLTStd-Roman" w:eastAsia="TimesLTStd-Roman" w:cs="TimesLTStd-Roman"/>
          <w:sz w:val="20"/>
          <w:szCs w:val="20"/>
          <w:lang w:val="en-US"/>
        </w:rPr>
        <w:t>"Cooling ON")</w:t>
      </w:r>
    </w:p>
    <w:p w14:paraId="46FAC681"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else:</w:t>
      </w:r>
    </w:p>
    <w:p w14:paraId="1D9E16A3"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print(</w:t>
      </w:r>
      <w:proofErr w:type="gramEnd"/>
      <w:r w:rsidRPr="00070C87">
        <w:rPr>
          <w:rFonts w:ascii="TimesLTStd-Roman" w:eastAsia="TimesLTStd-Roman" w:cs="TimesLTStd-Roman"/>
          <w:sz w:val="20"/>
          <w:szCs w:val="20"/>
          <w:lang w:val="en-US"/>
        </w:rPr>
        <w:t>"Temperature OK")</w:t>
      </w:r>
    </w:p>
    <w:p w14:paraId="54D72189"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
    <w:p w14:paraId="5C2E790F"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Usage</w:t>
      </w:r>
    </w:p>
    <w:p w14:paraId="7DE70AB0"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sensor = </w:t>
      </w:r>
      <w:proofErr w:type="spellStart"/>
      <w:proofErr w:type="gram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w:t>
      </w:r>
      <w:proofErr w:type="gramEnd"/>
      <w:r w:rsidRPr="00070C87">
        <w:rPr>
          <w:rFonts w:ascii="TimesLTStd-Roman" w:eastAsia="TimesLTStd-Roman" w:cs="TimesLTStd-Roman"/>
          <w:sz w:val="20"/>
          <w:szCs w:val="20"/>
          <w:lang w:val="en-US"/>
        </w:rPr>
        <w:t>16, 27)</w:t>
      </w:r>
    </w:p>
    <w:p w14:paraId="239204C4"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climate = </w:t>
      </w:r>
      <w:proofErr w:type="spellStart"/>
      <w:proofErr w:type="gramStart"/>
      <w:r w:rsidRPr="00070C87">
        <w:rPr>
          <w:rFonts w:ascii="TimesLTStd-Roman" w:eastAsia="TimesLTStd-Roman" w:cs="TimesLTStd-Roman"/>
          <w:sz w:val="20"/>
          <w:szCs w:val="20"/>
          <w:lang w:val="en-US"/>
        </w:rPr>
        <w:t>ClimateControl</w:t>
      </w:r>
      <w:proofErr w:type="spellEnd"/>
      <w:r w:rsidRPr="00070C87">
        <w:rPr>
          <w:rFonts w:ascii="TimesLTStd-Roman" w:eastAsia="TimesLTStd-Roman" w:cs="TimesLTStd-Roman"/>
          <w:sz w:val="20"/>
          <w:szCs w:val="20"/>
          <w:lang w:val="en-US"/>
        </w:rPr>
        <w:t>(</w:t>
      </w:r>
      <w:proofErr w:type="gramEnd"/>
      <w:r w:rsidRPr="00070C87">
        <w:rPr>
          <w:rFonts w:ascii="TimesLTStd-Roman" w:eastAsia="TimesLTStd-Roman" w:cs="TimesLTStd-Roman"/>
          <w:sz w:val="20"/>
          <w:szCs w:val="20"/>
          <w:lang w:val="en-US"/>
        </w:rPr>
        <w:t>)</w:t>
      </w:r>
    </w:p>
    <w:p w14:paraId="33CD8C60"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070C87">
        <w:rPr>
          <w:rFonts w:ascii="TimesLTStd-Roman" w:eastAsia="TimesLTStd-Roman" w:cs="TimesLTStd-Roman"/>
          <w:sz w:val="20"/>
          <w:szCs w:val="20"/>
          <w:lang w:val="en-US"/>
        </w:rPr>
        <w:t>climate.adjust</w:t>
      </w:r>
      <w:proofErr w:type="spellEnd"/>
      <w:proofErr w:type="gramEnd"/>
      <w:r w:rsidRPr="00070C87">
        <w:rPr>
          <w:rFonts w:ascii="TimesLTStd-Roman" w:eastAsia="TimesLTStd-Roman" w:cs="TimesLTStd-Roman"/>
          <w:sz w:val="20"/>
          <w:szCs w:val="20"/>
          <w:lang w:val="en-US"/>
        </w:rPr>
        <w:t>(</w:t>
      </w:r>
      <w:proofErr w:type="spellStart"/>
      <w:r w:rsidRPr="00070C87">
        <w:rPr>
          <w:rFonts w:ascii="TimesLTStd-Roman" w:eastAsia="TimesLTStd-Roman" w:cs="TimesLTStd-Roman"/>
          <w:sz w:val="20"/>
          <w:szCs w:val="20"/>
          <w:lang w:val="en-US"/>
        </w:rPr>
        <w:t>sensor.min_temp</w:t>
      </w:r>
      <w:proofErr w:type="spellEnd"/>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sensor.max_</w:t>
      </w:r>
      <w:proofErr w:type="gramStart"/>
      <w:r w:rsidRPr="00070C87">
        <w:rPr>
          <w:rFonts w:ascii="TimesLTStd-Roman" w:eastAsia="TimesLTStd-Roman" w:cs="TimesLTStd-Roman"/>
          <w:sz w:val="20"/>
          <w:szCs w:val="20"/>
          <w:lang w:val="en-US"/>
        </w:rPr>
        <w:t>temp</w:t>
      </w:r>
      <w:proofErr w:type="spellEnd"/>
      <w:r w:rsidRPr="00070C87">
        <w:rPr>
          <w:rFonts w:ascii="TimesLTStd-Roman" w:eastAsia="TimesLTStd-Roman" w:cs="TimesLTStd-Roman"/>
          <w:sz w:val="20"/>
          <w:szCs w:val="20"/>
          <w:lang w:val="en-US"/>
        </w:rPr>
        <w:t>)  #</w:t>
      </w:r>
      <w:proofErr w:type="gramEnd"/>
      <w:r w:rsidRPr="00070C87">
        <w:rPr>
          <w:rFonts w:ascii="TimesLTStd-Roman" w:eastAsia="TimesLTStd-Roman" w:cs="TimesLTStd-Roman"/>
          <w:sz w:val="20"/>
          <w:szCs w:val="20"/>
          <w:lang w:val="en-US"/>
        </w:rPr>
        <w:t xml:space="preserve"> Passing individual fields</w:t>
      </w:r>
    </w:p>
    <w:p w14:paraId="6F8F090D"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b/>
          <w:bCs/>
          <w:sz w:val="20"/>
          <w:szCs w:val="20"/>
          <w:lang w:val="en-US"/>
        </w:rPr>
        <w:t>Problems:</w:t>
      </w:r>
    </w:p>
    <w:p w14:paraId="5D5B312E" w14:textId="77777777" w:rsidR="00070C87" w:rsidRPr="00070C87" w:rsidRDefault="00070C87" w:rsidP="00070C87">
      <w:pPr>
        <w:pStyle w:val="ListParagraph"/>
        <w:numPr>
          <w:ilvl w:val="0"/>
          <w:numId w:val="20"/>
        </w:numPr>
        <w:autoSpaceDE w:val="0"/>
        <w:autoSpaceDN w:val="0"/>
        <w:adjustRightInd w:val="0"/>
        <w:spacing w:after="0"/>
        <w:jc w:val="both"/>
        <w:rPr>
          <w:rFonts w:ascii="TimesLTStd-Roman" w:eastAsia="TimesLTStd-Roman" w:cs="TimesLTStd-Roman"/>
          <w:sz w:val="20"/>
          <w:szCs w:val="20"/>
          <w:lang w:val="en-US"/>
        </w:rPr>
      </w:pPr>
      <w:proofErr w:type="gramStart"/>
      <w:r w:rsidRPr="00070C87">
        <w:rPr>
          <w:rFonts w:ascii="TimesLTStd-Roman" w:eastAsia="TimesLTStd-Roman" w:cs="TimesLTStd-Roman"/>
          <w:sz w:val="20"/>
          <w:szCs w:val="20"/>
          <w:lang w:val="en-US"/>
        </w:rPr>
        <w:t>adjust(</w:t>
      </w:r>
      <w:proofErr w:type="gramEnd"/>
      <w:r w:rsidRPr="00070C87">
        <w:rPr>
          <w:rFonts w:ascii="TimesLTStd-Roman" w:eastAsia="TimesLTStd-Roman" w:cs="TimesLTStd-Roman"/>
          <w:sz w:val="20"/>
          <w:szCs w:val="20"/>
          <w:lang w:val="en-US"/>
        </w:rPr>
        <w:t xml:space="preserve">) takes two parameters that </w:t>
      </w:r>
      <w:r w:rsidRPr="00070C87">
        <w:rPr>
          <w:rFonts w:ascii="TimesLTStd-Roman" w:eastAsia="TimesLTStd-Roman" w:cs="TimesLTStd-Roman"/>
          <w:b/>
          <w:bCs/>
          <w:sz w:val="20"/>
          <w:szCs w:val="20"/>
          <w:lang w:val="en-US"/>
        </w:rPr>
        <w:t>already belong to sensor</w:t>
      </w:r>
      <w:r w:rsidRPr="00070C87">
        <w:rPr>
          <w:rFonts w:ascii="TimesLTStd-Roman" w:eastAsia="TimesLTStd-Roman" w:cs="TimesLTStd-Roman"/>
          <w:sz w:val="20"/>
          <w:szCs w:val="20"/>
          <w:lang w:val="en-US"/>
        </w:rPr>
        <w:t>.</w:t>
      </w:r>
    </w:p>
    <w:p w14:paraId="0E7A9C7D" w14:textId="77777777" w:rsidR="00070C87" w:rsidRPr="00070C87" w:rsidRDefault="00070C87" w:rsidP="00070C87">
      <w:pPr>
        <w:pStyle w:val="ListParagraph"/>
        <w:numPr>
          <w:ilvl w:val="0"/>
          <w:numId w:val="20"/>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lastRenderedPageBreak/>
        <w:t>If we add another temperature-related field, we must change the method signature everywhere.</w:t>
      </w:r>
    </w:p>
    <w:p w14:paraId="10D214AC" w14:textId="77777777" w:rsidR="00070C87" w:rsidRPr="00070C87" w:rsidRDefault="00000000" w:rsidP="00070C87">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98E578E">
          <v:rect id="_x0000_i1054" style="width:0;height:1.5pt" o:hralign="center" o:hrstd="t" o:hr="t" fillcolor="#a0a0a0" stroked="f"/>
        </w:pict>
      </w:r>
    </w:p>
    <w:p w14:paraId="666FB2DE"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 xml:space="preserve">After Refactoring </w:t>
      </w:r>
      <w:r w:rsidRPr="00070C87">
        <w:rPr>
          <w:rFonts w:ascii="TimesLTStd-Roman" w:eastAsia="TimesLTStd-Roman" w:cs="TimesLTStd-Roman"/>
          <w:b/>
          <w:bCs/>
          <w:sz w:val="20"/>
          <w:szCs w:val="20"/>
          <w:lang w:val="en-US"/>
        </w:rPr>
        <w:t>—</w:t>
      </w:r>
      <w:r w:rsidRPr="00070C87">
        <w:rPr>
          <w:rFonts w:ascii="TimesLTStd-Roman" w:eastAsia="TimesLTStd-Roman" w:cs="TimesLTStd-Roman"/>
          <w:b/>
          <w:bCs/>
          <w:sz w:val="20"/>
          <w:szCs w:val="20"/>
          <w:lang w:val="en-US"/>
        </w:rPr>
        <w:t xml:space="preserve"> Preserve Whole Object</w:t>
      </w:r>
    </w:p>
    <w:p w14:paraId="662DEB2D"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Python</w:t>
      </w:r>
    </w:p>
    <w:p w14:paraId="0AA41935"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class </w:t>
      </w:r>
      <w:proofErr w:type="spell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w:t>
      </w:r>
    </w:p>
    <w:p w14:paraId="5467C365" w14:textId="0C8A5773"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def __</w:t>
      </w:r>
      <w:proofErr w:type="spellStart"/>
      <w:r w:rsidRPr="00070C87">
        <w:rPr>
          <w:rFonts w:ascii="TimesLTStd-Roman" w:eastAsia="TimesLTStd-Roman" w:cs="TimesLTStd-Roman"/>
          <w:sz w:val="20"/>
          <w:szCs w:val="20"/>
          <w:lang w:val="en-US"/>
        </w:rPr>
        <w:t>init</w:t>
      </w:r>
      <w:proofErr w:type="spellEnd"/>
      <w:r w:rsidRPr="00070C87">
        <w:rPr>
          <w:rFonts w:ascii="TimesLTStd-Roman" w:eastAsia="TimesLTStd-Roman" w:cs="TimesLTStd-Roman"/>
          <w:sz w:val="20"/>
          <w:szCs w:val="20"/>
          <w:lang w:val="en-US"/>
        </w:rPr>
        <w:t>_</w:t>
      </w:r>
      <w:proofErr w:type="gramStart"/>
      <w:r w:rsidRPr="00070C87">
        <w:rPr>
          <w:rFonts w:ascii="TimesLTStd-Roman" w:eastAsia="TimesLTStd-Roman" w:cs="TimesLTStd-Roman"/>
          <w:sz w:val="20"/>
          <w:szCs w:val="20"/>
          <w:lang w:val="en-US"/>
        </w:rPr>
        <w:t>_(</w:t>
      </w:r>
      <w:proofErr w:type="gramEnd"/>
      <w:r w:rsidRPr="00070C87">
        <w:rPr>
          <w:rFonts w:ascii="TimesLTStd-Roman" w:eastAsia="TimesLTStd-Roman" w:cs="TimesLTStd-Roman"/>
          <w:sz w:val="20"/>
          <w:szCs w:val="20"/>
          <w:lang w:val="en-US"/>
        </w:rPr>
        <w:t xml:space="preserve">self, </w:t>
      </w:r>
      <w:proofErr w:type="spellStart"/>
      <w:r w:rsidRPr="00070C87">
        <w:rPr>
          <w:rFonts w:ascii="TimesLTStd-Roman" w:eastAsia="TimesLTStd-Roman" w:cs="TimesLTStd-Roman"/>
          <w:sz w:val="20"/>
          <w:szCs w:val="20"/>
          <w:lang w:val="en-US"/>
        </w:rPr>
        <w:t>min_temp</w:t>
      </w:r>
      <w:proofErr w:type="spellEnd"/>
      <w:r w:rsidR="001D06A2">
        <w:rPr>
          <w:rFonts w:ascii="TimesLTStd-Roman" w:eastAsia="TimesLTStd-Roman" w:cs="TimesLTStd-Roman"/>
          <w:sz w:val="20"/>
          <w:szCs w:val="20"/>
          <w:lang w:val="en-US"/>
        </w:rPr>
        <w:t>: float</w:t>
      </w: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max_temp</w:t>
      </w:r>
      <w:proofErr w:type="spellEnd"/>
      <w:r w:rsidR="001D06A2">
        <w:rPr>
          <w:rFonts w:ascii="TimesLTStd-Roman" w:eastAsia="TimesLTStd-Roman" w:cs="TimesLTStd-Roman"/>
          <w:sz w:val="20"/>
          <w:szCs w:val="20"/>
          <w:lang w:val="en-US"/>
        </w:rPr>
        <w:t>: float</w:t>
      </w:r>
      <w:r w:rsidRPr="00070C87">
        <w:rPr>
          <w:rFonts w:ascii="TimesLTStd-Roman" w:eastAsia="TimesLTStd-Roman" w:cs="TimesLTStd-Roman"/>
          <w:sz w:val="20"/>
          <w:szCs w:val="20"/>
          <w:lang w:val="en-US"/>
        </w:rPr>
        <w:t>):</w:t>
      </w:r>
    </w:p>
    <w:p w14:paraId="2BBFDBED"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self.min_temp</w:t>
      </w:r>
      <w:proofErr w:type="spellEnd"/>
      <w:r w:rsidRPr="00070C87">
        <w:rPr>
          <w:rFonts w:ascii="TimesLTStd-Roman" w:eastAsia="TimesLTStd-Roman" w:cs="TimesLTStd-Roman"/>
          <w:sz w:val="20"/>
          <w:szCs w:val="20"/>
          <w:lang w:val="en-US"/>
        </w:rPr>
        <w:t xml:space="preserve"> = </w:t>
      </w:r>
      <w:proofErr w:type="spellStart"/>
      <w:r w:rsidRPr="00070C87">
        <w:rPr>
          <w:rFonts w:ascii="TimesLTStd-Roman" w:eastAsia="TimesLTStd-Roman" w:cs="TimesLTStd-Roman"/>
          <w:sz w:val="20"/>
          <w:szCs w:val="20"/>
          <w:lang w:val="en-US"/>
        </w:rPr>
        <w:t>min_temp</w:t>
      </w:r>
      <w:proofErr w:type="spellEnd"/>
    </w:p>
    <w:p w14:paraId="7A64CB97"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self.max_temp</w:t>
      </w:r>
      <w:proofErr w:type="spellEnd"/>
      <w:r w:rsidRPr="00070C87">
        <w:rPr>
          <w:rFonts w:ascii="TimesLTStd-Roman" w:eastAsia="TimesLTStd-Roman" w:cs="TimesLTStd-Roman"/>
          <w:sz w:val="20"/>
          <w:szCs w:val="20"/>
          <w:lang w:val="en-US"/>
        </w:rPr>
        <w:t xml:space="preserve"> = </w:t>
      </w:r>
      <w:proofErr w:type="spellStart"/>
      <w:r w:rsidRPr="00070C87">
        <w:rPr>
          <w:rFonts w:ascii="TimesLTStd-Roman" w:eastAsia="TimesLTStd-Roman" w:cs="TimesLTStd-Roman"/>
          <w:sz w:val="20"/>
          <w:szCs w:val="20"/>
          <w:lang w:val="en-US"/>
        </w:rPr>
        <w:t>max_temp</w:t>
      </w:r>
      <w:proofErr w:type="spellEnd"/>
    </w:p>
    <w:p w14:paraId="07E35E6A"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
    <w:p w14:paraId="38A9B40B"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class </w:t>
      </w:r>
      <w:proofErr w:type="spellStart"/>
      <w:r w:rsidRPr="00070C87">
        <w:rPr>
          <w:rFonts w:ascii="TimesLTStd-Roman" w:eastAsia="TimesLTStd-Roman" w:cs="TimesLTStd-Roman"/>
          <w:sz w:val="20"/>
          <w:szCs w:val="20"/>
          <w:lang w:val="en-US"/>
        </w:rPr>
        <w:t>ClimateControl</w:t>
      </w:r>
      <w:proofErr w:type="spellEnd"/>
      <w:r w:rsidRPr="00070C87">
        <w:rPr>
          <w:rFonts w:ascii="TimesLTStd-Roman" w:eastAsia="TimesLTStd-Roman" w:cs="TimesLTStd-Roman"/>
          <w:sz w:val="20"/>
          <w:szCs w:val="20"/>
          <w:lang w:val="en-US"/>
        </w:rPr>
        <w:t>:</w:t>
      </w:r>
    </w:p>
    <w:p w14:paraId="616CD1ED"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def </w:t>
      </w:r>
      <w:proofErr w:type="gramStart"/>
      <w:r w:rsidRPr="00070C87">
        <w:rPr>
          <w:rFonts w:ascii="TimesLTStd-Roman" w:eastAsia="TimesLTStd-Roman" w:cs="TimesLTStd-Roman"/>
          <w:sz w:val="20"/>
          <w:szCs w:val="20"/>
          <w:lang w:val="en-US"/>
        </w:rPr>
        <w:t>adjust(</w:t>
      </w:r>
      <w:proofErr w:type="gramEnd"/>
      <w:r w:rsidRPr="00070C87">
        <w:rPr>
          <w:rFonts w:ascii="TimesLTStd-Roman" w:eastAsia="TimesLTStd-Roman" w:cs="TimesLTStd-Roman"/>
          <w:sz w:val="20"/>
          <w:szCs w:val="20"/>
          <w:lang w:val="en-US"/>
        </w:rPr>
        <w:t xml:space="preserve">self, sensor: </w:t>
      </w:r>
      <w:proofErr w:type="spell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w:t>
      </w:r>
    </w:p>
    <w:p w14:paraId="26BE5953"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if </w:t>
      </w:r>
      <w:proofErr w:type="spellStart"/>
      <w:r w:rsidRPr="00070C87">
        <w:rPr>
          <w:rFonts w:ascii="TimesLTStd-Roman" w:eastAsia="TimesLTStd-Roman" w:cs="TimesLTStd-Roman"/>
          <w:sz w:val="20"/>
          <w:szCs w:val="20"/>
          <w:lang w:val="en-US"/>
        </w:rPr>
        <w:t>sensor.min_temp</w:t>
      </w:r>
      <w:proofErr w:type="spellEnd"/>
      <w:r w:rsidRPr="00070C87">
        <w:rPr>
          <w:rFonts w:ascii="TimesLTStd-Roman" w:eastAsia="TimesLTStd-Roman" w:cs="TimesLTStd-Roman"/>
          <w:sz w:val="20"/>
          <w:szCs w:val="20"/>
          <w:lang w:val="en-US"/>
        </w:rPr>
        <w:t xml:space="preserve"> &lt; 18:</w:t>
      </w:r>
    </w:p>
    <w:p w14:paraId="6F759207"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print(</w:t>
      </w:r>
      <w:proofErr w:type="gramEnd"/>
      <w:r w:rsidRPr="00070C87">
        <w:rPr>
          <w:rFonts w:ascii="TimesLTStd-Roman" w:eastAsia="TimesLTStd-Roman" w:cs="TimesLTStd-Roman"/>
          <w:sz w:val="20"/>
          <w:szCs w:val="20"/>
          <w:lang w:val="en-US"/>
        </w:rPr>
        <w:t>"Heating ON")</w:t>
      </w:r>
    </w:p>
    <w:p w14:paraId="0C6FFE52"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elif</w:t>
      </w:r>
      <w:proofErr w:type="spellEnd"/>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sensor.max_temp</w:t>
      </w:r>
      <w:proofErr w:type="spellEnd"/>
      <w:r w:rsidRPr="00070C87">
        <w:rPr>
          <w:rFonts w:ascii="TimesLTStd-Roman" w:eastAsia="TimesLTStd-Roman" w:cs="TimesLTStd-Roman"/>
          <w:sz w:val="20"/>
          <w:szCs w:val="20"/>
          <w:lang w:val="en-US"/>
        </w:rPr>
        <w:t xml:space="preserve"> &gt; 26:</w:t>
      </w:r>
    </w:p>
    <w:p w14:paraId="3F7C594B"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print(</w:t>
      </w:r>
      <w:proofErr w:type="gramEnd"/>
      <w:r w:rsidRPr="00070C87">
        <w:rPr>
          <w:rFonts w:ascii="TimesLTStd-Roman" w:eastAsia="TimesLTStd-Roman" w:cs="TimesLTStd-Roman"/>
          <w:sz w:val="20"/>
          <w:szCs w:val="20"/>
          <w:lang w:val="en-US"/>
        </w:rPr>
        <w:t>"Cooling ON")</w:t>
      </w:r>
    </w:p>
    <w:p w14:paraId="207A735B"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else:</w:t>
      </w:r>
    </w:p>
    <w:p w14:paraId="14A82D1F"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print(</w:t>
      </w:r>
      <w:proofErr w:type="gramEnd"/>
      <w:r w:rsidRPr="00070C87">
        <w:rPr>
          <w:rFonts w:ascii="TimesLTStd-Roman" w:eastAsia="TimesLTStd-Roman" w:cs="TimesLTStd-Roman"/>
          <w:sz w:val="20"/>
          <w:szCs w:val="20"/>
          <w:lang w:val="en-US"/>
        </w:rPr>
        <w:t>"Temperature OK")</w:t>
      </w:r>
    </w:p>
    <w:p w14:paraId="12D7C78B"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
    <w:p w14:paraId="7B0EEBB2"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Usage</w:t>
      </w:r>
    </w:p>
    <w:p w14:paraId="06750175"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sensor = </w:t>
      </w:r>
      <w:proofErr w:type="spellStart"/>
      <w:proofErr w:type="gram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w:t>
      </w:r>
      <w:proofErr w:type="gramEnd"/>
      <w:r w:rsidRPr="00070C87">
        <w:rPr>
          <w:rFonts w:ascii="TimesLTStd-Roman" w:eastAsia="TimesLTStd-Roman" w:cs="TimesLTStd-Roman"/>
          <w:sz w:val="20"/>
          <w:szCs w:val="20"/>
          <w:lang w:val="en-US"/>
        </w:rPr>
        <w:t>16, 27)</w:t>
      </w:r>
    </w:p>
    <w:p w14:paraId="51C5874C"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climate = </w:t>
      </w:r>
      <w:proofErr w:type="spellStart"/>
      <w:proofErr w:type="gramStart"/>
      <w:r w:rsidRPr="00070C87">
        <w:rPr>
          <w:rFonts w:ascii="TimesLTStd-Roman" w:eastAsia="TimesLTStd-Roman" w:cs="TimesLTStd-Roman"/>
          <w:sz w:val="20"/>
          <w:szCs w:val="20"/>
          <w:lang w:val="en-US"/>
        </w:rPr>
        <w:t>ClimateControl</w:t>
      </w:r>
      <w:proofErr w:type="spellEnd"/>
      <w:r w:rsidRPr="00070C87">
        <w:rPr>
          <w:rFonts w:ascii="TimesLTStd-Roman" w:eastAsia="TimesLTStd-Roman" w:cs="TimesLTStd-Roman"/>
          <w:sz w:val="20"/>
          <w:szCs w:val="20"/>
          <w:lang w:val="en-US"/>
        </w:rPr>
        <w:t>(</w:t>
      </w:r>
      <w:proofErr w:type="gramEnd"/>
      <w:r w:rsidRPr="00070C87">
        <w:rPr>
          <w:rFonts w:ascii="TimesLTStd-Roman" w:eastAsia="TimesLTStd-Roman" w:cs="TimesLTStd-Roman"/>
          <w:sz w:val="20"/>
          <w:szCs w:val="20"/>
          <w:lang w:val="en-US"/>
        </w:rPr>
        <w:t>)</w:t>
      </w:r>
    </w:p>
    <w:p w14:paraId="21E44561"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roofErr w:type="spellStart"/>
      <w:proofErr w:type="gramStart"/>
      <w:r w:rsidRPr="00070C87">
        <w:rPr>
          <w:rFonts w:ascii="TimesLTStd-Roman" w:eastAsia="TimesLTStd-Roman" w:cs="TimesLTStd-Roman"/>
          <w:sz w:val="20"/>
          <w:szCs w:val="20"/>
          <w:lang w:val="en-US"/>
        </w:rPr>
        <w:t>climate.adjust</w:t>
      </w:r>
      <w:proofErr w:type="spellEnd"/>
      <w:proofErr w:type="gramEnd"/>
      <w:r w:rsidRPr="00070C87">
        <w:rPr>
          <w:rFonts w:ascii="TimesLTStd-Roman" w:eastAsia="TimesLTStd-Roman" w:cs="TimesLTStd-Roman"/>
          <w:sz w:val="20"/>
          <w:szCs w:val="20"/>
          <w:lang w:val="en-US"/>
        </w:rPr>
        <w:t>(</w:t>
      </w:r>
      <w:proofErr w:type="gramStart"/>
      <w:r w:rsidRPr="00070C87">
        <w:rPr>
          <w:rFonts w:ascii="TimesLTStd-Roman" w:eastAsia="TimesLTStd-Roman" w:cs="TimesLTStd-Roman"/>
          <w:sz w:val="20"/>
          <w:szCs w:val="20"/>
          <w:lang w:val="en-US"/>
        </w:rPr>
        <w:t>sensor)  #</w:t>
      </w:r>
      <w:proofErr w:type="gramEnd"/>
      <w:r w:rsidRPr="00070C87">
        <w:rPr>
          <w:rFonts w:ascii="TimesLTStd-Roman" w:eastAsia="TimesLTStd-Roman" w:cs="TimesLTStd-Roman"/>
          <w:sz w:val="20"/>
          <w:szCs w:val="20"/>
          <w:lang w:val="en-US"/>
        </w:rPr>
        <w:t xml:space="preserve"> Pass the whole object</w:t>
      </w:r>
    </w:p>
    <w:p w14:paraId="4D465AC0" w14:textId="77777777" w:rsidR="00070C87" w:rsidRPr="00070C87" w:rsidRDefault="00000000" w:rsidP="00070C87">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4C1A32C">
          <v:rect id="_x0000_i1055" style="width:0;height:1.5pt" o:hralign="center" o:hrstd="t" o:hr="t" fillcolor="#a0a0a0" stroked="f"/>
        </w:pict>
      </w:r>
    </w:p>
    <w:p w14:paraId="1F1460A7"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Benefits</w:t>
      </w:r>
    </w:p>
    <w:p w14:paraId="6BCCA588" w14:textId="77777777" w:rsidR="00070C87" w:rsidRPr="00070C87" w:rsidRDefault="00070C87" w:rsidP="00070C87">
      <w:pPr>
        <w:pStyle w:val="ListParagraph"/>
        <w:numPr>
          <w:ilvl w:val="0"/>
          <w:numId w:val="21"/>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b/>
          <w:bCs/>
          <w:sz w:val="20"/>
          <w:szCs w:val="20"/>
          <w:lang w:val="en-US"/>
        </w:rPr>
        <w:t>Cleaner method signature</w:t>
      </w:r>
      <w:r w:rsidRPr="00070C87">
        <w:rPr>
          <w:rFonts w:ascii="TimesLTStd-Roman" w:eastAsia="TimesLTStd-Roman" w:cs="TimesLTStd-Roman"/>
          <w:sz w:val="20"/>
          <w:szCs w:val="20"/>
          <w:lang w:val="en-US"/>
        </w:rPr>
        <w:t xml:space="preserve"> </w:t>
      </w:r>
      <w:r w:rsidRPr="00070C87">
        <w:rPr>
          <w:rFonts w:ascii="TimesLTStd-Roman" w:eastAsia="TimesLTStd-Roman" w:cs="TimesLTStd-Roman"/>
          <w:sz w:val="20"/>
          <w:szCs w:val="20"/>
          <w:lang w:val="en-US"/>
        </w:rPr>
        <w:t>—</w:t>
      </w:r>
      <w:r w:rsidRPr="00070C87">
        <w:rPr>
          <w:rFonts w:ascii="TimesLTStd-Roman" w:eastAsia="TimesLTStd-Roman" w:cs="TimesLTStd-Roman"/>
          <w:sz w:val="20"/>
          <w:szCs w:val="20"/>
          <w:lang w:val="en-US"/>
        </w:rPr>
        <w:t xml:space="preserve"> only one parameter instead of two.</w:t>
      </w:r>
    </w:p>
    <w:p w14:paraId="24F73B75" w14:textId="77777777" w:rsidR="00070C87" w:rsidRPr="00070C87" w:rsidRDefault="00070C87" w:rsidP="00070C87">
      <w:pPr>
        <w:pStyle w:val="ListParagraph"/>
        <w:numPr>
          <w:ilvl w:val="0"/>
          <w:numId w:val="21"/>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b/>
          <w:bCs/>
          <w:sz w:val="20"/>
          <w:szCs w:val="20"/>
          <w:lang w:val="en-US"/>
        </w:rPr>
        <w:t>Easier maintenance</w:t>
      </w:r>
      <w:r w:rsidRPr="00070C87">
        <w:rPr>
          <w:rFonts w:ascii="TimesLTStd-Roman" w:eastAsia="TimesLTStd-Roman" w:cs="TimesLTStd-Roman"/>
          <w:sz w:val="20"/>
          <w:szCs w:val="20"/>
          <w:lang w:val="en-US"/>
        </w:rPr>
        <w:t xml:space="preserve"> </w:t>
      </w:r>
      <w:r w:rsidRPr="00070C87">
        <w:rPr>
          <w:rFonts w:ascii="TimesLTStd-Roman" w:eastAsia="TimesLTStd-Roman" w:cs="TimesLTStd-Roman"/>
          <w:sz w:val="20"/>
          <w:szCs w:val="20"/>
          <w:lang w:val="en-US"/>
        </w:rPr>
        <w:t>—</w:t>
      </w:r>
      <w:r w:rsidRPr="00070C87">
        <w:rPr>
          <w:rFonts w:ascii="TimesLTStd-Roman" w:eastAsia="TimesLTStd-Roman" w:cs="TimesLTStd-Roman"/>
          <w:sz w:val="20"/>
          <w:szCs w:val="20"/>
          <w:lang w:val="en-US"/>
        </w:rPr>
        <w:t xml:space="preserve"> if </w:t>
      </w:r>
      <w:proofErr w:type="spell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 xml:space="preserve"> gains a </w:t>
      </w:r>
      <w:proofErr w:type="spellStart"/>
      <w:r w:rsidRPr="00070C87">
        <w:rPr>
          <w:rFonts w:ascii="TimesLTStd-Roman" w:eastAsia="TimesLTStd-Roman" w:cs="TimesLTStd-Roman"/>
          <w:sz w:val="20"/>
          <w:szCs w:val="20"/>
          <w:lang w:val="en-US"/>
        </w:rPr>
        <w:t>current_temp</w:t>
      </w:r>
      <w:proofErr w:type="spellEnd"/>
      <w:r w:rsidRPr="00070C87">
        <w:rPr>
          <w:rFonts w:ascii="TimesLTStd-Roman" w:eastAsia="TimesLTStd-Roman" w:cs="TimesLTStd-Roman"/>
          <w:sz w:val="20"/>
          <w:szCs w:val="20"/>
          <w:lang w:val="en-US"/>
        </w:rPr>
        <w:t xml:space="preserve"> property, </w:t>
      </w:r>
      <w:proofErr w:type="gramStart"/>
      <w:r w:rsidRPr="00070C87">
        <w:rPr>
          <w:rFonts w:ascii="TimesLTStd-Roman" w:eastAsia="TimesLTStd-Roman" w:cs="TimesLTStd-Roman"/>
          <w:sz w:val="20"/>
          <w:szCs w:val="20"/>
          <w:lang w:val="en-US"/>
        </w:rPr>
        <w:t>adjust(</w:t>
      </w:r>
      <w:proofErr w:type="gramEnd"/>
      <w:r w:rsidRPr="00070C87">
        <w:rPr>
          <w:rFonts w:ascii="TimesLTStd-Roman" w:eastAsia="TimesLTStd-Roman" w:cs="TimesLTStd-Roman"/>
          <w:sz w:val="20"/>
          <w:szCs w:val="20"/>
          <w:lang w:val="en-US"/>
        </w:rPr>
        <w:t>) can use it without changing its signature.</w:t>
      </w:r>
    </w:p>
    <w:p w14:paraId="3BB0C475" w14:textId="77777777" w:rsidR="00070C87" w:rsidRPr="00070C87" w:rsidRDefault="00070C87" w:rsidP="00070C87">
      <w:pPr>
        <w:pStyle w:val="ListParagraph"/>
        <w:numPr>
          <w:ilvl w:val="0"/>
          <w:numId w:val="21"/>
        </w:numPr>
        <w:autoSpaceDE w:val="0"/>
        <w:autoSpaceDN w:val="0"/>
        <w:adjustRightInd w:val="0"/>
        <w:spacing w:after="0"/>
        <w:jc w:val="both"/>
        <w:rPr>
          <w:rFonts w:ascii="TimesLTStd-Roman" w:eastAsia="TimesLTStd-Roman" w:cs="TimesLTStd-Roman"/>
          <w:sz w:val="20"/>
          <w:szCs w:val="20"/>
          <w:lang w:val="en-US"/>
        </w:rPr>
      </w:pPr>
      <w:r w:rsidRPr="00070C87">
        <w:rPr>
          <w:rFonts w:ascii="TimesLTStd-Roman" w:eastAsia="TimesLTStd-Roman" w:cs="TimesLTStd-Roman"/>
          <w:b/>
          <w:bCs/>
          <w:sz w:val="20"/>
          <w:szCs w:val="20"/>
          <w:lang w:val="en-US"/>
        </w:rPr>
        <w:t>Better encapsulation</w:t>
      </w:r>
      <w:r w:rsidRPr="00070C87">
        <w:rPr>
          <w:rFonts w:ascii="TimesLTStd-Roman" w:eastAsia="TimesLTStd-Roman" w:cs="TimesLTStd-Roman"/>
          <w:sz w:val="20"/>
          <w:szCs w:val="20"/>
          <w:lang w:val="en-US"/>
        </w:rPr>
        <w:t xml:space="preserve"> </w:t>
      </w:r>
      <w:r w:rsidRPr="00070C87">
        <w:rPr>
          <w:rFonts w:ascii="TimesLTStd-Roman" w:eastAsia="TimesLTStd-Roman" w:cs="TimesLTStd-Roman"/>
          <w:sz w:val="20"/>
          <w:szCs w:val="20"/>
          <w:lang w:val="en-US"/>
        </w:rPr>
        <w:t>—</w:t>
      </w:r>
      <w:r w:rsidRPr="00070C87">
        <w:rPr>
          <w:rFonts w:ascii="TimesLTStd-Roman" w:eastAsia="TimesLTStd-Roman" w:cs="TimesLTStd-Roman"/>
          <w:sz w:val="20"/>
          <w:szCs w:val="20"/>
          <w:lang w:val="en-US"/>
        </w:rPr>
        <w:t xml:space="preserve"> the method works with the object directly, not just loose values.</w:t>
      </w:r>
    </w:p>
    <w:p w14:paraId="076D84E3" w14:textId="77777777" w:rsidR="00070C87" w:rsidRPr="00070C87" w:rsidRDefault="00000000" w:rsidP="00070C87">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39DBEDB">
          <v:rect id="_x0000_i1056" style="width:0;height:1.5pt" o:hralign="center" o:hrstd="t" o:hr="t" fillcolor="#a0a0a0" stroked="f"/>
        </w:pict>
      </w:r>
    </w:p>
    <w:p w14:paraId="0F8FBDC7"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UML Before vs After</w:t>
      </w:r>
    </w:p>
    <w:p w14:paraId="18702F72" w14:textId="77777777" w:rsidR="00070C87" w:rsidRPr="00070C87" w:rsidRDefault="00070C87" w:rsidP="00070C87">
      <w:pPr>
        <w:pStyle w:val="ListParagraph"/>
        <w:autoSpaceDE w:val="0"/>
        <w:autoSpaceDN w:val="0"/>
        <w:adjustRightInd w:val="0"/>
        <w:spacing w:after="0"/>
        <w:jc w:val="both"/>
        <w:rPr>
          <w:rFonts w:ascii="TimesLTStd-Roman" w:eastAsia="TimesLTStd-Roman" w:cs="TimesLTStd-Roman"/>
          <w:b/>
          <w:bCs/>
          <w:sz w:val="20"/>
          <w:szCs w:val="20"/>
          <w:lang w:val="en-US"/>
        </w:rPr>
      </w:pPr>
      <w:r w:rsidRPr="00070C87">
        <w:rPr>
          <w:rFonts w:ascii="TimesLTStd-Roman" w:eastAsia="TimesLTStd-Roman" w:cs="TimesLTStd-Roman"/>
          <w:b/>
          <w:bCs/>
          <w:sz w:val="20"/>
          <w:szCs w:val="20"/>
          <w:lang w:val="en-US"/>
        </w:rPr>
        <w:t>Mermaid</w:t>
      </w:r>
    </w:p>
    <w:p w14:paraId="22D8EC14"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roofErr w:type="spellStart"/>
      <w:r w:rsidRPr="00070C87">
        <w:rPr>
          <w:rFonts w:ascii="TimesLTStd-Roman" w:eastAsia="TimesLTStd-Roman" w:cs="TimesLTStd-Roman"/>
          <w:sz w:val="20"/>
          <w:szCs w:val="20"/>
          <w:lang w:val="en-US"/>
        </w:rPr>
        <w:t>classDiagram</w:t>
      </w:r>
      <w:proofErr w:type="spellEnd"/>
    </w:p>
    <w:p w14:paraId="76E56F90"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class </w:t>
      </w:r>
      <w:proofErr w:type="spell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 xml:space="preserve"> {</w:t>
      </w:r>
    </w:p>
    <w:p w14:paraId="5AF5DF45"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min_temp</w:t>
      </w:r>
      <w:proofErr w:type="spellEnd"/>
      <w:r w:rsidRPr="00070C87">
        <w:rPr>
          <w:rFonts w:ascii="TimesLTStd-Roman" w:eastAsia="TimesLTStd-Roman" w:cs="TimesLTStd-Roman"/>
          <w:sz w:val="20"/>
          <w:szCs w:val="20"/>
          <w:lang w:val="en-US"/>
        </w:rPr>
        <w:t>: float</w:t>
      </w:r>
    </w:p>
    <w:p w14:paraId="258352ED"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max_temp</w:t>
      </w:r>
      <w:proofErr w:type="spellEnd"/>
      <w:r w:rsidRPr="00070C87">
        <w:rPr>
          <w:rFonts w:ascii="TimesLTStd-Roman" w:eastAsia="TimesLTStd-Roman" w:cs="TimesLTStd-Roman"/>
          <w:sz w:val="20"/>
          <w:szCs w:val="20"/>
          <w:lang w:val="en-US"/>
        </w:rPr>
        <w:t>: float</w:t>
      </w:r>
    </w:p>
    <w:p w14:paraId="3A11276A"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
    <w:p w14:paraId="3F21D4C4"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
    <w:p w14:paraId="0FEC3314"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class </w:t>
      </w:r>
      <w:proofErr w:type="spellStart"/>
      <w:r w:rsidRPr="00070C87">
        <w:rPr>
          <w:rFonts w:ascii="TimesLTStd-Roman" w:eastAsia="TimesLTStd-Roman" w:cs="TimesLTStd-Roman"/>
          <w:sz w:val="20"/>
          <w:szCs w:val="20"/>
          <w:lang w:val="en-US"/>
        </w:rPr>
        <w:t>ClimateControl</w:t>
      </w:r>
      <w:proofErr w:type="spellEnd"/>
      <w:r w:rsidRPr="00070C87">
        <w:rPr>
          <w:rFonts w:ascii="TimesLTStd-Roman" w:eastAsia="TimesLTStd-Roman" w:cs="TimesLTStd-Roman"/>
          <w:sz w:val="20"/>
          <w:szCs w:val="20"/>
          <w:lang w:val="en-US"/>
        </w:rPr>
        <w:t xml:space="preserve"> {</w:t>
      </w:r>
    </w:p>
    <w:p w14:paraId="737051DE"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adjust(</w:t>
      </w:r>
      <w:proofErr w:type="spellStart"/>
      <w:proofErr w:type="gramEnd"/>
      <w:r w:rsidRPr="00070C87">
        <w:rPr>
          <w:rFonts w:ascii="TimesLTStd-Roman" w:eastAsia="TimesLTStd-Roman" w:cs="TimesLTStd-Roman"/>
          <w:sz w:val="20"/>
          <w:szCs w:val="20"/>
          <w:lang w:val="en-US"/>
        </w:rPr>
        <w:t>min_temp</w:t>
      </w:r>
      <w:proofErr w:type="spellEnd"/>
      <w:r w:rsidRPr="00070C87">
        <w:rPr>
          <w:rFonts w:ascii="TimesLTStd-Roman" w:eastAsia="TimesLTStd-Roman" w:cs="TimesLTStd-Roman"/>
          <w:sz w:val="20"/>
          <w:szCs w:val="20"/>
          <w:lang w:val="en-US"/>
        </w:rPr>
        <w:t xml:space="preserve">: float, </w:t>
      </w:r>
      <w:proofErr w:type="spellStart"/>
      <w:r w:rsidRPr="00070C87">
        <w:rPr>
          <w:rFonts w:ascii="TimesLTStd-Roman" w:eastAsia="TimesLTStd-Roman" w:cs="TimesLTStd-Roman"/>
          <w:sz w:val="20"/>
          <w:szCs w:val="20"/>
          <w:lang w:val="en-US"/>
        </w:rPr>
        <w:t>max_temp</w:t>
      </w:r>
      <w:proofErr w:type="spellEnd"/>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float)  %</w:t>
      </w:r>
      <w:proofErr w:type="gramEnd"/>
      <w:r w:rsidRPr="00070C87">
        <w:rPr>
          <w:rFonts w:ascii="TimesLTStd-Roman" w:eastAsia="TimesLTStd-Roman" w:cs="TimesLTStd-Roman"/>
          <w:sz w:val="20"/>
          <w:szCs w:val="20"/>
          <w:lang w:val="en-US"/>
        </w:rPr>
        <w:t>% Before</w:t>
      </w:r>
    </w:p>
    <w:p w14:paraId="3701960E"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gramStart"/>
      <w:r w:rsidRPr="00070C87">
        <w:rPr>
          <w:rFonts w:ascii="TimesLTStd-Roman" w:eastAsia="TimesLTStd-Roman" w:cs="TimesLTStd-Roman"/>
          <w:sz w:val="20"/>
          <w:szCs w:val="20"/>
          <w:lang w:val="en-US"/>
        </w:rPr>
        <w:t>adjust(</w:t>
      </w:r>
      <w:proofErr w:type="gramEnd"/>
      <w:r w:rsidRPr="00070C87">
        <w:rPr>
          <w:rFonts w:ascii="TimesLTStd-Roman" w:eastAsia="TimesLTStd-Roman" w:cs="TimesLTStd-Roman"/>
          <w:sz w:val="20"/>
          <w:szCs w:val="20"/>
          <w:lang w:val="en-US"/>
        </w:rPr>
        <w:t xml:space="preserve">sensor: </w:t>
      </w:r>
      <w:proofErr w:type="spellStart"/>
      <w:proofErr w:type="gramStart"/>
      <w:r w:rsidRPr="00070C87">
        <w:rPr>
          <w:rFonts w:ascii="TimesLTStd-Roman" w:eastAsia="TimesLTStd-Roman" w:cs="TimesLTStd-Roman"/>
          <w:sz w:val="20"/>
          <w:szCs w:val="20"/>
          <w:lang w:val="en-US"/>
        </w:rPr>
        <w:t>TemperatureSensor</w:t>
      </w:r>
      <w:proofErr w:type="spellEnd"/>
      <w:r w:rsidRPr="00070C87">
        <w:rPr>
          <w:rFonts w:ascii="TimesLTStd-Roman" w:eastAsia="TimesLTStd-Roman" w:cs="TimesLTStd-Roman"/>
          <w:sz w:val="20"/>
          <w:szCs w:val="20"/>
          <w:lang w:val="en-US"/>
        </w:rPr>
        <w:t xml:space="preserve">)   </w:t>
      </w:r>
      <w:proofErr w:type="gramEnd"/>
      <w:r w:rsidRPr="00070C87">
        <w:rPr>
          <w:rFonts w:ascii="TimesLTStd-Roman" w:eastAsia="TimesLTStd-Roman" w:cs="TimesLTStd-Roman"/>
          <w:sz w:val="20"/>
          <w:szCs w:val="20"/>
          <w:lang w:val="en-US"/>
        </w:rPr>
        <w:t xml:space="preserve">     %% After</w:t>
      </w:r>
    </w:p>
    <w:p w14:paraId="52E659D9"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
    <w:p w14:paraId="6A11AD9A"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p>
    <w:p w14:paraId="433DC9A2" w14:textId="77777777" w:rsidR="00070C87" w:rsidRPr="00070C87" w:rsidRDefault="00070C87" w:rsidP="00070C87">
      <w:pPr>
        <w:pStyle w:val="ListParagraph"/>
        <w:autoSpaceDE w:val="0"/>
        <w:autoSpaceDN w:val="0"/>
        <w:adjustRightInd w:val="0"/>
        <w:jc w:val="both"/>
        <w:rPr>
          <w:rFonts w:ascii="TimesLTStd-Roman" w:eastAsia="TimesLTStd-Roman" w:cs="TimesLTStd-Roman"/>
          <w:sz w:val="20"/>
          <w:szCs w:val="20"/>
          <w:lang w:val="en-US"/>
        </w:rPr>
      </w:pPr>
      <w:r w:rsidRPr="00070C87">
        <w:rPr>
          <w:rFonts w:ascii="TimesLTStd-Roman" w:eastAsia="TimesLTStd-Roman" w:cs="TimesLTStd-Roman"/>
          <w:sz w:val="20"/>
          <w:szCs w:val="20"/>
          <w:lang w:val="en-US"/>
        </w:rPr>
        <w:t xml:space="preserve">    </w:t>
      </w:r>
      <w:proofErr w:type="spellStart"/>
      <w:r w:rsidRPr="00070C87">
        <w:rPr>
          <w:rFonts w:ascii="TimesLTStd-Roman" w:eastAsia="TimesLTStd-Roman" w:cs="TimesLTStd-Roman"/>
          <w:sz w:val="20"/>
          <w:szCs w:val="20"/>
          <w:lang w:val="en-US"/>
        </w:rPr>
        <w:t>ClimateControl</w:t>
      </w:r>
      <w:proofErr w:type="spellEnd"/>
      <w:r w:rsidRPr="00070C87">
        <w:rPr>
          <w:rFonts w:ascii="TimesLTStd-Roman" w:eastAsia="TimesLTStd-Roman" w:cs="TimesLTStd-Roman"/>
          <w:sz w:val="20"/>
          <w:szCs w:val="20"/>
          <w:lang w:val="en-US"/>
        </w:rPr>
        <w:t xml:space="preserve"> --&gt; </w:t>
      </w:r>
      <w:proofErr w:type="spellStart"/>
      <w:r w:rsidRPr="00070C87">
        <w:rPr>
          <w:rFonts w:ascii="TimesLTStd-Roman" w:eastAsia="TimesLTStd-Roman" w:cs="TimesLTStd-Roman"/>
          <w:sz w:val="20"/>
          <w:szCs w:val="20"/>
          <w:lang w:val="en-US"/>
        </w:rPr>
        <w:t>TemperatureSensor</w:t>
      </w:r>
      <w:proofErr w:type="spellEnd"/>
    </w:p>
    <w:p w14:paraId="346D19C7" w14:textId="77777777" w:rsidR="00070C87" w:rsidRPr="00070C87" w:rsidRDefault="00000000" w:rsidP="00070C87">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5AF924D">
          <v:rect id="_x0000_i1057" style="width:0;height:1.5pt" o:hralign="center" o:hrstd="t" o:hr="t" fillcolor="#a0a0a0" stroked="f"/>
        </w:pict>
      </w:r>
    </w:p>
    <w:p w14:paraId="5882BD89" w14:textId="77777777" w:rsidR="00070C87" w:rsidRPr="00070C87" w:rsidRDefault="00070C87" w:rsidP="00070C87">
      <w:pPr>
        <w:pStyle w:val="ListParagraph"/>
        <w:autoSpaceDE w:val="0"/>
        <w:autoSpaceDN w:val="0"/>
        <w:adjustRightInd w:val="0"/>
        <w:spacing w:after="0"/>
        <w:rPr>
          <w:rFonts w:ascii="TimesLTStd-Roman" w:eastAsia="TimesLTStd-Roman" w:cs="TimesLTStd-Roman"/>
          <w:sz w:val="20"/>
          <w:szCs w:val="20"/>
          <w:lang w:val="en-US"/>
        </w:rPr>
      </w:pPr>
      <w:r w:rsidRPr="00070C87">
        <w:rPr>
          <w:rFonts w:ascii="Segoe UI Emoji" w:eastAsia="TimesLTStd-Roman" w:hAnsi="Segoe UI Emoji" w:cs="Segoe UI Emoji"/>
          <w:sz w:val="20"/>
          <w:szCs w:val="20"/>
          <w:lang w:val="en-US"/>
        </w:rPr>
        <w:t>💡</w:t>
      </w:r>
      <w:r w:rsidRPr="00070C87">
        <w:rPr>
          <w:rFonts w:ascii="TimesLTStd-Roman" w:eastAsia="TimesLTStd-Roman" w:cs="TimesLTStd-Roman"/>
          <w:sz w:val="20"/>
          <w:szCs w:val="20"/>
          <w:lang w:val="en-US"/>
        </w:rPr>
        <w:t xml:space="preserve"> </w:t>
      </w:r>
      <w:r w:rsidRPr="00070C87">
        <w:rPr>
          <w:rFonts w:ascii="TimesLTStd-Roman" w:eastAsia="TimesLTStd-Roman" w:cs="TimesLTStd-Roman"/>
          <w:b/>
          <w:bCs/>
          <w:sz w:val="20"/>
          <w:szCs w:val="20"/>
          <w:lang w:val="en-US"/>
        </w:rPr>
        <w:t>Rule of Thumb</w:t>
      </w:r>
      <w:r w:rsidRPr="00070C87">
        <w:rPr>
          <w:rFonts w:ascii="TimesLTStd-Roman" w:eastAsia="TimesLTStd-Roman" w:cs="TimesLTStd-Roman"/>
          <w:sz w:val="20"/>
          <w:szCs w:val="20"/>
          <w:lang w:val="en-US"/>
        </w:rPr>
        <w:t>:</w:t>
      </w:r>
      <w:r w:rsidRPr="00070C87">
        <w:rPr>
          <w:rFonts w:ascii="TimesLTStd-Roman" w:eastAsia="TimesLTStd-Roman" w:cs="TimesLTStd-Roman"/>
          <w:sz w:val="20"/>
          <w:szCs w:val="20"/>
          <w:lang w:val="en-US"/>
        </w:rPr>
        <w:br/>
        <w:t xml:space="preserve">If you find yourself passing </w:t>
      </w:r>
      <w:r w:rsidRPr="00070C87">
        <w:rPr>
          <w:rFonts w:ascii="TimesLTStd-Roman" w:eastAsia="TimesLTStd-Roman" w:cs="TimesLTStd-Roman"/>
          <w:b/>
          <w:bCs/>
          <w:sz w:val="20"/>
          <w:szCs w:val="20"/>
          <w:lang w:val="en-US"/>
        </w:rPr>
        <w:t>3+ fields</w:t>
      </w:r>
      <w:r w:rsidRPr="00070C87">
        <w:rPr>
          <w:rFonts w:ascii="TimesLTStd-Roman" w:eastAsia="TimesLTStd-Roman" w:cs="TimesLTStd-Roman"/>
          <w:sz w:val="20"/>
          <w:szCs w:val="20"/>
          <w:lang w:val="en-US"/>
        </w:rPr>
        <w:t xml:space="preserve"> from the same object into a method, consider passing the </w:t>
      </w:r>
      <w:r w:rsidRPr="00070C87">
        <w:rPr>
          <w:rFonts w:ascii="TimesLTStd-Roman" w:eastAsia="TimesLTStd-Roman" w:cs="TimesLTStd-Roman"/>
          <w:b/>
          <w:bCs/>
          <w:sz w:val="20"/>
          <w:szCs w:val="20"/>
          <w:lang w:val="en-US"/>
        </w:rPr>
        <w:t>whole object</w:t>
      </w:r>
      <w:r w:rsidRPr="00070C87">
        <w:rPr>
          <w:rFonts w:ascii="TimesLTStd-Roman" w:eastAsia="TimesLTStd-Roman" w:cs="TimesLTStd-Roman"/>
          <w:sz w:val="20"/>
          <w:szCs w:val="20"/>
          <w:lang w:val="en-US"/>
        </w:rPr>
        <w:t xml:space="preserve"> instead.</w:t>
      </w:r>
    </w:p>
    <w:p w14:paraId="353DE336" w14:textId="72B4B560" w:rsidR="004A03B9" w:rsidRPr="004A03B9" w:rsidRDefault="00000000" w:rsidP="004A03B9">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E3490A4">
          <v:rect id="_x0000_i1058" style="width:0;height:1.5pt" o:hralign="center" o:hrstd="t" o:hr="t" fillcolor="#a0a0a0" stroked="f"/>
        </w:pict>
      </w:r>
    </w:p>
    <w:p w14:paraId="0A9D491B" w14:textId="77777777" w:rsidR="00C550F0" w:rsidRDefault="00C550F0"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C550F0">
        <w:rPr>
          <w:rFonts w:ascii="TimesLTStd-Italic" w:eastAsia="TimesLTStd-Roman" w:hAnsi="TimesLTStd-Italic" w:cs="TimesLTStd-Italic"/>
          <w:i/>
          <w:iCs/>
          <w:sz w:val="20"/>
          <w:szCs w:val="20"/>
        </w:rPr>
        <w:t xml:space="preserve">Long Methods: </w:t>
      </w:r>
      <w:r w:rsidRPr="00C550F0">
        <w:rPr>
          <w:rFonts w:ascii="TimesLTStd-Roman" w:eastAsia="TimesLTStd-Roman" w:cs="TimesLTStd-Roman"/>
          <w:sz w:val="20"/>
          <w:szCs w:val="20"/>
        </w:rPr>
        <w:t>This occurs if a method has a long sequence of statements, say, hundreds of lines of code. A solution lies in extracting methods from long fragments of code.</w:t>
      </w:r>
    </w:p>
    <w:p w14:paraId="4F0A3BF7" w14:textId="77777777" w:rsidR="00C550F0" w:rsidRDefault="00C550F0"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C550F0">
        <w:rPr>
          <w:rFonts w:ascii="TimesLTStd-Italic" w:eastAsia="TimesLTStd-Roman" w:hAnsi="TimesLTStd-Italic" w:cs="TimesLTStd-Italic"/>
          <w:i/>
          <w:iCs/>
          <w:sz w:val="20"/>
          <w:szCs w:val="20"/>
        </w:rPr>
        <w:t xml:space="preserve">Large Classes: </w:t>
      </w:r>
      <w:r w:rsidRPr="00C550F0">
        <w:rPr>
          <w:rFonts w:ascii="TimesLTStd-Roman" w:eastAsia="TimesLTStd-Roman" w:cs="TimesLTStd-Roman"/>
          <w:sz w:val="20"/>
          <w:szCs w:val="20"/>
        </w:rPr>
        <w:t>A smell is said to occur if a class has too many methods, say, more than 8, and too many variables, say, more than 15. A solution lies in</w:t>
      </w:r>
      <w:r>
        <w:rPr>
          <w:rFonts w:ascii="TimesLTStd-Roman" w:eastAsia="TimesLTStd-Roman" w:cs="TimesLTStd-Roman"/>
          <w:sz w:val="20"/>
          <w:szCs w:val="20"/>
        </w:rPr>
        <w:t xml:space="preserve"> </w:t>
      </w:r>
      <w:r w:rsidRPr="00C550F0">
        <w:rPr>
          <w:rFonts w:ascii="TimesLTStd-Roman" w:eastAsia="TimesLTStd-Roman" w:cs="TimesLTStd-Roman"/>
          <w:sz w:val="20"/>
          <w:szCs w:val="20"/>
        </w:rPr>
        <w:t>splitting the class into component classes and creating super</w:t>
      </w:r>
      <w:r>
        <w:rPr>
          <w:rFonts w:ascii="TimesLTStd-Roman" w:eastAsia="TimesLTStd-Roman" w:cs="TimesLTStd-Roman"/>
          <w:sz w:val="20"/>
          <w:szCs w:val="20"/>
        </w:rPr>
        <w:t>-</w:t>
      </w:r>
      <w:r w:rsidRPr="00C550F0">
        <w:rPr>
          <w:rFonts w:ascii="TimesLTStd-Roman" w:eastAsia="TimesLTStd-Roman" w:cs="TimesLTStd-Roman"/>
          <w:sz w:val="20"/>
          <w:szCs w:val="20"/>
        </w:rPr>
        <w:t>classes.</w:t>
      </w:r>
    </w:p>
    <w:p w14:paraId="304A781B" w14:textId="463580A3" w:rsidR="00247BE0" w:rsidRPr="00247BE0" w:rsidRDefault="00247BE0" w:rsidP="00247BE0">
      <w:pPr>
        <w:pStyle w:val="ListParagraph"/>
        <w:autoSpaceDE w:val="0"/>
        <w:autoSpaceDN w:val="0"/>
        <w:adjustRightInd w:val="0"/>
        <w:spacing w:after="0"/>
        <w:jc w:val="both"/>
        <w:rPr>
          <w:rFonts w:ascii="TimesLTStd-Roman" w:eastAsia="TimesLTStd-Roman" w:cs="TimesLTStd-Roman"/>
          <w:sz w:val="20"/>
          <w:szCs w:val="20"/>
          <w:lang w:val="en-US"/>
        </w:rPr>
      </w:pPr>
      <w:r>
        <w:rPr>
          <w:rFonts w:ascii="TimesLTStd-Roman" w:eastAsia="TimesLTStd-Roman" w:cs="TimesLTStd-Roman"/>
          <w:sz w:val="20"/>
          <w:szCs w:val="20"/>
          <w:lang w:val="en-US"/>
        </w:rPr>
        <w:t>L</w:t>
      </w:r>
      <w:r w:rsidRPr="00247BE0">
        <w:rPr>
          <w:rFonts w:ascii="TimesLTStd-Roman" w:eastAsia="TimesLTStd-Roman" w:cs="TimesLTStd-Roman"/>
          <w:sz w:val="20"/>
          <w:szCs w:val="20"/>
          <w:lang w:val="en-US"/>
        </w:rPr>
        <w:t>et</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s go through a </w:t>
      </w:r>
      <w:r w:rsidRPr="00247BE0">
        <w:rPr>
          <w:rFonts w:ascii="TimesLTStd-Roman" w:eastAsia="TimesLTStd-Roman" w:cs="TimesLTStd-Roman"/>
          <w:b/>
          <w:bCs/>
          <w:sz w:val="20"/>
          <w:szCs w:val="20"/>
          <w:lang w:val="en-US"/>
        </w:rPr>
        <w:t>Large Class</w:t>
      </w:r>
      <w:r w:rsidRPr="00247BE0">
        <w:rPr>
          <w:rFonts w:ascii="TimesLTStd-Roman" w:eastAsia="TimesLTStd-Roman" w:cs="TimesLTStd-Roman"/>
          <w:sz w:val="20"/>
          <w:szCs w:val="20"/>
          <w:lang w:val="en-US"/>
        </w:rPr>
        <w:t xml:space="preserve"> refactoring example step-by-step.</w:t>
      </w:r>
    </w:p>
    <w:p w14:paraId="33EE7EC6" w14:textId="77777777" w:rsidR="00247BE0" w:rsidRPr="00247BE0" w:rsidRDefault="00000000" w:rsidP="00247BE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E716F6E">
          <v:rect id="_x0000_i1059" style="width:0;height:1.5pt" o:hralign="center" o:hrstd="t" o:hr="t" fillcolor="#a0a0a0" stroked="f"/>
        </w:pict>
      </w:r>
    </w:p>
    <w:p w14:paraId="5F823909"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Problem: Large Class</w:t>
      </w:r>
    </w:p>
    <w:p w14:paraId="21D2F692"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A </w:t>
      </w:r>
      <w:r w:rsidRPr="00247BE0">
        <w:rPr>
          <w:rFonts w:ascii="TimesLTStd-Roman" w:eastAsia="TimesLTStd-Roman" w:cs="TimesLTStd-Roman"/>
          <w:b/>
          <w:bCs/>
          <w:sz w:val="20"/>
          <w:szCs w:val="20"/>
          <w:lang w:val="en-US"/>
        </w:rPr>
        <w:t>Large Class</w:t>
      </w:r>
      <w:r w:rsidRPr="00247BE0">
        <w:rPr>
          <w:rFonts w:ascii="TimesLTStd-Roman" w:eastAsia="TimesLTStd-Roman" w:cs="TimesLTStd-Roman"/>
          <w:sz w:val="20"/>
          <w:szCs w:val="20"/>
          <w:lang w:val="en-US"/>
        </w:rPr>
        <w:t xml:space="preserve"> is one that tries to do too much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it has too many responsibilities, making it hard to maintain, test, and extend.</w:t>
      </w:r>
      <w:r w:rsidRPr="00247BE0">
        <w:rPr>
          <w:rFonts w:ascii="TimesLTStd-Roman" w:eastAsia="TimesLTStd-Roman" w:cs="TimesLTStd-Roman"/>
          <w:sz w:val="20"/>
          <w:szCs w:val="20"/>
          <w:lang w:val="en-US"/>
        </w:rPr>
        <w:br/>
        <w:t xml:space="preserve">The </w:t>
      </w:r>
      <w:r w:rsidRPr="00247BE0">
        <w:rPr>
          <w:rFonts w:ascii="TimesLTStd-Roman" w:eastAsia="TimesLTStd-Roman" w:cs="TimesLTStd-Roman"/>
          <w:b/>
          <w:bCs/>
          <w:sz w:val="20"/>
          <w:szCs w:val="20"/>
          <w:lang w:val="en-US"/>
        </w:rPr>
        <w:t>refactoring goal</w:t>
      </w:r>
      <w:r w:rsidRPr="00247BE0">
        <w:rPr>
          <w:rFonts w:ascii="TimesLTStd-Roman" w:eastAsia="TimesLTStd-Roman" w:cs="TimesLTStd-Roman"/>
          <w:sz w:val="20"/>
          <w:szCs w:val="20"/>
          <w:lang w:val="en-US"/>
        </w:rPr>
        <w:t xml:space="preserve"> is to split it into smaller, more focused classes using techniques like </w:t>
      </w:r>
      <w:r w:rsidRPr="00247BE0">
        <w:rPr>
          <w:rFonts w:ascii="TimesLTStd-Roman" w:eastAsia="TimesLTStd-Roman" w:cs="TimesLTStd-Roman"/>
          <w:b/>
          <w:bCs/>
          <w:sz w:val="20"/>
          <w:szCs w:val="20"/>
          <w:lang w:val="en-US"/>
        </w:rPr>
        <w:t>Extract Class</w:t>
      </w:r>
      <w:r w:rsidRPr="00247BE0">
        <w:rPr>
          <w:rFonts w:ascii="TimesLTStd-Roman" w:eastAsia="TimesLTStd-Roman" w:cs="TimesLTStd-Roman"/>
          <w:sz w:val="20"/>
          <w:szCs w:val="20"/>
          <w:lang w:val="en-US"/>
        </w:rPr>
        <w:t xml:space="preserve"> or </w:t>
      </w:r>
      <w:r w:rsidRPr="00247BE0">
        <w:rPr>
          <w:rFonts w:ascii="TimesLTStd-Roman" w:eastAsia="TimesLTStd-Roman" w:cs="TimesLTStd-Roman"/>
          <w:b/>
          <w:bCs/>
          <w:sz w:val="20"/>
          <w:szCs w:val="20"/>
          <w:lang w:val="en-US"/>
        </w:rPr>
        <w:t>Extract Subclass</w:t>
      </w:r>
      <w:r w:rsidRPr="00247BE0">
        <w:rPr>
          <w:rFonts w:ascii="TimesLTStd-Roman" w:eastAsia="TimesLTStd-Roman" w:cs="TimesLTStd-Roman"/>
          <w:sz w:val="20"/>
          <w:szCs w:val="20"/>
          <w:lang w:val="en-US"/>
        </w:rPr>
        <w:t>.</w:t>
      </w:r>
    </w:p>
    <w:p w14:paraId="354A12E3" w14:textId="77777777" w:rsidR="00247BE0" w:rsidRPr="00247BE0" w:rsidRDefault="00000000" w:rsidP="00247BE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0CCAA39">
          <v:rect id="_x0000_i1060" style="width:0;height:1.5pt" o:hralign="center" o:hrstd="t" o:hr="t" fillcolor="#a0a0a0" stroked="f"/>
        </w:pict>
      </w:r>
    </w:p>
    <w:p w14:paraId="75C34BC1"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 xml:space="preserve">Before Refactoring </w:t>
      </w:r>
      <w:r w:rsidRPr="00247BE0">
        <w:rPr>
          <w:rFonts w:ascii="TimesLTStd-Roman" w:eastAsia="TimesLTStd-Roman" w:cs="TimesLTStd-Roman"/>
          <w:b/>
          <w:bCs/>
          <w:sz w:val="20"/>
          <w:szCs w:val="20"/>
          <w:lang w:val="en-US"/>
        </w:rPr>
        <w:t>—</w:t>
      </w:r>
      <w:r w:rsidRPr="00247BE0">
        <w:rPr>
          <w:rFonts w:ascii="TimesLTStd-Roman" w:eastAsia="TimesLTStd-Roman" w:cs="TimesLTStd-Roman"/>
          <w:b/>
          <w:bCs/>
          <w:sz w:val="20"/>
          <w:szCs w:val="20"/>
          <w:lang w:val="en-US"/>
        </w:rPr>
        <w:t xml:space="preserve"> Large Class Example</w:t>
      </w:r>
    </w:p>
    <w:p w14:paraId="603E1B48"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Python</w:t>
      </w:r>
    </w:p>
    <w:p w14:paraId="49A96FD9"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class Employee:</w:t>
      </w:r>
    </w:p>
    <w:p w14:paraId="0434B7B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__</w:t>
      </w:r>
      <w:proofErr w:type="spellStart"/>
      <w:r w:rsidRPr="00247BE0">
        <w:rPr>
          <w:rFonts w:ascii="TimesLTStd-Roman" w:eastAsia="TimesLTStd-Roman" w:cs="TimesLTStd-Roman"/>
          <w:sz w:val="20"/>
          <w:szCs w:val="20"/>
          <w:lang w:val="en-US"/>
        </w:rPr>
        <w:t>init</w:t>
      </w:r>
      <w:proofErr w:type="spell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_(</w:t>
      </w:r>
      <w:proofErr w:type="gramEnd"/>
      <w:r w:rsidRPr="00247BE0">
        <w:rPr>
          <w:rFonts w:ascii="TimesLTStd-Roman" w:eastAsia="TimesLTStd-Roman" w:cs="TimesLTStd-Roman"/>
          <w:sz w:val="20"/>
          <w:szCs w:val="20"/>
          <w:lang w:val="en-US"/>
        </w:rPr>
        <w:t xml:space="preserve">self, name, email, street, city, </w:t>
      </w:r>
      <w:proofErr w:type="spellStart"/>
      <w:r w:rsidRPr="00247BE0">
        <w:rPr>
          <w:rFonts w:ascii="TimesLTStd-Roman" w:eastAsia="TimesLTStd-Roman" w:cs="TimesLTStd-Roman"/>
          <w:sz w:val="20"/>
          <w:szCs w:val="20"/>
          <w:lang w:val="en-US"/>
        </w:rPr>
        <w:t>zipcode</w:t>
      </w:r>
      <w:proofErr w:type="spellEnd"/>
      <w:r w:rsidRPr="00247BE0">
        <w:rPr>
          <w:rFonts w:ascii="TimesLTStd-Roman" w:eastAsia="TimesLTStd-Roman" w:cs="TimesLTStd-Roman"/>
          <w:sz w:val="20"/>
          <w:szCs w:val="20"/>
          <w:lang w:val="en-US"/>
        </w:rPr>
        <w:t>, salary, bonus):</w:t>
      </w:r>
    </w:p>
    <w:p w14:paraId="7579BAA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self.name = name</w:t>
      </w:r>
    </w:p>
    <w:p w14:paraId="59FB8A10"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self.email</w:t>
      </w:r>
      <w:proofErr w:type="spellEnd"/>
      <w:proofErr w:type="gramEnd"/>
      <w:r w:rsidRPr="00247BE0">
        <w:rPr>
          <w:rFonts w:ascii="TimesLTStd-Roman" w:eastAsia="TimesLTStd-Roman" w:cs="TimesLTStd-Roman"/>
          <w:sz w:val="20"/>
          <w:szCs w:val="20"/>
          <w:lang w:val="en-US"/>
        </w:rPr>
        <w:t xml:space="preserve"> = email</w:t>
      </w:r>
    </w:p>
    <w:p w14:paraId="21EC7489"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self.street</w:t>
      </w:r>
      <w:proofErr w:type="spellEnd"/>
      <w:proofErr w:type="gramEnd"/>
      <w:r w:rsidRPr="00247BE0">
        <w:rPr>
          <w:rFonts w:ascii="TimesLTStd-Roman" w:eastAsia="TimesLTStd-Roman" w:cs="TimesLTStd-Roman"/>
          <w:sz w:val="20"/>
          <w:szCs w:val="20"/>
          <w:lang w:val="en-US"/>
        </w:rPr>
        <w:t xml:space="preserve"> = street</w:t>
      </w:r>
    </w:p>
    <w:p w14:paraId="073F74C1"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self.city</w:t>
      </w:r>
      <w:proofErr w:type="spellEnd"/>
      <w:proofErr w:type="gramEnd"/>
      <w:r w:rsidRPr="00247BE0">
        <w:rPr>
          <w:rFonts w:ascii="TimesLTStd-Roman" w:eastAsia="TimesLTStd-Roman" w:cs="TimesLTStd-Roman"/>
          <w:sz w:val="20"/>
          <w:szCs w:val="20"/>
          <w:lang w:val="en-US"/>
        </w:rPr>
        <w:t xml:space="preserve"> = city</w:t>
      </w:r>
    </w:p>
    <w:p w14:paraId="286EC072"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self.zipcode</w:t>
      </w:r>
      <w:proofErr w:type="spellEnd"/>
      <w:proofErr w:type="gramEnd"/>
      <w:r w:rsidRPr="00247BE0">
        <w:rPr>
          <w:rFonts w:ascii="TimesLTStd-Roman" w:eastAsia="TimesLTStd-Roman" w:cs="TimesLTStd-Roman"/>
          <w:sz w:val="20"/>
          <w:szCs w:val="20"/>
          <w:lang w:val="en-US"/>
        </w:rPr>
        <w:t xml:space="preserve"> = </w:t>
      </w:r>
      <w:proofErr w:type="spellStart"/>
      <w:r w:rsidRPr="00247BE0">
        <w:rPr>
          <w:rFonts w:ascii="TimesLTStd-Roman" w:eastAsia="TimesLTStd-Roman" w:cs="TimesLTStd-Roman"/>
          <w:sz w:val="20"/>
          <w:szCs w:val="20"/>
          <w:lang w:val="en-US"/>
        </w:rPr>
        <w:t>zipcode</w:t>
      </w:r>
      <w:proofErr w:type="spellEnd"/>
    </w:p>
    <w:p w14:paraId="3BD98EF6"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self.salary</w:t>
      </w:r>
      <w:proofErr w:type="spellEnd"/>
      <w:proofErr w:type="gramEnd"/>
      <w:r w:rsidRPr="00247BE0">
        <w:rPr>
          <w:rFonts w:ascii="TimesLTStd-Roman" w:eastAsia="TimesLTStd-Roman" w:cs="TimesLTStd-Roman"/>
          <w:sz w:val="20"/>
          <w:szCs w:val="20"/>
          <w:lang w:val="en-US"/>
        </w:rPr>
        <w:t xml:space="preserve"> = salary</w:t>
      </w:r>
    </w:p>
    <w:p w14:paraId="244E3A0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self.bonus</w:t>
      </w:r>
      <w:proofErr w:type="spellEnd"/>
      <w:proofErr w:type="gramEnd"/>
      <w:r w:rsidRPr="00247BE0">
        <w:rPr>
          <w:rFonts w:ascii="TimesLTStd-Roman" w:eastAsia="TimesLTStd-Roman" w:cs="TimesLTStd-Roman"/>
          <w:sz w:val="20"/>
          <w:szCs w:val="20"/>
          <w:lang w:val="en-US"/>
        </w:rPr>
        <w:t xml:space="preserve"> = bonus</w:t>
      </w:r>
    </w:p>
    <w:p w14:paraId="6814DD08"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0370687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lastRenderedPageBreak/>
        <w:t xml:space="preserve">    # Contact info methods</w:t>
      </w:r>
    </w:p>
    <w:p w14:paraId="0A64F1B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full_address</w:t>
      </w:r>
      <w:proofErr w:type="spellEnd"/>
      <w:r w:rsidRPr="00247BE0">
        <w:rPr>
          <w:rFonts w:ascii="TimesLTStd-Roman" w:eastAsia="TimesLTStd-Roman" w:cs="TimesLTStd-Roman"/>
          <w:sz w:val="20"/>
          <w:szCs w:val="20"/>
          <w:lang w:val="en-US"/>
        </w:rPr>
        <w:t>(self):</w:t>
      </w:r>
    </w:p>
    <w:p w14:paraId="5D9A4B81"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return f"{</w:t>
      </w:r>
      <w:proofErr w:type="spellStart"/>
      <w:proofErr w:type="gramStart"/>
      <w:r w:rsidRPr="00247BE0">
        <w:rPr>
          <w:rFonts w:ascii="TimesLTStd-Roman" w:eastAsia="TimesLTStd-Roman" w:cs="TimesLTStd-Roman"/>
          <w:sz w:val="20"/>
          <w:szCs w:val="20"/>
          <w:lang w:val="en-US"/>
        </w:rPr>
        <w:t>self.street</w:t>
      </w:r>
      <w:proofErr w:type="spellEnd"/>
      <w:proofErr w:type="gramEnd"/>
      <w:r w:rsidRPr="00247BE0">
        <w:rPr>
          <w:rFonts w:ascii="TimesLTStd-Roman" w:eastAsia="TimesLTStd-Roman" w:cs="TimesLTStd-Roman"/>
          <w:sz w:val="20"/>
          <w:szCs w:val="20"/>
          <w:lang w:val="en-US"/>
        </w:rPr>
        <w:t>}, {</w:t>
      </w:r>
      <w:proofErr w:type="spellStart"/>
      <w:proofErr w:type="gramStart"/>
      <w:r w:rsidRPr="00247BE0">
        <w:rPr>
          <w:rFonts w:ascii="TimesLTStd-Roman" w:eastAsia="TimesLTStd-Roman" w:cs="TimesLTStd-Roman"/>
          <w:sz w:val="20"/>
          <w:szCs w:val="20"/>
          <w:lang w:val="en-US"/>
        </w:rPr>
        <w:t>self.city</w:t>
      </w:r>
      <w:proofErr w:type="spellEnd"/>
      <w:proofErr w:type="gramEnd"/>
      <w:r w:rsidRPr="00247BE0">
        <w:rPr>
          <w:rFonts w:ascii="TimesLTStd-Roman" w:eastAsia="TimesLTStd-Roman" w:cs="TimesLTStd-Roman"/>
          <w:sz w:val="20"/>
          <w:szCs w:val="20"/>
          <w:lang w:val="en-US"/>
        </w:rPr>
        <w:t>}, {</w:t>
      </w:r>
      <w:proofErr w:type="spellStart"/>
      <w:proofErr w:type="gramStart"/>
      <w:r w:rsidRPr="00247BE0">
        <w:rPr>
          <w:rFonts w:ascii="TimesLTStd-Roman" w:eastAsia="TimesLTStd-Roman" w:cs="TimesLTStd-Roman"/>
          <w:sz w:val="20"/>
          <w:szCs w:val="20"/>
          <w:lang w:val="en-US"/>
        </w:rPr>
        <w:t>self.zipcode</w:t>
      </w:r>
      <w:proofErr w:type="spellEnd"/>
      <w:proofErr w:type="gramEnd"/>
      <w:r w:rsidRPr="00247BE0">
        <w:rPr>
          <w:rFonts w:ascii="TimesLTStd-Roman" w:eastAsia="TimesLTStd-Roman" w:cs="TimesLTStd-Roman"/>
          <w:sz w:val="20"/>
          <w:szCs w:val="20"/>
          <w:lang w:val="en-US"/>
        </w:rPr>
        <w:t>}"</w:t>
      </w:r>
    </w:p>
    <w:p w14:paraId="034F730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19FC7AE2"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send_</w:t>
      </w:r>
      <w:proofErr w:type="gramStart"/>
      <w:r w:rsidRPr="00247BE0">
        <w:rPr>
          <w:rFonts w:ascii="TimesLTStd-Roman" w:eastAsia="TimesLTStd-Roman" w:cs="TimesLTStd-Roman"/>
          <w:sz w:val="20"/>
          <w:szCs w:val="20"/>
          <w:lang w:val="en-US"/>
        </w:rPr>
        <w:t>email</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self, subject, body):</w:t>
      </w:r>
    </w:p>
    <w:p w14:paraId="0602F172" w14:textId="7DAC6DFB"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gramStart"/>
      <w:r w:rsidRPr="00247BE0">
        <w:rPr>
          <w:rFonts w:ascii="TimesLTStd-Roman" w:eastAsia="TimesLTStd-Roman" w:cs="TimesLTStd-Roman"/>
          <w:sz w:val="20"/>
          <w:szCs w:val="20"/>
          <w:lang w:val="en-US"/>
        </w:rPr>
        <w:t>print(</w:t>
      </w:r>
      <w:proofErr w:type="spellStart"/>
      <w:proofErr w:type="gramEnd"/>
      <w:r w:rsidRPr="00247BE0">
        <w:rPr>
          <w:rFonts w:ascii="TimesLTStd-Roman" w:eastAsia="TimesLTStd-Roman" w:cs="TimesLTStd-Roman"/>
          <w:sz w:val="20"/>
          <w:szCs w:val="20"/>
          <w:lang w:val="en-US"/>
        </w:rPr>
        <w:t>f"Sending</w:t>
      </w:r>
      <w:proofErr w:type="spellEnd"/>
      <w:r w:rsidRPr="00247BE0">
        <w:rPr>
          <w:rFonts w:ascii="TimesLTStd-Roman" w:eastAsia="TimesLTStd-Roman" w:cs="TimesLTStd-Roman"/>
          <w:sz w:val="20"/>
          <w:szCs w:val="20"/>
          <w:lang w:val="en-US"/>
        </w:rPr>
        <w:t xml:space="preserve"> email to {</w:t>
      </w:r>
      <w:proofErr w:type="spellStart"/>
      <w:proofErr w:type="gramStart"/>
      <w:r w:rsidRPr="00247BE0">
        <w:rPr>
          <w:rFonts w:ascii="TimesLTStd-Roman" w:eastAsia="TimesLTStd-Roman" w:cs="TimesLTStd-Roman"/>
          <w:sz w:val="20"/>
          <w:szCs w:val="20"/>
          <w:lang w:val="en-US"/>
        </w:rPr>
        <w:t>self.email</w:t>
      </w:r>
      <w:proofErr w:type="spellEnd"/>
      <w:proofErr w:type="gramEnd"/>
      <w:r w:rsidRPr="00247BE0">
        <w:rPr>
          <w:rFonts w:ascii="TimesLTStd-Roman" w:eastAsia="TimesLTStd-Roman" w:cs="TimesLTStd-Roman"/>
          <w:sz w:val="20"/>
          <w:szCs w:val="20"/>
          <w:lang w:val="en-US"/>
        </w:rPr>
        <w:t>}: {subject}</w:t>
      </w:r>
      <w:r w:rsidR="001B5F4A">
        <w:rPr>
          <w:rFonts w:ascii="TimesLTStd-Roman" w:eastAsia="TimesLTStd-Roman" w:cs="TimesLTStd-Roman"/>
          <w:sz w:val="20"/>
          <w:szCs w:val="20"/>
          <w:lang w:val="en-US"/>
        </w:rPr>
        <w:t xml:space="preserve"> </w:t>
      </w:r>
      <w:r w:rsidR="001B5F4A">
        <w:rPr>
          <w:rFonts w:eastAsia="TimesLTStd-Roman" w:cs="TimesLTStd-Roman"/>
          <w:sz w:val="20"/>
          <w:szCs w:val="20"/>
          <w:lang w:val="en-US"/>
        </w:rPr>
        <w:t>\</w:t>
      </w:r>
      <w:r w:rsidRPr="00247BE0">
        <w:rPr>
          <w:rFonts w:ascii="TimesLTStd-Roman" w:eastAsia="TimesLTStd-Roman" w:cs="TimesLTStd-Roman"/>
          <w:sz w:val="20"/>
          <w:szCs w:val="20"/>
          <w:lang w:val="en-US"/>
        </w:rPr>
        <w:t>n{body}")</w:t>
      </w:r>
    </w:p>
    <w:p w14:paraId="39F55584" w14:textId="3F022422" w:rsidR="00247BE0" w:rsidRPr="001B5F4A" w:rsidRDefault="00247BE0" w:rsidP="00247BE0">
      <w:pPr>
        <w:pStyle w:val="ListParagraph"/>
        <w:autoSpaceDE w:val="0"/>
        <w:autoSpaceDN w:val="0"/>
        <w:adjustRightInd w:val="0"/>
        <w:jc w:val="both"/>
        <w:rPr>
          <w:rFonts w:eastAsia="TimesLTStd-Roman"/>
          <w:sz w:val="20"/>
          <w:szCs w:val="20"/>
          <w:lang w:val="en-US"/>
        </w:rPr>
      </w:pPr>
    </w:p>
    <w:p w14:paraId="13DE7E26"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 Payroll methods</w:t>
      </w:r>
    </w:p>
    <w:p w14:paraId="599A3F6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annual_salary</w:t>
      </w:r>
      <w:proofErr w:type="spellEnd"/>
      <w:r w:rsidRPr="00247BE0">
        <w:rPr>
          <w:rFonts w:ascii="TimesLTStd-Roman" w:eastAsia="TimesLTStd-Roman" w:cs="TimesLTStd-Roman"/>
          <w:sz w:val="20"/>
          <w:szCs w:val="20"/>
          <w:lang w:val="en-US"/>
        </w:rPr>
        <w:t>(self):</w:t>
      </w:r>
    </w:p>
    <w:p w14:paraId="0D80780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return </w:t>
      </w:r>
      <w:proofErr w:type="spellStart"/>
      <w:proofErr w:type="gramStart"/>
      <w:r w:rsidRPr="00247BE0">
        <w:rPr>
          <w:rFonts w:ascii="TimesLTStd-Roman" w:eastAsia="TimesLTStd-Roman" w:cs="TimesLTStd-Roman"/>
          <w:sz w:val="20"/>
          <w:szCs w:val="20"/>
          <w:lang w:val="en-US"/>
        </w:rPr>
        <w:t>self.salary</w:t>
      </w:r>
      <w:proofErr w:type="spellEnd"/>
      <w:proofErr w:type="gramEnd"/>
      <w:r w:rsidRPr="00247BE0">
        <w:rPr>
          <w:rFonts w:ascii="TimesLTStd-Roman" w:eastAsia="TimesLTStd-Roman" w:cs="TimesLTStd-Roman"/>
          <w:sz w:val="20"/>
          <w:szCs w:val="20"/>
          <w:lang w:val="en-US"/>
        </w:rPr>
        <w:t xml:space="preserve"> * 12</w:t>
      </w:r>
    </w:p>
    <w:p w14:paraId="1489F4F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0B889A8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total_compensation</w:t>
      </w:r>
      <w:proofErr w:type="spellEnd"/>
      <w:r w:rsidRPr="00247BE0">
        <w:rPr>
          <w:rFonts w:ascii="TimesLTStd-Roman" w:eastAsia="TimesLTStd-Roman" w:cs="TimesLTStd-Roman"/>
          <w:sz w:val="20"/>
          <w:szCs w:val="20"/>
          <w:lang w:val="en-US"/>
        </w:rPr>
        <w:t>(self):</w:t>
      </w:r>
    </w:p>
    <w:p w14:paraId="129DEAB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return </w:t>
      </w:r>
      <w:proofErr w:type="spellStart"/>
      <w:proofErr w:type="gramStart"/>
      <w:r w:rsidRPr="00247BE0">
        <w:rPr>
          <w:rFonts w:ascii="TimesLTStd-Roman" w:eastAsia="TimesLTStd-Roman" w:cs="TimesLTStd-Roman"/>
          <w:sz w:val="20"/>
          <w:szCs w:val="20"/>
          <w:lang w:val="en-US"/>
        </w:rPr>
        <w:t>self.annual</w:t>
      </w:r>
      <w:proofErr w:type="gram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salary</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 xml:space="preserve">) + </w:t>
      </w:r>
      <w:proofErr w:type="spellStart"/>
      <w:proofErr w:type="gramStart"/>
      <w:r w:rsidRPr="00247BE0">
        <w:rPr>
          <w:rFonts w:ascii="TimesLTStd-Roman" w:eastAsia="TimesLTStd-Roman" w:cs="TimesLTStd-Roman"/>
          <w:sz w:val="20"/>
          <w:szCs w:val="20"/>
          <w:lang w:val="en-US"/>
        </w:rPr>
        <w:t>self.bonus</w:t>
      </w:r>
      <w:proofErr w:type="spellEnd"/>
      <w:proofErr w:type="gramEnd"/>
    </w:p>
    <w:p w14:paraId="4F43347E"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b/>
          <w:bCs/>
          <w:sz w:val="20"/>
          <w:szCs w:val="20"/>
          <w:lang w:val="en-US"/>
        </w:rPr>
        <w:t>Problems:</w:t>
      </w:r>
    </w:p>
    <w:p w14:paraId="6041ABD3" w14:textId="77777777" w:rsidR="00247BE0" w:rsidRPr="00247BE0" w:rsidRDefault="00247BE0" w:rsidP="00247BE0">
      <w:pPr>
        <w:pStyle w:val="ListParagraph"/>
        <w:numPr>
          <w:ilvl w:val="0"/>
          <w:numId w:val="22"/>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Employee handles </w:t>
      </w:r>
      <w:r w:rsidRPr="00247BE0">
        <w:rPr>
          <w:rFonts w:ascii="TimesLTStd-Roman" w:eastAsia="TimesLTStd-Roman" w:cs="TimesLTStd-Roman"/>
          <w:b/>
          <w:bCs/>
          <w:sz w:val="20"/>
          <w:szCs w:val="20"/>
          <w:lang w:val="en-US"/>
        </w:rPr>
        <w:t>personal info</w:t>
      </w:r>
      <w:r w:rsidRPr="00247BE0">
        <w:rPr>
          <w:rFonts w:ascii="TimesLTStd-Roman" w:eastAsia="TimesLTStd-Roman" w:cs="TimesLTStd-Roman"/>
          <w:sz w:val="20"/>
          <w:szCs w:val="20"/>
          <w:lang w:val="en-US"/>
        </w:rPr>
        <w:t xml:space="preserve">, </w:t>
      </w:r>
      <w:r w:rsidRPr="00247BE0">
        <w:rPr>
          <w:rFonts w:ascii="TimesLTStd-Roman" w:eastAsia="TimesLTStd-Roman" w:cs="TimesLTStd-Roman"/>
          <w:b/>
          <w:bCs/>
          <w:sz w:val="20"/>
          <w:szCs w:val="20"/>
          <w:lang w:val="en-US"/>
        </w:rPr>
        <w:t>contact info</w:t>
      </w:r>
      <w:r w:rsidRPr="00247BE0">
        <w:rPr>
          <w:rFonts w:ascii="TimesLTStd-Roman" w:eastAsia="TimesLTStd-Roman" w:cs="TimesLTStd-Roman"/>
          <w:sz w:val="20"/>
          <w:szCs w:val="20"/>
          <w:lang w:val="en-US"/>
        </w:rPr>
        <w:t xml:space="preserve">, and </w:t>
      </w:r>
      <w:r w:rsidRPr="00247BE0">
        <w:rPr>
          <w:rFonts w:ascii="TimesLTStd-Roman" w:eastAsia="TimesLTStd-Roman" w:cs="TimesLTStd-Roman"/>
          <w:b/>
          <w:bCs/>
          <w:sz w:val="20"/>
          <w:szCs w:val="20"/>
          <w:lang w:val="en-US"/>
        </w:rPr>
        <w:t>payroll</w:t>
      </w:r>
      <w:r w:rsidRPr="00247BE0">
        <w:rPr>
          <w:rFonts w:ascii="TimesLTStd-Roman" w:eastAsia="TimesLTStd-Roman" w:cs="TimesLTStd-Roman"/>
          <w:sz w:val="20"/>
          <w:szCs w:val="20"/>
          <w:lang w:val="en-US"/>
        </w:rPr>
        <w:t xml:space="preserve">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multiple responsibilities.</w:t>
      </w:r>
    </w:p>
    <w:p w14:paraId="5269A6A0" w14:textId="77777777" w:rsidR="00247BE0" w:rsidRPr="00247BE0" w:rsidRDefault="00247BE0" w:rsidP="00247BE0">
      <w:pPr>
        <w:pStyle w:val="ListParagraph"/>
        <w:numPr>
          <w:ilvl w:val="0"/>
          <w:numId w:val="22"/>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Changes in payroll logic or address format require touching the same class, increasing risk.</w:t>
      </w:r>
    </w:p>
    <w:p w14:paraId="3A2A3452" w14:textId="77777777" w:rsidR="00247BE0" w:rsidRPr="00247BE0" w:rsidRDefault="00000000" w:rsidP="00247BE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6AB2FAF">
          <v:rect id="_x0000_i1061" style="width:0;height:1.5pt" o:hralign="center" o:hrstd="t" o:hr="t" fillcolor="#a0a0a0" stroked="f"/>
        </w:pict>
      </w:r>
    </w:p>
    <w:p w14:paraId="002612B9"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 xml:space="preserve">After Refactoring </w:t>
      </w:r>
      <w:r w:rsidRPr="00247BE0">
        <w:rPr>
          <w:rFonts w:ascii="TimesLTStd-Roman" w:eastAsia="TimesLTStd-Roman" w:cs="TimesLTStd-Roman"/>
          <w:b/>
          <w:bCs/>
          <w:sz w:val="20"/>
          <w:szCs w:val="20"/>
          <w:lang w:val="en-US"/>
        </w:rPr>
        <w:t>—</w:t>
      </w:r>
      <w:r w:rsidRPr="00247BE0">
        <w:rPr>
          <w:rFonts w:ascii="TimesLTStd-Roman" w:eastAsia="TimesLTStd-Roman" w:cs="TimesLTStd-Roman"/>
          <w:b/>
          <w:bCs/>
          <w:sz w:val="20"/>
          <w:szCs w:val="20"/>
          <w:lang w:val="en-US"/>
        </w:rPr>
        <w:t xml:space="preserve"> Extract Class</w:t>
      </w:r>
    </w:p>
    <w:p w14:paraId="4FA8EA05"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We split into </w:t>
      </w:r>
      <w:r w:rsidRPr="00247BE0">
        <w:rPr>
          <w:rFonts w:ascii="TimesLTStd-Roman" w:eastAsia="TimesLTStd-Roman" w:cs="TimesLTStd-Roman"/>
          <w:b/>
          <w:bCs/>
          <w:sz w:val="20"/>
          <w:szCs w:val="20"/>
          <w:lang w:val="en-US"/>
        </w:rPr>
        <w:t>three smaller classes</w:t>
      </w:r>
      <w:r w:rsidRPr="00247BE0">
        <w:rPr>
          <w:rFonts w:ascii="TimesLTStd-Roman" w:eastAsia="TimesLTStd-Roman" w:cs="TimesLTStd-Roman"/>
          <w:sz w:val="20"/>
          <w:szCs w:val="20"/>
          <w:lang w:val="en-US"/>
        </w:rPr>
        <w:t>:</w:t>
      </w:r>
    </w:p>
    <w:p w14:paraId="1E269F1B" w14:textId="77777777" w:rsidR="00247BE0" w:rsidRPr="00247BE0" w:rsidRDefault="00247BE0" w:rsidP="00247BE0">
      <w:pPr>
        <w:pStyle w:val="ListParagraph"/>
        <w:numPr>
          <w:ilvl w:val="0"/>
          <w:numId w:val="23"/>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Employee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core identity</w:t>
      </w:r>
    </w:p>
    <w:p w14:paraId="4AB29624" w14:textId="77777777" w:rsidR="00247BE0" w:rsidRPr="00247BE0" w:rsidRDefault="00247BE0" w:rsidP="00247BE0">
      <w:pPr>
        <w:pStyle w:val="ListParagraph"/>
        <w:numPr>
          <w:ilvl w:val="0"/>
          <w:numId w:val="23"/>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Address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address-related data and logic</w:t>
      </w:r>
    </w:p>
    <w:p w14:paraId="4036B9EC" w14:textId="77777777" w:rsidR="00247BE0" w:rsidRPr="00247BE0" w:rsidRDefault="00247BE0" w:rsidP="00247BE0">
      <w:pPr>
        <w:pStyle w:val="ListParagraph"/>
        <w:numPr>
          <w:ilvl w:val="0"/>
          <w:numId w:val="23"/>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Payroll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salary and bonus logic</w:t>
      </w:r>
    </w:p>
    <w:p w14:paraId="0E875A38"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Python</w:t>
      </w:r>
    </w:p>
    <w:p w14:paraId="799CD4C1"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class Address:</w:t>
      </w:r>
    </w:p>
    <w:p w14:paraId="109AFC15"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__</w:t>
      </w:r>
      <w:proofErr w:type="spellStart"/>
      <w:r w:rsidRPr="00247BE0">
        <w:rPr>
          <w:rFonts w:ascii="TimesLTStd-Roman" w:eastAsia="TimesLTStd-Roman" w:cs="TimesLTStd-Roman"/>
          <w:sz w:val="20"/>
          <w:szCs w:val="20"/>
          <w:lang w:val="en-US"/>
        </w:rPr>
        <w:t>init</w:t>
      </w:r>
      <w:proofErr w:type="spell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_(</w:t>
      </w:r>
      <w:proofErr w:type="gramEnd"/>
      <w:r w:rsidRPr="00247BE0">
        <w:rPr>
          <w:rFonts w:ascii="TimesLTStd-Roman" w:eastAsia="TimesLTStd-Roman" w:cs="TimesLTStd-Roman"/>
          <w:sz w:val="20"/>
          <w:szCs w:val="20"/>
          <w:lang w:val="en-US"/>
        </w:rPr>
        <w:t xml:space="preserve">self, street, city, </w:t>
      </w:r>
      <w:proofErr w:type="spellStart"/>
      <w:r w:rsidRPr="00247BE0">
        <w:rPr>
          <w:rFonts w:ascii="TimesLTStd-Roman" w:eastAsia="TimesLTStd-Roman" w:cs="TimesLTStd-Roman"/>
          <w:sz w:val="20"/>
          <w:szCs w:val="20"/>
          <w:lang w:val="en-US"/>
        </w:rPr>
        <w:t>zipcode</w:t>
      </w:r>
      <w:proofErr w:type="spellEnd"/>
      <w:r w:rsidRPr="00247BE0">
        <w:rPr>
          <w:rFonts w:ascii="TimesLTStd-Roman" w:eastAsia="TimesLTStd-Roman" w:cs="TimesLTStd-Roman"/>
          <w:sz w:val="20"/>
          <w:szCs w:val="20"/>
          <w:lang w:val="en-US"/>
        </w:rPr>
        <w:t>):</w:t>
      </w:r>
    </w:p>
    <w:p w14:paraId="24C570C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self.street</w:t>
      </w:r>
      <w:proofErr w:type="spellEnd"/>
      <w:proofErr w:type="gramEnd"/>
      <w:r w:rsidRPr="00247BE0">
        <w:rPr>
          <w:rFonts w:ascii="TimesLTStd-Roman" w:eastAsia="TimesLTStd-Roman" w:cs="TimesLTStd-Roman"/>
          <w:sz w:val="20"/>
          <w:szCs w:val="20"/>
          <w:lang w:val="en-US"/>
        </w:rPr>
        <w:t xml:space="preserve"> = street</w:t>
      </w:r>
    </w:p>
    <w:p w14:paraId="4584FA4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self.city</w:t>
      </w:r>
      <w:proofErr w:type="spellEnd"/>
      <w:proofErr w:type="gramEnd"/>
      <w:r w:rsidRPr="00247BE0">
        <w:rPr>
          <w:rFonts w:ascii="TimesLTStd-Roman" w:eastAsia="TimesLTStd-Roman" w:cs="TimesLTStd-Roman"/>
          <w:sz w:val="20"/>
          <w:szCs w:val="20"/>
          <w:lang w:val="en-US"/>
        </w:rPr>
        <w:t xml:space="preserve"> = city</w:t>
      </w:r>
    </w:p>
    <w:p w14:paraId="19836505"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self.zipcode</w:t>
      </w:r>
      <w:proofErr w:type="spellEnd"/>
      <w:proofErr w:type="gramEnd"/>
      <w:r w:rsidRPr="00247BE0">
        <w:rPr>
          <w:rFonts w:ascii="TimesLTStd-Roman" w:eastAsia="TimesLTStd-Roman" w:cs="TimesLTStd-Roman"/>
          <w:sz w:val="20"/>
          <w:szCs w:val="20"/>
          <w:lang w:val="en-US"/>
        </w:rPr>
        <w:t xml:space="preserve"> = </w:t>
      </w:r>
      <w:proofErr w:type="spellStart"/>
      <w:r w:rsidRPr="00247BE0">
        <w:rPr>
          <w:rFonts w:ascii="TimesLTStd-Roman" w:eastAsia="TimesLTStd-Roman" w:cs="TimesLTStd-Roman"/>
          <w:sz w:val="20"/>
          <w:szCs w:val="20"/>
          <w:lang w:val="en-US"/>
        </w:rPr>
        <w:t>zipcode</w:t>
      </w:r>
      <w:proofErr w:type="spellEnd"/>
    </w:p>
    <w:p w14:paraId="60C72CC2"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540CF44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full_address</w:t>
      </w:r>
      <w:proofErr w:type="spellEnd"/>
      <w:r w:rsidRPr="00247BE0">
        <w:rPr>
          <w:rFonts w:ascii="TimesLTStd-Roman" w:eastAsia="TimesLTStd-Roman" w:cs="TimesLTStd-Roman"/>
          <w:sz w:val="20"/>
          <w:szCs w:val="20"/>
          <w:lang w:val="en-US"/>
        </w:rPr>
        <w:t>(self):</w:t>
      </w:r>
    </w:p>
    <w:p w14:paraId="10052869"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return f"{</w:t>
      </w:r>
      <w:proofErr w:type="spellStart"/>
      <w:proofErr w:type="gramStart"/>
      <w:r w:rsidRPr="00247BE0">
        <w:rPr>
          <w:rFonts w:ascii="TimesLTStd-Roman" w:eastAsia="TimesLTStd-Roman" w:cs="TimesLTStd-Roman"/>
          <w:sz w:val="20"/>
          <w:szCs w:val="20"/>
          <w:lang w:val="en-US"/>
        </w:rPr>
        <w:t>self.street</w:t>
      </w:r>
      <w:proofErr w:type="spellEnd"/>
      <w:proofErr w:type="gramEnd"/>
      <w:r w:rsidRPr="00247BE0">
        <w:rPr>
          <w:rFonts w:ascii="TimesLTStd-Roman" w:eastAsia="TimesLTStd-Roman" w:cs="TimesLTStd-Roman"/>
          <w:sz w:val="20"/>
          <w:szCs w:val="20"/>
          <w:lang w:val="en-US"/>
        </w:rPr>
        <w:t>}, {</w:t>
      </w:r>
      <w:proofErr w:type="spellStart"/>
      <w:proofErr w:type="gramStart"/>
      <w:r w:rsidRPr="00247BE0">
        <w:rPr>
          <w:rFonts w:ascii="TimesLTStd-Roman" w:eastAsia="TimesLTStd-Roman" w:cs="TimesLTStd-Roman"/>
          <w:sz w:val="20"/>
          <w:szCs w:val="20"/>
          <w:lang w:val="en-US"/>
        </w:rPr>
        <w:t>self.city</w:t>
      </w:r>
      <w:proofErr w:type="spellEnd"/>
      <w:proofErr w:type="gramEnd"/>
      <w:r w:rsidRPr="00247BE0">
        <w:rPr>
          <w:rFonts w:ascii="TimesLTStd-Roman" w:eastAsia="TimesLTStd-Roman" w:cs="TimesLTStd-Roman"/>
          <w:sz w:val="20"/>
          <w:szCs w:val="20"/>
          <w:lang w:val="en-US"/>
        </w:rPr>
        <w:t>}, {</w:t>
      </w:r>
      <w:proofErr w:type="spellStart"/>
      <w:proofErr w:type="gramStart"/>
      <w:r w:rsidRPr="00247BE0">
        <w:rPr>
          <w:rFonts w:ascii="TimesLTStd-Roman" w:eastAsia="TimesLTStd-Roman" w:cs="TimesLTStd-Roman"/>
          <w:sz w:val="20"/>
          <w:szCs w:val="20"/>
          <w:lang w:val="en-US"/>
        </w:rPr>
        <w:t>self.zipcode</w:t>
      </w:r>
      <w:proofErr w:type="spellEnd"/>
      <w:proofErr w:type="gramEnd"/>
      <w:r w:rsidRPr="00247BE0">
        <w:rPr>
          <w:rFonts w:ascii="TimesLTStd-Roman" w:eastAsia="TimesLTStd-Roman" w:cs="TimesLTStd-Roman"/>
          <w:sz w:val="20"/>
          <w:szCs w:val="20"/>
          <w:lang w:val="en-US"/>
        </w:rPr>
        <w:t>}"</w:t>
      </w:r>
    </w:p>
    <w:p w14:paraId="30EBEFF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66622D9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5F7D2ADD"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class Payroll:</w:t>
      </w:r>
    </w:p>
    <w:p w14:paraId="5FE25506"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__</w:t>
      </w:r>
      <w:proofErr w:type="spellStart"/>
      <w:r w:rsidRPr="00247BE0">
        <w:rPr>
          <w:rFonts w:ascii="TimesLTStd-Roman" w:eastAsia="TimesLTStd-Roman" w:cs="TimesLTStd-Roman"/>
          <w:sz w:val="20"/>
          <w:szCs w:val="20"/>
          <w:lang w:val="en-US"/>
        </w:rPr>
        <w:t>init</w:t>
      </w:r>
      <w:proofErr w:type="spell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_(</w:t>
      </w:r>
      <w:proofErr w:type="gramEnd"/>
      <w:r w:rsidRPr="00247BE0">
        <w:rPr>
          <w:rFonts w:ascii="TimesLTStd-Roman" w:eastAsia="TimesLTStd-Roman" w:cs="TimesLTStd-Roman"/>
          <w:sz w:val="20"/>
          <w:szCs w:val="20"/>
          <w:lang w:val="en-US"/>
        </w:rPr>
        <w:t>self, salary, bonus):</w:t>
      </w:r>
    </w:p>
    <w:p w14:paraId="08E4A0D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self.salary</w:t>
      </w:r>
      <w:proofErr w:type="spellEnd"/>
      <w:proofErr w:type="gramEnd"/>
      <w:r w:rsidRPr="00247BE0">
        <w:rPr>
          <w:rFonts w:ascii="TimesLTStd-Roman" w:eastAsia="TimesLTStd-Roman" w:cs="TimesLTStd-Roman"/>
          <w:sz w:val="20"/>
          <w:szCs w:val="20"/>
          <w:lang w:val="en-US"/>
        </w:rPr>
        <w:t xml:space="preserve"> = salary</w:t>
      </w:r>
    </w:p>
    <w:p w14:paraId="45FC4EB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self.bonus</w:t>
      </w:r>
      <w:proofErr w:type="spellEnd"/>
      <w:proofErr w:type="gramEnd"/>
      <w:r w:rsidRPr="00247BE0">
        <w:rPr>
          <w:rFonts w:ascii="TimesLTStd-Roman" w:eastAsia="TimesLTStd-Roman" w:cs="TimesLTStd-Roman"/>
          <w:sz w:val="20"/>
          <w:szCs w:val="20"/>
          <w:lang w:val="en-US"/>
        </w:rPr>
        <w:t xml:space="preserve"> = bonus</w:t>
      </w:r>
    </w:p>
    <w:p w14:paraId="7B65D704"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0CF6A84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annual_salary</w:t>
      </w:r>
      <w:proofErr w:type="spellEnd"/>
      <w:r w:rsidRPr="00247BE0">
        <w:rPr>
          <w:rFonts w:ascii="TimesLTStd-Roman" w:eastAsia="TimesLTStd-Roman" w:cs="TimesLTStd-Roman"/>
          <w:sz w:val="20"/>
          <w:szCs w:val="20"/>
          <w:lang w:val="en-US"/>
        </w:rPr>
        <w:t>(self):</w:t>
      </w:r>
    </w:p>
    <w:p w14:paraId="6DA31830"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return </w:t>
      </w:r>
      <w:proofErr w:type="spellStart"/>
      <w:proofErr w:type="gramStart"/>
      <w:r w:rsidRPr="00247BE0">
        <w:rPr>
          <w:rFonts w:ascii="TimesLTStd-Roman" w:eastAsia="TimesLTStd-Roman" w:cs="TimesLTStd-Roman"/>
          <w:sz w:val="20"/>
          <w:szCs w:val="20"/>
          <w:lang w:val="en-US"/>
        </w:rPr>
        <w:t>self.salary</w:t>
      </w:r>
      <w:proofErr w:type="spellEnd"/>
      <w:proofErr w:type="gramEnd"/>
      <w:r w:rsidRPr="00247BE0">
        <w:rPr>
          <w:rFonts w:ascii="TimesLTStd-Roman" w:eastAsia="TimesLTStd-Roman" w:cs="TimesLTStd-Roman"/>
          <w:sz w:val="20"/>
          <w:szCs w:val="20"/>
          <w:lang w:val="en-US"/>
        </w:rPr>
        <w:t xml:space="preserve"> * 12</w:t>
      </w:r>
    </w:p>
    <w:p w14:paraId="24E3EC90"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56F7255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total_compensation</w:t>
      </w:r>
      <w:proofErr w:type="spellEnd"/>
      <w:r w:rsidRPr="00247BE0">
        <w:rPr>
          <w:rFonts w:ascii="TimesLTStd-Roman" w:eastAsia="TimesLTStd-Roman" w:cs="TimesLTStd-Roman"/>
          <w:sz w:val="20"/>
          <w:szCs w:val="20"/>
          <w:lang w:val="en-US"/>
        </w:rPr>
        <w:t>(self):</w:t>
      </w:r>
    </w:p>
    <w:p w14:paraId="6260F41D"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return </w:t>
      </w:r>
      <w:proofErr w:type="spellStart"/>
      <w:proofErr w:type="gramStart"/>
      <w:r w:rsidRPr="00247BE0">
        <w:rPr>
          <w:rFonts w:ascii="TimesLTStd-Roman" w:eastAsia="TimesLTStd-Roman" w:cs="TimesLTStd-Roman"/>
          <w:sz w:val="20"/>
          <w:szCs w:val="20"/>
          <w:lang w:val="en-US"/>
        </w:rPr>
        <w:t>self.annual</w:t>
      </w:r>
      <w:proofErr w:type="gram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salary</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 xml:space="preserve">) + </w:t>
      </w:r>
      <w:proofErr w:type="spellStart"/>
      <w:proofErr w:type="gramStart"/>
      <w:r w:rsidRPr="00247BE0">
        <w:rPr>
          <w:rFonts w:ascii="TimesLTStd-Roman" w:eastAsia="TimesLTStd-Roman" w:cs="TimesLTStd-Roman"/>
          <w:sz w:val="20"/>
          <w:szCs w:val="20"/>
          <w:lang w:val="en-US"/>
        </w:rPr>
        <w:t>self.bonus</w:t>
      </w:r>
      <w:proofErr w:type="spellEnd"/>
      <w:proofErr w:type="gramEnd"/>
    </w:p>
    <w:p w14:paraId="3C81F77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61007962"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6A3D91E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class Employee:</w:t>
      </w:r>
    </w:p>
    <w:p w14:paraId="5713E519"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__</w:t>
      </w:r>
      <w:proofErr w:type="spellStart"/>
      <w:r w:rsidRPr="00247BE0">
        <w:rPr>
          <w:rFonts w:ascii="TimesLTStd-Roman" w:eastAsia="TimesLTStd-Roman" w:cs="TimesLTStd-Roman"/>
          <w:sz w:val="20"/>
          <w:szCs w:val="20"/>
          <w:lang w:val="en-US"/>
        </w:rPr>
        <w:t>init</w:t>
      </w:r>
      <w:proofErr w:type="spell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_(</w:t>
      </w:r>
      <w:proofErr w:type="gramEnd"/>
      <w:r w:rsidRPr="00247BE0">
        <w:rPr>
          <w:rFonts w:ascii="TimesLTStd-Roman" w:eastAsia="TimesLTStd-Roman" w:cs="TimesLTStd-Roman"/>
          <w:sz w:val="20"/>
          <w:szCs w:val="20"/>
          <w:lang w:val="en-US"/>
        </w:rPr>
        <w:t>self, name, email, address: Address, payroll: Payroll):</w:t>
      </w:r>
    </w:p>
    <w:p w14:paraId="3148CC2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self.name = name</w:t>
      </w:r>
    </w:p>
    <w:p w14:paraId="50CD708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self.email</w:t>
      </w:r>
      <w:proofErr w:type="spellEnd"/>
      <w:proofErr w:type="gramEnd"/>
      <w:r w:rsidRPr="00247BE0">
        <w:rPr>
          <w:rFonts w:ascii="TimesLTStd-Roman" w:eastAsia="TimesLTStd-Roman" w:cs="TimesLTStd-Roman"/>
          <w:sz w:val="20"/>
          <w:szCs w:val="20"/>
          <w:lang w:val="en-US"/>
        </w:rPr>
        <w:t xml:space="preserve"> = email</w:t>
      </w:r>
    </w:p>
    <w:p w14:paraId="7462BBE3"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self.address</w:t>
      </w:r>
      <w:proofErr w:type="spellEnd"/>
      <w:proofErr w:type="gramEnd"/>
      <w:r w:rsidRPr="00247BE0">
        <w:rPr>
          <w:rFonts w:ascii="TimesLTStd-Roman" w:eastAsia="TimesLTStd-Roman" w:cs="TimesLTStd-Roman"/>
          <w:sz w:val="20"/>
          <w:szCs w:val="20"/>
          <w:lang w:val="en-US"/>
        </w:rPr>
        <w:t xml:space="preserve"> = address</w:t>
      </w:r>
    </w:p>
    <w:p w14:paraId="0ACEF34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self.payroll</w:t>
      </w:r>
      <w:proofErr w:type="spellEnd"/>
      <w:proofErr w:type="gramEnd"/>
      <w:r w:rsidRPr="00247BE0">
        <w:rPr>
          <w:rFonts w:ascii="TimesLTStd-Roman" w:eastAsia="TimesLTStd-Roman" w:cs="TimesLTStd-Roman"/>
          <w:sz w:val="20"/>
          <w:szCs w:val="20"/>
          <w:lang w:val="en-US"/>
        </w:rPr>
        <w:t xml:space="preserve"> = payroll</w:t>
      </w:r>
    </w:p>
    <w:p w14:paraId="4058599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1871CB6D"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def </w:t>
      </w:r>
      <w:proofErr w:type="spellStart"/>
      <w:r w:rsidRPr="00247BE0">
        <w:rPr>
          <w:rFonts w:ascii="TimesLTStd-Roman" w:eastAsia="TimesLTStd-Roman" w:cs="TimesLTStd-Roman"/>
          <w:sz w:val="20"/>
          <w:szCs w:val="20"/>
          <w:lang w:val="en-US"/>
        </w:rPr>
        <w:t>send_</w:t>
      </w:r>
      <w:proofErr w:type="gramStart"/>
      <w:r w:rsidRPr="00247BE0">
        <w:rPr>
          <w:rFonts w:ascii="TimesLTStd-Roman" w:eastAsia="TimesLTStd-Roman" w:cs="TimesLTStd-Roman"/>
          <w:sz w:val="20"/>
          <w:szCs w:val="20"/>
          <w:lang w:val="en-US"/>
        </w:rPr>
        <w:t>email</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self, subject, body):</w:t>
      </w:r>
    </w:p>
    <w:p w14:paraId="6095D8B5"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gramStart"/>
      <w:r w:rsidRPr="00247BE0">
        <w:rPr>
          <w:rFonts w:ascii="TimesLTStd-Roman" w:eastAsia="TimesLTStd-Roman" w:cs="TimesLTStd-Roman"/>
          <w:sz w:val="20"/>
          <w:szCs w:val="20"/>
          <w:lang w:val="en-US"/>
        </w:rPr>
        <w:t>print(</w:t>
      </w:r>
      <w:proofErr w:type="spellStart"/>
      <w:proofErr w:type="gramEnd"/>
      <w:r w:rsidRPr="00247BE0">
        <w:rPr>
          <w:rFonts w:ascii="TimesLTStd-Roman" w:eastAsia="TimesLTStd-Roman" w:cs="TimesLTStd-Roman"/>
          <w:sz w:val="20"/>
          <w:szCs w:val="20"/>
          <w:lang w:val="en-US"/>
        </w:rPr>
        <w:t>f"Sending</w:t>
      </w:r>
      <w:proofErr w:type="spellEnd"/>
      <w:r w:rsidRPr="00247BE0">
        <w:rPr>
          <w:rFonts w:ascii="TimesLTStd-Roman" w:eastAsia="TimesLTStd-Roman" w:cs="TimesLTStd-Roman"/>
          <w:sz w:val="20"/>
          <w:szCs w:val="20"/>
          <w:lang w:val="en-US"/>
        </w:rPr>
        <w:t xml:space="preserve"> email to {</w:t>
      </w:r>
      <w:proofErr w:type="spellStart"/>
      <w:proofErr w:type="gramStart"/>
      <w:r w:rsidRPr="00247BE0">
        <w:rPr>
          <w:rFonts w:ascii="TimesLTStd-Roman" w:eastAsia="TimesLTStd-Roman" w:cs="TimesLTStd-Roman"/>
          <w:sz w:val="20"/>
          <w:szCs w:val="20"/>
          <w:lang w:val="en-US"/>
        </w:rPr>
        <w:t>self.email</w:t>
      </w:r>
      <w:proofErr w:type="spellEnd"/>
      <w:proofErr w:type="gramEnd"/>
      <w:r w:rsidRPr="00247BE0">
        <w:rPr>
          <w:rFonts w:ascii="TimesLTStd-Roman" w:eastAsia="TimesLTStd-Roman" w:cs="TimesLTStd-Roman"/>
          <w:sz w:val="20"/>
          <w:szCs w:val="20"/>
          <w:lang w:val="en-US"/>
        </w:rPr>
        <w:t>}: {subject}\n{body}")</w:t>
      </w:r>
    </w:p>
    <w:p w14:paraId="6FA775D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06617E86"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653F890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 Example usage ---</w:t>
      </w:r>
    </w:p>
    <w:p w14:paraId="5179EEF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if __name__ == "__main__":</w:t>
      </w:r>
    </w:p>
    <w:p w14:paraId="4DD291B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addr</w:t>
      </w:r>
      <w:proofErr w:type="spellEnd"/>
      <w:r w:rsidRPr="00247BE0">
        <w:rPr>
          <w:rFonts w:ascii="TimesLTStd-Roman" w:eastAsia="TimesLTStd-Roman" w:cs="TimesLTStd-Roman"/>
          <w:sz w:val="20"/>
          <w:szCs w:val="20"/>
          <w:lang w:val="en-US"/>
        </w:rPr>
        <w:t xml:space="preserve"> = </w:t>
      </w:r>
      <w:proofErr w:type="gramStart"/>
      <w:r w:rsidRPr="00247BE0">
        <w:rPr>
          <w:rFonts w:ascii="TimesLTStd-Roman" w:eastAsia="TimesLTStd-Roman" w:cs="TimesLTStd-Roman"/>
          <w:sz w:val="20"/>
          <w:szCs w:val="20"/>
          <w:lang w:val="en-US"/>
        </w:rPr>
        <w:t>Address(</w:t>
      </w:r>
      <w:proofErr w:type="gramEnd"/>
      <w:r w:rsidRPr="00247BE0">
        <w:rPr>
          <w:rFonts w:ascii="TimesLTStd-Roman" w:eastAsia="TimesLTStd-Roman" w:cs="TimesLTStd-Roman"/>
          <w:sz w:val="20"/>
          <w:szCs w:val="20"/>
          <w:lang w:val="en-US"/>
        </w:rPr>
        <w:t>"123 Main St", "Springfield", "12345")</w:t>
      </w:r>
    </w:p>
    <w:p w14:paraId="222CF498"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pay = </w:t>
      </w:r>
      <w:proofErr w:type="gramStart"/>
      <w:r w:rsidRPr="00247BE0">
        <w:rPr>
          <w:rFonts w:ascii="TimesLTStd-Roman" w:eastAsia="TimesLTStd-Roman" w:cs="TimesLTStd-Roman"/>
          <w:sz w:val="20"/>
          <w:szCs w:val="20"/>
          <w:lang w:val="en-US"/>
        </w:rPr>
        <w:t>Payroll(</w:t>
      </w:r>
      <w:proofErr w:type="gramEnd"/>
      <w:r w:rsidRPr="00247BE0">
        <w:rPr>
          <w:rFonts w:ascii="TimesLTStd-Roman" w:eastAsia="TimesLTStd-Roman" w:cs="TimesLTStd-Roman"/>
          <w:sz w:val="20"/>
          <w:szCs w:val="20"/>
          <w:lang w:val="en-US"/>
        </w:rPr>
        <w:t>5000, 2000)</w:t>
      </w:r>
    </w:p>
    <w:p w14:paraId="31B04043"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emp = </w:t>
      </w:r>
      <w:proofErr w:type="gramStart"/>
      <w:r w:rsidRPr="00247BE0">
        <w:rPr>
          <w:rFonts w:ascii="TimesLTStd-Roman" w:eastAsia="TimesLTStd-Roman" w:cs="TimesLTStd-Roman"/>
          <w:sz w:val="20"/>
          <w:szCs w:val="20"/>
          <w:lang w:val="en-US"/>
        </w:rPr>
        <w:t>Employee(</w:t>
      </w:r>
      <w:proofErr w:type="gramEnd"/>
      <w:r w:rsidRPr="00247BE0">
        <w:rPr>
          <w:rFonts w:ascii="TimesLTStd-Roman" w:eastAsia="TimesLTStd-Roman" w:cs="TimesLTStd-Roman"/>
          <w:sz w:val="20"/>
          <w:szCs w:val="20"/>
          <w:lang w:val="en-US"/>
        </w:rPr>
        <w:t xml:space="preserve">"John Doe", "john@example.com", </w:t>
      </w:r>
      <w:proofErr w:type="spellStart"/>
      <w:r w:rsidRPr="00247BE0">
        <w:rPr>
          <w:rFonts w:ascii="TimesLTStd-Roman" w:eastAsia="TimesLTStd-Roman" w:cs="TimesLTStd-Roman"/>
          <w:sz w:val="20"/>
          <w:szCs w:val="20"/>
          <w:lang w:val="en-US"/>
        </w:rPr>
        <w:t>addr</w:t>
      </w:r>
      <w:proofErr w:type="spellEnd"/>
      <w:r w:rsidRPr="00247BE0">
        <w:rPr>
          <w:rFonts w:ascii="TimesLTStd-Roman" w:eastAsia="TimesLTStd-Roman" w:cs="TimesLTStd-Roman"/>
          <w:sz w:val="20"/>
          <w:szCs w:val="20"/>
          <w:lang w:val="en-US"/>
        </w:rPr>
        <w:t>, pay)</w:t>
      </w:r>
    </w:p>
    <w:p w14:paraId="519E2A66"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3BCD5FA6"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print(</w:t>
      </w:r>
      <w:proofErr w:type="spellStart"/>
      <w:proofErr w:type="gramStart"/>
      <w:r w:rsidRPr="00247BE0">
        <w:rPr>
          <w:rFonts w:ascii="TimesLTStd-Roman" w:eastAsia="TimesLTStd-Roman" w:cs="TimesLTStd-Roman"/>
          <w:sz w:val="20"/>
          <w:szCs w:val="20"/>
          <w:lang w:val="en-US"/>
        </w:rPr>
        <w:t>emp.address</w:t>
      </w:r>
      <w:proofErr w:type="gramEnd"/>
      <w:r w:rsidRPr="00247BE0">
        <w:rPr>
          <w:rFonts w:ascii="TimesLTStd-Roman" w:eastAsia="TimesLTStd-Roman" w:cs="TimesLTStd-Roman"/>
          <w:sz w:val="20"/>
          <w:szCs w:val="20"/>
          <w:lang w:val="en-US"/>
        </w:rPr>
        <w:t>.full_</w:t>
      </w:r>
      <w:proofErr w:type="gramStart"/>
      <w:r w:rsidRPr="00247BE0">
        <w:rPr>
          <w:rFonts w:ascii="TimesLTStd-Roman" w:eastAsia="TimesLTStd-Roman" w:cs="TimesLTStd-Roman"/>
          <w:sz w:val="20"/>
          <w:szCs w:val="20"/>
          <w:lang w:val="en-US"/>
        </w:rPr>
        <w:t>address</w:t>
      </w:r>
      <w:proofErr w:type="spellEnd"/>
      <w:r w:rsidRPr="00247BE0">
        <w:rPr>
          <w:rFonts w:ascii="TimesLTStd-Roman" w:eastAsia="TimesLTStd-Roman" w:cs="TimesLTStd-Roman"/>
          <w:sz w:val="20"/>
          <w:szCs w:val="20"/>
          <w:lang w:val="en-US"/>
        </w:rPr>
        <w:t xml:space="preserve">())   </w:t>
      </w:r>
      <w:proofErr w:type="gramEnd"/>
      <w:r w:rsidRPr="00247BE0">
        <w:rPr>
          <w:rFonts w:ascii="TimesLTStd-Roman" w:eastAsia="TimesLTStd-Roman" w:cs="TimesLTStd-Roman"/>
          <w:sz w:val="20"/>
          <w:szCs w:val="20"/>
          <w:lang w:val="en-US"/>
        </w:rPr>
        <w:t xml:space="preserve">    # Address logic</w:t>
      </w:r>
    </w:p>
    <w:p w14:paraId="50DB3FEA"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print(</w:t>
      </w:r>
      <w:proofErr w:type="spellStart"/>
      <w:proofErr w:type="gramStart"/>
      <w:r w:rsidRPr="00247BE0">
        <w:rPr>
          <w:rFonts w:ascii="TimesLTStd-Roman" w:eastAsia="TimesLTStd-Roman" w:cs="TimesLTStd-Roman"/>
          <w:sz w:val="20"/>
          <w:szCs w:val="20"/>
          <w:lang w:val="en-US"/>
        </w:rPr>
        <w:t>emp.payroll</w:t>
      </w:r>
      <w:proofErr w:type="gramEnd"/>
      <w:r w:rsidRPr="00247BE0">
        <w:rPr>
          <w:rFonts w:ascii="TimesLTStd-Roman" w:eastAsia="TimesLTStd-Roman" w:cs="TimesLTStd-Roman"/>
          <w:sz w:val="20"/>
          <w:szCs w:val="20"/>
          <w:lang w:val="en-US"/>
        </w:rPr>
        <w:t>.total_</w:t>
      </w:r>
      <w:proofErr w:type="gramStart"/>
      <w:r w:rsidRPr="00247BE0">
        <w:rPr>
          <w:rFonts w:ascii="TimesLTStd-Roman" w:eastAsia="TimesLTStd-Roman" w:cs="TimesLTStd-Roman"/>
          <w:sz w:val="20"/>
          <w:szCs w:val="20"/>
          <w:lang w:val="en-US"/>
        </w:rPr>
        <w:t>compensation</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 # Payroll logic</w:t>
      </w:r>
    </w:p>
    <w:p w14:paraId="062FE155"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proofErr w:type="gramStart"/>
      <w:r w:rsidRPr="00247BE0">
        <w:rPr>
          <w:rFonts w:ascii="TimesLTStd-Roman" w:eastAsia="TimesLTStd-Roman" w:cs="TimesLTStd-Roman"/>
          <w:sz w:val="20"/>
          <w:szCs w:val="20"/>
          <w:lang w:val="en-US"/>
        </w:rPr>
        <w:t>emp.send</w:t>
      </w:r>
      <w:proofErr w:type="gramEnd"/>
      <w:r w:rsidRPr="00247BE0">
        <w:rPr>
          <w:rFonts w:ascii="TimesLTStd-Roman" w:eastAsia="TimesLTStd-Roman" w:cs="TimesLTStd-Roman"/>
          <w:sz w:val="20"/>
          <w:szCs w:val="20"/>
          <w:lang w:val="en-US"/>
        </w:rPr>
        <w:t>_</w:t>
      </w:r>
      <w:proofErr w:type="gramStart"/>
      <w:r w:rsidRPr="00247BE0">
        <w:rPr>
          <w:rFonts w:ascii="TimesLTStd-Roman" w:eastAsia="TimesLTStd-Roman" w:cs="TimesLTStd-Roman"/>
          <w:sz w:val="20"/>
          <w:szCs w:val="20"/>
          <w:lang w:val="en-US"/>
        </w:rPr>
        <w:t>email</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"Welcome", "Hello John!")</w:t>
      </w:r>
    </w:p>
    <w:p w14:paraId="75E42DE0" w14:textId="77777777" w:rsidR="00247BE0" w:rsidRPr="00247BE0" w:rsidRDefault="00000000" w:rsidP="00247BE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0514AD5">
          <v:rect id="_x0000_i1062" style="width:0;height:1.5pt" o:hralign="center" o:hrstd="t" o:hr="t" fillcolor="#a0a0a0" stroked="f"/>
        </w:pict>
      </w:r>
    </w:p>
    <w:p w14:paraId="4DC0ECD3"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Benefits of Refactoring</w:t>
      </w:r>
    </w:p>
    <w:p w14:paraId="7D4A3DA1" w14:textId="77777777" w:rsidR="00247BE0" w:rsidRPr="00247BE0" w:rsidRDefault="00247BE0" w:rsidP="00247BE0">
      <w:pPr>
        <w:pStyle w:val="ListParagraph"/>
        <w:numPr>
          <w:ilvl w:val="0"/>
          <w:numId w:val="24"/>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b/>
          <w:bCs/>
          <w:sz w:val="20"/>
          <w:szCs w:val="20"/>
          <w:lang w:val="en-US"/>
        </w:rPr>
        <w:t>Single Responsibility Principle</w:t>
      </w:r>
      <w:r w:rsidRPr="00247BE0">
        <w:rPr>
          <w:rFonts w:ascii="TimesLTStd-Roman" w:eastAsia="TimesLTStd-Roman" w:cs="TimesLTStd-Roman"/>
          <w:sz w:val="20"/>
          <w:szCs w:val="20"/>
          <w:lang w:val="en-US"/>
        </w:rPr>
        <w:t xml:space="preserve">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each class has one clear purpose.</w:t>
      </w:r>
    </w:p>
    <w:p w14:paraId="242B47AB" w14:textId="77777777" w:rsidR="00247BE0" w:rsidRPr="00247BE0" w:rsidRDefault="00247BE0" w:rsidP="00247BE0">
      <w:pPr>
        <w:pStyle w:val="ListParagraph"/>
        <w:numPr>
          <w:ilvl w:val="0"/>
          <w:numId w:val="24"/>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b/>
          <w:bCs/>
          <w:sz w:val="20"/>
          <w:szCs w:val="20"/>
          <w:lang w:val="en-US"/>
        </w:rPr>
        <w:t>Easier maintenance</w:t>
      </w:r>
      <w:r w:rsidRPr="00247BE0">
        <w:rPr>
          <w:rFonts w:ascii="TimesLTStd-Roman" w:eastAsia="TimesLTStd-Roman" w:cs="TimesLTStd-Roman"/>
          <w:sz w:val="20"/>
          <w:szCs w:val="20"/>
          <w:lang w:val="en-US"/>
        </w:rPr>
        <w:t xml:space="preserve">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payroll changes don</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t affect address logic.</w:t>
      </w:r>
    </w:p>
    <w:p w14:paraId="2B694077" w14:textId="77777777" w:rsidR="00247BE0" w:rsidRPr="00247BE0" w:rsidRDefault="00247BE0" w:rsidP="00247BE0">
      <w:pPr>
        <w:pStyle w:val="ListParagraph"/>
        <w:numPr>
          <w:ilvl w:val="0"/>
          <w:numId w:val="24"/>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b/>
          <w:bCs/>
          <w:sz w:val="20"/>
          <w:szCs w:val="20"/>
          <w:lang w:val="en-US"/>
        </w:rPr>
        <w:t>Better testability</w:t>
      </w:r>
      <w:r w:rsidRPr="00247BE0">
        <w:rPr>
          <w:rFonts w:ascii="TimesLTStd-Roman" w:eastAsia="TimesLTStd-Roman" w:cs="TimesLTStd-Roman"/>
          <w:sz w:val="20"/>
          <w:szCs w:val="20"/>
          <w:lang w:val="en-US"/>
        </w:rPr>
        <w:t xml:space="preserve">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you can test Payroll and Address independently.</w:t>
      </w:r>
    </w:p>
    <w:p w14:paraId="7FDAEACC" w14:textId="77777777" w:rsidR="00247BE0" w:rsidRPr="00247BE0" w:rsidRDefault="00247BE0" w:rsidP="00247BE0">
      <w:pPr>
        <w:pStyle w:val="ListParagraph"/>
        <w:numPr>
          <w:ilvl w:val="0"/>
          <w:numId w:val="24"/>
        </w:numPr>
        <w:autoSpaceDE w:val="0"/>
        <w:autoSpaceDN w:val="0"/>
        <w:adjustRightInd w:val="0"/>
        <w:spacing w:after="0"/>
        <w:jc w:val="both"/>
        <w:rPr>
          <w:rFonts w:ascii="TimesLTStd-Roman" w:eastAsia="TimesLTStd-Roman" w:cs="TimesLTStd-Roman"/>
          <w:sz w:val="20"/>
          <w:szCs w:val="20"/>
          <w:lang w:val="en-US"/>
        </w:rPr>
      </w:pPr>
      <w:r w:rsidRPr="00247BE0">
        <w:rPr>
          <w:rFonts w:ascii="TimesLTStd-Roman" w:eastAsia="TimesLTStd-Roman" w:cs="TimesLTStd-Roman"/>
          <w:b/>
          <w:bCs/>
          <w:sz w:val="20"/>
          <w:szCs w:val="20"/>
          <w:lang w:val="en-US"/>
        </w:rPr>
        <w:t>Reusability</w:t>
      </w:r>
      <w:r w:rsidRPr="00247BE0">
        <w:rPr>
          <w:rFonts w:ascii="TimesLTStd-Roman" w:eastAsia="TimesLTStd-Roman" w:cs="TimesLTStd-Roman"/>
          <w:sz w:val="20"/>
          <w:szCs w:val="20"/>
          <w:lang w:val="en-US"/>
        </w:rPr>
        <w:t xml:space="preserve"> </w:t>
      </w:r>
      <w:r w:rsidRPr="00247BE0">
        <w:rPr>
          <w:rFonts w:ascii="TimesLTStd-Roman" w:eastAsia="TimesLTStd-Roman" w:cs="TimesLTStd-Roman"/>
          <w:sz w:val="20"/>
          <w:szCs w:val="20"/>
          <w:lang w:val="en-US"/>
        </w:rPr>
        <w:t>—</w:t>
      </w:r>
      <w:r w:rsidRPr="00247BE0">
        <w:rPr>
          <w:rFonts w:ascii="TimesLTStd-Roman" w:eastAsia="TimesLTStd-Roman" w:cs="TimesLTStd-Roman"/>
          <w:sz w:val="20"/>
          <w:szCs w:val="20"/>
          <w:lang w:val="en-US"/>
        </w:rPr>
        <w:t xml:space="preserve"> Address could be reused for customers, suppliers, etc.</w:t>
      </w:r>
    </w:p>
    <w:p w14:paraId="0C6E7E96" w14:textId="77777777" w:rsidR="00247BE0" w:rsidRPr="00247BE0" w:rsidRDefault="00000000" w:rsidP="00247BE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9B08366">
          <v:rect id="_x0000_i1063" style="width:0;height:1.5pt" o:hralign="center" o:hrstd="t" o:hr="t" fillcolor="#a0a0a0" stroked="f"/>
        </w:pict>
      </w:r>
    </w:p>
    <w:p w14:paraId="05FAF851"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UML Before vs After</w:t>
      </w:r>
    </w:p>
    <w:p w14:paraId="0814FB45"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Mermaid</w:t>
      </w:r>
    </w:p>
    <w:p w14:paraId="27F83041"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lastRenderedPageBreak/>
        <w:t>%% Before</w:t>
      </w:r>
    </w:p>
    <w:p w14:paraId="775FEB34"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roofErr w:type="spellStart"/>
      <w:r w:rsidRPr="00247BE0">
        <w:rPr>
          <w:rFonts w:ascii="TimesLTStd-Roman" w:eastAsia="TimesLTStd-Roman" w:cs="TimesLTStd-Roman"/>
          <w:sz w:val="20"/>
          <w:szCs w:val="20"/>
          <w:lang w:val="en-US"/>
        </w:rPr>
        <w:t>classDiagram</w:t>
      </w:r>
      <w:proofErr w:type="spellEnd"/>
    </w:p>
    <w:p w14:paraId="35CF0F92"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class Employee {</w:t>
      </w:r>
    </w:p>
    <w:p w14:paraId="63951A3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-name</w:t>
      </w:r>
    </w:p>
    <w:p w14:paraId="6A1CC44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-email</w:t>
      </w:r>
    </w:p>
    <w:p w14:paraId="6CA3502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-street</w:t>
      </w:r>
    </w:p>
    <w:p w14:paraId="5047D3D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-city</w:t>
      </w:r>
    </w:p>
    <w:p w14:paraId="6E97DFD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zipcode</w:t>
      </w:r>
      <w:proofErr w:type="spellEnd"/>
    </w:p>
    <w:p w14:paraId="5373F08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-salary</w:t>
      </w:r>
    </w:p>
    <w:p w14:paraId="21E07EA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-bonus</w:t>
      </w:r>
    </w:p>
    <w:p w14:paraId="3C68C628"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full_</w:t>
      </w:r>
      <w:proofErr w:type="gramStart"/>
      <w:r w:rsidRPr="00247BE0">
        <w:rPr>
          <w:rFonts w:ascii="TimesLTStd-Roman" w:eastAsia="TimesLTStd-Roman" w:cs="TimesLTStd-Roman"/>
          <w:sz w:val="20"/>
          <w:szCs w:val="20"/>
          <w:lang w:val="en-US"/>
        </w:rPr>
        <w:t>address</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t>
      </w:r>
    </w:p>
    <w:p w14:paraId="1A86CA6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send_</w:t>
      </w:r>
      <w:proofErr w:type="gramStart"/>
      <w:r w:rsidRPr="00247BE0">
        <w:rPr>
          <w:rFonts w:ascii="TimesLTStd-Roman" w:eastAsia="TimesLTStd-Roman" w:cs="TimesLTStd-Roman"/>
          <w:sz w:val="20"/>
          <w:szCs w:val="20"/>
          <w:lang w:val="en-US"/>
        </w:rPr>
        <w:t>email</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subject, body)</w:t>
      </w:r>
    </w:p>
    <w:p w14:paraId="40103533"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annual_</w:t>
      </w:r>
      <w:proofErr w:type="gramStart"/>
      <w:r w:rsidRPr="00247BE0">
        <w:rPr>
          <w:rFonts w:ascii="TimesLTStd-Roman" w:eastAsia="TimesLTStd-Roman" w:cs="TimesLTStd-Roman"/>
          <w:sz w:val="20"/>
          <w:szCs w:val="20"/>
          <w:lang w:val="en-US"/>
        </w:rPr>
        <w:t>salary</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t>
      </w:r>
    </w:p>
    <w:p w14:paraId="48D5C68F"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total_</w:t>
      </w:r>
      <w:proofErr w:type="gramStart"/>
      <w:r w:rsidRPr="00247BE0">
        <w:rPr>
          <w:rFonts w:ascii="TimesLTStd-Roman" w:eastAsia="TimesLTStd-Roman" w:cs="TimesLTStd-Roman"/>
          <w:sz w:val="20"/>
          <w:szCs w:val="20"/>
          <w:lang w:val="en-US"/>
        </w:rPr>
        <w:t>compensation</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t>
      </w:r>
    </w:p>
    <w:p w14:paraId="4C2F3E68"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
    <w:p w14:paraId="4B79E92F" w14:textId="77777777" w:rsidR="00247BE0" w:rsidRPr="00247BE0" w:rsidRDefault="00247BE0" w:rsidP="00247BE0">
      <w:pPr>
        <w:pStyle w:val="ListParagraph"/>
        <w:autoSpaceDE w:val="0"/>
        <w:autoSpaceDN w:val="0"/>
        <w:adjustRightInd w:val="0"/>
        <w:spacing w:after="0"/>
        <w:jc w:val="both"/>
        <w:rPr>
          <w:rFonts w:ascii="TimesLTStd-Roman" w:eastAsia="TimesLTStd-Roman" w:cs="TimesLTStd-Roman"/>
          <w:b/>
          <w:bCs/>
          <w:sz w:val="20"/>
          <w:szCs w:val="20"/>
          <w:lang w:val="en-US"/>
        </w:rPr>
      </w:pPr>
      <w:r w:rsidRPr="00247BE0">
        <w:rPr>
          <w:rFonts w:ascii="TimesLTStd-Roman" w:eastAsia="TimesLTStd-Roman" w:cs="TimesLTStd-Roman"/>
          <w:b/>
          <w:bCs/>
          <w:sz w:val="20"/>
          <w:szCs w:val="20"/>
          <w:lang w:val="en-US"/>
        </w:rPr>
        <w:t>Mermaid</w:t>
      </w:r>
    </w:p>
    <w:p w14:paraId="1EF37BE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After</w:t>
      </w:r>
    </w:p>
    <w:p w14:paraId="7DE51FD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roofErr w:type="spellStart"/>
      <w:r w:rsidRPr="00247BE0">
        <w:rPr>
          <w:rFonts w:ascii="TimesLTStd-Roman" w:eastAsia="TimesLTStd-Roman" w:cs="TimesLTStd-Roman"/>
          <w:sz w:val="20"/>
          <w:szCs w:val="20"/>
          <w:lang w:val="en-US"/>
        </w:rPr>
        <w:t>classDiagram</w:t>
      </w:r>
      <w:proofErr w:type="spellEnd"/>
    </w:p>
    <w:p w14:paraId="5A043E0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class Employee {</w:t>
      </w:r>
    </w:p>
    <w:p w14:paraId="6FCD276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-name</w:t>
      </w:r>
    </w:p>
    <w:p w14:paraId="2C6D7A7A"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-email</w:t>
      </w:r>
    </w:p>
    <w:p w14:paraId="7F006F10"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-address: Address</w:t>
      </w:r>
    </w:p>
    <w:p w14:paraId="4EB1A35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-payroll: Payroll</w:t>
      </w:r>
    </w:p>
    <w:p w14:paraId="0FD4E5A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send_</w:t>
      </w:r>
      <w:proofErr w:type="gramStart"/>
      <w:r w:rsidRPr="00247BE0">
        <w:rPr>
          <w:rFonts w:ascii="TimesLTStd-Roman" w:eastAsia="TimesLTStd-Roman" w:cs="TimesLTStd-Roman"/>
          <w:sz w:val="20"/>
          <w:szCs w:val="20"/>
          <w:lang w:val="en-US"/>
        </w:rPr>
        <w:t>email</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subject, body)</w:t>
      </w:r>
    </w:p>
    <w:p w14:paraId="757AFA5A"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
    <w:p w14:paraId="09E341DD"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6E6275CD"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class Address {</w:t>
      </w:r>
    </w:p>
    <w:p w14:paraId="524E345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-street</w:t>
      </w:r>
    </w:p>
    <w:p w14:paraId="1D3B5CB4"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-city</w:t>
      </w:r>
    </w:p>
    <w:p w14:paraId="09603079"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zipcode</w:t>
      </w:r>
      <w:proofErr w:type="spellEnd"/>
    </w:p>
    <w:p w14:paraId="4A304595"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full_</w:t>
      </w:r>
      <w:proofErr w:type="gramStart"/>
      <w:r w:rsidRPr="00247BE0">
        <w:rPr>
          <w:rFonts w:ascii="TimesLTStd-Roman" w:eastAsia="TimesLTStd-Roman" w:cs="TimesLTStd-Roman"/>
          <w:sz w:val="20"/>
          <w:szCs w:val="20"/>
          <w:lang w:val="en-US"/>
        </w:rPr>
        <w:t>address</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t>
      </w:r>
    </w:p>
    <w:p w14:paraId="38EA44BD"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
    <w:p w14:paraId="0E5BD7D0"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7472EF2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class Payroll {</w:t>
      </w:r>
    </w:p>
    <w:p w14:paraId="784E560E"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-salary</w:t>
      </w:r>
    </w:p>
    <w:p w14:paraId="704846A7"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-bonus</w:t>
      </w:r>
    </w:p>
    <w:p w14:paraId="1FCB6058"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roofErr w:type="spellStart"/>
      <w:r w:rsidRPr="00247BE0">
        <w:rPr>
          <w:rFonts w:ascii="TimesLTStd-Roman" w:eastAsia="TimesLTStd-Roman" w:cs="TimesLTStd-Roman"/>
          <w:sz w:val="20"/>
          <w:szCs w:val="20"/>
          <w:lang w:val="en-US"/>
        </w:rPr>
        <w:t>annual_</w:t>
      </w:r>
      <w:proofErr w:type="gramStart"/>
      <w:r w:rsidRPr="00247BE0">
        <w:rPr>
          <w:rFonts w:ascii="TimesLTStd-Roman" w:eastAsia="TimesLTStd-Roman" w:cs="TimesLTStd-Roman"/>
          <w:sz w:val="20"/>
          <w:szCs w:val="20"/>
          <w:lang w:val="en-US"/>
        </w:rPr>
        <w:t>salary</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t>
      </w:r>
    </w:p>
    <w:p w14:paraId="583BC431"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lastRenderedPageBreak/>
        <w:t xml:space="preserve">        +</w:t>
      </w:r>
      <w:proofErr w:type="spellStart"/>
      <w:r w:rsidRPr="00247BE0">
        <w:rPr>
          <w:rFonts w:ascii="TimesLTStd-Roman" w:eastAsia="TimesLTStd-Roman" w:cs="TimesLTStd-Roman"/>
          <w:sz w:val="20"/>
          <w:szCs w:val="20"/>
          <w:lang w:val="en-US"/>
        </w:rPr>
        <w:t>total_</w:t>
      </w:r>
      <w:proofErr w:type="gramStart"/>
      <w:r w:rsidRPr="00247BE0">
        <w:rPr>
          <w:rFonts w:ascii="TimesLTStd-Roman" w:eastAsia="TimesLTStd-Roman" w:cs="TimesLTStd-Roman"/>
          <w:sz w:val="20"/>
          <w:szCs w:val="20"/>
          <w:lang w:val="en-US"/>
        </w:rPr>
        <w:t>compensation</w:t>
      </w:r>
      <w:proofErr w:type="spellEnd"/>
      <w:r w:rsidRPr="00247BE0">
        <w:rPr>
          <w:rFonts w:ascii="TimesLTStd-Roman" w:eastAsia="TimesLTStd-Roman" w:cs="TimesLTStd-Roman"/>
          <w:sz w:val="20"/>
          <w:szCs w:val="20"/>
          <w:lang w:val="en-US"/>
        </w:rPr>
        <w:t>(</w:t>
      </w:r>
      <w:proofErr w:type="gramEnd"/>
      <w:r w:rsidRPr="00247BE0">
        <w:rPr>
          <w:rFonts w:ascii="TimesLTStd-Roman" w:eastAsia="TimesLTStd-Roman" w:cs="TimesLTStd-Roman"/>
          <w:sz w:val="20"/>
          <w:szCs w:val="20"/>
          <w:lang w:val="en-US"/>
        </w:rPr>
        <w:t>)</w:t>
      </w:r>
    </w:p>
    <w:p w14:paraId="07E27CCC"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w:t>
      </w:r>
    </w:p>
    <w:p w14:paraId="16DA4E4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p>
    <w:p w14:paraId="4FFA3EDB"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Employee --&gt; Address</w:t>
      </w:r>
    </w:p>
    <w:p w14:paraId="4E4A2675" w14:textId="77777777" w:rsidR="00247BE0" w:rsidRPr="00247BE0" w:rsidRDefault="00247BE0" w:rsidP="00247BE0">
      <w:pPr>
        <w:pStyle w:val="ListParagraph"/>
        <w:autoSpaceDE w:val="0"/>
        <w:autoSpaceDN w:val="0"/>
        <w:adjustRightInd w:val="0"/>
        <w:jc w:val="both"/>
        <w:rPr>
          <w:rFonts w:ascii="TimesLTStd-Roman" w:eastAsia="TimesLTStd-Roman" w:cs="TimesLTStd-Roman"/>
          <w:sz w:val="20"/>
          <w:szCs w:val="20"/>
          <w:lang w:val="en-US"/>
        </w:rPr>
      </w:pPr>
      <w:r w:rsidRPr="00247BE0">
        <w:rPr>
          <w:rFonts w:ascii="TimesLTStd-Roman" w:eastAsia="TimesLTStd-Roman" w:cs="TimesLTStd-Roman"/>
          <w:sz w:val="20"/>
          <w:szCs w:val="20"/>
          <w:lang w:val="en-US"/>
        </w:rPr>
        <w:t xml:space="preserve">    Employee --&gt; Payroll</w:t>
      </w:r>
    </w:p>
    <w:p w14:paraId="0DB23A9D" w14:textId="77777777" w:rsidR="00247BE0" w:rsidRPr="00247BE0" w:rsidRDefault="00000000" w:rsidP="00247BE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3ADDED6">
          <v:rect id="_x0000_i1064" style="width:0;height:1.5pt" o:hralign="center" o:hrstd="t" o:hr="t" fillcolor="#a0a0a0" stroked="f"/>
        </w:pict>
      </w:r>
    </w:p>
    <w:p w14:paraId="0A23604E" w14:textId="77777777" w:rsidR="00247BE0" w:rsidRPr="00247BE0" w:rsidRDefault="00247BE0" w:rsidP="00247BE0">
      <w:pPr>
        <w:pStyle w:val="ListParagraph"/>
        <w:autoSpaceDE w:val="0"/>
        <w:autoSpaceDN w:val="0"/>
        <w:adjustRightInd w:val="0"/>
        <w:spacing w:after="0" w:line="240" w:lineRule="auto"/>
        <w:jc w:val="both"/>
        <w:rPr>
          <w:rFonts w:ascii="TimesLTStd-Roman" w:eastAsia="TimesLTStd-Roman" w:cs="TimesLTStd-Roman"/>
          <w:sz w:val="20"/>
          <w:szCs w:val="20"/>
          <w:lang w:val="en-US"/>
        </w:rPr>
      </w:pPr>
    </w:p>
    <w:p w14:paraId="56AB648C" w14:textId="77777777" w:rsidR="00C550F0" w:rsidRPr="00C550F0" w:rsidRDefault="00C550F0"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C550F0">
        <w:rPr>
          <w:rFonts w:ascii="TimesLTStd-Italic" w:eastAsia="TimesLTStd-Roman" w:hAnsi="TimesLTStd-Italic" w:cs="TimesLTStd-Italic"/>
          <w:i/>
          <w:iCs/>
          <w:sz w:val="20"/>
          <w:szCs w:val="20"/>
        </w:rPr>
        <w:t xml:space="preserve">Message Chain: </w:t>
      </w:r>
      <w:r w:rsidRPr="00C550F0">
        <w:rPr>
          <w:rFonts w:ascii="TimesLTStd-Roman" w:eastAsia="TimesLTStd-Roman" w:cs="TimesLTStd-Roman"/>
          <w:sz w:val="20"/>
          <w:szCs w:val="20"/>
        </w:rPr>
        <w:t xml:space="preserve">A message chain occurs when one calls several methods successively. An example of a message chain is: </w:t>
      </w:r>
      <w:proofErr w:type="spellStart"/>
      <w:proofErr w:type="gramStart"/>
      <w:r w:rsidRPr="00C550F0">
        <w:rPr>
          <w:rFonts w:ascii="CourierStd" w:eastAsia="TimesLTStd-Roman" w:hAnsi="CourierStd" w:cs="CourierStd"/>
          <w:sz w:val="18"/>
          <w:szCs w:val="18"/>
        </w:rPr>
        <w:t>student.getID</w:t>
      </w:r>
      <w:proofErr w:type="spellEnd"/>
      <w:proofErr w:type="gramEnd"/>
      <w:r w:rsidRPr="00C550F0">
        <w:rPr>
          <w:rFonts w:ascii="CourierStd" w:eastAsia="TimesLTStd-Roman" w:hAnsi="CourierStd" w:cs="CourierStd"/>
          <w:sz w:val="18"/>
          <w:szCs w:val="18"/>
        </w:rPr>
        <w:t>(</w:t>
      </w:r>
      <w:proofErr w:type="gramStart"/>
      <w:r w:rsidRPr="00C550F0">
        <w:rPr>
          <w:rFonts w:ascii="CourierStd" w:eastAsia="TimesLTStd-Roman" w:hAnsi="CourierStd" w:cs="CourierStd"/>
          <w:sz w:val="18"/>
          <w:szCs w:val="18"/>
        </w:rPr>
        <w:t>).</w:t>
      </w:r>
      <w:proofErr w:type="spellStart"/>
      <w:r w:rsidRPr="00C550F0">
        <w:rPr>
          <w:rFonts w:ascii="CourierStd" w:eastAsia="TimesLTStd-Roman" w:hAnsi="CourierStd" w:cs="CourierStd"/>
          <w:sz w:val="18"/>
          <w:szCs w:val="18"/>
        </w:rPr>
        <w:t>getRecord</w:t>
      </w:r>
      <w:proofErr w:type="spellEnd"/>
      <w:proofErr w:type="gramEnd"/>
      <w:r w:rsidRPr="00C550F0">
        <w:rPr>
          <w:rFonts w:ascii="CourierStd" w:eastAsia="TimesLTStd-Roman" w:hAnsi="CourierStd" w:cs="CourierStd"/>
          <w:sz w:val="18"/>
          <w:szCs w:val="18"/>
        </w:rPr>
        <w:t>(</w:t>
      </w:r>
      <w:proofErr w:type="gramStart"/>
      <w:r w:rsidRPr="00C550F0">
        <w:rPr>
          <w:rFonts w:ascii="CourierStd" w:eastAsia="TimesLTStd-Roman" w:hAnsi="CourierStd" w:cs="CourierStd"/>
          <w:sz w:val="18"/>
          <w:szCs w:val="18"/>
        </w:rPr>
        <w:t>).</w:t>
      </w:r>
      <w:proofErr w:type="spellStart"/>
      <w:r w:rsidRPr="00C550F0">
        <w:rPr>
          <w:rFonts w:ascii="CourierStd" w:eastAsia="TimesLTStd-Roman" w:hAnsi="CourierStd" w:cs="CourierStd"/>
          <w:sz w:val="18"/>
          <w:szCs w:val="18"/>
        </w:rPr>
        <w:t>getGrade</w:t>
      </w:r>
      <w:proofErr w:type="spellEnd"/>
      <w:proofErr w:type="gramEnd"/>
      <w:r w:rsidRPr="00C550F0">
        <w:rPr>
          <w:rFonts w:ascii="CourierStd" w:eastAsia="TimesLTStd-Roman" w:hAnsi="CourierStd" w:cs="CourierStd"/>
          <w:sz w:val="18"/>
          <w:szCs w:val="18"/>
        </w:rPr>
        <w:t>(course)</w:t>
      </w:r>
      <w:r w:rsidRPr="00C550F0">
        <w:rPr>
          <w:rFonts w:ascii="TimesLTStd-Roman" w:eastAsia="TimesLTStd-Roman" w:cs="TimesLTStd-Roman"/>
          <w:sz w:val="20"/>
          <w:szCs w:val="20"/>
        </w:rPr>
        <w:t>. Such a chain can be simplified by means of a helper function that performs part of the computation of another function. Thus, the</w:t>
      </w:r>
      <w:r>
        <w:rPr>
          <w:rFonts w:ascii="TimesLTStd-Roman" w:eastAsia="TimesLTStd-Roman" w:cs="TimesLTStd-Roman"/>
          <w:sz w:val="20"/>
          <w:szCs w:val="20"/>
        </w:rPr>
        <w:t xml:space="preserve"> </w:t>
      </w:r>
      <w:r w:rsidRPr="00C550F0">
        <w:rPr>
          <w:rFonts w:ascii="TimesLTStd-Roman" w:eastAsia="TimesLTStd-Roman" w:cs="TimesLTStd-Roman"/>
          <w:sz w:val="20"/>
          <w:szCs w:val="20"/>
        </w:rPr>
        <w:t xml:space="preserve">above message chain can be rewritten as: </w:t>
      </w:r>
      <w:proofErr w:type="spellStart"/>
      <w:proofErr w:type="gramStart"/>
      <w:r w:rsidRPr="00C550F0">
        <w:rPr>
          <w:rFonts w:ascii="CourierStd" w:eastAsia="TimesLTStd-Roman" w:hAnsi="CourierStd" w:cs="CourierStd"/>
          <w:sz w:val="18"/>
          <w:szCs w:val="18"/>
        </w:rPr>
        <w:t>student.getGrade</w:t>
      </w:r>
      <w:proofErr w:type="spellEnd"/>
      <w:proofErr w:type="gramEnd"/>
      <w:r w:rsidRPr="00C550F0">
        <w:rPr>
          <w:rFonts w:ascii="CourierStd" w:eastAsia="TimesLTStd-Roman" w:hAnsi="CourierStd" w:cs="CourierStd"/>
          <w:sz w:val="18"/>
          <w:szCs w:val="18"/>
        </w:rPr>
        <w:t>(course)</w:t>
      </w:r>
      <w:r w:rsidRPr="00C550F0">
        <w:rPr>
          <w:rFonts w:ascii="TimesLTStd-Roman" w:eastAsia="TimesLTStd-Roman" w:cs="TimesLTStd-Roman"/>
          <w:sz w:val="20"/>
          <w:szCs w:val="20"/>
        </w:rPr>
        <w:t>.</w:t>
      </w:r>
    </w:p>
    <w:p w14:paraId="083D2555" w14:textId="77777777" w:rsidR="00FA7CBF" w:rsidRDefault="00C550F0" w:rsidP="00F91567">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At the design level, the entities that can be considered for refactoring are software architecture, global control flow, and database schemas. Class diagrams, state-chart diagrams, and activity diagrams are extensively used to describe various aspects of software design. Therefore, refactoring of software design involves manipulating those diagrams. To describe program structures at a very high level, designers apply design patterns. Therefore, refactoring of design can involve restructuring or replacing occurrences of poor design patterns in a legacy system with good design patterns. </w:t>
      </w:r>
    </w:p>
    <w:p w14:paraId="2CCDD285" w14:textId="77777777" w:rsidR="00F91567" w:rsidRDefault="00F91567" w:rsidP="00F91567">
      <w:pPr>
        <w:pStyle w:val="Heading2"/>
        <w:numPr>
          <w:ilvl w:val="1"/>
          <w:numId w:val="5"/>
        </w:numPr>
      </w:pPr>
      <w:bookmarkStart w:id="3" w:name="_Toc230279499"/>
      <w:r>
        <w:t xml:space="preserve">Determine Which </w:t>
      </w:r>
      <w:proofErr w:type="spellStart"/>
      <w:r>
        <w:t>Refactorings</w:t>
      </w:r>
      <w:proofErr w:type="spellEnd"/>
      <w:r>
        <w:t xml:space="preserve"> Should be Applied</w:t>
      </w:r>
      <w:bookmarkEnd w:id="3"/>
    </w:p>
    <w:p w14:paraId="6F120B56" w14:textId="77777777" w:rsidR="00507D39" w:rsidRDefault="00F91567" w:rsidP="00F91567">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hAnsi="TimesLTStd-Bold" w:cs="TimesLTStd-Roman"/>
          <w:sz w:val="20"/>
          <w:szCs w:val="20"/>
        </w:rPr>
        <w:t xml:space="preserve">In this step, the programmer identifies which </w:t>
      </w:r>
      <w:proofErr w:type="spellStart"/>
      <w:r>
        <w:rPr>
          <w:rFonts w:ascii="TimesLTStd-Roman" w:eastAsia="TimesLTStd-Roman" w:hAnsi="TimesLTStd-Bold" w:cs="TimesLTStd-Roman"/>
          <w:sz w:val="20"/>
          <w:szCs w:val="20"/>
        </w:rPr>
        <w:t>refactorings</w:t>
      </w:r>
      <w:proofErr w:type="spellEnd"/>
      <w:r>
        <w:rPr>
          <w:rFonts w:ascii="TimesLTStd-Roman" w:eastAsia="TimesLTStd-Roman" w:hAnsi="TimesLTStd-Bold" w:cs="TimesLTStd-Roman"/>
          <w:sz w:val="20"/>
          <w:szCs w:val="20"/>
        </w:rPr>
        <w:t xml:space="preserve"> to apply to the portions of the software identified in the aforementioned first step. For ease of understanding, in </w:t>
      </w:r>
      <w:r>
        <w:rPr>
          <w:rFonts w:ascii="TimesLTStd-Roman" w:eastAsia="TimesLTStd-Roman" w:cs="TimesLTStd-Roman"/>
          <w:sz w:val="20"/>
          <w:szCs w:val="20"/>
        </w:rPr>
        <w:t xml:space="preserve">the following we give some examples of </w:t>
      </w:r>
      <w:proofErr w:type="spellStart"/>
      <w:r>
        <w:rPr>
          <w:rFonts w:ascii="TimesLTStd-Roman" w:eastAsia="TimesLTStd-Roman" w:cs="TimesLTStd-Roman"/>
          <w:sz w:val="20"/>
          <w:szCs w:val="20"/>
        </w:rPr>
        <w:t>refactorings</w:t>
      </w:r>
      <w:proofErr w:type="spellEnd"/>
      <w:r>
        <w:rPr>
          <w:rFonts w:ascii="TimesLTStd-Roman" w:eastAsia="TimesLTStd-Roman" w:cs="TimesLTStd-Roman"/>
          <w:sz w:val="20"/>
          <w:szCs w:val="20"/>
        </w:rPr>
        <w:t xml:space="preserve"> in the context of a class diagram shown in Figure 7.1. </w:t>
      </w:r>
    </w:p>
    <w:p w14:paraId="2249C5F9" w14:textId="77777777" w:rsidR="00507D39" w:rsidRDefault="00507D39" w:rsidP="00F91567">
      <w:pPr>
        <w:autoSpaceDE w:val="0"/>
        <w:autoSpaceDN w:val="0"/>
        <w:adjustRightInd w:val="0"/>
        <w:spacing w:after="0" w:line="240" w:lineRule="auto"/>
        <w:jc w:val="both"/>
        <w:rPr>
          <w:rFonts w:ascii="TimesLTStd-Roman" w:eastAsia="TimesLTStd-Roman" w:cs="TimesLTStd-Roman"/>
          <w:sz w:val="20"/>
          <w:szCs w:val="20"/>
        </w:rPr>
      </w:pPr>
      <w:r w:rsidRPr="00507D39">
        <w:rPr>
          <w:rFonts w:ascii="TimesLTStd-Roman" w:eastAsia="TimesLTStd-Roman" w:cs="TimesLTStd-Roman"/>
          <w:noProof/>
          <w:sz w:val="20"/>
          <w:szCs w:val="20"/>
          <w:lang w:eastAsia="en-GB"/>
        </w:rPr>
        <w:drawing>
          <wp:inline distT="0" distB="0" distL="0" distR="0" wp14:anchorId="698743A7" wp14:editId="053B3C9B">
            <wp:extent cx="5760720" cy="319388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193884"/>
                    </a:xfrm>
                    <a:prstGeom prst="rect">
                      <a:avLst/>
                    </a:prstGeom>
                    <a:noFill/>
                    <a:ln>
                      <a:noFill/>
                    </a:ln>
                  </pic:spPr>
                </pic:pic>
              </a:graphicData>
            </a:graphic>
          </wp:inline>
        </w:drawing>
      </w:r>
    </w:p>
    <w:p w14:paraId="033CB24F" w14:textId="77777777" w:rsidR="00F91567" w:rsidRDefault="00F91567" w:rsidP="00F91567">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The intention is to show what </w:t>
      </w:r>
      <w:proofErr w:type="spellStart"/>
      <w:r>
        <w:rPr>
          <w:rFonts w:ascii="TimesLTStd-Roman" w:eastAsia="TimesLTStd-Roman" w:cs="TimesLTStd-Roman"/>
          <w:sz w:val="20"/>
          <w:szCs w:val="20"/>
        </w:rPr>
        <w:t>refactorings</w:t>
      </w:r>
      <w:proofErr w:type="spellEnd"/>
      <w:r>
        <w:rPr>
          <w:rFonts w:ascii="TimesLTStd-Roman" w:eastAsia="TimesLTStd-Roman" w:cs="TimesLTStd-Roman"/>
          <w:sz w:val="20"/>
          <w:szCs w:val="20"/>
        </w:rPr>
        <w:t xml:space="preserve"> look like. The class diagram is about a local area network (LAN) simulator.</w:t>
      </w:r>
    </w:p>
    <w:p w14:paraId="4A9133CD"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 xml:space="preserve">R1: </w:t>
      </w:r>
      <w:r w:rsidRPr="00F91567">
        <w:rPr>
          <w:rFonts w:ascii="TimesLTStd-Roman" w:eastAsia="TimesLTStd-Roman" w:cs="TimesLTStd-Roman"/>
          <w:sz w:val="20"/>
          <w:szCs w:val="20"/>
        </w:rPr>
        <w:t xml:space="preserve">Rename method </w:t>
      </w:r>
      <w:r w:rsidRPr="00F91567">
        <w:rPr>
          <w:rFonts w:ascii="TimesLTStd-Italic" w:eastAsia="TimesLTStd-Roman" w:hAnsi="TimesLTStd-Italic" w:cs="TimesLTStd-Italic"/>
          <w:i/>
          <w:iCs/>
          <w:sz w:val="20"/>
          <w:szCs w:val="20"/>
        </w:rPr>
        <w:t xml:space="preserve">print </w:t>
      </w:r>
      <w:r w:rsidRPr="00F91567">
        <w:rPr>
          <w:rFonts w:ascii="TimesLTStd-Roman" w:eastAsia="TimesLTStd-Roman" w:cs="TimesLTStd-Roman"/>
          <w:sz w:val="20"/>
          <w:szCs w:val="20"/>
        </w:rPr>
        <w:t xml:space="preserve">to </w:t>
      </w:r>
      <w:r w:rsidRPr="00F91567">
        <w:rPr>
          <w:rFonts w:ascii="TimesLTStd-Italic" w:eastAsia="TimesLTStd-Roman" w:hAnsi="TimesLTStd-Italic" w:cs="TimesLTStd-Italic"/>
          <w:i/>
          <w:iCs/>
          <w:sz w:val="20"/>
          <w:szCs w:val="20"/>
        </w:rPr>
        <w:t xml:space="preserve">process </w:t>
      </w:r>
      <w:r w:rsidRPr="00F91567">
        <w:rPr>
          <w:rFonts w:ascii="TimesLTStd-Roman" w:eastAsia="TimesLTStd-Roman" w:cs="TimesLTStd-Roman"/>
          <w:sz w:val="20"/>
          <w:szCs w:val="20"/>
        </w:rPr>
        <w:t xml:space="preserve">in class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Roman" w:eastAsia="TimesLTStd-Roman" w:cs="TimesLTStd-Roman"/>
          <w:sz w:val="20"/>
          <w:szCs w:val="20"/>
        </w:rPr>
        <w:t>. Perform this refactoring</w:t>
      </w:r>
      <w:r>
        <w:rPr>
          <w:rFonts w:ascii="TimesLTStd-Roman" w:eastAsia="TimesLTStd-Roman" w:cs="TimesLTStd-Roman"/>
          <w:sz w:val="20"/>
          <w:szCs w:val="20"/>
        </w:rPr>
        <w:t xml:space="preserve"> </w:t>
      </w:r>
      <w:r w:rsidRPr="00F91567">
        <w:rPr>
          <w:rFonts w:ascii="TimesLTStd-Roman" w:eastAsia="TimesLTStd-Roman" w:cs="TimesLTStd-Roman"/>
          <w:sz w:val="20"/>
          <w:szCs w:val="20"/>
        </w:rPr>
        <w:t xml:space="preserve">together with </w:t>
      </w:r>
      <w:r w:rsidRPr="00F91567">
        <w:rPr>
          <w:rFonts w:ascii="TimesLTStd-Italic" w:eastAsia="TimesLTStd-Roman" w:hAnsi="TimesLTStd-Italic" w:cs="TimesLTStd-Italic"/>
          <w:i/>
          <w:iCs/>
          <w:sz w:val="20"/>
          <w:szCs w:val="20"/>
        </w:rPr>
        <w:t>R2</w:t>
      </w:r>
      <w:r w:rsidRPr="00F91567">
        <w:rPr>
          <w:rFonts w:ascii="TimesLTStd-Roman" w:eastAsia="TimesLTStd-Roman" w:cs="TimesLTStd-Roman"/>
          <w:sz w:val="20"/>
          <w:szCs w:val="20"/>
        </w:rPr>
        <w:t>.</w:t>
      </w:r>
    </w:p>
    <w:p w14:paraId="3F7D14AB" w14:textId="77777777" w:rsidR="00F91567" w:rsidRPr="00F91567" w:rsidRDefault="00F91567" w:rsidP="00507D39">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lastRenderedPageBreak/>
        <w:t xml:space="preserve">R2: </w:t>
      </w:r>
      <w:r w:rsidRPr="00F91567">
        <w:rPr>
          <w:rFonts w:ascii="TimesLTStd-Roman" w:eastAsia="TimesLTStd-Roman" w:cs="TimesLTStd-Roman"/>
          <w:sz w:val="20"/>
          <w:szCs w:val="20"/>
        </w:rPr>
        <w:t>Rename</w:t>
      </w:r>
      <w:r w:rsidR="00507D39">
        <w:rPr>
          <w:rFonts w:ascii="TimesLTStd-Roman" w:eastAsia="TimesLTStd-Roman" w:cs="TimesLTStd-Roman"/>
          <w:sz w:val="20"/>
          <w:szCs w:val="20"/>
        </w:rPr>
        <w:t xml:space="preserve"> </w:t>
      </w:r>
      <w:r w:rsidRPr="00F91567">
        <w:rPr>
          <w:rFonts w:ascii="TimesLTStd-Roman" w:eastAsia="TimesLTStd-Roman" w:cs="TimesLTStd-Roman"/>
          <w:sz w:val="20"/>
          <w:szCs w:val="20"/>
        </w:rPr>
        <w:t xml:space="preserve">method </w:t>
      </w:r>
      <w:r w:rsidR="00507D39">
        <w:rPr>
          <w:rFonts w:ascii="TimesLTStd-Italic" w:eastAsia="TimesLTStd-Roman" w:hAnsi="TimesLTStd-Italic" w:cs="TimesLTStd-Italic"/>
          <w:i/>
          <w:iCs/>
          <w:sz w:val="20"/>
          <w:szCs w:val="20"/>
        </w:rPr>
        <w:t>save</w:t>
      </w:r>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to </w:t>
      </w:r>
      <w:r w:rsidRPr="00F91567">
        <w:rPr>
          <w:rFonts w:ascii="TimesLTStd-Italic" w:eastAsia="TimesLTStd-Roman" w:hAnsi="TimesLTStd-Italic" w:cs="TimesLTStd-Italic"/>
          <w:i/>
          <w:iCs/>
          <w:sz w:val="20"/>
          <w:szCs w:val="20"/>
        </w:rPr>
        <w:t xml:space="preserve">process </w:t>
      </w:r>
      <w:r w:rsidRPr="00F91567">
        <w:rPr>
          <w:rFonts w:ascii="TimesLTStd-Roman" w:eastAsia="TimesLTStd-Roman" w:cs="TimesLTStd-Roman"/>
          <w:sz w:val="20"/>
          <w:szCs w:val="20"/>
        </w:rPr>
        <w:t xml:space="preserve">in class </w:t>
      </w:r>
      <w:proofErr w:type="spellStart"/>
      <w:r w:rsidRPr="00F91567">
        <w:rPr>
          <w:rFonts w:ascii="TimesLTStd-Italic" w:eastAsia="TimesLTStd-Roman" w:hAnsi="TimesLTStd-Italic" w:cs="TimesLTStd-Italic"/>
          <w:i/>
          <w:iCs/>
          <w:sz w:val="20"/>
          <w:szCs w:val="20"/>
        </w:rPr>
        <w:t>FileServer</w:t>
      </w:r>
      <w:proofErr w:type="spellEnd"/>
      <w:r w:rsidRPr="00F91567">
        <w:rPr>
          <w:rFonts w:ascii="TimesLTStd-Roman" w:eastAsia="TimesLTStd-Roman" w:cs="TimesLTStd-Roman"/>
          <w:sz w:val="20"/>
          <w:szCs w:val="20"/>
        </w:rPr>
        <w:t xml:space="preserve">. Perform this refactoring together with </w:t>
      </w:r>
      <w:r w:rsidRPr="00F91567">
        <w:rPr>
          <w:rFonts w:ascii="TimesLTStd-Italic" w:eastAsia="TimesLTStd-Roman" w:hAnsi="TimesLTStd-Italic" w:cs="TimesLTStd-Italic"/>
          <w:i/>
          <w:iCs/>
          <w:sz w:val="20"/>
          <w:szCs w:val="20"/>
        </w:rPr>
        <w:t>R1</w:t>
      </w:r>
      <w:r w:rsidRPr="00F91567">
        <w:rPr>
          <w:rFonts w:ascii="TimesLTStd-Roman" w:eastAsia="TimesLTStd-Roman" w:cs="TimesLTStd-Roman"/>
          <w:sz w:val="20"/>
          <w:szCs w:val="20"/>
        </w:rPr>
        <w:t xml:space="preserve">. In </w:t>
      </w:r>
      <w:r w:rsidRPr="00F91567">
        <w:rPr>
          <w:rFonts w:ascii="TimesLTStd-Italic" w:eastAsia="TimesLTStd-Roman" w:hAnsi="TimesLTStd-Italic" w:cs="TimesLTStd-Italic"/>
          <w:i/>
          <w:iCs/>
          <w:sz w:val="20"/>
          <w:szCs w:val="20"/>
        </w:rPr>
        <w:t xml:space="preserve">R1 </w:t>
      </w:r>
      <w:r w:rsidRPr="00F91567">
        <w:rPr>
          <w:rFonts w:ascii="TimesLTStd-Roman" w:eastAsia="TimesLTStd-Roman" w:cs="TimesLTStd-Roman"/>
          <w:sz w:val="20"/>
          <w:szCs w:val="20"/>
        </w:rPr>
        <w:t xml:space="preserve">and </w:t>
      </w:r>
      <w:r w:rsidRPr="00F91567">
        <w:rPr>
          <w:rFonts w:ascii="TimesLTStd-Italic" w:eastAsia="TimesLTStd-Roman" w:hAnsi="TimesLTStd-Italic" w:cs="TimesLTStd-Italic"/>
          <w:i/>
          <w:iCs/>
          <w:sz w:val="20"/>
          <w:szCs w:val="20"/>
        </w:rPr>
        <w:t>R2</w:t>
      </w:r>
      <w:r w:rsidRPr="00F91567">
        <w:rPr>
          <w:rFonts w:ascii="TimesLTStd-Roman" w:eastAsia="TimesLTStd-Roman" w:cs="TimesLTStd-Roman"/>
          <w:sz w:val="20"/>
          <w:szCs w:val="20"/>
        </w:rPr>
        <w:t xml:space="preserve">, the new names of </w:t>
      </w:r>
      <w:r w:rsidRPr="00F91567">
        <w:rPr>
          <w:rFonts w:ascii="TimesLTStd-Italic" w:eastAsia="TimesLTStd-Roman" w:hAnsi="TimesLTStd-Italic" w:cs="TimesLTStd-Italic"/>
          <w:i/>
          <w:iCs/>
          <w:sz w:val="20"/>
          <w:szCs w:val="20"/>
        </w:rPr>
        <w:t xml:space="preserve">print </w:t>
      </w:r>
      <w:r w:rsidR="000C2ECF">
        <w:rPr>
          <w:rFonts w:ascii="TimesLTStd-Italic" w:eastAsia="TimesLTStd-Roman" w:hAnsi="TimesLTStd-Italic" w:cs="TimesLTStd-Italic"/>
          <w:i/>
          <w:iCs/>
          <w:sz w:val="20"/>
          <w:szCs w:val="20"/>
        </w:rPr>
        <w:t xml:space="preserve">and save </w:t>
      </w:r>
      <w:r w:rsidRPr="00F91567">
        <w:rPr>
          <w:rFonts w:ascii="TimesLTStd-Roman" w:eastAsia="TimesLTStd-Roman" w:cs="TimesLTStd-Roman"/>
          <w:sz w:val="20"/>
          <w:szCs w:val="20"/>
        </w:rPr>
        <w:t>are the same, because</w:t>
      </w:r>
      <w:r>
        <w:rPr>
          <w:rFonts w:ascii="TimesLTStd-Roman" w:eastAsia="TimesLTStd-Roman" w:cs="TimesLTStd-Roman"/>
          <w:sz w:val="20"/>
          <w:szCs w:val="20"/>
        </w:rPr>
        <w:t xml:space="preserve"> </w:t>
      </w:r>
      <w:r w:rsidRPr="00F91567">
        <w:rPr>
          <w:rFonts w:ascii="TimesLTStd-Italic" w:eastAsia="TimesLTStd-Roman" w:hAnsi="TimesLTStd-Italic" w:cs="TimesLTStd-Italic"/>
          <w:i/>
          <w:iCs/>
          <w:sz w:val="20"/>
          <w:szCs w:val="20"/>
        </w:rPr>
        <w:t xml:space="preserve">process </w:t>
      </w:r>
      <w:r w:rsidRPr="00F91567">
        <w:rPr>
          <w:rFonts w:ascii="TimesLTStd-Roman" w:eastAsia="TimesLTStd-Roman" w:cs="TimesLTStd-Roman"/>
          <w:sz w:val="20"/>
          <w:szCs w:val="20"/>
        </w:rPr>
        <w:t xml:space="preserve">prepares for the application of refactoring </w:t>
      </w:r>
      <w:r w:rsidRPr="00F91567">
        <w:rPr>
          <w:rFonts w:ascii="TimesLTStd-Italic" w:eastAsia="TimesLTStd-Roman" w:hAnsi="TimesLTStd-Italic" w:cs="TimesLTStd-Italic"/>
          <w:i/>
          <w:iCs/>
          <w:sz w:val="20"/>
          <w:szCs w:val="20"/>
        </w:rPr>
        <w:t>R4</w:t>
      </w:r>
      <w:r w:rsidRPr="00F91567">
        <w:rPr>
          <w:rFonts w:ascii="TimesLTStd-Roman" w:eastAsia="TimesLTStd-Roman" w:cs="TimesLTStd-Roman"/>
          <w:sz w:val="20"/>
          <w:szCs w:val="20"/>
        </w:rPr>
        <w:t>.</w:t>
      </w:r>
    </w:p>
    <w:p w14:paraId="3C8EC2C2"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 xml:space="preserve">R3: </w:t>
      </w:r>
      <w:r w:rsidRPr="00F91567">
        <w:rPr>
          <w:rFonts w:ascii="TimesLTStd-Roman" w:eastAsia="TimesLTStd-Roman" w:cs="TimesLTStd-Roman"/>
          <w:sz w:val="20"/>
          <w:szCs w:val="20"/>
        </w:rPr>
        <w:t xml:space="preserve">Create a superclass called </w:t>
      </w:r>
      <w:r w:rsidRPr="00F91567">
        <w:rPr>
          <w:rFonts w:ascii="TimesLTStd-Italic" w:eastAsia="TimesLTStd-Roman" w:hAnsi="TimesLTStd-Italic" w:cs="TimesLTStd-Italic"/>
          <w:i/>
          <w:iCs/>
          <w:sz w:val="20"/>
          <w:szCs w:val="20"/>
        </w:rPr>
        <w:t xml:space="preserve">Server </w:t>
      </w:r>
      <w:r w:rsidRPr="00F91567">
        <w:rPr>
          <w:rFonts w:ascii="TimesLTStd-Roman" w:eastAsia="TimesLTStd-Roman" w:cs="TimesLTStd-Roman"/>
          <w:sz w:val="20"/>
          <w:szCs w:val="20"/>
        </w:rPr>
        <w:t xml:space="preserve">from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and </w:t>
      </w:r>
      <w:proofErr w:type="spellStart"/>
      <w:r w:rsidRPr="00F91567">
        <w:rPr>
          <w:rFonts w:ascii="TimesLTStd-Italic" w:eastAsia="TimesLTStd-Roman" w:hAnsi="TimesLTStd-Italic" w:cs="TimesLTStd-Italic"/>
          <w:i/>
          <w:iCs/>
          <w:sz w:val="20"/>
          <w:szCs w:val="20"/>
        </w:rPr>
        <w:t>FileServer</w:t>
      </w:r>
      <w:proofErr w:type="spellEnd"/>
      <w:r w:rsidRPr="00F91567">
        <w:rPr>
          <w:rFonts w:ascii="TimesLTStd-Roman" w:eastAsia="TimesLTStd-Roman" w:cs="TimesLTStd-Roman"/>
          <w:sz w:val="20"/>
          <w:szCs w:val="20"/>
        </w:rPr>
        <w:t>, because</w:t>
      </w:r>
      <w:r>
        <w:rPr>
          <w:rFonts w:ascii="TimesLTStd-Roman" w:eastAsia="TimesLTStd-Roman" w:cs="TimesLTStd-Roman"/>
          <w:sz w:val="20"/>
          <w:szCs w:val="20"/>
        </w:rPr>
        <w:t xml:space="preserve"> </w:t>
      </w:r>
      <w:r w:rsidRPr="00F91567">
        <w:rPr>
          <w:rFonts w:ascii="TimesLTStd-Roman" w:eastAsia="TimesLTStd-Roman" w:cs="TimesLTStd-Roman"/>
          <w:sz w:val="20"/>
          <w:szCs w:val="20"/>
        </w:rPr>
        <w:t xml:space="preserve">their </w:t>
      </w:r>
      <w:proofErr w:type="spellStart"/>
      <w:r w:rsidRPr="00F91567">
        <w:rPr>
          <w:rFonts w:ascii="TimesLTStd-Roman" w:eastAsia="TimesLTStd-Roman" w:cs="TimesLTStd-Roman"/>
          <w:sz w:val="20"/>
          <w:szCs w:val="20"/>
        </w:rPr>
        <w:t>behaviors</w:t>
      </w:r>
      <w:proofErr w:type="spellEnd"/>
      <w:r w:rsidRPr="00F91567">
        <w:rPr>
          <w:rFonts w:ascii="TimesLTStd-Roman" w:eastAsia="TimesLTStd-Roman" w:cs="TimesLTStd-Roman"/>
          <w:sz w:val="20"/>
          <w:szCs w:val="20"/>
        </w:rPr>
        <w:t xml:space="preserve"> are very similar.</w:t>
      </w:r>
    </w:p>
    <w:p w14:paraId="4BD24FC3"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 xml:space="preserve">R4: </w:t>
      </w:r>
      <w:r w:rsidRPr="00F91567">
        <w:rPr>
          <w:rFonts w:ascii="TimesLTStd-Roman" w:eastAsia="TimesLTStd-Roman" w:cs="TimesLTStd-Roman"/>
          <w:sz w:val="20"/>
          <w:szCs w:val="20"/>
        </w:rPr>
        <w:t xml:space="preserve">Pull up method </w:t>
      </w:r>
      <w:r w:rsidRPr="00F91567">
        <w:rPr>
          <w:rFonts w:ascii="TimesLTStd-Italic" w:eastAsia="TimesLTStd-Roman" w:hAnsi="TimesLTStd-Italic" w:cs="TimesLTStd-Italic"/>
          <w:i/>
          <w:iCs/>
          <w:sz w:val="20"/>
          <w:szCs w:val="20"/>
        </w:rPr>
        <w:t xml:space="preserve">accept </w:t>
      </w:r>
      <w:r w:rsidRPr="00F91567">
        <w:rPr>
          <w:rFonts w:ascii="TimesLTStd-Roman" w:eastAsia="TimesLTStd-Roman" w:cs="TimesLTStd-Roman"/>
          <w:sz w:val="20"/>
          <w:szCs w:val="20"/>
        </w:rPr>
        <w:t xml:space="preserve">from classes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and </w:t>
      </w:r>
      <w:proofErr w:type="spellStart"/>
      <w:r w:rsidRPr="00F91567">
        <w:rPr>
          <w:rFonts w:ascii="TimesLTStd-Italic" w:eastAsia="TimesLTStd-Roman" w:hAnsi="TimesLTStd-Italic" w:cs="TimesLTStd-Italic"/>
          <w:i/>
          <w:iCs/>
          <w:sz w:val="20"/>
          <w:szCs w:val="20"/>
        </w:rPr>
        <w:t>FileServer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to the superclass </w:t>
      </w:r>
      <w:r w:rsidRPr="00F91567">
        <w:rPr>
          <w:rFonts w:ascii="TimesLTStd-Italic" w:eastAsia="TimesLTStd-Roman" w:hAnsi="TimesLTStd-Italic" w:cs="TimesLTStd-Italic"/>
          <w:i/>
          <w:iCs/>
          <w:sz w:val="20"/>
          <w:szCs w:val="20"/>
        </w:rPr>
        <w:t xml:space="preserve">Server </w:t>
      </w:r>
      <w:r w:rsidRPr="00F91567">
        <w:rPr>
          <w:rFonts w:ascii="TimesLTStd-Roman" w:eastAsia="TimesLTStd-Roman" w:cs="TimesLTStd-Roman"/>
          <w:sz w:val="20"/>
          <w:szCs w:val="20"/>
        </w:rPr>
        <w:t xml:space="preserve">created with </w:t>
      </w:r>
      <w:r w:rsidRPr="00F91567">
        <w:rPr>
          <w:rFonts w:ascii="TimesLTStd-Italic" w:eastAsia="TimesLTStd-Roman" w:hAnsi="TimesLTStd-Italic" w:cs="TimesLTStd-Italic"/>
          <w:i/>
          <w:iCs/>
          <w:sz w:val="20"/>
          <w:szCs w:val="20"/>
        </w:rPr>
        <w:t>R3</w:t>
      </w:r>
      <w:r w:rsidRPr="00F91567">
        <w:rPr>
          <w:rFonts w:ascii="TimesLTStd-Roman" w:eastAsia="TimesLTStd-Roman" w:cs="TimesLTStd-Roman"/>
          <w:sz w:val="20"/>
          <w:szCs w:val="20"/>
        </w:rPr>
        <w:t xml:space="preserve">. Applications of </w:t>
      </w:r>
      <w:r w:rsidRPr="00F91567">
        <w:rPr>
          <w:rFonts w:ascii="TimesLTStd-Italic" w:eastAsia="TimesLTStd-Roman" w:hAnsi="TimesLTStd-Italic" w:cs="TimesLTStd-Italic"/>
          <w:i/>
          <w:iCs/>
          <w:sz w:val="20"/>
          <w:szCs w:val="20"/>
        </w:rPr>
        <w:t xml:space="preserve">R1 </w:t>
      </w:r>
      <w:r w:rsidRPr="00F91567">
        <w:rPr>
          <w:rFonts w:ascii="TimesLTStd-Roman" w:eastAsia="TimesLTStd-Roman" w:cs="TimesLTStd-Roman"/>
          <w:sz w:val="20"/>
          <w:szCs w:val="20"/>
        </w:rPr>
        <w:t xml:space="preserve">and </w:t>
      </w:r>
      <w:r w:rsidRPr="00F91567">
        <w:rPr>
          <w:rFonts w:ascii="TimesLTStd-Italic" w:eastAsia="TimesLTStd-Roman" w:hAnsi="TimesLTStd-Italic" w:cs="TimesLTStd-Italic"/>
          <w:i/>
          <w:iCs/>
          <w:sz w:val="20"/>
          <w:szCs w:val="20"/>
        </w:rPr>
        <w:t xml:space="preserve">R2 </w:t>
      </w:r>
      <w:r w:rsidRPr="00F91567">
        <w:rPr>
          <w:rFonts w:ascii="TimesLTStd-Roman" w:eastAsia="TimesLTStd-Roman" w:cs="TimesLTStd-Roman"/>
          <w:sz w:val="20"/>
          <w:szCs w:val="20"/>
        </w:rPr>
        <w:t>essentially makes</w:t>
      </w:r>
      <w:r>
        <w:rPr>
          <w:rFonts w:ascii="TimesLTStd-Roman" w:eastAsia="TimesLTStd-Roman" w:cs="TimesLTStd-Roman"/>
          <w:sz w:val="20"/>
          <w:szCs w:val="20"/>
        </w:rPr>
        <w:t xml:space="preserve"> </w:t>
      </w:r>
      <w:r w:rsidRPr="00F91567">
        <w:rPr>
          <w:rFonts w:ascii="TimesLTStd-Roman" w:eastAsia="TimesLTStd-Roman" w:cs="TimesLTStd-Roman"/>
          <w:sz w:val="20"/>
          <w:szCs w:val="20"/>
        </w:rPr>
        <w:t xml:space="preserve">the two original versions of </w:t>
      </w:r>
      <w:r w:rsidRPr="00F91567">
        <w:rPr>
          <w:rFonts w:ascii="TimesLTStd-Italic" w:eastAsia="TimesLTStd-Roman" w:hAnsi="TimesLTStd-Italic" w:cs="TimesLTStd-Italic"/>
          <w:i/>
          <w:iCs/>
          <w:sz w:val="20"/>
          <w:szCs w:val="20"/>
        </w:rPr>
        <w:t xml:space="preserve">accept </w:t>
      </w:r>
      <w:r w:rsidRPr="00F91567">
        <w:rPr>
          <w:rFonts w:ascii="TimesLTStd-Roman" w:eastAsia="TimesLTStd-Roman" w:cs="TimesLTStd-Roman"/>
          <w:sz w:val="20"/>
          <w:szCs w:val="20"/>
        </w:rPr>
        <w:t xml:space="preserve">in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and </w:t>
      </w:r>
      <w:proofErr w:type="spellStart"/>
      <w:r w:rsidRPr="00F91567">
        <w:rPr>
          <w:rFonts w:ascii="TimesLTStd-Italic" w:eastAsia="TimesLTStd-Roman" w:hAnsi="TimesLTStd-Italic" w:cs="TimesLTStd-Italic"/>
          <w:i/>
          <w:iCs/>
          <w:sz w:val="20"/>
          <w:szCs w:val="20"/>
        </w:rPr>
        <w:t>FileServer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identical.</w:t>
      </w:r>
    </w:p>
    <w:p w14:paraId="5E4ACA06"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R5:</w:t>
      </w:r>
      <w:r w:rsidR="00507D39">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Move</w:t>
      </w:r>
      <w:r w:rsidR="00507D39">
        <w:rPr>
          <w:rFonts w:ascii="TimesLTStd-Roman" w:eastAsia="TimesLTStd-Roman" w:cs="TimesLTStd-Roman"/>
          <w:sz w:val="20"/>
          <w:szCs w:val="20"/>
        </w:rPr>
        <w:t xml:space="preserve"> </w:t>
      </w:r>
      <w:r w:rsidRPr="00F91567">
        <w:rPr>
          <w:rFonts w:ascii="TimesLTStd-Roman" w:eastAsia="TimesLTStd-Roman" w:cs="TimesLTStd-Roman"/>
          <w:sz w:val="20"/>
          <w:szCs w:val="20"/>
        </w:rPr>
        <w:t xml:space="preserve">method </w:t>
      </w:r>
      <w:r w:rsidRPr="00F91567">
        <w:rPr>
          <w:rFonts w:ascii="TimesLTStd-Italic" w:eastAsia="TimesLTStd-Roman" w:hAnsi="TimesLTStd-Italic" w:cs="TimesLTStd-Italic"/>
          <w:i/>
          <w:iCs/>
          <w:sz w:val="20"/>
          <w:szCs w:val="20"/>
        </w:rPr>
        <w:t xml:space="preserve">accept </w:t>
      </w:r>
      <w:r w:rsidRPr="00F91567">
        <w:rPr>
          <w:rFonts w:ascii="TimesLTStd-Roman" w:eastAsia="TimesLTStd-Roman" w:cs="TimesLTStd-Roman"/>
          <w:sz w:val="20"/>
          <w:szCs w:val="20"/>
        </w:rPr>
        <w:t xml:space="preserve">from class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to class </w:t>
      </w:r>
      <w:r w:rsidRPr="00F91567">
        <w:rPr>
          <w:rFonts w:ascii="TimesLTStd-Italic" w:eastAsia="TimesLTStd-Roman" w:hAnsi="TimesLTStd-Italic" w:cs="TimesLTStd-Italic"/>
          <w:i/>
          <w:iCs/>
          <w:sz w:val="20"/>
          <w:szCs w:val="20"/>
        </w:rPr>
        <w:t>Packet</w:t>
      </w:r>
      <w:r w:rsidRPr="00F91567">
        <w:rPr>
          <w:rFonts w:ascii="TimesLTStd-Roman" w:eastAsia="TimesLTStd-Roman" w:cs="TimesLTStd-Roman"/>
          <w:sz w:val="20"/>
          <w:szCs w:val="20"/>
        </w:rPr>
        <w:t xml:space="preserve">, because method </w:t>
      </w:r>
      <w:r w:rsidRPr="00F91567">
        <w:rPr>
          <w:rFonts w:ascii="TimesLTStd-Italic" w:eastAsia="TimesLTStd-Roman" w:hAnsi="TimesLTStd-Italic" w:cs="TimesLTStd-Italic"/>
          <w:i/>
          <w:iCs/>
          <w:sz w:val="20"/>
          <w:szCs w:val="20"/>
        </w:rPr>
        <w:t xml:space="preserve">accept </w:t>
      </w:r>
      <w:r w:rsidRPr="00F91567">
        <w:rPr>
          <w:rFonts w:ascii="TimesLTStd-Roman" w:eastAsia="TimesLTStd-Roman" w:cs="TimesLTStd-Roman"/>
          <w:sz w:val="20"/>
          <w:szCs w:val="20"/>
        </w:rPr>
        <w:t xml:space="preserve">directly accesses the field </w:t>
      </w:r>
      <w:r w:rsidRPr="00F91567">
        <w:rPr>
          <w:rFonts w:ascii="TimesLTStd-Italic" w:eastAsia="TimesLTStd-Roman" w:hAnsi="TimesLTStd-Italic" w:cs="TimesLTStd-Italic"/>
          <w:i/>
          <w:iCs/>
          <w:sz w:val="20"/>
          <w:szCs w:val="20"/>
        </w:rPr>
        <w:t xml:space="preserve">receiver </w:t>
      </w:r>
      <w:r w:rsidRPr="00F91567">
        <w:rPr>
          <w:rFonts w:ascii="TimesLTStd-Roman" w:eastAsia="TimesLTStd-Roman" w:cs="TimesLTStd-Roman"/>
          <w:sz w:val="20"/>
          <w:szCs w:val="20"/>
        </w:rPr>
        <w:t xml:space="preserve">in class </w:t>
      </w:r>
      <w:r w:rsidRPr="00F91567">
        <w:rPr>
          <w:rFonts w:ascii="TimesLTStd-Italic" w:eastAsia="TimesLTStd-Roman" w:hAnsi="TimesLTStd-Italic" w:cs="TimesLTStd-Italic"/>
          <w:i/>
          <w:iCs/>
          <w:sz w:val="20"/>
          <w:szCs w:val="20"/>
        </w:rPr>
        <w:t>Packet</w:t>
      </w:r>
      <w:r w:rsidRPr="00F91567">
        <w:rPr>
          <w:rFonts w:ascii="TimesLTStd-Roman" w:eastAsia="TimesLTStd-Roman" w:cs="TimesLTStd-Roman"/>
          <w:sz w:val="20"/>
          <w:szCs w:val="20"/>
        </w:rPr>
        <w:t xml:space="preserve">. An advantage of moving </w:t>
      </w:r>
      <w:r w:rsidRPr="00F91567">
        <w:rPr>
          <w:rFonts w:ascii="TimesLTStd-Italic" w:eastAsia="TimesLTStd-Roman" w:hAnsi="TimesLTStd-Italic" w:cs="TimesLTStd-Italic"/>
          <w:i/>
          <w:iCs/>
          <w:sz w:val="20"/>
          <w:szCs w:val="20"/>
        </w:rPr>
        <w:t xml:space="preserve">accept </w:t>
      </w:r>
      <w:r w:rsidRPr="00F91567">
        <w:rPr>
          <w:rFonts w:ascii="TimesLTStd-Roman" w:eastAsia="TimesLTStd-Roman" w:cs="TimesLTStd-Roman"/>
          <w:sz w:val="20"/>
          <w:szCs w:val="20"/>
        </w:rPr>
        <w:t xml:space="preserve">from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to class </w:t>
      </w:r>
      <w:r w:rsidRPr="00F91567">
        <w:rPr>
          <w:rFonts w:ascii="TimesLTStd-Italic" w:eastAsia="TimesLTStd-Roman" w:hAnsi="TimesLTStd-Italic" w:cs="TimesLTStd-Italic"/>
          <w:i/>
          <w:iCs/>
          <w:sz w:val="20"/>
          <w:szCs w:val="20"/>
        </w:rPr>
        <w:t xml:space="preserve">Packet </w:t>
      </w:r>
      <w:r w:rsidRPr="00F91567">
        <w:rPr>
          <w:rFonts w:ascii="TimesLTStd-Roman" w:eastAsia="TimesLTStd-Roman" w:cs="TimesLTStd-Roman"/>
          <w:sz w:val="20"/>
          <w:szCs w:val="20"/>
        </w:rPr>
        <w:t>is that data packets themselves</w:t>
      </w:r>
      <w:r>
        <w:rPr>
          <w:rFonts w:ascii="TimesLTStd-Roman" w:eastAsia="TimesLTStd-Roman" w:cs="TimesLTStd-Roman"/>
          <w:sz w:val="20"/>
          <w:szCs w:val="20"/>
        </w:rPr>
        <w:t xml:space="preserve"> </w:t>
      </w:r>
      <w:r w:rsidRPr="00F91567">
        <w:rPr>
          <w:rFonts w:ascii="TimesLTStd-Roman" w:eastAsia="TimesLTStd-Roman" w:cs="TimesLTStd-Roman"/>
          <w:sz w:val="20"/>
          <w:szCs w:val="20"/>
        </w:rPr>
        <w:t>will decide what actions to take.</w:t>
      </w:r>
    </w:p>
    <w:p w14:paraId="76352E61"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 xml:space="preserve">R6: </w:t>
      </w:r>
      <w:r w:rsidRPr="00F91567">
        <w:rPr>
          <w:rFonts w:ascii="TimesLTStd-Roman" w:eastAsia="TimesLTStd-Roman" w:cs="TimesLTStd-Roman"/>
          <w:sz w:val="20"/>
          <w:szCs w:val="20"/>
        </w:rPr>
        <w:t xml:space="preserve">Move method </w:t>
      </w:r>
      <w:r w:rsidRPr="00F91567">
        <w:rPr>
          <w:rFonts w:ascii="TimesLTStd-Italic" w:eastAsia="TimesLTStd-Roman" w:hAnsi="TimesLTStd-Italic" w:cs="TimesLTStd-Italic"/>
          <w:i/>
          <w:iCs/>
          <w:sz w:val="20"/>
          <w:szCs w:val="20"/>
        </w:rPr>
        <w:t xml:space="preserve">accept </w:t>
      </w:r>
      <w:r w:rsidRPr="00F91567">
        <w:rPr>
          <w:rFonts w:ascii="TimesLTStd-Roman" w:eastAsia="TimesLTStd-Roman" w:cs="TimesLTStd-Roman"/>
          <w:sz w:val="20"/>
          <w:szCs w:val="20"/>
        </w:rPr>
        <w:t xml:space="preserve">from class </w:t>
      </w:r>
      <w:proofErr w:type="spellStart"/>
      <w:r w:rsidRPr="00F91567">
        <w:rPr>
          <w:rFonts w:ascii="TimesLTStd-Italic" w:eastAsia="TimesLTStd-Roman" w:hAnsi="TimesLTStd-Italic" w:cs="TimesLTStd-Italic"/>
          <w:i/>
          <w:iCs/>
          <w:sz w:val="20"/>
          <w:szCs w:val="20"/>
        </w:rPr>
        <w:t>FileServer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 xml:space="preserve">to class </w:t>
      </w:r>
      <w:r w:rsidRPr="00F91567">
        <w:rPr>
          <w:rFonts w:ascii="TimesLTStd-Italic" w:eastAsia="TimesLTStd-Roman" w:hAnsi="TimesLTStd-Italic" w:cs="TimesLTStd-Italic"/>
          <w:i/>
          <w:iCs/>
          <w:sz w:val="20"/>
          <w:szCs w:val="20"/>
        </w:rPr>
        <w:t xml:space="preserve">Packet </w:t>
      </w:r>
      <w:r w:rsidRPr="00F91567">
        <w:rPr>
          <w:rFonts w:ascii="TimesLTStd-Roman" w:eastAsia="TimesLTStd-Roman" w:cs="TimesLTStd-Roman"/>
          <w:sz w:val="20"/>
          <w:szCs w:val="20"/>
        </w:rPr>
        <w:t>for the same</w:t>
      </w:r>
      <w:r>
        <w:rPr>
          <w:rFonts w:ascii="TimesLTStd-Roman" w:eastAsia="TimesLTStd-Roman" w:cs="TimesLTStd-Roman"/>
          <w:sz w:val="20"/>
          <w:szCs w:val="20"/>
        </w:rPr>
        <w:t xml:space="preserve"> </w:t>
      </w:r>
      <w:r w:rsidRPr="00F91567">
        <w:rPr>
          <w:rFonts w:ascii="TimesLTStd-Roman" w:eastAsia="TimesLTStd-Roman" w:cs="TimesLTStd-Roman"/>
          <w:sz w:val="20"/>
          <w:szCs w:val="20"/>
        </w:rPr>
        <w:t xml:space="preserve">reason given for </w:t>
      </w:r>
      <w:r w:rsidRPr="00F91567">
        <w:rPr>
          <w:rFonts w:ascii="TimesLTStd-Italic" w:eastAsia="TimesLTStd-Roman" w:hAnsi="TimesLTStd-Italic" w:cs="TimesLTStd-Italic"/>
          <w:i/>
          <w:iCs/>
          <w:sz w:val="20"/>
          <w:szCs w:val="20"/>
        </w:rPr>
        <w:t>R5</w:t>
      </w:r>
      <w:r w:rsidRPr="00F91567">
        <w:rPr>
          <w:rFonts w:ascii="TimesLTStd-Roman" w:eastAsia="TimesLTStd-Roman" w:cs="TimesLTStd-Roman"/>
          <w:sz w:val="20"/>
          <w:szCs w:val="20"/>
        </w:rPr>
        <w:t>.</w:t>
      </w:r>
    </w:p>
    <w:p w14:paraId="71413626"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 xml:space="preserve">R7: </w:t>
      </w:r>
      <w:r w:rsidRPr="00F91567">
        <w:rPr>
          <w:rFonts w:ascii="TimesLTStd-Roman" w:eastAsia="TimesLTStd-Roman" w:cs="TimesLTStd-Roman"/>
          <w:sz w:val="20"/>
          <w:szCs w:val="20"/>
        </w:rPr>
        <w:t xml:space="preserve">Encapsulate field </w:t>
      </w:r>
      <w:r w:rsidRPr="00F91567">
        <w:rPr>
          <w:rFonts w:ascii="TimesLTStd-Italic" w:eastAsia="TimesLTStd-Roman" w:hAnsi="TimesLTStd-Italic" w:cs="TimesLTStd-Italic"/>
          <w:i/>
          <w:iCs/>
          <w:sz w:val="20"/>
          <w:szCs w:val="20"/>
        </w:rPr>
        <w:t xml:space="preserve">receiver </w:t>
      </w:r>
      <w:r w:rsidRPr="00F91567">
        <w:rPr>
          <w:rFonts w:ascii="TimesLTStd-Roman" w:eastAsia="TimesLTStd-Roman" w:cs="TimesLTStd-Roman"/>
          <w:sz w:val="20"/>
          <w:szCs w:val="20"/>
        </w:rPr>
        <w:t xml:space="preserve">in class </w:t>
      </w:r>
      <w:r w:rsidRPr="00F91567">
        <w:rPr>
          <w:rFonts w:ascii="TimesLTStd-Italic" w:eastAsia="TimesLTStd-Roman" w:hAnsi="TimesLTStd-Italic" w:cs="TimesLTStd-Italic"/>
          <w:i/>
          <w:iCs/>
          <w:sz w:val="20"/>
          <w:szCs w:val="20"/>
        </w:rPr>
        <w:t>Packet</w:t>
      </w:r>
      <w:r w:rsidRPr="00F91567">
        <w:rPr>
          <w:rFonts w:ascii="TimesLTStd-Roman" w:eastAsia="TimesLTStd-Roman" w:cs="TimesLTStd-Roman"/>
          <w:sz w:val="20"/>
          <w:szCs w:val="20"/>
        </w:rPr>
        <w:t>, so that another class cannot directly access this field. The advantages are: (</w:t>
      </w:r>
      <w:proofErr w:type="spellStart"/>
      <w:r w:rsidRPr="00F91567">
        <w:rPr>
          <w:rFonts w:ascii="TimesLTStd-Roman" w:eastAsia="TimesLTStd-Roman" w:cs="TimesLTStd-Roman"/>
          <w:sz w:val="20"/>
          <w:szCs w:val="20"/>
        </w:rPr>
        <w:t>i</w:t>
      </w:r>
      <w:proofErr w:type="spellEnd"/>
      <w:r w:rsidRPr="00F91567">
        <w:rPr>
          <w:rFonts w:ascii="TimesLTStd-Roman" w:eastAsia="TimesLTStd-Roman" w:cs="TimesLTStd-Roman"/>
          <w:sz w:val="20"/>
          <w:szCs w:val="20"/>
        </w:rPr>
        <w:t>) there is increased modularity of the system; and (ii) internal representation of data packets can be modified</w:t>
      </w:r>
      <w:r>
        <w:rPr>
          <w:rFonts w:ascii="TimesLTStd-Roman" w:eastAsia="TimesLTStd-Roman" w:cs="TimesLTStd-Roman"/>
          <w:sz w:val="20"/>
          <w:szCs w:val="20"/>
        </w:rPr>
        <w:t xml:space="preserve"> </w:t>
      </w:r>
      <w:r w:rsidRPr="00F91567">
        <w:rPr>
          <w:rFonts w:ascii="TimesLTStd-Roman" w:eastAsia="TimesLTStd-Roman" w:cs="TimesLTStd-Roman"/>
          <w:sz w:val="20"/>
          <w:szCs w:val="20"/>
        </w:rPr>
        <w:t>without modifying the classes that use data packets.</w:t>
      </w:r>
    </w:p>
    <w:p w14:paraId="6DC733D5" w14:textId="77777777" w:rsidR="00F91567" w:rsidRPr="00F91567" w:rsidRDefault="00F91567"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F91567">
        <w:rPr>
          <w:rFonts w:ascii="TimesLTStd-Italic" w:eastAsia="TimesLTStd-Roman" w:hAnsi="TimesLTStd-Italic" w:cs="TimesLTStd-Italic"/>
          <w:i/>
          <w:iCs/>
          <w:sz w:val="20"/>
          <w:szCs w:val="20"/>
        </w:rPr>
        <w:t xml:space="preserve">R8: </w:t>
      </w:r>
      <w:r w:rsidRPr="00F91567">
        <w:rPr>
          <w:rFonts w:ascii="TimesLTStd-Roman" w:eastAsia="TimesLTStd-Roman" w:cs="TimesLTStd-Roman"/>
          <w:sz w:val="20"/>
          <w:szCs w:val="20"/>
        </w:rPr>
        <w:t xml:space="preserve">Add parameter </w:t>
      </w:r>
      <w:r w:rsidRPr="00F91567">
        <w:rPr>
          <w:rFonts w:ascii="TimesLTStd-Italic" w:eastAsia="TimesLTStd-Roman" w:hAnsi="TimesLTStd-Italic" w:cs="TimesLTStd-Italic"/>
          <w:i/>
          <w:iCs/>
          <w:sz w:val="20"/>
          <w:szCs w:val="20"/>
        </w:rPr>
        <w:t xml:space="preserve">p </w:t>
      </w:r>
      <w:r w:rsidRPr="00F91567">
        <w:rPr>
          <w:rFonts w:ascii="TimesLTStd-Roman" w:eastAsia="TimesLTStd-Roman" w:cs="TimesLTStd-Roman"/>
          <w:sz w:val="20"/>
          <w:szCs w:val="20"/>
        </w:rPr>
        <w:t xml:space="preserve">of type </w:t>
      </w:r>
      <w:r w:rsidRPr="00F91567">
        <w:rPr>
          <w:rFonts w:ascii="TimesLTStd-Italic" w:eastAsia="TimesLTStd-Roman" w:hAnsi="TimesLTStd-Italic" w:cs="TimesLTStd-Italic"/>
          <w:i/>
          <w:iCs/>
          <w:sz w:val="20"/>
          <w:szCs w:val="20"/>
        </w:rPr>
        <w:t xml:space="preserve">Packet </w:t>
      </w:r>
      <w:r w:rsidRPr="00F91567">
        <w:rPr>
          <w:rFonts w:ascii="TimesLTStd-Roman" w:eastAsia="TimesLTStd-Roman" w:cs="TimesLTStd-Roman"/>
          <w:sz w:val="20"/>
          <w:szCs w:val="20"/>
        </w:rPr>
        <w:t xml:space="preserve">to method </w:t>
      </w:r>
      <w:r w:rsidRPr="00F91567">
        <w:rPr>
          <w:rFonts w:ascii="TimesLTStd-Italic" w:eastAsia="TimesLTStd-Roman" w:hAnsi="TimesLTStd-Italic" w:cs="TimesLTStd-Italic"/>
          <w:i/>
          <w:iCs/>
          <w:sz w:val="20"/>
          <w:szCs w:val="20"/>
        </w:rPr>
        <w:t xml:space="preserve">print </w:t>
      </w:r>
      <w:r w:rsidRPr="00F91567">
        <w:rPr>
          <w:rFonts w:ascii="TimesLTStd-Roman" w:eastAsia="TimesLTStd-Roman" w:cs="TimesLTStd-Roman"/>
          <w:sz w:val="20"/>
          <w:szCs w:val="20"/>
        </w:rPr>
        <w:t xml:space="preserve">in class </w:t>
      </w:r>
      <w:proofErr w:type="spellStart"/>
      <w:r w:rsidRPr="00F91567">
        <w:rPr>
          <w:rFonts w:ascii="TimesLTStd-Italic" w:eastAsia="TimesLTStd-Roman" w:hAnsi="TimesLTStd-Italic" w:cs="TimesLTStd-Italic"/>
          <w:i/>
          <w:iCs/>
          <w:sz w:val="20"/>
          <w:szCs w:val="20"/>
        </w:rPr>
        <w:t>PrintServer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so that</w:t>
      </w:r>
      <w:r>
        <w:rPr>
          <w:rFonts w:ascii="TimesLTStd-Roman" w:eastAsia="TimesLTStd-Roman" w:cs="TimesLTStd-Roman"/>
          <w:sz w:val="20"/>
          <w:szCs w:val="20"/>
        </w:rPr>
        <w:t xml:space="preserve"> </w:t>
      </w:r>
      <w:r w:rsidRPr="00F91567">
        <w:rPr>
          <w:rFonts w:ascii="TimesLTStd-Roman" w:eastAsia="TimesLTStd-Roman" w:cs="TimesLTStd-Roman"/>
          <w:sz w:val="20"/>
          <w:szCs w:val="20"/>
        </w:rPr>
        <w:t>the contents of a packet can be printed.</w:t>
      </w:r>
    </w:p>
    <w:p w14:paraId="0E1C5F1A" w14:textId="77777777" w:rsidR="00F91567" w:rsidRPr="000C2ECF" w:rsidRDefault="00F91567" w:rsidP="007A763E">
      <w:pPr>
        <w:pStyle w:val="ListParagraph"/>
        <w:numPr>
          <w:ilvl w:val="0"/>
          <w:numId w:val="4"/>
        </w:numPr>
        <w:autoSpaceDE w:val="0"/>
        <w:autoSpaceDN w:val="0"/>
        <w:adjustRightInd w:val="0"/>
        <w:spacing w:after="0" w:line="240" w:lineRule="auto"/>
        <w:jc w:val="both"/>
      </w:pPr>
      <w:r w:rsidRPr="00F91567">
        <w:rPr>
          <w:rFonts w:ascii="TimesLTStd-Italic" w:eastAsia="TimesLTStd-Roman" w:hAnsi="TimesLTStd-Italic" w:cs="TimesLTStd-Italic"/>
          <w:i/>
          <w:iCs/>
          <w:sz w:val="20"/>
          <w:szCs w:val="20"/>
        </w:rPr>
        <w:t xml:space="preserve">R9: </w:t>
      </w:r>
      <w:r w:rsidRPr="00F91567">
        <w:rPr>
          <w:rFonts w:ascii="TimesLTStd-Roman" w:eastAsia="TimesLTStd-Roman" w:cs="TimesLTStd-Roman"/>
          <w:sz w:val="20"/>
          <w:szCs w:val="20"/>
        </w:rPr>
        <w:t xml:space="preserve">Add parameter </w:t>
      </w:r>
      <w:r w:rsidRPr="00F91567">
        <w:rPr>
          <w:rFonts w:ascii="TimesLTStd-Italic" w:eastAsia="TimesLTStd-Roman" w:hAnsi="TimesLTStd-Italic" w:cs="TimesLTStd-Italic"/>
          <w:i/>
          <w:iCs/>
          <w:sz w:val="20"/>
          <w:szCs w:val="20"/>
        </w:rPr>
        <w:t xml:space="preserve">p </w:t>
      </w:r>
      <w:r w:rsidRPr="00F91567">
        <w:rPr>
          <w:rFonts w:ascii="TimesLTStd-Roman" w:eastAsia="TimesLTStd-Roman" w:cs="TimesLTStd-Roman"/>
          <w:sz w:val="20"/>
          <w:szCs w:val="20"/>
        </w:rPr>
        <w:t xml:space="preserve">of type </w:t>
      </w:r>
      <w:r w:rsidRPr="00F91567">
        <w:rPr>
          <w:rFonts w:ascii="TimesLTStd-Italic" w:eastAsia="TimesLTStd-Roman" w:hAnsi="TimesLTStd-Italic" w:cs="TimesLTStd-Italic"/>
          <w:i/>
          <w:iCs/>
          <w:sz w:val="20"/>
          <w:szCs w:val="20"/>
        </w:rPr>
        <w:t xml:space="preserve">Packet </w:t>
      </w:r>
      <w:r w:rsidRPr="00F91567">
        <w:rPr>
          <w:rFonts w:ascii="TimesLTStd-Roman" w:eastAsia="TimesLTStd-Roman" w:cs="TimesLTStd-Roman"/>
          <w:sz w:val="20"/>
          <w:szCs w:val="20"/>
        </w:rPr>
        <w:t xml:space="preserve">to method </w:t>
      </w:r>
      <w:r w:rsidRPr="00F91567">
        <w:rPr>
          <w:rFonts w:ascii="TimesLTStd-Italic" w:eastAsia="TimesLTStd-Roman" w:hAnsi="TimesLTStd-Italic" w:cs="TimesLTStd-Italic"/>
          <w:i/>
          <w:iCs/>
          <w:sz w:val="20"/>
          <w:szCs w:val="20"/>
        </w:rPr>
        <w:t xml:space="preserve">save </w:t>
      </w:r>
      <w:r w:rsidRPr="00F91567">
        <w:rPr>
          <w:rFonts w:ascii="TimesLTStd-Roman" w:eastAsia="TimesLTStd-Roman" w:cs="TimesLTStd-Roman"/>
          <w:sz w:val="20"/>
          <w:szCs w:val="20"/>
        </w:rPr>
        <w:t xml:space="preserve">in class </w:t>
      </w:r>
      <w:proofErr w:type="spellStart"/>
      <w:r w:rsidRPr="00F91567">
        <w:rPr>
          <w:rFonts w:ascii="TimesLTStd-Italic" w:eastAsia="TimesLTStd-Roman" w:hAnsi="TimesLTStd-Italic" w:cs="TimesLTStd-Italic"/>
          <w:i/>
          <w:iCs/>
          <w:sz w:val="20"/>
          <w:szCs w:val="20"/>
        </w:rPr>
        <w:t>FileServer</w:t>
      </w:r>
      <w:proofErr w:type="spellEnd"/>
      <w:r w:rsidRPr="00F91567">
        <w:rPr>
          <w:rFonts w:ascii="TimesLTStd-Italic" w:eastAsia="TimesLTStd-Roman" w:hAnsi="TimesLTStd-Italic" w:cs="TimesLTStd-Italic"/>
          <w:i/>
          <w:iCs/>
          <w:sz w:val="20"/>
          <w:szCs w:val="20"/>
        </w:rPr>
        <w:t xml:space="preserve"> </w:t>
      </w:r>
      <w:r w:rsidRPr="00F91567">
        <w:rPr>
          <w:rFonts w:ascii="TimesLTStd-Roman" w:eastAsia="TimesLTStd-Roman" w:cs="TimesLTStd-Roman"/>
          <w:sz w:val="20"/>
          <w:szCs w:val="20"/>
        </w:rPr>
        <w:t>so that</w:t>
      </w:r>
      <w:r>
        <w:rPr>
          <w:rFonts w:ascii="TimesLTStd-Roman" w:eastAsia="TimesLTStd-Roman" w:cs="TimesLTStd-Roman"/>
          <w:sz w:val="20"/>
          <w:szCs w:val="20"/>
        </w:rPr>
        <w:t xml:space="preserve"> </w:t>
      </w:r>
      <w:r w:rsidRPr="00F91567">
        <w:rPr>
          <w:rFonts w:ascii="TimesLTStd-Roman" w:eastAsia="TimesLTStd-Roman" w:cs="TimesLTStd-Roman"/>
          <w:sz w:val="20"/>
          <w:szCs w:val="20"/>
        </w:rPr>
        <w:t>the contents of a packet can be saved.</w:t>
      </w:r>
    </w:p>
    <w:p w14:paraId="7179317F" w14:textId="77777777" w:rsidR="000C2ECF" w:rsidRPr="000C2ECF" w:rsidRDefault="000C2ECF" w:rsidP="000C2ECF">
      <w:pPr>
        <w:autoSpaceDE w:val="0"/>
        <w:autoSpaceDN w:val="0"/>
        <w:adjustRightInd w:val="0"/>
        <w:spacing w:after="0" w:line="240" w:lineRule="auto"/>
        <w:ind w:left="360"/>
        <w:jc w:val="both"/>
        <w:rPr>
          <w:rFonts w:ascii="TimesLTStd-Roman" w:eastAsia="TimesLTStd-Roman" w:cs="TimesLTStd-Roman"/>
          <w:sz w:val="20"/>
          <w:szCs w:val="20"/>
        </w:rPr>
      </w:pPr>
      <w:r w:rsidRPr="000C2ECF">
        <w:rPr>
          <w:rFonts w:ascii="TimesLTStd-Roman" w:eastAsia="TimesLTStd-Roman" w:cs="TimesLTStd-Roman"/>
          <w:sz w:val="20"/>
          <w:szCs w:val="20"/>
        </w:rPr>
        <w:t xml:space="preserve">From the class diagram shown in Figure 7.1 and the nine </w:t>
      </w:r>
      <w:proofErr w:type="spellStart"/>
      <w:r w:rsidRPr="000C2ECF">
        <w:rPr>
          <w:rFonts w:ascii="TimesLTStd-Roman" w:eastAsia="TimesLTStd-Roman" w:cs="TimesLTStd-Roman"/>
          <w:sz w:val="20"/>
          <w:szCs w:val="20"/>
        </w:rPr>
        <w:t>refactorings</w:t>
      </w:r>
      <w:proofErr w:type="spellEnd"/>
      <w:r w:rsidRPr="000C2ECF">
        <w:rPr>
          <w:rFonts w:ascii="TimesLTStd-Roman" w:eastAsia="TimesLTStd-Roman" w:cs="TimesLTStd-Roman"/>
          <w:sz w:val="20"/>
          <w:szCs w:val="20"/>
        </w:rPr>
        <w:t xml:space="preserve"> </w:t>
      </w:r>
      <w:r w:rsidRPr="000C2ECF">
        <w:rPr>
          <w:rFonts w:ascii="TimesLTStd-Italic" w:eastAsia="TimesLTStd-Roman" w:hAnsi="TimesLTStd-Italic" w:cs="TimesLTStd-Italic"/>
          <w:i/>
          <w:iCs/>
          <w:sz w:val="20"/>
          <w:szCs w:val="20"/>
        </w:rPr>
        <w:t xml:space="preserve">R1 – R9 </w:t>
      </w:r>
      <w:r w:rsidRPr="000C2ECF">
        <w:rPr>
          <w:rFonts w:ascii="TimesLTStd-Roman" w:eastAsia="TimesLTStd-Roman" w:cs="TimesLTStd-Roman"/>
          <w:sz w:val="20"/>
          <w:szCs w:val="20"/>
        </w:rPr>
        <w:t>it is</w:t>
      </w:r>
      <w:r>
        <w:rPr>
          <w:rFonts w:ascii="TimesLTStd-Roman" w:eastAsia="TimesLTStd-Roman" w:cs="TimesLTStd-Roman"/>
          <w:sz w:val="20"/>
          <w:szCs w:val="20"/>
        </w:rPr>
        <w:t xml:space="preserve"> </w:t>
      </w:r>
      <w:r w:rsidRPr="000C2ECF">
        <w:rPr>
          <w:rFonts w:ascii="TimesLTStd-Roman" w:eastAsia="TimesLTStd-Roman" w:cs="TimesLTStd-Roman"/>
          <w:sz w:val="20"/>
          <w:szCs w:val="20"/>
        </w:rPr>
        <w:t xml:space="preserve">apparent that one can design a large number of </w:t>
      </w:r>
      <w:proofErr w:type="spellStart"/>
      <w:r w:rsidRPr="000C2ECF">
        <w:rPr>
          <w:rFonts w:ascii="TimesLTStd-Roman" w:eastAsia="TimesLTStd-Roman" w:cs="TimesLTStd-Roman"/>
          <w:sz w:val="20"/>
          <w:szCs w:val="20"/>
        </w:rPr>
        <w:t>refactorings</w:t>
      </w:r>
      <w:proofErr w:type="spellEnd"/>
      <w:r w:rsidRPr="000C2ECF">
        <w:rPr>
          <w:rFonts w:ascii="TimesLTStd-Roman" w:eastAsia="TimesLTStd-Roman" w:cs="TimesLTStd-Roman"/>
          <w:sz w:val="20"/>
          <w:szCs w:val="20"/>
        </w:rPr>
        <w:t xml:space="preserve"> even for a small system.</w:t>
      </w:r>
      <w:r>
        <w:rPr>
          <w:rFonts w:ascii="TimesLTStd-Roman" w:eastAsia="TimesLTStd-Roman" w:cs="TimesLTStd-Roman"/>
          <w:sz w:val="20"/>
          <w:szCs w:val="20"/>
        </w:rPr>
        <w:t xml:space="preserve"> </w:t>
      </w:r>
      <w:r w:rsidRPr="000C2ECF">
        <w:rPr>
          <w:rFonts w:ascii="TimesLTStd-Roman" w:eastAsia="TimesLTStd-Roman" w:cs="TimesLTStd-Roman"/>
          <w:sz w:val="20"/>
          <w:szCs w:val="20"/>
        </w:rPr>
        <w:t xml:space="preserve">A subset of the entire set of </w:t>
      </w:r>
      <w:proofErr w:type="spellStart"/>
      <w:r w:rsidRPr="000C2ECF">
        <w:rPr>
          <w:rFonts w:ascii="TimesLTStd-Roman" w:eastAsia="TimesLTStd-Roman" w:cs="TimesLTStd-Roman"/>
          <w:sz w:val="20"/>
          <w:szCs w:val="20"/>
        </w:rPr>
        <w:t>refactorings</w:t>
      </w:r>
      <w:proofErr w:type="spellEnd"/>
      <w:r w:rsidRPr="000C2ECF">
        <w:rPr>
          <w:rFonts w:ascii="TimesLTStd-Roman" w:eastAsia="TimesLTStd-Roman" w:cs="TimesLTStd-Roman"/>
          <w:sz w:val="20"/>
          <w:szCs w:val="20"/>
        </w:rPr>
        <w:t xml:space="preserve"> must be carefully chosen, because of the</w:t>
      </w:r>
      <w:r>
        <w:rPr>
          <w:rFonts w:ascii="TimesLTStd-Roman" w:eastAsia="TimesLTStd-Roman" w:cs="TimesLTStd-Roman"/>
          <w:sz w:val="20"/>
          <w:szCs w:val="20"/>
        </w:rPr>
        <w:t xml:space="preserve"> </w:t>
      </w:r>
      <w:r w:rsidRPr="000C2ECF">
        <w:rPr>
          <w:rFonts w:ascii="TimesLTStd-Roman" w:eastAsia="TimesLTStd-Roman" w:cs="TimesLTStd-Roman"/>
          <w:sz w:val="20"/>
          <w:szCs w:val="20"/>
        </w:rPr>
        <w:t>following reasons.</w:t>
      </w:r>
    </w:p>
    <w:p w14:paraId="516CD929" w14:textId="77777777" w:rsidR="000C2ECF" w:rsidRPr="002D18BE" w:rsidRDefault="000C2ECF" w:rsidP="007A763E">
      <w:pPr>
        <w:pStyle w:val="ListParagraph"/>
        <w:numPr>
          <w:ilvl w:val="0"/>
          <w:numId w:val="4"/>
        </w:numPr>
        <w:autoSpaceDE w:val="0"/>
        <w:autoSpaceDN w:val="0"/>
        <w:adjustRightInd w:val="0"/>
        <w:spacing w:after="0" w:line="240" w:lineRule="auto"/>
        <w:ind w:left="360"/>
        <w:jc w:val="both"/>
        <w:rPr>
          <w:rFonts w:ascii="TimesLTStd-Roman" w:eastAsia="TimesLTStd-Roman" w:cs="TimesLTStd-Roman"/>
          <w:sz w:val="20"/>
          <w:szCs w:val="20"/>
        </w:rPr>
      </w:pPr>
      <w:r w:rsidRPr="002D18BE">
        <w:rPr>
          <w:rFonts w:ascii="TimesLTStd-Italic" w:eastAsia="TimesLTStd-Roman" w:hAnsi="TimesLTStd-Italic" w:cs="TimesLTStd-Italic"/>
          <w:i/>
          <w:iCs/>
          <w:sz w:val="20"/>
          <w:szCs w:val="20"/>
        </w:rPr>
        <w:t xml:space="preserve">Some </w:t>
      </w:r>
      <w:proofErr w:type="spellStart"/>
      <w:r w:rsidRPr="002D18BE">
        <w:rPr>
          <w:rFonts w:ascii="TimesLTStd-Italic" w:eastAsia="TimesLTStd-Roman" w:hAnsi="TimesLTStd-Italic" w:cs="TimesLTStd-Italic"/>
          <w:i/>
          <w:iCs/>
          <w:sz w:val="20"/>
          <w:szCs w:val="20"/>
        </w:rPr>
        <w:t>refactorings</w:t>
      </w:r>
      <w:proofErr w:type="spellEnd"/>
      <w:r w:rsidRPr="002D18BE">
        <w:rPr>
          <w:rFonts w:ascii="TimesLTStd-Italic" w:eastAsia="TimesLTStd-Roman" w:hAnsi="TimesLTStd-Italic" w:cs="TimesLTStd-Italic"/>
          <w:i/>
          <w:iCs/>
          <w:sz w:val="20"/>
          <w:szCs w:val="20"/>
        </w:rPr>
        <w:t xml:space="preserve"> must be applied together. </w:t>
      </w:r>
      <w:r w:rsidRPr="002D18BE">
        <w:rPr>
          <w:rFonts w:ascii="TimesLTStd-Roman" w:eastAsia="TimesLTStd-Roman" w:cs="TimesLTStd-Roman"/>
          <w:sz w:val="20"/>
          <w:szCs w:val="20"/>
        </w:rPr>
        <w:t xml:space="preserve">For example, </w:t>
      </w:r>
      <w:proofErr w:type="spellStart"/>
      <w:r w:rsidRPr="002D18BE">
        <w:rPr>
          <w:rFonts w:ascii="TimesLTStd-Roman" w:eastAsia="TimesLTStd-Roman" w:cs="TimesLTStd-Roman"/>
          <w:sz w:val="20"/>
          <w:szCs w:val="20"/>
        </w:rPr>
        <w:t>refactorings</w:t>
      </w:r>
      <w:proofErr w:type="spellEnd"/>
      <w:r w:rsidRPr="002D18BE">
        <w:rPr>
          <w:rFonts w:ascii="TimesLTStd-Roman" w:eastAsia="TimesLTStd-Roman" w:cs="TimesLTStd-Roman"/>
          <w:sz w:val="20"/>
          <w:szCs w:val="20"/>
        </w:rPr>
        <w:t xml:space="preserve"> </w:t>
      </w:r>
      <w:r w:rsidRPr="002D18BE">
        <w:rPr>
          <w:rFonts w:ascii="TimesLTStd-Italic" w:eastAsia="TimesLTStd-Roman" w:hAnsi="TimesLTStd-Italic" w:cs="TimesLTStd-Italic"/>
          <w:i/>
          <w:iCs/>
          <w:sz w:val="20"/>
          <w:szCs w:val="20"/>
        </w:rPr>
        <w:t xml:space="preserve">R1 </w:t>
      </w:r>
      <w:r w:rsidRPr="002D18BE">
        <w:rPr>
          <w:rFonts w:ascii="TimesLTStd-Roman" w:eastAsia="TimesLTStd-Roman" w:cs="TimesLTStd-Roman"/>
          <w:sz w:val="20"/>
          <w:szCs w:val="20"/>
        </w:rPr>
        <w:t>and</w:t>
      </w:r>
      <w:r w:rsidR="002D18BE" w:rsidRPr="002D18BE">
        <w:rPr>
          <w:rFonts w:ascii="TimesLTStd-Roman" w:eastAsia="TimesLTStd-Roman" w:cs="TimesLTStd-Roman"/>
          <w:sz w:val="20"/>
          <w:szCs w:val="20"/>
        </w:rPr>
        <w:t xml:space="preserve"> </w:t>
      </w:r>
      <w:r w:rsidRPr="002D18BE">
        <w:rPr>
          <w:rFonts w:ascii="TimesLTStd-Italic" w:eastAsia="TimesLTStd-Roman" w:hAnsi="TimesLTStd-Italic" w:cs="TimesLTStd-Italic"/>
          <w:i/>
          <w:iCs/>
          <w:sz w:val="20"/>
          <w:szCs w:val="20"/>
        </w:rPr>
        <w:t xml:space="preserve">R2 </w:t>
      </w:r>
      <w:r w:rsidRPr="002D18BE">
        <w:rPr>
          <w:rFonts w:ascii="TimesLTStd-Roman" w:eastAsia="TimesLTStd-Roman" w:cs="TimesLTStd-Roman"/>
          <w:sz w:val="20"/>
          <w:szCs w:val="20"/>
        </w:rPr>
        <w:t>are applied together. It is of no use to apply only one of them. If both of</w:t>
      </w:r>
      <w:r w:rsidR="002D18BE" w:rsidRPr="002D18BE">
        <w:rPr>
          <w:rFonts w:ascii="TimesLTStd-Roman" w:eastAsia="TimesLTStd-Roman" w:cs="TimesLTStd-Roman"/>
          <w:sz w:val="20"/>
          <w:szCs w:val="20"/>
        </w:rPr>
        <w:t xml:space="preserve"> </w:t>
      </w:r>
      <w:r w:rsidRPr="002D18BE">
        <w:rPr>
          <w:rFonts w:ascii="TimesLTStd-Roman" w:eastAsia="TimesLTStd-Roman" w:cs="TimesLTStd-Roman"/>
          <w:sz w:val="20"/>
          <w:szCs w:val="20"/>
        </w:rPr>
        <w:t xml:space="preserve">them are not applied together, then </w:t>
      </w:r>
      <w:r w:rsidRPr="002D18BE">
        <w:rPr>
          <w:rFonts w:ascii="TimesLTStd-Italic" w:eastAsia="TimesLTStd-Roman" w:hAnsi="TimesLTStd-Italic" w:cs="TimesLTStd-Italic"/>
          <w:i/>
          <w:iCs/>
          <w:sz w:val="20"/>
          <w:szCs w:val="20"/>
        </w:rPr>
        <w:t xml:space="preserve">R4 </w:t>
      </w:r>
      <w:r w:rsidRPr="002D18BE">
        <w:rPr>
          <w:rFonts w:ascii="TimesLTStd-Roman" w:eastAsia="TimesLTStd-Roman" w:cs="TimesLTStd-Roman"/>
          <w:sz w:val="20"/>
          <w:szCs w:val="20"/>
        </w:rPr>
        <w:t>cannot be applied, because applying just</w:t>
      </w:r>
      <w:r w:rsidR="002D18BE" w:rsidRPr="002D18BE">
        <w:rPr>
          <w:rFonts w:ascii="TimesLTStd-Roman" w:eastAsia="TimesLTStd-Roman" w:cs="TimesLTStd-Roman"/>
          <w:sz w:val="20"/>
          <w:szCs w:val="20"/>
        </w:rPr>
        <w:t xml:space="preserve"> </w:t>
      </w:r>
      <w:r w:rsidRPr="002D18BE">
        <w:rPr>
          <w:rFonts w:ascii="TimesLTStd-Roman" w:eastAsia="TimesLTStd-Roman" w:cs="TimesLTStd-Roman"/>
          <w:sz w:val="20"/>
          <w:szCs w:val="20"/>
        </w:rPr>
        <w:t xml:space="preserve">one of them or not applying them at all will not make method </w:t>
      </w:r>
      <w:r w:rsidRPr="002D18BE">
        <w:rPr>
          <w:rFonts w:ascii="TimesLTStd-Italic" w:eastAsia="TimesLTStd-Roman" w:hAnsi="TimesLTStd-Italic" w:cs="TimesLTStd-Italic"/>
          <w:i/>
          <w:iCs/>
          <w:sz w:val="20"/>
          <w:szCs w:val="20"/>
        </w:rPr>
        <w:t xml:space="preserve">accept </w:t>
      </w:r>
      <w:r w:rsidRPr="002D18BE">
        <w:rPr>
          <w:rFonts w:ascii="TimesLTStd-Roman" w:eastAsia="TimesLTStd-Roman" w:cs="TimesLTStd-Roman"/>
          <w:sz w:val="20"/>
          <w:szCs w:val="20"/>
        </w:rPr>
        <w:t>identical</w:t>
      </w:r>
      <w:r w:rsidR="002D18BE">
        <w:rPr>
          <w:rFonts w:ascii="TimesLTStd-Roman" w:eastAsia="TimesLTStd-Roman" w:cs="TimesLTStd-Roman"/>
          <w:sz w:val="20"/>
          <w:szCs w:val="20"/>
        </w:rPr>
        <w:t xml:space="preserve"> </w:t>
      </w:r>
      <w:r w:rsidRPr="002D18BE">
        <w:rPr>
          <w:rFonts w:ascii="TimesLTStd-Roman" w:eastAsia="TimesLTStd-Roman" w:cs="TimesLTStd-Roman"/>
          <w:sz w:val="20"/>
          <w:szCs w:val="20"/>
        </w:rPr>
        <w:t xml:space="preserve">in both classes </w:t>
      </w:r>
      <w:proofErr w:type="spellStart"/>
      <w:r w:rsidRPr="002D18BE">
        <w:rPr>
          <w:rFonts w:ascii="TimesLTStd-Italic" w:eastAsia="TimesLTStd-Roman" w:hAnsi="TimesLTStd-Italic" w:cs="TimesLTStd-Italic"/>
          <w:i/>
          <w:iCs/>
          <w:sz w:val="20"/>
          <w:szCs w:val="20"/>
        </w:rPr>
        <w:t>FileServer</w:t>
      </w:r>
      <w:proofErr w:type="spellEnd"/>
      <w:r w:rsidRPr="002D18BE">
        <w:rPr>
          <w:rFonts w:ascii="TimesLTStd-Italic" w:eastAsia="TimesLTStd-Roman" w:hAnsi="TimesLTStd-Italic" w:cs="TimesLTStd-Italic"/>
          <w:i/>
          <w:iCs/>
          <w:sz w:val="20"/>
          <w:szCs w:val="20"/>
        </w:rPr>
        <w:t xml:space="preserve"> </w:t>
      </w:r>
      <w:r w:rsidRPr="002D18BE">
        <w:rPr>
          <w:rFonts w:ascii="TimesLTStd-Roman" w:eastAsia="TimesLTStd-Roman" w:cs="TimesLTStd-Roman"/>
          <w:sz w:val="20"/>
          <w:szCs w:val="20"/>
        </w:rPr>
        <w:t xml:space="preserve">and </w:t>
      </w:r>
      <w:proofErr w:type="spellStart"/>
      <w:r w:rsidRPr="002D18BE">
        <w:rPr>
          <w:rFonts w:ascii="TimesLTStd-Italic" w:eastAsia="TimesLTStd-Roman" w:hAnsi="TimesLTStd-Italic" w:cs="TimesLTStd-Italic"/>
          <w:i/>
          <w:iCs/>
          <w:sz w:val="20"/>
          <w:szCs w:val="20"/>
        </w:rPr>
        <w:t>PrintServer</w:t>
      </w:r>
      <w:proofErr w:type="spellEnd"/>
      <w:r w:rsidRPr="002D18BE">
        <w:rPr>
          <w:rFonts w:ascii="TimesLTStd-Roman" w:eastAsia="TimesLTStd-Roman" w:cs="TimesLTStd-Roman"/>
          <w:sz w:val="20"/>
          <w:szCs w:val="20"/>
        </w:rPr>
        <w:t>.</w:t>
      </w:r>
    </w:p>
    <w:p w14:paraId="57D3D5D5" w14:textId="77777777" w:rsidR="000C2ECF" w:rsidRPr="002D18BE" w:rsidRDefault="000C2ECF" w:rsidP="007A763E">
      <w:pPr>
        <w:pStyle w:val="ListParagraph"/>
        <w:numPr>
          <w:ilvl w:val="0"/>
          <w:numId w:val="4"/>
        </w:numPr>
        <w:autoSpaceDE w:val="0"/>
        <w:autoSpaceDN w:val="0"/>
        <w:adjustRightInd w:val="0"/>
        <w:spacing w:after="0" w:line="240" w:lineRule="auto"/>
        <w:ind w:left="360"/>
        <w:jc w:val="both"/>
        <w:rPr>
          <w:rFonts w:ascii="TimesLTStd-Roman" w:eastAsia="TimesLTStd-Roman" w:cs="TimesLTStd-Roman"/>
          <w:sz w:val="20"/>
          <w:szCs w:val="20"/>
        </w:rPr>
      </w:pPr>
      <w:r w:rsidRPr="002D18BE">
        <w:rPr>
          <w:rFonts w:ascii="TimesLTStd-Italic" w:eastAsia="TimesLTStd-Roman" w:hAnsi="TimesLTStd-Italic" w:cs="TimesLTStd-Italic"/>
          <w:i/>
          <w:iCs/>
          <w:sz w:val="20"/>
          <w:szCs w:val="20"/>
        </w:rPr>
        <w:t xml:space="preserve">Some </w:t>
      </w:r>
      <w:proofErr w:type="spellStart"/>
      <w:r w:rsidRPr="002D18BE">
        <w:rPr>
          <w:rFonts w:ascii="TimesLTStd-Italic" w:eastAsia="TimesLTStd-Roman" w:hAnsi="TimesLTStd-Italic" w:cs="TimesLTStd-Italic"/>
          <w:i/>
          <w:iCs/>
          <w:sz w:val="20"/>
          <w:szCs w:val="20"/>
        </w:rPr>
        <w:t>refactorings</w:t>
      </w:r>
      <w:proofErr w:type="spellEnd"/>
      <w:r w:rsidRPr="002D18BE">
        <w:rPr>
          <w:rFonts w:ascii="TimesLTStd-Italic" w:eastAsia="TimesLTStd-Roman" w:hAnsi="TimesLTStd-Italic" w:cs="TimesLTStd-Italic"/>
          <w:i/>
          <w:iCs/>
          <w:sz w:val="20"/>
          <w:szCs w:val="20"/>
        </w:rPr>
        <w:t xml:space="preserve"> must be applied in certain orders. </w:t>
      </w:r>
      <w:r w:rsidRPr="002D18BE">
        <w:rPr>
          <w:rFonts w:ascii="TimesLTStd-Roman" w:eastAsia="TimesLTStd-Roman" w:cs="TimesLTStd-Roman"/>
          <w:sz w:val="20"/>
          <w:szCs w:val="20"/>
        </w:rPr>
        <w:t xml:space="preserve">For example, </w:t>
      </w:r>
      <w:proofErr w:type="spellStart"/>
      <w:r w:rsidRPr="002D18BE">
        <w:rPr>
          <w:rFonts w:ascii="TimesLTStd-Roman" w:eastAsia="TimesLTStd-Roman" w:cs="TimesLTStd-Roman"/>
          <w:sz w:val="20"/>
          <w:szCs w:val="20"/>
        </w:rPr>
        <w:t>refactorings</w:t>
      </w:r>
      <w:proofErr w:type="spellEnd"/>
      <w:r w:rsidR="002D18BE" w:rsidRPr="002D18BE">
        <w:rPr>
          <w:rFonts w:ascii="TimesLTStd-Roman" w:eastAsia="TimesLTStd-Roman" w:cs="TimesLTStd-Roman"/>
          <w:sz w:val="20"/>
          <w:szCs w:val="20"/>
        </w:rPr>
        <w:t xml:space="preserve"> </w:t>
      </w:r>
      <w:r w:rsidRPr="002D18BE">
        <w:rPr>
          <w:rFonts w:ascii="TimesLTStd-Italic" w:eastAsia="TimesLTStd-Roman" w:hAnsi="TimesLTStd-Italic" w:cs="TimesLTStd-Italic"/>
          <w:i/>
          <w:iCs/>
          <w:sz w:val="20"/>
          <w:szCs w:val="20"/>
        </w:rPr>
        <w:t xml:space="preserve">R1 </w:t>
      </w:r>
      <w:r w:rsidRPr="002D18BE">
        <w:rPr>
          <w:rFonts w:ascii="TimesLTStd-Roman" w:eastAsia="TimesLTStd-Roman" w:cs="TimesLTStd-Roman"/>
          <w:sz w:val="20"/>
          <w:szCs w:val="20"/>
        </w:rPr>
        <w:t xml:space="preserve">and </w:t>
      </w:r>
      <w:r w:rsidRPr="002D18BE">
        <w:rPr>
          <w:rFonts w:ascii="TimesLTStd-Italic" w:eastAsia="TimesLTStd-Roman" w:hAnsi="TimesLTStd-Italic" w:cs="TimesLTStd-Italic"/>
          <w:i/>
          <w:iCs/>
          <w:sz w:val="20"/>
          <w:szCs w:val="20"/>
        </w:rPr>
        <w:t xml:space="preserve">R2 </w:t>
      </w:r>
      <w:r w:rsidRPr="002D18BE">
        <w:rPr>
          <w:rFonts w:ascii="TimesLTStd-Roman" w:eastAsia="TimesLTStd-Roman" w:cs="TimesLTStd-Roman"/>
          <w:sz w:val="20"/>
          <w:szCs w:val="20"/>
        </w:rPr>
        <w:t xml:space="preserve">must precede </w:t>
      </w:r>
      <w:r w:rsidRPr="002D18BE">
        <w:rPr>
          <w:rFonts w:ascii="TimesLTStd-Italic" w:eastAsia="TimesLTStd-Roman" w:hAnsi="TimesLTStd-Italic" w:cs="TimesLTStd-Italic"/>
          <w:i/>
          <w:iCs/>
          <w:sz w:val="20"/>
          <w:szCs w:val="20"/>
        </w:rPr>
        <w:t>R3</w:t>
      </w:r>
      <w:r w:rsidRPr="002D18BE">
        <w:rPr>
          <w:rFonts w:ascii="TimesLTStd-Roman" w:eastAsia="TimesLTStd-Roman" w:cs="TimesLTStd-Roman"/>
          <w:sz w:val="20"/>
          <w:szCs w:val="20"/>
        </w:rPr>
        <w:t xml:space="preserve">. One can apply </w:t>
      </w:r>
      <w:r w:rsidRPr="002D18BE">
        <w:rPr>
          <w:rFonts w:ascii="TimesLTStd-Italic" w:eastAsia="TimesLTStd-Roman" w:hAnsi="TimesLTStd-Italic" w:cs="TimesLTStd-Italic"/>
          <w:i/>
          <w:iCs/>
          <w:sz w:val="20"/>
          <w:szCs w:val="20"/>
        </w:rPr>
        <w:t xml:space="preserve">R3 </w:t>
      </w:r>
      <w:r w:rsidRPr="002D18BE">
        <w:rPr>
          <w:rFonts w:ascii="TimesLTStd-Roman" w:eastAsia="TimesLTStd-Roman" w:cs="TimesLTStd-Roman"/>
          <w:sz w:val="20"/>
          <w:szCs w:val="20"/>
        </w:rPr>
        <w:t xml:space="preserve">only after applying </w:t>
      </w:r>
      <w:r w:rsidRPr="002D18BE">
        <w:rPr>
          <w:rFonts w:ascii="TimesLTStd-Italic" w:eastAsia="TimesLTStd-Roman" w:hAnsi="TimesLTStd-Italic" w:cs="TimesLTStd-Italic"/>
          <w:i/>
          <w:iCs/>
          <w:sz w:val="20"/>
          <w:szCs w:val="20"/>
        </w:rPr>
        <w:t xml:space="preserve">R1 </w:t>
      </w:r>
      <w:r w:rsidRPr="002D18BE">
        <w:rPr>
          <w:rFonts w:ascii="TimesLTStd-Roman" w:eastAsia="TimesLTStd-Roman" w:cs="TimesLTStd-Roman"/>
          <w:sz w:val="20"/>
          <w:szCs w:val="20"/>
        </w:rPr>
        <w:t>and</w:t>
      </w:r>
      <w:r w:rsidR="002D18BE" w:rsidRPr="002D18BE">
        <w:rPr>
          <w:rFonts w:ascii="TimesLTStd-Roman" w:eastAsia="TimesLTStd-Roman" w:cs="TimesLTStd-Roman"/>
          <w:sz w:val="20"/>
          <w:szCs w:val="20"/>
        </w:rPr>
        <w:t xml:space="preserve"> </w:t>
      </w:r>
      <w:r w:rsidRPr="002D18BE">
        <w:rPr>
          <w:rFonts w:ascii="TimesLTStd-Italic" w:eastAsia="TimesLTStd-Roman" w:hAnsi="TimesLTStd-Italic" w:cs="TimesLTStd-Italic"/>
          <w:i/>
          <w:iCs/>
          <w:sz w:val="20"/>
          <w:szCs w:val="20"/>
        </w:rPr>
        <w:t>R2</w:t>
      </w:r>
      <w:r w:rsidRPr="002D18BE">
        <w:rPr>
          <w:rFonts w:ascii="TimesLTStd-Roman" w:eastAsia="TimesLTStd-Roman" w:cs="TimesLTStd-Roman"/>
          <w:sz w:val="20"/>
          <w:szCs w:val="20"/>
        </w:rPr>
        <w:t xml:space="preserve">, because applications of </w:t>
      </w:r>
      <w:r w:rsidRPr="002D18BE">
        <w:rPr>
          <w:rFonts w:ascii="TimesLTStd-Italic" w:eastAsia="TimesLTStd-Roman" w:hAnsi="TimesLTStd-Italic" w:cs="TimesLTStd-Italic"/>
          <w:i/>
          <w:iCs/>
          <w:sz w:val="20"/>
          <w:szCs w:val="20"/>
        </w:rPr>
        <w:t xml:space="preserve">R1 </w:t>
      </w:r>
      <w:r w:rsidRPr="002D18BE">
        <w:rPr>
          <w:rFonts w:ascii="TimesLTStd-Roman" w:eastAsia="TimesLTStd-Roman" w:cs="TimesLTStd-Roman"/>
          <w:sz w:val="20"/>
          <w:szCs w:val="20"/>
        </w:rPr>
        <w:t xml:space="preserve">and </w:t>
      </w:r>
      <w:r w:rsidRPr="002D18BE">
        <w:rPr>
          <w:rFonts w:ascii="TimesLTStd-Italic" w:eastAsia="TimesLTStd-Roman" w:hAnsi="TimesLTStd-Italic" w:cs="TimesLTStd-Italic"/>
          <w:i/>
          <w:iCs/>
          <w:sz w:val="20"/>
          <w:szCs w:val="20"/>
        </w:rPr>
        <w:t xml:space="preserve">R2 </w:t>
      </w:r>
      <w:r w:rsidRPr="002D18BE">
        <w:rPr>
          <w:rFonts w:ascii="TimesLTStd-Roman" w:eastAsia="TimesLTStd-Roman" w:cs="TimesLTStd-Roman"/>
          <w:sz w:val="20"/>
          <w:szCs w:val="20"/>
        </w:rPr>
        <w:t xml:space="preserve">make the methods </w:t>
      </w:r>
      <w:r w:rsidRPr="002D18BE">
        <w:rPr>
          <w:rFonts w:ascii="TimesLTStd-Italic" w:eastAsia="TimesLTStd-Roman" w:hAnsi="TimesLTStd-Italic" w:cs="TimesLTStd-Italic"/>
          <w:i/>
          <w:iCs/>
          <w:sz w:val="20"/>
          <w:szCs w:val="20"/>
        </w:rPr>
        <w:t xml:space="preserve">accept </w:t>
      </w:r>
      <w:r w:rsidRPr="002D18BE">
        <w:rPr>
          <w:rFonts w:ascii="TimesLTStd-Roman" w:eastAsia="TimesLTStd-Roman" w:cs="TimesLTStd-Roman"/>
          <w:sz w:val="20"/>
          <w:szCs w:val="20"/>
        </w:rPr>
        <w:t>in classes</w:t>
      </w:r>
      <w:r w:rsidR="002D18BE" w:rsidRPr="002D18BE">
        <w:rPr>
          <w:rFonts w:ascii="TimesLTStd-Roman" w:eastAsia="TimesLTStd-Roman" w:cs="TimesLTStd-Roman"/>
          <w:sz w:val="20"/>
          <w:szCs w:val="20"/>
        </w:rPr>
        <w:t xml:space="preserve"> </w:t>
      </w:r>
      <w:proofErr w:type="spellStart"/>
      <w:r w:rsidRPr="002D18BE">
        <w:rPr>
          <w:rFonts w:ascii="TimesLTStd-Italic" w:eastAsia="TimesLTStd-Roman" w:hAnsi="TimesLTStd-Italic" w:cs="TimesLTStd-Italic"/>
          <w:i/>
          <w:iCs/>
          <w:sz w:val="20"/>
          <w:szCs w:val="20"/>
        </w:rPr>
        <w:t>FileServer</w:t>
      </w:r>
      <w:proofErr w:type="spellEnd"/>
      <w:r w:rsidRPr="002D18BE">
        <w:rPr>
          <w:rFonts w:ascii="TimesLTStd-Italic" w:eastAsia="TimesLTStd-Roman" w:hAnsi="TimesLTStd-Italic" w:cs="TimesLTStd-Italic"/>
          <w:i/>
          <w:iCs/>
          <w:sz w:val="20"/>
          <w:szCs w:val="20"/>
        </w:rPr>
        <w:t xml:space="preserve"> </w:t>
      </w:r>
      <w:r w:rsidRPr="002D18BE">
        <w:rPr>
          <w:rFonts w:ascii="TimesLTStd-Roman" w:eastAsia="TimesLTStd-Roman" w:cs="TimesLTStd-Roman"/>
          <w:sz w:val="20"/>
          <w:szCs w:val="20"/>
        </w:rPr>
        <w:t xml:space="preserve">and </w:t>
      </w:r>
      <w:proofErr w:type="spellStart"/>
      <w:r w:rsidRPr="002D18BE">
        <w:rPr>
          <w:rFonts w:ascii="TimesLTStd-Italic" w:eastAsia="TimesLTStd-Roman" w:hAnsi="TimesLTStd-Italic" w:cs="TimesLTStd-Italic"/>
          <w:i/>
          <w:iCs/>
          <w:sz w:val="20"/>
          <w:szCs w:val="20"/>
        </w:rPr>
        <w:t>PrintServer</w:t>
      </w:r>
      <w:proofErr w:type="spellEnd"/>
      <w:r w:rsidRPr="002D18BE">
        <w:rPr>
          <w:rFonts w:ascii="TimesLTStd-Italic" w:eastAsia="TimesLTStd-Roman" w:hAnsi="TimesLTStd-Italic" w:cs="TimesLTStd-Italic"/>
          <w:i/>
          <w:iCs/>
          <w:sz w:val="20"/>
          <w:szCs w:val="20"/>
        </w:rPr>
        <w:t xml:space="preserve"> </w:t>
      </w:r>
      <w:r w:rsidRPr="002D18BE">
        <w:rPr>
          <w:rFonts w:ascii="TimesLTStd-Roman" w:eastAsia="TimesLTStd-Roman" w:cs="TimesLTStd-Roman"/>
          <w:sz w:val="20"/>
          <w:szCs w:val="20"/>
        </w:rPr>
        <w:t xml:space="preserve">identical. In other words, </w:t>
      </w:r>
      <w:r w:rsidRPr="002D18BE">
        <w:rPr>
          <w:rFonts w:ascii="TimesLTStd-Italic" w:eastAsia="TimesLTStd-Roman" w:hAnsi="TimesLTStd-Italic" w:cs="TimesLTStd-Italic"/>
          <w:i/>
          <w:iCs/>
          <w:sz w:val="20"/>
          <w:szCs w:val="20"/>
        </w:rPr>
        <w:t xml:space="preserve">R3 </w:t>
      </w:r>
      <w:r w:rsidRPr="002D18BE">
        <w:rPr>
          <w:rFonts w:ascii="TimesLTStd-Roman" w:eastAsia="TimesLTStd-Roman" w:cs="TimesLTStd-Roman"/>
          <w:sz w:val="20"/>
          <w:szCs w:val="20"/>
        </w:rPr>
        <w:t>cannot be applied if</w:t>
      </w:r>
      <w:r w:rsidR="002D18BE">
        <w:rPr>
          <w:rFonts w:ascii="TimesLTStd-Roman" w:eastAsia="TimesLTStd-Roman" w:cs="TimesLTStd-Roman"/>
          <w:sz w:val="20"/>
          <w:szCs w:val="20"/>
        </w:rPr>
        <w:t xml:space="preserve"> </w:t>
      </w:r>
      <w:r w:rsidRPr="002D18BE">
        <w:rPr>
          <w:rFonts w:ascii="TimesLTStd-Italic" w:eastAsia="TimesLTStd-Roman" w:hAnsi="TimesLTStd-Italic" w:cs="TimesLTStd-Italic"/>
          <w:i/>
          <w:iCs/>
          <w:sz w:val="20"/>
          <w:szCs w:val="20"/>
        </w:rPr>
        <w:t xml:space="preserve">R1 </w:t>
      </w:r>
      <w:r w:rsidRPr="002D18BE">
        <w:rPr>
          <w:rFonts w:ascii="TimesLTStd-Roman" w:eastAsia="TimesLTStd-Roman" w:cs="TimesLTStd-Roman"/>
          <w:sz w:val="20"/>
          <w:szCs w:val="20"/>
        </w:rPr>
        <w:t xml:space="preserve">and </w:t>
      </w:r>
      <w:r w:rsidRPr="002D18BE">
        <w:rPr>
          <w:rFonts w:ascii="TimesLTStd-Italic" w:eastAsia="TimesLTStd-Roman" w:hAnsi="TimesLTStd-Italic" w:cs="TimesLTStd-Italic"/>
          <w:i/>
          <w:iCs/>
          <w:sz w:val="20"/>
          <w:szCs w:val="20"/>
        </w:rPr>
        <w:t xml:space="preserve">R2 </w:t>
      </w:r>
      <w:r w:rsidRPr="002D18BE">
        <w:rPr>
          <w:rFonts w:ascii="TimesLTStd-Roman" w:eastAsia="TimesLTStd-Roman" w:cs="TimesLTStd-Roman"/>
          <w:sz w:val="20"/>
          <w:szCs w:val="20"/>
        </w:rPr>
        <w:t>have not yet been applied.</w:t>
      </w:r>
    </w:p>
    <w:p w14:paraId="74BF2158" w14:textId="77777777" w:rsidR="002D18BE" w:rsidRDefault="002D18BE" w:rsidP="002D18BE">
      <w:pPr>
        <w:pStyle w:val="ListParagraph"/>
        <w:numPr>
          <w:ilvl w:val="0"/>
          <w:numId w:val="4"/>
        </w:numPr>
        <w:tabs>
          <w:tab w:val="left" w:pos="284"/>
        </w:tabs>
        <w:autoSpaceDE w:val="0"/>
        <w:autoSpaceDN w:val="0"/>
        <w:adjustRightInd w:val="0"/>
        <w:spacing w:after="0" w:line="240" w:lineRule="auto"/>
        <w:ind w:left="360" w:hanging="720"/>
        <w:jc w:val="both"/>
        <w:rPr>
          <w:rFonts w:ascii="TimesLTStd-Roman" w:eastAsia="TimesLTStd-Roman" w:cs="TimesLTStd-Roman"/>
          <w:sz w:val="20"/>
          <w:szCs w:val="20"/>
        </w:rPr>
      </w:pPr>
      <w:r w:rsidRPr="002D18BE">
        <w:rPr>
          <w:rFonts w:ascii="TimesLTStd-Italic" w:eastAsia="TimesLTStd-Roman" w:hAnsi="TimesLTStd-Italic" w:cs="TimesLTStd-Italic"/>
          <w:i/>
          <w:iCs/>
          <w:sz w:val="20"/>
          <w:szCs w:val="20"/>
        </w:rPr>
        <w:t>S</w:t>
      </w:r>
      <w:r w:rsidR="000C2ECF" w:rsidRPr="002D18BE">
        <w:rPr>
          <w:rFonts w:ascii="TimesLTStd-Italic" w:eastAsia="TimesLTStd-Roman" w:hAnsi="TimesLTStd-Italic" w:cs="TimesLTStd-Italic"/>
          <w:i/>
          <w:iCs/>
          <w:sz w:val="20"/>
          <w:szCs w:val="20"/>
        </w:rPr>
        <w:t xml:space="preserve">ome </w:t>
      </w:r>
      <w:proofErr w:type="spellStart"/>
      <w:r w:rsidR="000C2ECF" w:rsidRPr="002D18BE">
        <w:rPr>
          <w:rFonts w:ascii="TimesLTStd-Italic" w:eastAsia="TimesLTStd-Roman" w:hAnsi="TimesLTStd-Italic" w:cs="TimesLTStd-Italic"/>
          <w:i/>
          <w:iCs/>
          <w:sz w:val="20"/>
          <w:szCs w:val="20"/>
        </w:rPr>
        <w:t>refactorings</w:t>
      </w:r>
      <w:proofErr w:type="spellEnd"/>
      <w:r w:rsidR="000C2ECF" w:rsidRPr="002D18BE">
        <w:rPr>
          <w:rFonts w:ascii="TimesLTStd-Italic" w:eastAsia="TimesLTStd-Roman" w:hAnsi="TimesLTStd-Italic" w:cs="TimesLTStd-Italic"/>
          <w:i/>
          <w:iCs/>
          <w:sz w:val="20"/>
          <w:szCs w:val="20"/>
        </w:rPr>
        <w:t xml:space="preserve"> can be individually applied, but they must follow an order</w:t>
      </w:r>
      <w:r w:rsidRPr="002D18BE">
        <w:rPr>
          <w:rFonts w:ascii="TimesLTStd-Italic" w:eastAsia="TimesLTStd-Roman" w:hAnsi="TimesLTStd-Italic" w:cs="TimesLTStd-Italic"/>
          <w:i/>
          <w:iCs/>
          <w:sz w:val="20"/>
          <w:szCs w:val="20"/>
        </w:rPr>
        <w:t xml:space="preserve"> </w:t>
      </w:r>
      <w:r w:rsidR="000C2ECF" w:rsidRPr="002D18BE">
        <w:rPr>
          <w:rFonts w:ascii="TimesLTStd-Italic" w:eastAsia="TimesLTStd-Roman" w:hAnsi="TimesLTStd-Italic" w:cs="TimesLTStd-Italic"/>
          <w:i/>
          <w:iCs/>
          <w:sz w:val="20"/>
          <w:szCs w:val="20"/>
        </w:rPr>
        <w:t xml:space="preserve">if applied together. </w:t>
      </w:r>
      <w:r w:rsidR="000C2ECF" w:rsidRPr="002D18BE">
        <w:rPr>
          <w:rFonts w:ascii="TimesLTStd-Roman" w:eastAsia="TimesLTStd-Roman" w:cs="TimesLTStd-Roman"/>
          <w:sz w:val="20"/>
          <w:szCs w:val="20"/>
        </w:rPr>
        <w:t xml:space="preserve">For example, </w:t>
      </w:r>
      <w:proofErr w:type="spellStart"/>
      <w:r w:rsidR="000C2ECF" w:rsidRPr="002D18BE">
        <w:rPr>
          <w:rFonts w:ascii="TimesLTStd-Roman" w:eastAsia="TimesLTStd-Roman" w:cs="TimesLTStd-Roman"/>
          <w:sz w:val="20"/>
          <w:szCs w:val="20"/>
        </w:rPr>
        <w:t>refactorings</w:t>
      </w:r>
      <w:proofErr w:type="spellEnd"/>
      <w:r w:rsidR="000C2ECF" w:rsidRPr="002D18BE">
        <w:rPr>
          <w:rFonts w:ascii="TimesLTStd-Roman" w:eastAsia="TimesLTStd-Roman" w:cs="TimesLTStd-Roman"/>
          <w:sz w:val="20"/>
          <w:szCs w:val="20"/>
        </w:rPr>
        <w:t xml:space="preserve"> </w:t>
      </w:r>
      <w:r w:rsidR="000C2ECF" w:rsidRPr="002D18BE">
        <w:rPr>
          <w:rFonts w:ascii="TimesLTStd-Italic" w:eastAsia="TimesLTStd-Roman" w:hAnsi="TimesLTStd-Italic" w:cs="TimesLTStd-Italic"/>
          <w:i/>
          <w:iCs/>
          <w:sz w:val="20"/>
          <w:szCs w:val="20"/>
        </w:rPr>
        <w:t xml:space="preserve">R1 </w:t>
      </w:r>
      <w:r w:rsidR="000C2ECF" w:rsidRPr="002D18BE">
        <w:rPr>
          <w:rFonts w:ascii="TimesLTStd-Roman" w:eastAsia="TimesLTStd-Roman" w:cs="TimesLTStd-Roman"/>
          <w:sz w:val="20"/>
          <w:szCs w:val="20"/>
        </w:rPr>
        <w:t xml:space="preserve">and </w:t>
      </w:r>
      <w:r w:rsidR="000C2ECF" w:rsidRPr="002D18BE">
        <w:rPr>
          <w:rFonts w:ascii="TimesLTStd-Italic" w:eastAsia="TimesLTStd-Roman" w:hAnsi="TimesLTStd-Italic" w:cs="TimesLTStd-Italic"/>
          <w:i/>
          <w:iCs/>
          <w:sz w:val="20"/>
          <w:szCs w:val="20"/>
        </w:rPr>
        <w:t xml:space="preserve">R8 </w:t>
      </w:r>
      <w:r w:rsidR="000C2ECF" w:rsidRPr="002D18BE">
        <w:rPr>
          <w:rFonts w:ascii="TimesLTStd-Roman" w:eastAsia="TimesLTStd-Roman" w:cs="TimesLTStd-Roman"/>
          <w:sz w:val="20"/>
          <w:szCs w:val="20"/>
        </w:rPr>
        <w:t>can be applied in</w:t>
      </w:r>
      <w:r w:rsidRPr="002D18BE">
        <w:rPr>
          <w:rFonts w:ascii="TimesLTStd-Roman" w:eastAsia="TimesLTStd-Roman" w:cs="TimesLTStd-Roman"/>
          <w:sz w:val="20"/>
          <w:szCs w:val="20"/>
        </w:rPr>
        <w:t xml:space="preserve"> </w:t>
      </w:r>
      <w:r w:rsidR="000C2ECF" w:rsidRPr="002D18BE">
        <w:rPr>
          <w:rFonts w:ascii="TimesLTStd-Roman" w:eastAsia="TimesLTStd-Roman" w:cs="TimesLTStd-Roman"/>
          <w:sz w:val="20"/>
          <w:szCs w:val="20"/>
        </w:rPr>
        <w:t xml:space="preserve">isolation. However, if a programmer chooses to apply both, then </w:t>
      </w:r>
      <w:r w:rsidR="00712388">
        <w:rPr>
          <w:rFonts w:ascii="TimesLTStd-Italic" w:eastAsia="TimesLTStd-Roman" w:hAnsi="TimesLTStd-Italic" w:cs="TimesLTStd-Italic"/>
          <w:i/>
          <w:iCs/>
          <w:sz w:val="20"/>
          <w:szCs w:val="20"/>
        </w:rPr>
        <w:t>R8</w:t>
      </w:r>
      <w:r w:rsidR="000C2ECF" w:rsidRPr="002D18BE">
        <w:rPr>
          <w:rFonts w:ascii="TimesLTStd-Italic" w:eastAsia="TimesLTStd-Roman" w:hAnsi="TimesLTStd-Italic" w:cs="TimesLTStd-Italic"/>
          <w:i/>
          <w:iCs/>
          <w:sz w:val="20"/>
          <w:szCs w:val="20"/>
        </w:rPr>
        <w:t xml:space="preserve"> </w:t>
      </w:r>
      <w:r w:rsidR="000C2ECF" w:rsidRPr="002D18BE">
        <w:rPr>
          <w:rFonts w:ascii="TimesLTStd-Roman" w:eastAsia="TimesLTStd-Roman" w:cs="TimesLTStd-Roman"/>
          <w:sz w:val="20"/>
          <w:szCs w:val="20"/>
        </w:rPr>
        <w:t>must occur</w:t>
      </w:r>
      <w:r>
        <w:rPr>
          <w:rFonts w:ascii="TimesLTStd-Roman" w:eastAsia="TimesLTStd-Roman" w:cs="TimesLTStd-Roman"/>
          <w:sz w:val="20"/>
          <w:szCs w:val="20"/>
        </w:rPr>
        <w:t xml:space="preserve"> </w:t>
      </w:r>
      <w:r w:rsidR="000C2ECF" w:rsidRPr="002D18BE">
        <w:rPr>
          <w:rFonts w:ascii="TimesLTStd-Roman" w:eastAsia="TimesLTStd-Roman" w:cs="TimesLTStd-Roman"/>
          <w:sz w:val="20"/>
          <w:szCs w:val="20"/>
        </w:rPr>
        <w:t xml:space="preserve">before </w:t>
      </w:r>
      <w:r w:rsidR="00712388">
        <w:rPr>
          <w:rFonts w:ascii="TimesLTStd-Italic" w:eastAsia="TimesLTStd-Roman" w:hAnsi="TimesLTStd-Italic" w:cs="TimesLTStd-Italic"/>
          <w:i/>
          <w:iCs/>
          <w:sz w:val="20"/>
          <w:szCs w:val="20"/>
        </w:rPr>
        <w:t>R1</w:t>
      </w:r>
      <w:r w:rsidR="000C2ECF" w:rsidRPr="002D18BE">
        <w:rPr>
          <w:rFonts w:ascii="TimesLTStd-Roman" w:eastAsia="TimesLTStd-Roman" w:cs="TimesLTStd-Roman"/>
          <w:sz w:val="20"/>
          <w:szCs w:val="20"/>
        </w:rPr>
        <w:t>.</w:t>
      </w:r>
    </w:p>
    <w:p w14:paraId="636F2C6C" w14:textId="77777777" w:rsidR="000C2ECF" w:rsidRPr="005B5B98" w:rsidRDefault="000C2ECF" w:rsidP="007A763E">
      <w:pPr>
        <w:pStyle w:val="ListParagraph"/>
        <w:numPr>
          <w:ilvl w:val="0"/>
          <w:numId w:val="4"/>
        </w:numPr>
        <w:tabs>
          <w:tab w:val="left" w:pos="284"/>
        </w:tabs>
        <w:autoSpaceDE w:val="0"/>
        <w:autoSpaceDN w:val="0"/>
        <w:adjustRightInd w:val="0"/>
        <w:spacing w:after="0" w:line="240" w:lineRule="auto"/>
        <w:ind w:left="360" w:hanging="720"/>
        <w:jc w:val="both"/>
      </w:pPr>
      <w:r w:rsidRPr="002D18BE">
        <w:rPr>
          <w:rFonts w:ascii="TimesLTStd-Italic" w:eastAsia="TimesLTStd-Roman" w:hAnsi="TimesLTStd-Italic" w:cs="TimesLTStd-Italic"/>
          <w:i/>
          <w:iCs/>
          <w:sz w:val="20"/>
          <w:szCs w:val="20"/>
        </w:rPr>
        <w:t xml:space="preserve">Some </w:t>
      </w:r>
      <w:proofErr w:type="spellStart"/>
      <w:r w:rsidRPr="002D18BE">
        <w:rPr>
          <w:rFonts w:ascii="TimesLTStd-Italic" w:eastAsia="TimesLTStd-Roman" w:hAnsi="TimesLTStd-Italic" w:cs="TimesLTStd-Italic"/>
          <w:i/>
          <w:iCs/>
          <w:sz w:val="20"/>
          <w:szCs w:val="20"/>
        </w:rPr>
        <w:t>refactorings</w:t>
      </w:r>
      <w:proofErr w:type="spellEnd"/>
      <w:r w:rsidRPr="002D18BE">
        <w:rPr>
          <w:rFonts w:ascii="TimesLTStd-Italic" w:eastAsia="TimesLTStd-Roman" w:hAnsi="TimesLTStd-Italic" w:cs="TimesLTStd-Italic"/>
          <w:i/>
          <w:iCs/>
          <w:sz w:val="20"/>
          <w:szCs w:val="20"/>
        </w:rPr>
        <w:t xml:space="preserve"> are mutually exclusive. </w:t>
      </w:r>
      <w:r w:rsidRPr="002D18BE">
        <w:rPr>
          <w:rFonts w:ascii="TimesLTStd-Roman" w:eastAsia="TimesLTStd-Roman" w:cs="TimesLTStd-Roman"/>
          <w:sz w:val="20"/>
          <w:szCs w:val="20"/>
        </w:rPr>
        <w:t xml:space="preserve">For example, </w:t>
      </w:r>
      <w:proofErr w:type="spellStart"/>
      <w:r w:rsidRPr="002D18BE">
        <w:rPr>
          <w:rFonts w:ascii="TimesLTStd-Roman" w:eastAsia="TimesLTStd-Roman" w:cs="TimesLTStd-Roman"/>
          <w:sz w:val="20"/>
          <w:szCs w:val="20"/>
        </w:rPr>
        <w:t>refactorings</w:t>
      </w:r>
      <w:proofErr w:type="spellEnd"/>
      <w:r w:rsidRPr="002D18BE">
        <w:rPr>
          <w:rFonts w:ascii="TimesLTStd-Roman" w:eastAsia="TimesLTStd-Roman" w:cs="TimesLTStd-Roman"/>
          <w:sz w:val="20"/>
          <w:szCs w:val="20"/>
        </w:rPr>
        <w:t xml:space="preserve"> </w:t>
      </w:r>
      <w:r w:rsidRPr="002D18BE">
        <w:rPr>
          <w:rFonts w:ascii="TimesLTStd-Italic" w:eastAsia="TimesLTStd-Roman" w:hAnsi="TimesLTStd-Italic" w:cs="TimesLTStd-Italic"/>
          <w:i/>
          <w:iCs/>
          <w:sz w:val="20"/>
          <w:szCs w:val="20"/>
        </w:rPr>
        <w:t xml:space="preserve">R4 </w:t>
      </w:r>
      <w:r w:rsidRPr="002D18BE">
        <w:rPr>
          <w:rFonts w:ascii="TimesLTStd-Roman" w:eastAsia="TimesLTStd-Roman" w:cs="TimesLTStd-Roman"/>
          <w:sz w:val="20"/>
          <w:szCs w:val="20"/>
        </w:rPr>
        <w:t xml:space="preserve">and </w:t>
      </w:r>
      <w:r w:rsidRPr="002D18BE">
        <w:rPr>
          <w:rFonts w:ascii="TimesLTStd-Italic" w:eastAsia="TimesLTStd-Roman" w:hAnsi="TimesLTStd-Italic" w:cs="TimesLTStd-Italic"/>
          <w:i/>
          <w:iCs/>
          <w:sz w:val="20"/>
          <w:szCs w:val="20"/>
        </w:rPr>
        <w:t>R6</w:t>
      </w:r>
      <w:r w:rsidR="002D18BE" w:rsidRPr="002D18BE">
        <w:rPr>
          <w:rFonts w:ascii="TimesLTStd-Italic" w:eastAsia="TimesLTStd-Roman" w:hAnsi="TimesLTStd-Italic" w:cs="TimesLTStd-Italic"/>
          <w:i/>
          <w:iCs/>
          <w:sz w:val="20"/>
          <w:szCs w:val="20"/>
        </w:rPr>
        <w:t xml:space="preserve"> </w:t>
      </w:r>
      <w:r w:rsidRPr="002D18BE">
        <w:rPr>
          <w:rFonts w:ascii="TimesLTStd-Roman" w:eastAsia="TimesLTStd-Roman" w:cs="TimesLTStd-Roman"/>
          <w:sz w:val="20"/>
          <w:szCs w:val="20"/>
        </w:rPr>
        <w:t xml:space="preserve">are mutually exclusive. Refactoring </w:t>
      </w:r>
      <w:r w:rsidRPr="002D18BE">
        <w:rPr>
          <w:rFonts w:ascii="TimesLTStd-Italic" w:eastAsia="TimesLTStd-Roman" w:hAnsi="TimesLTStd-Italic" w:cs="TimesLTStd-Italic"/>
          <w:i/>
          <w:iCs/>
          <w:sz w:val="20"/>
          <w:szCs w:val="20"/>
        </w:rPr>
        <w:t xml:space="preserve">R4 </w:t>
      </w:r>
      <w:r w:rsidRPr="002D18BE">
        <w:rPr>
          <w:rFonts w:ascii="TimesLTStd-Roman" w:eastAsia="TimesLTStd-Roman" w:cs="TimesLTStd-Roman"/>
          <w:sz w:val="20"/>
          <w:szCs w:val="20"/>
        </w:rPr>
        <w:t xml:space="preserve">pulls up methods </w:t>
      </w:r>
      <w:r w:rsidRPr="002D18BE">
        <w:rPr>
          <w:rFonts w:ascii="TimesLTStd-Italic" w:eastAsia="TimesLTStd-Roman" w:hAnsi="TimesLTStd-Italic" w:cs="TimesLTStd-Italic"/>
          <w:i/>
          <w:iCs/>
          <w:sz w:val="20"/>
          <w:szCs w:val="20"/>
        </w:rPr>
        <w:t xml:space="preserve">accept </w:t>
      </w:r>
      <w:r w:rsidRPr="002D18BE">
        <w:rPr>
          <w:rFonts w:ascii="TimesLTStd-Roman" w:eastAsia="TimesLTStd-Roman" w:cs="TimesLTStd-Roman"/>
          <w:sz w:val="20"/>
          <w:szCs w:val="20"/>
        </w:rPr>
        <w:t>from classes</w:t>
      </w:r>
      <w:r w:rsidR="002D18BE" w:rsidRPr="002D18BE">
        <w:rPr>
          <w:rFonts w:ascii="TimesLTStd-Roman" w:eastAsia="TimesLTStd-Roman" w:cs="TimesLTStd-Roman"/>
          <w:sz w:val="20"/>
          <w:szCs w:val="20"/>
        </w:rPr>
        <w:t xml:space="preserve"> </w:t>
      </w:r>
      <w:proofErr w:type="spellStart"/>
      <w:r w:rsidRPr="002D18BE">
        <w:rPr>
          <w:rFonts w:ascii="TimesLTStd-Italic" w:eastAsia="TimesLTStd-Roman" w:hAnsi="TimesLTStd-Italic" w:cs="TimesLTStd-Italic"/>
          <w:i/>
          <w:iCs/>
          <w:sz w:val="20"/>
          <w:szCs w:val="20"/>
        </w:rPr>
        <w:t>FileServer</w:t>
      </w:r>
      <w:proofErr w:type="spellEnd"/>
      <w:r w:rsidRPr="002D18BE">
        <w:rPr>
          <w:rFonts w:ascii="TimesLTStd-Italic" w:eastAsia="TimesLTStd-Roman" w:hAnsi="TimesLTStd-Italic" w:cs="TimesLTStd-Italic"/>
          <w:i/>
          <w:iCs/>
          <w:sz w:val="20"/>
          <w:szCs w:val="20"/>
        </w:rPr>
        <w:t xml:space="preserve"> </w:t>
      </w:r>
      <w:r w:rsidRPr="002D18BE">
        <w:rPr>
          <w:rFonts w:ascii="TimesLTStd-Roman" w:eastAsia="TimesLTStd-Roman" w:cs="TimesLTStd-Roman"/>
          <w:sz w:val="20"/>
          <w:szCs w:val="20"/>
        </w:rPr>
        <w:t xml:space="preserve">and </w:t>
      </w:r>
      <w:proofErr w:type="spellStart"/>
      <w:r w:rsidRPr="002D18BE">
        <w:rPr>
          <w:rFonts w:ascii="TimesLTStd-Italic" w:eastAsia="TimesLTStd-Roman" w:hAnsi="TimesLTStd-Italic" w:cs="TimesLTStd-Italic"/>
          <w:i/>
          <w:iCs/>
          <w:sz w:val="20"/>
          <w:szCs w:val="20"/>
        </w:rPr>
        <w:t>PrintServer</w:t>
      </w:r>
      <w:proofErr w:type="spellEnd"/>
      <w:r w:rsidRPr="002D18BE">
        <w:rPr>
          <w:rFonts w:ascii="TimesLTStd-Italic" w:eastAsia="TimesLTStd-Roman" w:hAnsi="TimesLTStd-Italic" w:cs="TimesLTStd-Italic"/>
          <w:i/>
          <w:iCs/>
          <w:sz w:val="20"/>
          <w:szCs w:val="20"/>
        </w:rPr>
        <w:t xml:space="preserve"> </w:t>
      </w:r>
      <w:r w:rsidRPr="002D18BE">
        <w:rPr>
          <w:rFonts w:ascii="TimesLTStd-Roman" w:eastAsia="TimesLTStd-Roman" w:cs="TimesLTStd-Roman"/>
          <w:sz w:val="20"/>
          <w:szCs w:val="20"/>
        </w:rPr>
        <w:t xml:space="preserve">into the superclass </w:t>
      </w:r>
      <w:r w:rsidRPr="002D18BE">
        <w:rPr>
          <w:rFonts w:ascii="TimesLTStd-Italic" w:eastAsia="TimesLTStd-Roman" w:hAnsi="TimesLTStd-Italic" w:cs="TimesLTStd-Italic"/>
          <w:i/>
          <w:iCs/>
          <w:sz w:val="20"/>
          <w:szCs w:val="20"/>
        </w:rPr>
        <w:t>Server</w:t>
      </w:r>
      <w:r w:rsidRPr="002D18BE">
        <w:rPr>
          <w:rFonts w:ascii="TimesLTStd-Roman" w:eastAsia="TimesLTStd-Roman" w:cs="TimesLTStd-Roman"/>
          <w:sz w:val="20"/>
          <w:szCs w:val="20"/>
        </w:rPr>
        <w:t xml:space="preserve">, whereas </w:t>
      </w:r>
      <w:r w:rsidRPr="002D18BE">
        <w:rPr>
          <w:rFonts w:ascii="TimesLTStd-Italic" w:eastAsia="TimesLTStd-Roman" w:hAnsi="TimesLTStd-Italic" w:cs="TimesLTStd-Italic"/>
          <w:i/>
          <w:iCs/>
          <w:sz w:val="20"/>
          <w:szCs w:val="20"/>
        </w:rPr>
        <w:t xml:space="preserve">R6 </w:t>
      </w:r>
      <w:r w:rsidRPr="002D18BE">
        <w:rPr>
          <w:rFonts w:ascii="TimesLTStd-Roman" w:eastAsia="TimesLTStd-Roman" w:cs="TimesLTStd-Roman"/>
          <w:sz w:val="20"/>
          <w:szCs w:val="20"/>
        </w:rPr>
        <w:t>moves the</w:t>
      </w:r>
      <w:r w:rsidR="002D18BE" w:rsidRPr="002D18BE">
        <w:rPr>
          <w:rFonts w:ascii="TimesLTStd-Roman" w:eastAsia="TimesLTStd-Roman" w:cs="TimesLTStd-Roman"/>
          <w:sz w:val="20"/>
          <w:szCs w:val="20"/>
        </w:rPr>
        <w:t xml:space="preserve"> </w:t>
      </w:r>
      <w:r w:rsidRPr="002D18BE">
        <w:rPr>
          <w:rFonts w:ascii="TimesLTStd-Roman" w:eastAsia="TimesLTStd-Roman" w:cs="TimesLTStd-Roman"/>
          <w:sz w:val="20"/>
          <w:szCs w:val="20"/>
        </w:rPr>
        <w:t xml:space="preserve">method </w:t>
      </w:r>
      <w:r w:rsidRPr="002D18BE">
        <w:rPr>
          <w:rFonts w:ascii="TimesLTStd-Italic" w:eastAsia="TimesLTStd-Roman" w:hAnsi="TimesLTStd-Italic" w:cs="TimesLTStd-Italic"/>
          <w:i/>
          <w:iCs/>
          <w:sz w:val="20"/>
          <w:szCs w:val="20"/>
        </w:rPr>
        <w:t xml:space="preserve">accept </w:t>
      </w:r>
      <w:r w:rsidRPr="002D18BE">
        <w:rPr>
          <w:rFonts w:ascii="TimesLTStd-Roman" w:eastAsia="TimesLTStd-Roman" w:cs="TimesLTStd-Roman"/>
          <w:sz w:val="20"/>
          <w:szCs w:val="20"/>
        </w:rPr>
        <w:t xml:space="preserve">to class </w:t>
      </w:r>
      <w:r w:rsidRPr="002D18BE">
        <w:rPr>
          <w:rFonts w:ascii="TimesLTStd-Italic" w:eastAsia="TimesLTStd-Roman" w:hAnsi="TimesLTStd-Italic" w:cs="TimesLTStd-Italic"/>
          <w:i/>
          <w:iCs/>
          <w:sz w:val="20"/>
          <w:szCs w:val="20"/>
        </w:rPr>
        <w:t>Packet</w:t>
      </w:r>
      <w:r w:rsidRPr="002D18BE">
        <w:rPr>
          <w:rFonts w:ascii="TimesLTStd-Roman" w:eastAsia="TimesLTStd-Roman" w:cs="TimesLTStd-Roman"/>
          <w:sz w:val="20"/>
          <w:szCs w:val="20"/>
        </w:rPr>
        <w:t xml:space="preserve">. It is clear that one cannot apply both the </w:t>
      </w:r>
      <w:proofErr w:type="spellStart"/>
      <w:r w:rsidRPr="002D18BE">
        <w:rPr>
          <w:rFonts w:ascii="TimesLTStd-Roman" w:eastAsia="TimesLTStd-Roman" w:cs="TimesLTStd-Roman"/>
          <w:sz w:val="20"/>
          <w:szCs w:val="20"/>
        </w:rPr>
        <w:t>refactorings</w:t>
      </w:r>
      <w:proofErr w:type="spellEnd"/>
      <w:r w:rsidR="002D18BE">
        <w:rPr>
          <w:rFonts w:ascii="TimesLTStd-Roman" w:eastAsia="TimesLTStd-Roman" w:cs="TimesLTStd-Roman"/>
          <w:sz w:val="20"/>
          <w:szCs w:val="20"/>
        </w:rPr>
        <w:t xml:space="preserve"> </w:t>
      </w:r>
      <w:r w:rsidRPr="002D18BE">
        <w:rPr>
          <w:rFonts w:ascii="TimesLTStd-Roman" w:eastAsia="TimesLTStd-Roman" w:cs="TimesLTStd-Roman"/>
          <w:sz w:val="20"/>
          <w:szCs w:val="20"/>
        </w:rPr>
        <w:t>together.</w:t>
      </w:r>
    </w:p>
    <w:p w14:paraId="3B080406" w14:textId="77777777" w:rsidR="005B5B98" w:rsidRPr="005B5B98" w:rsidRDefault="005B5B98" w:rsidP="005B5B98">
      <w:pPr>
        <w:autoSpaceDE w:val="0"/>
        <w:autoSpaceDN w:val="0"/>
        <w:adjustRightInd w:val="0"/>
        <w:spacing w:after="0" w:line="240" w:lineRule="auto"/>
        <w:ind w:left="360"/>
        <w:jc w:val="both"/>
        <w:rPr>
          <w:rFonts w:ascii="TimesLTStd-Roman" w:eastAsia="TimesLTStd-Roman" w:cs="TimesLTStd-Roman"/>
          <w:sz w:val="20"/>
          <w:szCs w:val="20"/>
        </w:rPr>
      </w:pPr>
      <w:r w:rsidRPr="005B5B98">
        <w:rPr>
          <w:rFonts w:ascii="TimesLTStd-Roman" w:eastAsia="TimesLTStd-Roman" w:cs="TimesLTStd-Roman"/>
          <w:sz w:val="20"/>
          <w:szCs w:val="20"/>
        </w:rPr>
        <w:lastRenderedPageBreak/>
        <w:t xml:space="preserve">For large sets of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tool support is needed to identify a feasible subset of</w:t>
      </w:r>
      <w:r>
        <w:rPr>
          <w:rFonts w:ascii="TimesLTStd-Roman" w:eastAsia="TimesLTStd-Roman" w:cs="TimesLTStd-Roman"/>
          <w:sz w:val="20"/>
          <w:szCs w:val="20"/>
        </w:rPr>
        <w:t xml:space="preserve">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The following two techniques can be used to </w:t>
      </w:r>
      <w:proofErr w:type="spellStart"/>
      <w:r w:rsidRPr="005B5B98">
        <w:rPr>
          <w:rFonts w:ascii="TimesLTStd-Roman" w:eastAsia="TimesLTStd-Roman" w:cs="TimesLTStd-Roman"/>
          <w:sz w:val="20"/>
          <w:szCs w:val="20"/>
        </w:rPr>
        <w:t>analyze</w:t>
      </w:r>
      <w:proofErr w:type="spellEnd"/>
      <w:r w:rsidRPr="005B5B98">
        <w:rPr>
          <w:rFonts w:ascii="TimesLTStd-Roman" w:eastAsia="TimesLTStd-Roman" w:cs="TimesLTStd-Roman"/>
          <w:sz w:val="20"/>
          <w:szCs w:val="20"/>
        </w:rPr>
        <w:t xml:space="preserve"> a set of </w:t>
      </w:r>
      <w:proofErr w:type="spellStart"/>
      <w:r w:rsidRPr="005B5B98">
        <w:rPr>
          <w:rFonts w:ascii="TimesLTStd-Roman" w:eastAsia="TimesLTStd-Roman" w:cs="TimesLTStd-Roman"/>
          <w:sz w:val="20"/>
          <w:szCs w:val="20"/>
        </w:rPr>
        <w:t>refactorings</w:t>
      </w:r>
      <w:proofErr w:type="spellEnd"/>
      <w:r>
        <w:rPr>
          <w:rFonts w:ascii="TimesLTStd-Roman" w:eastAsia="TimesLTStd-Roman" w:cs="TimesLTStd-Roman"/>
          <w:sz w:val="20"/>
          <w:szCs w:val="20"/>
        </w:rPr>
        <w:t xml:space="preserve"> </w:t>
      </w:r>
      <w:r w:rsidRPr="005B5B98">
        <w:rPr>
          <w:rFonts w:ascii="TimesLTStd-Roman" w:eastAsia="TimesLTStd-Roman" w:cs="TimesLTStd-Roman"/>
          <w:sz w:val="20"/>
          <w:szCs w:val="20"/>
        </w:rPr>
        <w:t>to select a feasible subset.</w:t>
      </w:r>
    </w:p>
    <w:p w14:paraId="3D8F3D63" w14:textId="77777777" w:rsidR="005B5B98" w:rsidRPr="005B5B98" w:rsidRDefault="005B5B98" w:rsidP="007A763E">
      <w:pPr>
        <w:pStyle w:val="ListParagraph"/>
        <w:numPr>
          <w:ilvl w:val="0"/>
          <w:numId w:val="4"/>
        </w:numPr>
        <w:autoSpaceDE w:val="0"/>
        <w:autoSpaceDN w:val="0"/>
        <w:adjustRightInd w:val="0"/>
        <w:spacing w:after="0" w:line="240" w:lineRule="auto"/>
        <w:ind w:left="360"/>
        <w:jc w:val="both"/>
        <w:rPr>
          <w:rFonts w:ascii="TimesLTStd-Roman" w:eastAsia="TimesLTStd-Roman" w:cs="TimesLTStd-Roman"/>
          <w:sz w:val="20"/>
          <w:szCs w:val="20"/>
        </w:rPr>
      </w:pPr>
      <w:r w:rsidRPr="005B5B98">
        <w:rPr>
          <w:rFonts w:ascii="TimesLTStd-Italic" w:eastAsia="TimesLTStd-Roman" w:hAnsi="TimesLTStd-Italic" w:cs="TimesLTStd-Italic"/>
          <w:i/>
          <w:iCs/>
          <w:sz w:val="20"/>
          <w:szCs w:val="20"/>
        </w:rPr>
        <w:t xml:space="preserve">Critical pair analysis: </w:t>
      </w:r>
      <w:r w:rsidRPr="005B5B98">
        <w:rPr>
          <w:rFonts w:ascii="TimesLTStd-Roman" w:eastAsia="TimesLTStd-Roman" w:cs="TimesLTStd-Roman"/>
          <w:sz w:val="20"/>
          <w:szCs w:val="20"/>
        </w:rPr>
        <w:t xml:space="preserve">Here the idea is to identify pairs of mutually exclusive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Given a set of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w:t>
      </w:r>
      <w:proofErr w:type="spellStart"/>
      <w:r w:rsidRPr="005B5B98">
        <w:rPr>
          <w:rFonts w:ascii="TimesLTStd-Roman" w:eastAsia="TimesLTStd-Roman" w:cs="TimesLTStd-Roman"/>
          <w:sz w:val="20"/>
          <w:szCs w:val="20"/>
        </w:rPr>
        <w:t>analyze</w:t>
      </w:r>
      <w:proofErr w:type="spellEnd"/>
      <w:r w:rsidRPr="005B5B98">
        <w:rPr>
          <w:rFonts w:ascii="TimesLTStd-Roman" w:eastAsia="TimesLTStd-Roman" w:cs="TimesLTStd-Roman"/>
          <w:sz w:val="20"/>
          <w:szCs w:val="20"/>
        </w:rPr>
        <w:t xml:space="preserve"> each pair of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for conflicts. A pair of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is said to be conflicting if both of them cannot be applied together. For example, </w:t>
      </w:r>
      <w:r w:rsidRPr="005B5B98">
        <w:rPr>
          <w:rFonts w:ascii="TimesLTStd-Italic" w:eastAsia="TimesLTStd-Roman" w:hAnsi="TimesLTStd-Italic" w:cs="TimesLTStd-Italic"/>
          <w:i/>
          <w:iCs/>
          <w:sz w:val="20"/>
          <w:szCs w:val="20"/>
        </w:rPr>
        <w:t xml:space="preserve">R4 </w:t>
      </w:r>
      <w:r w:rsidRPr="005B5B98">
        <w:rPr>
          <w:rFonts w:ascii="TimesLTStd-Roman" w:eastAsia="TimesLTStd-Roman" w:cs="TimesLTStd-Roman"/>
          <w:sz w:val="20"/>
          <w:szCs w:val="20"/>
        </w:rPr>
        <w:t xml:space="preserve">and </w:t>
      </w:r>
      <w:r w:rsidRPr="005B5B98">
        <w:rPr>
          <w:rFonts w:ascii="TimesLTStd-Italic" w:eastAsia="TimesLTStd-Roman" w:hAnsi="TimesLTStd-Italic" w:cs="TimesLTStd-Italic"/>
          <w:i/>
          <w:iCs/>
          <w:sz w:val="20"/>
          <w:szCs w:val="20"/>
        </w:rPr>
        <w:t xml:space="preserve">R6 </w:t>
      </w:r>
      <w:r w:rsidRPr="005B5B98">
        <w:rPr>
          <w:rFonts w:ascii="TimesLTStd-Roman" w:eastAsia="TimesLTStd-Roman" w:cs="TimesLTStd-Roman"/>
          <w:sz w:val="20"/>
          <w:szCs w:val="20"/>
        </w:rPr>
        <w:t>constitute a conflicting set, which</w:t>
      </w:r>
      <w:r>
        <w:rPr>
          <w:rFonts w:ascii="TimesLTStd-Roman" w:eastAsia="TimesLTStd-Roman" w:cs="TimesLTStd-Roman"/>
          <w:sz w:val="20"/>
          <w:szCs w:val="20"/>
        </w:rPr>
        <w:t xml:space="preserve"> </w:t>
      </w:r>
      <w:r w:rsidRPr="005B5B98">
        <w:rPr>
          <w:rFonts w:ascii="TimesLTStd-Roman" w:eastAsia="TimesLTStd-Roman" w:cs="TimesLTStd-Roman"/>
          <w:sz w:val="20"/>
          <w:szCs w:val="20"/>
        </w:rPr>
        <w:t>means that one cannot be applied after applying the other.</w:t>
      </w:r>
    </w:p>
    <w:p w14:paraId="3B32C553" w14:textId="77777777" w:rsidR="005B5B98" w:rsidRPr="005B5B98" w:rsidRDefault="005B5B98" w:rsidP="007A763E">
      <w:pPr>
        <w:pStyle w:val="ListParagraph"/>
        <w:numPr>
          <w:ilvl w:val="0"/>
          <w:numId w:val="4"/>
        </w:numPr>
        <w:tabs>
          <w:tab w:val="left" w:pos="284"/>
        </w:tabs>
        <w:autoSpaceDE w:val="0"/>
        <w:autoSpaceDN w:val="0"/>
        <w:adjustRightInd w:val="0"/>
        <w:spacing w:after="0" w:line="240" w:lineRule="auto"/>
        <w:ind w:left="360"/>
        <w:jc w:val="both"/>
      </w:pPr>
      <w:r w:rsidRPr="005B5B98">
        <w:rPr>
          <w:rFonts w:ascii="TimesLTStd-Italic" w:eastAsia="TimesLTStd-Roman" w:hAnsi="TimesLTStd-Italic" w:cs="TimesLTStd-Italic"/>
          <w:i/>
          <w:iCs/>
          <w:sz w:val="20"/>
          <w:szCs w:val="20"/>
        </w:rPr>
        <w:t xml:space="preserve">Sequential dependency analysis: </w:t>
      </w:r>
      <w:r w:rsidRPr="005B5B98">
        <w:rPr>
          <w:rFonts w:ascii="TimesLTStd-Roman" w:eastAsia="TimesLTStd-Roman" w:cs="TimesLTStd-Roman"/>
          <w:sz w:val="20"/>
          <w:szCs w:val="20"/>
        </w:rPr>
        <w:t xml:space="preserve">Sequential dependency of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means that: (</w:t>
      </w:r>
      <w:proofErr w:type="spellStart"/>
      <w:r w:rsidRPr="005B5B98">
        <w:rPr>
          <w:rFonts w:ascii="TimesLTStd-Roman" w:eastAsia="TimesLTStd-Roman" w:cs="TimesLTStd-Roman"/>
          <w:sz w:val="20"/>
          <w:szCs w:val="20"/>
        </w:rPr>
        <w:t>i</w:t>
      </w:r>
      <w:proofErr w:type="spellEnd"/>
      <w:r w:rsidRPr="005B5B98">
        <w:rPr>
          <w:rFonts w:ascii="TimesLTStd-Roman" w:eastAsia="TimesLTStd-Roman" w:cs="TimesLTStd-Roman"/>
          <w:sz w:val="20"/>
          <w:szCs w:val="20"/>
        </w:rPr>
        <w:t xml:space="preserve">) in order to apply a refactoring, one or more </w:t>
      </w:r>
      <w:proofErr w:type="spellStart"/>
      <w:r w:rsidRPr="005B5B98">
        <w:rPr>
          <w:rFonts w:ascii="TimesLTStd-Roman" w:eastAsia="TimesLTStd-Roman" w:cs="TimesLTStd-Roman"/>
          <w:sz w:val="20"/>
          <w:szCs w:val="20"/>
        </w:rPr>
        <w:t>refactorings</w:t>
      </w:r>
      <w:proofErr w:type="spellEnd"/>
      <w:r w:rsidRPr="005B5B98">
        <w:rPr>
          <w:rFonts w:ascii="TimesLTStd-Roman" w:eastAsia="TimesLTStd-Roman" w:cs="TimesLTStd-Roman"/>
          <w:sz w:val="20"/>
          <w:szCs w:val="20"/>
        </w:rPr>
        <w:t xml:space="preserve"> must have been applied before; and (ii) if one refactoring has already been applied, a mutually exclusive refactoring cannot be applied anymore. For example, after applying </w:t>
      </w:r>
      <w:r w:rsidRPr="005B5B98">
        <w:rPr>
          <w:rFonts w:ascii="TimesLTStd-Italic" w:eastAsia="TimesLTStd-Roman" w:hAnsi="TimesLTStd-Italic" w:cs="TimesLTStd-Italic"/>
          <w:i/>
          <w:iCs/>
          <w:sz w:val="20"/>
          <w:szCs w:val="20"/>
        </w:rPr>
        <w:t>R1</w:t>
      </w:r>
      <w:r w:rsidRPr="005B5B98">
        <w:rPr>
          <w:rFonts w:ascii="TimesLTStd-Roman" w:eastAsia="TimesLTStd-Roman" w:cs="TimesLTStd-Roman"/>
          <w:sz w:val="20"/>
          <w:szCs w:val="20"/>
        </w:rPr>
        <w:t xml:space="preserve">, </w:t>
      </w:r>
      <w:r w:rsidRPr="005B5B98">
        <w:rPr>
          <w:rFonts w:ascii="TimesLTStd-Italic" w:eastAsia="TimesLTStd-Roman" w:hAnsi="TimesLTStd-Italic" w:cs="TimesLTStd-Italic"/>
          <w:i/>
          <w:iCs/>
          <w:sz w:val="20"/>
          <w:szCs w:val="20"/>
        </w:rPr>
        <w:t>R2</w:t>
      </w:r>
      <w:r w:rsidRPr="005B5B98">
        <w:rPr>
          <w:rFonts w:ascii="TimesLTStd-Roman" w:eastAsia="TimesLTStd-Roman" w:cs="TimesLTStd-Roman"/>
          <w:sz w:val="20"/>
          <w:szCs w:val="20"/>
        </w:rPr>
        <w:t xml:space="preserve">, and </w:t>
      </w:r>
      <w:r w:rsidRPr="005B5B98">
        <w:rPr>
          <w:rFonts w:ascii="TimesLTStd-Italic" w:eastAsia="TimesLTStd-Roman" w:hAnsi="TimesLTStd-Italic" w:cs="TimesLTStd-Italic"/>
          <w:i/>
          <w:iCs/>
          <w:sz w:val="20"/>
          <w:szCs w:val="20"/>
        </w:rPr>
        <w:t>R3</w:t>
      </w:r>
      <w:r w:rsidRPr="005B5B98">
        <w:rPr>
          <w:rFonts w:ascii="TimesLTStd-Roman" w:eastAsia="TimesLTStd-Roman" w:cs="TimesLTStd-Roman"/>
          <w:sz w:val="20"/>
          <w:szCs w:val="20"/>
        </w:rPr>
        <w:t xml:space="preserve">, refactoring </w:t>
      </w:r>
      <w:r w:rsidRPr="005B5B98">
        <w:rPr>
          <w:rFonts w:ascii="TimesLTStd-Italic" w:eastAsia="TimesLTStd-Roman" w:hAnsi="TimesLTStd-Italic" w:cs="TimesLTStd-Italic"/>
          <w:i/>
          <w:iCs/>
          <w:sz w:val="20"/>
          <w:szCs w:val="20"/>
        </w:rPr>
        <w:t xml:space="preserve">R4 </w:t>
      </w:r>
      <w:r w:rsidRPr="005B5B98">
        <w:rPr>
          <w:rFonts w:ascii="TimesLTStd-Roman" w:eastAsia="TimesLTStd-Roman" w:cs="TimesLTStd-Roman"/>
          <w:sz w:val="20"/>
          <w:szCs w:val="20"/>
        </w:rPr>
        <w:t xml:space="preserve">becomes applicable. On the contrary, if </w:t>
      </w:r>
      <w:r w:rsidRPr="005B5B98">
        <w:rPr>
          <w:rFonts w:ascii="TimesLTStd-Italic" w:eastAsia="TimesLTStd-Roman" w:hAnsi="TimesLTStd-Italic" w:cs="TimesLTStd-Italic"/>
          <w:i/>
          <w:iCs/>
          <w:sz w:val="20"/>
          <w:szCs w:val="20"/>
        </w:rPr>
        <w:t xml:space="preserve">R4 </w:t>
      </w:r>
      <w:r w:rsidRPr="005B5B98">
        <w:rPr>
          <w:rFonts w:ascii="TimesLTStd-Roman" w:eastAsia="TimesLTStd-Roman" w:cs="TimesLTStd-Roman"/>
          <w:sz w:val="20"/>
          <w:szCs w:val="20"/>
        </w:rPr>
        <w:t>is</w:t>
      </w:r>
      <w:r>
        <w:rPr>
          <w:rFonts w:ascii="TimesLTStd-Roman" w:eastAsia="TimesLTStd-Roman" w:cs="TimesLTStd-Roman"/>
          <w:sz w:val="20"/>
          <w:szCs w:val="20"/>
        </w:rPr>
        <w:t xml:space="preserve"> </w:t>
      </w:r>
      <w:r w:rsidRPr="005B5B98">
        <w:rPr>
          <w:rFonts w:ascii="TimesLTStd-Roman" w:eastAsia="TimesLTStd-Roman" w:cs="TimesLTStd-Roman"/>
          <w:sz w:val="20"/>
          <w:szCs w:val="20"/>
        </w:rPr>
        <w:t xml:space="preserve">applied, then </w:t>
      </w:r>
      <w:r w:rsidRPr="005B5B98">
        <w:rPr>
          <w:rFonts w:ascii="TimesLTStd-Italic" w:eastAsia="TimesLTStd-Roman" w:hAnsi="TimesLTStd-Italic" w:cs="TimesLTStd-Italic"/>
          <w:i/>
          <w:iCs/>
          <w:sz w:val="20"/>
          <w:szCs w:val="20"/>
        </w:rPr>
        <w:t xml:space="preserve">R6 </w:t>
      </w:r>
      <w:r w:rsidRPr="005B5B98">
        <w:rPr>
          <w:rFonts w:ascii="TimesLTStd-Roman" w:eastAsia="TimesLTStd-Roman" w:cs="TimesLTStd-Roman"/>
          <w:sz w:val="20"/>
          <w:szCs w:val="20"/>
        </w:rPr>
        <w:t>is not applicable anymore.</w:t>
      </w:r>
    </w:p>
    <w:p w14:paraId="25C8CA22" w14:textId="77777777" w:rsidR="005B5B98" w:rsidRPr="005B5B98" w:rsidRDefault="005B5B98" w:rsidP="005B5B98">
      <w:pPr>
        <w:pStyle w:val="Heading2"/>
        <w:numPr>
          <w:ilvl w:val="1"/>
          <w:numId w:val="5"/>
        </w:numPr>
      </w:pPr>
      <w:bookmarkStart w:id="4" w:name="_Toc230279500"/>
      <w:r w:rsidRPr="005B5B98">
        <w:t xml:space="preserve">Ensure that Refactoring Preserves the </w:t>
      </w:r>
      <w:proofErr w:type="spellStart"/>
      <w:r w:rsidRPr="005B5B98">
        <w:t>Behavior</w:t>
      </w:r>
      <w:proofErr w:type="spellEnd"/>
      <w:r w:rsidRPr="005B5B98">
        <w:t xml:space="preserve"> of the Software</w:t>
      </w:r>
      <w:bookmarkEnd w:id="4"/>
    </w:p>
    <w:p w14:paraId="22FF510C" w14:textId="77777777" w:rsidR="005B5B98" w:rsidRDefault="005B5B98" w:rsidP="003414DB">
      <w:pPr>
        <w:autoSpaceDE w:val="0"/>
        <w:autoSpaceDN w:val="0"/>
        <w:adjustRightInd w:val="0"/>
        <w:spacing w:after="0" w:line="240" w:lineRule="auto"/>
        <w:jc w:val="both"/>
        <w:rPr>
          <w:rFonts w:ascii="TimesLTStd-Roman" w:eastAsia="TimesLTStd-Roman" w:cs="TimesLTStd-Roman"/>
          <w:sz w:val="20"/>
          <w:szCs w:val="20"/>
        </w:rPr>
      </w:pPr>
      <w:r w:rsidRPr="005B5B98">
        <w:rPr>
          <w:rFonts w:ascii="TimesLTStd-Roman" w:eastAsia="TimesLTStd-Roman" w:hAnsi="TimesLTStd-Bold" w:cs="TimesLTStd-Roman"/>
          <w:sz w:val="20"/>
          <w:szCs w:val="20"/>
        </w:rPr>
        <w:t xml:space="preserve">Ideally, the </w:t>
      </w:r>
      <w:proofErr w:type="spellStart"/>
      <w:r w:rsidRPr="005B5B98">
        <w:rPr>
          <w:rFonts w:ascii="TimesLTStd-Roman" w:eastAsia="TimesLTStd-Roman" w:hAnsi="TimesLTStd-Bold" w:cs="TimesLTStd-Roman"/>
          <w:sz w:val="20"/>
          <w:szCs w:val="20"/>
        </w:rPr>
        <w:t>behavior</w:t>
      </w:r>
      <w:proofErr w:type="spellEnd"/>
      <w:r w:rsidRPr="005B5B98">
        <w:rPr>
          <w:rFonts w:ascii="TimesLTStd-Roman" w:eastAsia="TimesLTStd-Roman" w:hAnsi="TimesLTStd-Bold" w:cs="TimesLTStd-Roman"/>
          <w:sz w:val="20"/>
          <w:szCs w:val="20"/>
        </w:rPr>
        <w:t xml:space="preserve"> of a program after refactoring should be the same as the </w:t>
      </w:r>
      <w:r>
        <w:rPr>
          <w:rFonts w:ascii="TimesLTStd-Roman" w:eastAsia="TimesLTStd-Roman" w:hAnsi="TimesLTStd-Bold" w:cs="TimesLTStd-Roman"/>
          <w:sz w:val="20"/>
          <w:szCs w:val="20"/>
        </w:rPr>
        <w:t xml:space="preserve">behaviour </w:t>
      </w:r>
      <w:r w:rsidRPr="005B5B98">
        <w:rPr>
          <w:rFonts w:ascii="TimesLTStd-Roman" w:eastAsia="TimesLTStd-Roman" w:hAnsi="TimesLTStd-Bold" w:cs="TimesLTStd-Roman"/>
          <w:sz w:val="20"/>
          <w:szCs w:val="20"/>
        </w:rPr>
        <w:t xml:space="preserve">before refactoring. </w:t>
      </w:r>
      <w:r>
        <w:rPr>
          <w:rFonts w:ascii="TimesLTStd-Roman" w:eastAsia="TimesLTStd-Roman" w:hAnsi="TimesLTStd-Bold" w:cs="TimesLTStd-Roman"/>
          <w:sz w:val="20"/>
          <w:szCs w:val="20"/>
        </w:rPr>
        <w:t xml:space="preserve">Program </w:t>
      </w:r>
      <w:proofErr w:type="spellStart"/>
      <w:r>
        <w:rPr>
          <w:rFonts w:ascii="TimesLTStd-Roman" w:eastAsia="TimesLTStd-Roman" w:hAnsi="TimesLTStd-Bold" w:cs="TimesLTStd-Roman"/>
          <w:sz w:val="20"/>
          <w:szCs w:val="20"/>
        </w:rPr>
        <w:t>behavior</w:t>
      </w:r>
      <w:proofErr w:type="spellEnd"/>
      <w:r>
        <w:rPr>
          <w:rFonts w:ascii="TimesLTStd-Roman" w:eastAsia="TimesLTStd-Roman" w:hAnsi="TimesLTStd-Bold" w:cs="TimesLTStd-Roman"/>
          <w:sz w:val="20"/>
          <w:szCs w:val="20"/>
        </w:rPr>
        <w:t xml:space="preserve"> </w:t>
      </w:r>
      <w:r w:rsidR="003414DB">
        <w:rPr>
          <w:rFonts w:ascii="TimesLTStd-Roman" w:eastAsia="TimesLTStd-Roman" w:hAnsi="TimesLTStd-Bold" w:cs="TimesLTStd-Roman"/>
          <w:sz w:val="20"/>
          <w:szCs w:val="20"/>
        </w:rPr>
        <w:t xml:space="preserve">originally </w:t>
      </w:r>
      <w:r>
        <w:rPr>
          <w:rFonts w:ascii="TimesLTStd-Roman" w:eastAsia="TimesLTStd-Roman" w:hAnsi="TimesLTStd-Bold" w:cs="TimesLTStd-Roman"/>
          <w:sz w:val="20"/>
          <w:szCs w:val="20"/>
        </w:rPr>
        <w:t>simply refer</w:t>
      </w:r>
      <w:r w:rsidR="003414DB">
        <w:rPr>
          <w:rFonts w:ascii="TimesLTStd-Roman" w:eastAsia="TimesLTStd-Roman" w:hAnsi="TimesLTStd-Bold" w:cs="TimesLTStd-Roman"/>
          <w:sz w:val="20"/>
          <w:szCs w:val="20"/>
        </w:rPr>
        <w:t>red</w:t>
      </w:r>
      <w:r w:rsidRPr="005B5B98">
        <w:rPr>
          <w:rFonts w:ascii="TimesLTStd-Roman" w:eastAsia="TimesLTStd-Roman" w:hAnsi="TimesLTStd-Bold" w:cs="TimesLTStd-Roman"/>
          <w:sz w:val="20"/>
          <w:szCs w:val="20"/>
        </w:rPr>
        <w:t xml:space="preserve"> to input</w:t>
      </w:r>
      <w:r w:rsidRPr="005B5B98">
        <w:rPr>
          <w:rFonts w:ascii="TimesLTStd-Roman" w:eastAsia="TimesLTStd-Roman" w:hAnsi="TimesLTStd-Bold" w:cs="TimesLTStd-Roman" w:hint="eastAsia"/>
          <w:sz w:val="20"/>
          <w:szCs w:val="20"/>
        </w:rPr>
        <w:t>–</w:t>
      </w:r>
      <w:r w:rsidRPr="005B5B98">
        <w:rPr>
          <w:rFonts w:ascii="TimesLTStd-Roman" w:eastAsia="TimesLTStd-Roman" w:hAnsi="TimesLTStd-Bold" w:cs="TimesLTStd-Roman"/>
          <w:sz w:val="20"/>
          <w:szCs w:val="20"/>
        </w:rPr>
        <w:t xml:space="preserve">output </w:t>
      </w:r>
      <w:proofErr w:type="spellStart"/>
      <w:r w:rsidRPr="005B5B98">
        <w:rPr>
          <w:rFonts w:ascii="TimesLTStd-Roman" w:eastAsia="TimesLTStd-Roman" w:hAnsi="TimesLTStd-Bold" w:cs="TimesLTStd-Roman"/>
          <w:sz w:val="20"/>
          <w:szCs w:val="20"/>
        </w:rPr>
        <w:t>behavior</w:t>
      </w:r>
      <w:proofErr w:type="spellEnd"/>
      <w:r w:rsidRPr="005B5B98">
        <w:rPr>
          <w:rFonts w:ascii="TimesLTStd-Roman" w:eastAsia="TimesLTStd-Roman" w:hAnsi="TimesLTStd-Bold" w:cs="TimesLTStd-Roman"/>
          <w:sz w:val="20"/>
          <w:szCs w:val="20"/>
        </w:rPr>
        <w:t>. In other</w:t>
      </w:r>
      <w:r>
        <w:rPr>
          <w:rFonts w:ascii="TimesLTStd-Roman" w:eastAsia="TimesLTStd-Roman" w:hAnsi="TimesLTStd-Bold" w:cs="TimesLTStd-Roman"/>
          <w:sz w:val="20"/>
          <w:szCs w:val="20"/>
        </w:rPr>
        <w:t xml:space="preserve"> </w:t>
      </w:r>
      <w:r>
        <w:rPr>
          <w:rFonts w:ascii="TimesLTStd-Roman" w:eastAsia="TimesLTStd-Roman" w:cs="TimesLTStd-Roman"/>
          <w:sz w:val="20"/>
          <w:szCs w:val="20"/>
        </w:rPr>
        <w:t xml:space="preserve">words, for the same set of input values, the programs before refactoring and after refactoring were desired to produce the same output values. However, in many </w:t>
      </w:r>
      <w:proofErr w:type="gramStart"/>
      <w:r>
        <w:rPr>
          <w:rFonts w:ascii="TimesLTStd-Roman" w:eastAsia="TimesLTStd-Roman" w:cs="TimesLTStd-Roman"/>
          <w:sz w:val="20"/>
          <w:szCs w:val="20"/>
        </w:rPr>
        <w:t>applications</w:t>
      </w:r>
      <w:proofErr w:type="gramEnd"/>
      <w:r>
        <w:rPr>
          <w:rFonts w:ascii="TimesLTStd-Roman" w:eastAsia="TimesLTStd-Roman" w:cs="TimesLTStd-Roman"/>
          <w:sz w:val="20"/>
          <w:szCs w:val="20"/>
        </w:rPr>
        <w:t xml:space="preserve"> preservation of input</w:t>
      </w:r>
      <w:r>
        <w:rPr>
          <w:rFonts w:ascii="TimesLTStd-Roman" w:eastAsia="TimesLTStd-Roman" w:cs="TimesLTStd-Roman" w:hint="eastAsia"/>
          <w:sz w:val="20"/>
          <w:szCs w:val="20"/>
        </w:rPr>
        <w:t>–</w:t>
      </w:r>
      <w:r>
        <w:rPr>
          <w:rFonts w:ascii="TimesLTStd-Roman" w:eastAsia="TimesLTStd-Roman" w:cs="TimesLTStd-Roman"/>
          <w:sz w:val="20"/>
          <w:szCs w:val="20"/>
        </w:rPr>
        <w:t xml:space="preserve">output </w:t>
      </w:r>
      <w:proofErr w:type="spellStart"/>
      <w:r>
        <w:rPr>
          <w:rFonts w:ascii="TimesLTStd-Roman" w:eastAsia="TimesLTStd-Roman" w:cs="TimesLTStd-Roman"/>
          <w:sz w:val="20"/>
          <w:szCs w:val="20"/>
        </w:rPr>
        <w:t>behavior</w:t>
      </w:r>
      <w:proofErr w:type="spellEnd"/>
      <w:r>
        <w:rPr>
          <w:rFonts w:ascii="TimesLTStd-Roman" w:eastAsia="TimesLTStd-Roman" w:cs="TimesLTStd-Roman"/>
          <w:sz w:val="20"/>
          <w:szCs w:val="20"/>
        </w:rPr>
        <w:t xml:space="preserve"> alone is not enough, because preservation of</w:t>
      </w:r>
      <w:r w:rsidR="003414DB">
        <w:rPr>
          <w:rFonts w:ascii="TimesLTStd-Roman" w:eastAsia="TimesLTStd-Roman" w:cs="TimesLTStd-Roman"/>
          <w:sz w:val="20"/>
          <w:szCs w:val="20"/>
        </w:rPr>
        <w:t xml:space="preserve"> </w:t>
      </w:r>
      <w:r>
        <w:rPr>
          <w:rFonts w:ascii="TimesLTStd-Roman" w:eastAsia="TimesLTStd-Roman" w:cs="TimesLTStd-Roman"/>
          <w:sz w:val="20"/>
          <w:szCs w:val="20"/>
        </w:rPr>
        <w:t>temporal constraints and non-functional requirements of the program may be key to the success of refactoring. A non-exclusive list of such non-functional requirements is as follows:</w:t>
      </w:r>
    </w:p>
    <w:p w14:paraId="37D4F2E8" w14:textId="77777777" w:rsidR="005B5B98" w:rsidRPr="005B5B98" w:rsidRDefault="005B5B98"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B5B98">
        <w:rPr>
          <w:rFonts w:ascii="TimesLTStd-Italic" w:eastAsia="TimesLTStd-Roman" w:hAnsi="TimesLTStd-Italic" w:cs="TimesLTStd-Italic"/>
          <w:i/>
          <w:iCs/>
          <w:sz w:val="20"/>
          <w:szCs w:val="20"/>
        </w:rPr>
        <w:t>Temporal constraints:</w:t>
      </w:r>
      <w:r w:rsidR="003414DB">
        <w:rPr>
          <w:rFonts w:ascii="TimesLTStd-Italic" w:eastAsia="TimesLTStd-Roman" w:hAnsi="TimesLTStd-Italic" w:cs="TimesLTStd-Italic"/>
          <w:i/>
          <w:iCs/>
          <w:sz w:val="20"/>
          <w:szCs w:val="20"/>
        </w:rPr>
        <w:t xml:space="preserve"> </w:t>
      </w:r>
      <w:r w:rsidRPr="005B5B98">
        <w:rPr>
          <w:rFonts w:ascii="TimesLTStd-Roman" w:eastAsia="TimesLTStd-Roman" w:cs="TimesLTStd-Roman"/>
          <w:sz w:val="20"/>
          <w:szCs w:val="20"/>
        </w:rPr>
        <w:t>A</w:t>
      </w:r>
      <w:r w:rsidR="003414DB">
        <w:rPr>
          <w:rFonts w:ascii="TimesLTStd-Roman" w:eastAsia="TimesLTStd-Roman" w:cs="TimesLTStd-Roman"/>
          <w:sz w:val="20"/>
          <w:szCs w:val="20"/>
        </w:rPr>
        <w:t xml:space="preserve"> </w:t>
      </w:r>
      <w:r w:rsidRPr="005B5B98">
        <w:rPr>
          <w:rFonts w:ascii="TimesLTStd-Roman" w:eastAsia="TimesLTStd-Roman" w:cs="TimesLTStd-Roman"/>
          <w:sz w:val="20"/>
          <w:szCs w:val="20"/>
        </w:rPr>
        <w:t>temporal constraint over a sequence of operations is that the operations occur in a desired order. For real-time applications, refactoring</w:t>
      </w:r>
      <w:r>
        <w:rPr>
          <w:rFonts w:ascii="TimesLTStd-Roman" w:eastAsia="TimesLTStd-Roman" w:cs="TimesLTStd-Roman"/>
          <w:sz w:val="20"/>
          <w:szCs w:val="20"/>
        </w:rPr>
        <w:t xml:space="preserve"> </w:t>
      </w:r>
      <w:r w:rsidRPr="005B5B98">
        <w:rPr>
          <w:rFonts w:ascii="TimesLTStd-Roman" w:eastAsia="TimesLTStd-Roman" w:cs="TimesLTStd-Roman"/>
          <w:sz w:val="20"/>
          <w:szCs w:val="20"/>
        </w:rPr>
        <w:t>should preserve temporal constraints.</w:t>
      </w:r>
    </w:p>
    <w:p w14:paraId="7F7774EF" w14:textId="77777777" w:rsidR="005B5B98" w:rsidRPr="005B5B98" w:rsidRDefault="005B5B98"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B5B98">
        <w:rPr>
          <w:rFonts w:ascii="TimesLTStd-Italic" w:eastAsia="TimesLTStd-Roman" w:hAnsi="TimesLTStd-Italic" w:cs="TimesLTStd-Italic"/>
          <w:i/>
          <w:iCs/>
          <w:sz w:val="20"/>
          <w:szCs w:val="20"/>
        </w:rPr>
        <w:t xml:space="preserve">Resource constraints: </w:t>
      </w:r>
      <w:r w:rsidRPr="005B5B98">
        <w:rPr>
          <w:rFonts w:ascii="TimesLTStd-Roman" w:eastAsia="TimesLTStd-Roman" w:cs="TimesLTStd-Roman"/>
          <w:sz w:val="20"/>
          <w:szCs w:val="20"/>
        </w:rPr>
        <w:t>Memory, energy, and communication bandwidth are some examples of critical resources on some computers. Therefore, it is important that the software after refactoring does not demand more of those resources than</w:t>
      </w:r>
      <w:r>
        <w:rPr>
          <w:rFonts w:ascii="TimesLTStd-Roman" w:eastAsia="TimesLTStd-Roman" w:cs="TimesLTStd-Roman"/>
          <w:sz w:val="20"/>
          <w:szCs w:val="20"/>
        </w:rPr>
        <w:t xml:space="preserve"> </w:t>
      </w:r>
      <w:r w:rsidRPr="005B5B98">
        <w:rPr>
          <w:rFonts w:ascii="TimesLTStd-Roman" w:eastAsia="TimesLTStd-Roman" w:cs="TimesLTStd-Roman"/>
          <w:sz w:val="20"/>
          <w:szCs w:val="20"/>
        </w:rPr>
        <w:t>what the software before refactoring demanded.</w:t>
      </w:r>
    </w:p>
    <w:p w14:paraId="24CE000B" w14:textId="77777777" w:rsidR="005B5B98" w:rsidRPr="005B5B98" w:rsidRDefault="005B5B98"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B5B98">
        <w:rPr>
          <w:rFonts w:ascii="TimesLTStd-Italic" w:eastAsia="TimesLTStd-Roman" w:hAnsi="TimesLTStd-Italic" w:cs="TimesLTStd-Italic"/>
          <w:i/>
          <w:iCs/>
          <w:sz w:val="20"/>
          <w:szCs w:val="20"/>
        </w:rPr>
        <w:t xml:space="preserve">Safety constraints: </w:t>
      </w:r>
      <w:r w:rsidRPr="005B5B98">
        <w:rPr>
          <w:rFonts w:ascii="TimesLTStd-Roman" w:eastAsia="TimesLTStd-Roman" w:cs="TimesLTStd-Roman"/>
          <w:sz w:val="20"/>
          <w:szCs w:val="20"/>
        </w:rPr>
        <w:t>It is important that a software does not lose its safety properties</w:t>
      </w:r>
      <w:r>
        <w:rPr>
          <w:rFonts w:ascii="TimesLTStd-Roman" w:eastAsia="TimesLTStd-Roman" w:cs="TimesLTStd-Roman"/>
          <w:sz w:val="20"/>
          <w:szCs w:val="20"/>
        </w:rPr>
        <w:t xml:space="preserve"> </w:t>
      </w:r>
      <w:r w:rsidRPr="005B5B98">
        <w:rPr>
          <w:rFonts w:ascii="TimesLTStd-Roman" w:eastAsia="TimesLTStd-Roman" w:cs="TimesLTStd-Roman"/>
          <w:sz w:val="20"/>
          <w:szCs w:val="20"/>
        </w:rPr>
        <w:t>after it is refactored.</w:t>
      </w:r>
    </w:p>
    <w:p w14:paraId="0DE46C5B" w14:textId="77777777" w:rsidR="005B5B98" w:rsidRDefault="005B5B98" w:rsidP="005B5B98">
      <w:pPr>
        <w:autoSpaceDE w:val="0"/>
        <w:autoSpaceDN w:val="0"/>
        <w:adjustRightInd w:val="0"/>
        <w:spacing w:after="0" w:line="240" w:lineRule="auto"/>
        <w:jc w:val="both"/>
        <w:rPr>
          <w:rFonts w:ascii="TimesLTStd-Roman" w:eastAsia="TimesLTStd-Roman" w:cs="TimesLTStd-Roman"/>
          <w:sz w:val="20"/>
          <w:szCs w:val="20"/>
        </w:rPr>
      </w:pPr>
      <w:proofErr w:type="gramStart"/>
      <w:r>
        <w:rPr>
          <w:rFonts w:ascii="TimesLTStd-Roman" w:eastAsia="TimesLTStd-Roman" w:cs="TimesLTStd-Roman"/>
          <w:sz w:val="20"/>
          <w:szCs w:val="20"/>
        </w:rPr>
        <w:t>Therefore</w:t>
      </w:r>
      <w:proofErr w:type="gramEnd"/>
      <w:r>
        <w:rPr>
          <w:rFonts w:ascii="TimesLTStd-Roman" w:eastAsia="TimesLTStd-Roman" w:cs="TimesLTStd-Roman"/>
          <w:sz w:val="20"/>
          <w:szCs w:val="20"/>
        </w:rPr>
        <w:t xml:space="preserve"> showing that a refactored program behaves the same ways as the program before refactoring is a difficult task. Two pragmatic ways of showing that a refactored program behaves the same way as the original program are as follows:</w:t>
      </w:r>
    </w:p>
    <w:p w14:paraId="0F1DA80B" w14:textId="77777777" w:rsidR="005B5B98" w:rsidRPr="005B5B98" w:rsidRDefault="005B5B98"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B5B98">
        <w:rPr>
          <w:rFonts w:ascii="TimesLTStd-Italic" w:eastAsia="TimesLTStd-Roman" w:hAnsi="TimesLTStd-Italic" w:cs="TimesLTStd-Italic"/>
          <w:i/>
          <w:iCs/>
          <w:sz w:val="20"/>
          <w:szCs w:val="20"/>
        </w:rPr>
        <w:t xml:space="preserve">Testing: </w:t>
      </w:r>
      <w:r w:rsidRPr="005B5B98">
        <w:rPr>
          <w:rFonts w:ascii="TimesLTStd-Roman" w:eastAsia="TimesLTStd-Roman" w:cs="TimesLTStd-Roman"/>
          <w:sz w:val="20"/>
          <w:szCs w:val="20"/>
        </w:rPr>
        <w:t xml:space="preserve">By means of extensive testing, observe the </w:t>
      </w:r>
      <w:proofErr w:type="spellStart"/>
      <w:r w:rsidRPr="005B5B98">
        <w:rPr>
          <w:rFonts w:ascii="TimesLTStd-Roman" w:eastAsia="TimesLTStd-Roman" w:cs="TimesLTStd-Roman"/>
          <w:sz w:val="20"/>
          <w:szCs w:val="20"/>
        </w:rPr>
        <w:t>behavior</w:t>
      </w:r>
      <w:proofErr w:type="spellEnd"/>
      <w:r w:rsidRPr="005B5B98">
        <w:rPr>
          <w:rFonts w:ascii="TimesLTStd-Roman" w:eastAsia="TimesLTStd-Roman" w:cs="TimesLTStd-Roman"/>
          <w:sz w:val="20"/>
          <w:szCs w:val="20"/>
        </w:rPr>
        <w:t xml:space="preserve"> of the program before and after refactoring to determine whether or not there is </w:t>
      </w:r>
      <w:proofErr w:type="spellStart"/>
      <w:r w:rsidRPr="005B5B98">
        <w:rPr>
          <w:rFonts w:ascii="TimesLTStd-Roman" w:eastAsia="TimesLTStd-Roman" w:cs="TimesLTStd-Roman"/>
          <w:sz w:val="20"/>
          <w:szCs w:val="20"/>
        </w:rPr>
        <w:t>behavior</w:t>
      </w:r>
      <w:proofErr w:type="spellEnd"/>
      <w:r w:rsidRPr="005B5B98">
        <w:rPr>
          <w:rFonts w:ascii="TimesLTStd-Roman" w:eastAsia="TimesLTStd-Roman" w:cs="TimesLTStd-Roman"/>
          <w:sz w:val="20"/>
          <w:szCs w:val="20"/>
        </w:rPr>
        <w:t xml:space="preserve"> preservation. However, it may be noted that refactoring may invalidate some tests that</w:t>
      </w:r>
      <w:r>
        <w:rPr>
          <w:rFonts w:ascii="TimesLTStd-Roman" w:eastAsia="TimesLTStd-Roman" w:cs="TimesLTStd-Roman"/>
          <w:sz w:val="20"/>
          <w:szCs w:val="20"/>
        </w:rPr>
        <w:t xml:space="preserve"> </w:t>
      </w:r>
      <w:r w:rsidRPr="005B5B98">
        <w:rPr>
          <w:rFonts w:ascii="TimesLTStd-Roman" w:eastAsia="TimesLTStd-Roman" w:cs="TimesLTStd-Roman"/>
          <w:sz w:val="20"/>
          <w:szCs w:val="20"/>
        </w:rPr>
        <w:t>were designed based on the structure of the program.</w:t>
      </w:r>
    </w:p>
    <w:p w14:paraId="7FC45E52" w14:textId="77777777" w:rsidR="005B5B98" w:rsidRPr="005B5B98" w:rsidRDefault="005B5B98" w:rsidP="007A763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B5B98">
        <w:rPr>
          <w:rFonts w:ascii="TimesLTStd-Italic" w:eastAsia="TimesLTStd-Roman" w:hAnsi="TimesLTStd-Italic" w:cs="TimesLTStd-Italic"/>
          <w:i/>
          <w:iCs/>
          <w:sz w:val="20"/>
          <w:szCs w:val="20"/>
        </w:rPr>
        <w:t xml:space="preserve">Verification of preservation of call sequence: </w:t>
      </w:r>
      <w:r w:rsidRPr="005B5B98">
        <w:rPr>
          <w:rFonts w:ascii="TimesLTStd-Roman" w:eastAsia="TimesLTStd-Roman" w:cs="TimesLTStd-Roman"/>
          <w:sz w:val="20"/>
          <w:szCs w:val="20"/>
        </w:rPr>
        <w:t xml:space="preserve">The concept of </w:t>
      </w:r>
      <w:r w:rsidRPr="005B5B98">
        <w:rPr>
          <w:rFonts w:ascii="TimesLTStd-Italic" w:eastAsia="TimesLTStd-Roman" w:hAnsi="TimesLTStd-Italic" w:cs="TimesLTStd-Italic"/>
          <w:i/>
          <w:iCs/>
          <w:sz w:val="20"/>
          <w:szCs w:val="20"/>
        </w:rPr>
        <w:t xml:space="preserve">call preservation </w:t>
      </w:r>
      <w:r w:rsidRPr="005B5B98">
        <w:rPr>
          <w:rFonts w:ascii="TimesLTStd-Roman" w:eastAsia="TimesLTStd-Roman" w:cs="TimesLTStd-Roman"/>
          <w:sz w:val="20"/>
          <w:szCs w:val="20"/>
        </w:rPr>
        <w:t xml:space="preserve">means that all method calls are preserved in the refactored program. This is a slightly more formal, but still weak, way of showing that refactoring preserves </w:t>
      </w:r>
      <w:proofErr w:type="spellStart"/>
      <w:r w:rsidRPr="005B5B98">
        <w:rPr>
          <w:rFonts w:ascii="TimesLTStd-Roman" w:eastAsia="TimesLTStd-Roman" w:cs="TimesLTStd-Roman"/>
          <w:sz w:val="20"/>
          <w:szCs w:val="20"/>
        </w:rPr>
        <w:t>behavior</w:t>
      </w:r>
      <w:proofErr w:type="spellEnd"/>
      <w:r w:rsidRPr="005B5B98">
        <w:rPr>
          <w:rFonts w:ascii="TimesLTStd-Roman" w:eastAsia="TimesLTStd-Roman" w:cs="TimesLTStd-Roman"/>
          <w:sz w:val="20"/>
          <w:szCs w:val="20"/>
        </w:rPr>
        <w:t xml:space="preserve">. In a further limited way, the type </w:t>
      </w:r>
      <w:r w:rsidRPr="005B5B98">
        <w:rPr>
          <w:rFonts w:ascii="TimesLTStd-Roman" w:eastAsia="TimesLTStd-Roman" w:cs="TimesLTStd-Roman"/>
          <w:sz w:val="20"/>
          <w:szCs w:val="20"/>
        </w:rPr>
        <w:lastRenderedPageBreak/>
        <w:t xml:space="preserve">correctness of a sequence of calls can be preserved by using type constraints to verify the preconditions of </w:t>
      </w:r>
      <w:proofErr w:type="spellStart"/>
      <w:r w:rsidRPr="005B5B98">
        <w:rPr>
          <w:rFonts w:ascii="TimesLTStd-Roman" w:eastAsia="TimesLTStd-Roman" w:cs="TimesLTStd-Roman"/>
          <w:sz w:val="20"/>
          <w:szCs w:val="20"/>
        </w:rPr>
        <w:t>refactorings</w:t>
      </w:r>
      <w:proofErr w:type="spellEnd"/>
      <w:r>
        <w:rPr>
          <w:rFonts w:ascii="TimesLTStd-Roman" w:eastAsia="TimesLTStd-Roman" w:cs="TimesLTStd-Roman"/>
          <w:sz w:val="20"/>
          <w:szCs w:val="20"/>
        </w:rPr>
        <w:t xml:space="preserve"> </w:t>
      </w:r>
      <w:r w:rsidRPr="005B5B98">
        <w:rPr>
          <w:rFonts w:ascii="TimesLTStd-Roman" w:eastAsia="TimesLTStd-Roman" w:cs="TimesLTStd-Roman"/>
          <w:sz w:val="20"/>
          <w:szCs w:val="20"/>
        </w:rPr>
        <w:t>and determinin</w:t>
      </w:r>
      <w:r>
        <w:rPr>
          <w:rFonts w:ascii="TimesLTStd-Roman" w:eastAsia="TimesLTStd-Roman" w:cs="TimesLTStd-Roman"/>
          <w:sz w:val="20"/>
          <w:szCs w:val="20"/>
        </w:rPr>
        <w:t>g what source code to modify</w:t>
      </w:r>
      <w:r w:rsidRPr="005B5B98">
        <w:rPr>
          <w:rFonts w:ascii="TimesLTStd-Roman" w:eastAsia="TimesLTStd-Roman" w:cs="TimesLTStd-Roman"/>
          <w:sz w:val="20"/>
          <w:szCs w:val="20"/>
        </w:rPr>
        <w:t>.</w:t>
      </w:r>
    </w:p>
    <w:p w14:paraId="2B637610" w14:textId="77777777" w:rsidR="008A5A17" w:rsidRPr="008A5A17" w:rsidRDefault="008A5A17" w:rsidP="008A5A17">
      <w:pPr>
        <w:pStyle w:val="Heading2"/>
        <w:numPr>
          <w:ilvl w:val="1"/>
          <w:numId w:val="5"/>
        </w:numPr>
      </w:pPr>
      <w:bookmarkStart w:id="5" w:name="_Toc230279501"/>
      <w:r w:rsidRPr="008A5A17">
        <w:t xml:space="preserve">Apply the </w:t>
      </w:r>
      <w:proofErr w:type="spellStart"/>
      <w:r w:rsidRPr="008A5A17">
        <w:t>Refactorings</w:t>
      </w:r>
      <w:proofErr w:type="spellEnd"/>
      <w:r w:rsidRPr="008A5A17">
        <w:t xml:space="preserve"> to the Chosen Entities</w:t>
      </w:r>
      <w:bookmarkEnd w:id="5"/>
    </w:p>
    <w:p w14:paraId="21B50A79" w14:textId="77777777" w:rsidR="005B5B98" w:rsidRDefault="008A5A17" w:rsidP="008A5A17">
      <w:pPr>
        <w:autoSpaceDE w:val="0"/>
        <w:autoSpaceDN w:val="0"/>
        <w:adjustRightInd w:val="0"/>
        <w:spacing w:after="0" w:line="240" w:lineRule="auto"/>
        <w:ind w:left="360"/>
        <w:jc w:val="both"/>
        <w:rPr>
          <w:rFonts w:ascii="TimesLTStd-Roman" w:eastAsia="TimesLTStd-Roman" w:hAnsi="TimesLTStd-Bold" w:cs="TimesLTStd-Roman"/>
          <w:sz w:val="20"/>
          <w:szCs w:val="20"/>
        </w:rPr>
      </w:pPr>
      <w:r w:rsidRPr="008A5A17">
        <w:rPr>
          <w:rFonts w:ascii="TimesLTStd-Roman" w:eastAsia="TimesLTStd-Roman" w:hAnsi="TimesLTStd-Bold" w:cs="TimesLTStd-Roman"/>
          <w:sz w:val="20"/>
          <w:szCs w:val="20"/>
        </w:rPr>
        <w:t xml:space="preserve">This means executing the steps of the </w:t>
      </w:r>
      <w:proofErr w:type="spellStart"/>
      <w:r w:rsidRPr="008A5A17">
        <w:rPr>
          <w:rFonts w:ascii="TimesLTStd-Roman" w:eastAsia="TimesLTStd-Roman" w:hAnsi="TimesLTStd-Bold" w:cs="TimesLTStd-Roman"/>
          <w:sz w:val="20"/>
          <w:szCs w:val="20"/>
        </w:rPr>
        <w:t>refactorings</w:t>
      </w:r>
      <w:proofErr w:type="spellEnd"/>
      <w:r w:rsidRPr="008A5A17">
        <w:rPr>
          <w:rFonts w:ascii="TimesLTStd-Roman" w:eastAsia="TimesLTStd-Roman" w:hAnsi="TimesLTStd-Bold" w:cs="TimesLTStd-Roman"/>
          <w:sz w:val="20"/>
          <w:szCs w:val="20"/>
        </w:rPr>
        <w:t xml:space="preserve"> chosen before. The class diagram of</w:t>
      </w:r>
      <w:r>
        <w:rPr>
          <w:rFonts w:ascii="TimesLTStd-Roman" w:eastAsia="TimesLTStd-Roman" w:hAnsi="TimesLTStd-Bold" w:cs="TimesLTStd-Roman"/>
          <w:sz w:val="20"/>
          <w:szCs w:val="20"/>
        </w:rPr>
        <w:t xml:space="preserve"> </w:t>
      </w:r>
      <w:r w:rsidRPr="008A5A17">
        <w:rPr>
          <w:rFonts w:ascii="TimesLTStd-Roman" w:eastAsia="TimesLTStd-Roman" w:hAnsi="TimesLTStd-Bold" w:cs="TimesLTStd-Roman"/>
          <w:sz w:val="20"/>
          <w:szCs w:val="20"/>
        </w:rPr>
        <w:t xml:space="preserve">Figure 7.2a has been obtained from Figure 7.1 by </w:t>
      </w:r>
      <w:r w:rsidRPr="002D2C64">
        <w:rPr>
          <w:rFonts w:ascii="TimesLTStd-Roman" w:eastAsia="TimesLTStd-Roman" w:hAnsi="TimesLTStd-Bold" w:cs="TimesLTStd-Roman"/>
          <w:b/>
          <w:bCs/>
          <w:sz w:val="20"/>
          <w:szCs w:val="20"/>
        </w:rPr>
        <w:t>focusing</w:t>
      </w:r>
      <w:r w:rsidRPr="008A5A17">
        <w:rPr>
          <w:rFonts w:ascii="TimesLTStd-Roman" w:eastAsia="TimesLTStd-Roman" w:hAnsi="TimesLTStd-Bold" w:cs="TimesLTStd-Roman"/>
          <w:sz w:val="20"/>
          <w:szCs w:val="20"/>
        </w:rPr>
        <w:t xml:space="preserve"> on the classes </w:t>
      </w:r>
      <w:proofErr w:type="spellStart"/>
      <w:r w:rsidRPr="008A5A17">
        <w:rPr>
          <w:rFonts w:ascii="TimesLTStd-Italic" w:hAnsi="TimesLTStd-Italic" w:cs="TimesLTStd-Italic"/>
          <w:i/>
          <w:iCs/>
          <w:sz w:val="20"/>
          <w:szCs w:val="20"/>
        </w:rPr>
        <w:t>FileServer</w:t>
      </w:r>
      <w:proofErr w:type="spellEnd"/>
      <w:r w:rsidRPr="008A5A17">
        <w:rPr>
          <w:rFonts w:ascii="TimesLTStd-Roman" w:eastAsia="TimesLTStd-Roman" w:hAnsi="TimesLTStd-Bold" w:cs="TimesLTStd-Roman"/>
          <w:sz w:val="20"/>
          <w:szCs w:val="20"/>
        </w:rPr>
        <w:t>,</w:t>
      </w:r>
      <w:r>
        <w:rPr>
          <w:rFonts w:ascii="TimesLTStd-Roman" w:eastAsia="TimesLTStd-Roman" w:hAnsi="TimesLTStd-Bold" w:cs="TimesLTStd-Roman"/>
          <w:sz w:val="20"/>
          <w:szCs w:val="20"/>
        </w:rPr>
        <w:t xml:space="preserve"> </w:t>
      </w:r>
      <w:proofErr w:type="spellStart"/>
      <w:r w:rsidRPr="008A5A17">
        <w:rPr>
          <w:rFonts w:ascii="TimesLTStd-Italic" w:hAnsi="TimesLTStd-Italic" w:cs="TimesLTStd-Italic"/>
          <w:i/>
          <w:iCs/>
          <w:sz w:val="20"/>
          <w:szCs w:val="20"/>
        </w:rPr>
        <w:t>PrintServer</w:t>
      </w:r>
      <w:proofErr w:type="spellEnd"/>
      <w:r w:rsidRPr="008A5A17">
        <w:rPr>
          <w:rFonts w:ascii="TimesLTStd-Roman" w:eastAsia="TimesLTStd-Roman" w:hAnsi="TimesLTStd-Bold" w:cs="TimesLTStd-Roman"/>
          <w:sz w:val="20"/>
          <w:szCs w:val="20"/>
        </w:rPr>
        <w:t xml:space="preserve">, and </w:t>
      </w:r>
      <w:r w:rsidRPr="008A5A17">
        <w:rPr>
          <w:rFonts w:ascii="TimesLTStd-Italic" w:hAnsi="TimesLTStd-Italic" w:cs="TimesLTStd-Italic"/>
          <w:i/>
          <w:iCs/>
          <w:sz w:val="20"/>
          <w:szCs w:val="20"/>
        </w:rPr>
        <w:t>Packet</w:t>
      </w:r>
      <w:r w:rsidRPr="008A5A17">
        <w:rPr>
          <w:rFonts w:ascii="TimesLTStd-Roman" w:eastAsia="TimesLTStd-Roman" w:hAnsi="TimesLTStd-Bold" w:cs="TimesLTStd-Roman"/>
          <w:sz w:val="20"/>
          <w:szCs w:val="20"/>
        </w:rPr>
        <w:t xml:space="preserve">, and applying </w:t>
      </w:r>
      <w:proofErr w:type="spellStart"/>
      <w:r w:rsidRPr="008A5A17">
        <w:rPr>
          <w:rFonts w:ascii="TimesLTStd-Roman" w:eastAsia="TimesLTStd-Roman" w:hAnsi="TimesLTStd-Bold" w:cs="TimesLTStd-Roman"/>
          <w:sz w:val="20"/>
          <w:szCs w:val="20"/>
        </w:rPr>
        <w:t>refactorings</w:t>
      </w:r>
      <w:proofErr w:type="spellEnd"/>
      <w:r w:rsidRPr="008A5A17">
        <w:rPr>
          <w:rFonts w:ascii="TimesLTStd-Roman" w:eastAsia="TimesLTStd-Roman" w:hAnsi="TimesLTStd-Bold" w:cs="TimesLTStd-Roman"/>
          <w:sz w:val="20"/>
          <w:szCs w:val="20"/>
        </w:rPr>
        <w:t xml:space="preserve"> </w:t>
      </w:r>
      <w:r w:rsidRPr="008A5A17">
        <w:rPr>
          <w:rFonts w:ascii="TimesLTStd-Italic" w:hAnsi="TimesLTStd-Italic" w:cs="TimesLTStd-Italic"/>
          <w:i/>
          <w:iCs/>
          <w:sz w:val="20"/>
          <w:szCs w:val="20"/>
        </w:rPr>
        <w:t>R1</w:t>
      </w:r>
      <w:r w:rsidRPr="008A5A17">
        <w:rPr>
          <w:rFonts w:ascii="TimesLTStd-Roman" w:eastAsia="TimesLTStd-Roman" w:hAnsi="TimesLTStd-Bold" w:cs="TimesLTStd-Roman"/>
          <w:sz w:val="20"/>
          <w:szCs w:val="20"/>
        </w:rPr>
        <w:t xml:space="preserve">, </w:t>
      </w:r>
      <w:r w:rsidRPr="008A5A17">
        <w:rPr>
          <w:rFonts w:ascii="TimesLTStd-Italic" w:hAnsi="TimesLTStd-Italic" w:cs="TimesLTStd-Italic"/>
          <w:i/>
          <w:iCs/>
          <w:sz w:val="20"/>
          <w:szCs w:val="20"/>
        </w:rPr>
        <w:t>R2</w:t>
      </w:r>
      <w:r w:rsidRPr="008A5A17">
        <w:rPr>
          <w:rFonts w:ascii="TimesLTStd-Roman" w:eastAsia="TimesLTStd-Roman" w:hAnsi="TimesLTStd-Bold" w:cs="TimesLTStd-Roman"/>
          <w:sz w:val="20"/>
          <w:szCs w:val="20"/>
        </w:rPr>
        <w:t>, and R3. Next, the class</w:t>
      </w:r>
      <w:r>
        <w:rPr>
          <w:rFonts w:ascii="TimesLTStd-Roman" w:eastAsia="TimesLTStd-Roman" w:hAnsi="TimesLTStd-Bold" w:cs="TimesLTStd-Roman"/>
          <w:sz w:val="20"/>
          <w:szCs w:val="20"/>
        </w:rPr>
        <w:t xml:space="preserve"> </w:t>
      </w:r>
      <w:r w:rsidRPr="008A5A17">
        <w:rPr>
          <w:rFonts w:ascii="TimesLTStd-Roman" w:eastAsia="TimesLTStd-Roman" w:hAnsi="TimesLTStd-Bold" w:cs="TimesLTStd-Roman"/>
          <w:sz w:val="20"/>
          <w:szCs w:val="20"/>
        </w:rPr>
        <w:t xml:space="preserve">diagram of Figure 7.2b has been obtained by applying </w:t>
      </w:r>
      <w:r w:rsidRPr="008A5A17">
        <w:rPr>
          <w:rFonts w:ascii="TimesLTStd-Italic" w:hAnsi="TimesLTStd-Italic" w:cs="TimesLTStd-Italic"/>
          <w:i/>
          <w:iCs/>
          <w:sz w:val="20"/>
          <w:szCs w:val="20"/>
        </w:rPr>
        <w:t xml:space="preserve">R4 </w:t>
      </w:r>
      <w:r w:rsidRPr="008A5A17">
        <w:rPr>
          <w:rFonts w:ascii="TimesLTStd-Roman" w:eastAsia="TimesLTStd-Roman" w:hAnsi="TimesLTStd-Bold" w:cs="TimesLTStd-Roman"/>
          <w:sz w:val="20"/>
          <w:szCs w:val="20"/>
        </w:rPr>
        <w:t>to the class diagram of</w:t>
      </w:r>
      <w:r>
        <w:rPr>
          <w:rFonts w:ascii="TimesLTStd-Roman" w:eastAsia="TimesLTStd-Roman" w:hAnsi="TimesLTStd-Bold" w:cs="TimesLTStd-Roman"/>
          <w:sz w:val="20"/>
          <w:szCs w:val="20"/>
        </w:rPr>
        <w:t xml:space="preserve"> </w:t>
      </w:r>
      <w:r w:rsidRPr="008A5A17">
        <w:rPr>
          <w:rFonts w:ascii="TimesLTStd-Roman" w:eastAsia="TimesLTStd-Roman" w:hAnsi="TimesLTStd-Bold" w:cs="TimesLTStd-Roman"/>
          <w:sz w:val="20"/>
          <w:szCs w:val="20"/>
        </w:rPr>
        <w:t>Figure 7.2a. Similarly, the class diagram of Figure 7.2c has been obtained by applying</w:t>
      </w:r>
      <w:r>
        <w:rPr>
          <w:rFonts w:ascii="TimesLTStd-Roman" w:eastAsia="TimesLTStd-Roman" w:hAnsi="TimesLTStd-Bold" w:cs="TimesLTStd-Roman"/>
          <w:sz w:val="20"/>
          <w:szCs w:val="20"/>
        </w:rPr>
        <w:t xml:space="preserve"> </w:t>
      </w:r>
      <w:r w:rsidRPr="008A5A17">
        <w:rPr>
          <w:rFonts w:ascii="TimesLTStd-Italic" w:hAnsi="TimesLTStd-Italic" w:cs="TimesLTStd-Italic"/>
          <w:i/>
          <w:iCs/>
          <w:sz w:val="20"/>
          <w:szCs w:val="20"/>
        </w:rPr>
        <w:t xml:space="preserve">R6 </w:t>
      </w:r>
      <w:r w:rsidRPr="008A5A17">
        <w:rPr>
          <w:rFonts w:ascii="TimesLTStd-Roman" w:eastAsia="TimesLTStd-Roman" w:hAnsi="TimesLTStd-Bold" w:cs="TimesLTStd-Roman"/>
          <w:sz w:val="20"/>
          <w:szCs w:val="20"/>
        </w:rPr>
        <w:t>to the class diagram of Figure 7.2a.</w:t>
      </w:r>
    </w:p>
    <w:p w14:paraId="395F8273" w14:textId="77777777" w:rsidR="00A278A8" w:rsidRDefault="00B848BF" w:rsidP="00A278A8">
      <w:pPr>
        <w:autoSpaceDE w:val="0"/>
        <w:autoSpaceDN w:val="0"/>
        <w:adjustRightInd w:val="0"/>
        <w:spacing w:after="0" w:line="240" w:lineRule="auto"/>
        <w:ind w:left="360"/>
        <w:jc w:val="both"/>
      </w:pPr>
      <w:r w:rsidRPr="00B848BF">
        <w:rPr>
          <w:rFonts w:ascii="TimesLTStd-Roman" w:eastAsia="TimesLTStd-Roman" w:hAnsi="TimesLTStd-Bold" w:cs="TimesLTStd-Roman"/>
          <w:noProof/>
          <w:sz w:val="20"/>
          <w:szCs w:val="20"/>
          <w:lang w:eastAsia="en-GB"/>
        </w:rPr>
        <w:drawing>
          <wp:inline distT="0" distB="0" distL="0" distR="0" wp14:anchorId="4C90BF1B" wp14:editId="68003C82">
            <wp:extent cx="3597454" cy="3240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7454" cy="3240000"/>
                    </a:xfrm>
                    <a:prstGeom prst="rect">
                      <a:avLst/>
                    </a:prstGeom>
                    <a:noFill/>
                    <a:ln>
                      <a:noFill/>
                    </a:ln>
                  </pic:spPr>
                </pic:pic>
              </a:graphicData>
            </a:graphic>
          </wp:inline>
        </w:drawing>
      </w:r>
    </w:p>
    <w:p w14:paraId="201C3BFD" w14:textId="77777777" w:rsidR="002D2C64" w:rsidRDefault="002D2C64" w:rsidP="00A278A8">
      <w:pPr>
        <w:autoSpaceDE w:val="0"/>
        <w:autoSpaceDN w:val="0"/>
        <w:adjustRightInd w:val="0"/>
        <w:spacing w:after="0" w:line="240" w:lineRule="auto"/>
        <w:ind w:left="360"/>
        <w:jc w:val="both"/>
      </w:pPr>
      <w:r w:rsidRPr="002D2C64">
        <w:rPr>
          <w:noProof/>
          <w:lang w:eastAsia="en-GB"/>
        </w:rPr>
        <w:drawing>
          <wp:inline distT="0" distB="0" distL="0" distR="0" wp14:anchorId="6C1E2EED" wp14:editId="5CFB22EC">
            <wp:extent cx="5026901" cy="2880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6901" cy="2880000"/>
                    </a:xfrm>
                    <a:prstGeom prst="rect">
                      <a:avLst/>
                    </a:prstGeom>
                    <a:noFill/>
                    <a:ln>
                      <a:noFill/>
                    </a:ln>
                  </pic:spPr>
                </pic:pic>
              </a:graphicData>
            </a:graphic>
          </wp:inline>
        </w:drawing>
      </w:r>
    </w:p>
    <w:p w14:paraId="763613F3" w14:textId="77777777" w:rsidR="002D2C64" w:rsidRPr="002D2C64" w:rsidRDefault="002D2C64" w:rsidP="002D2C64">
      <w:pPr>
        <w:autoSpaceDE w:val="0"/>
        <w:autoSpaceDN w:val="0"/>
        <w:adjustRightInd w:val="0"/>
        <w:spacing w:after="0" w:line="240" w:lineRule="auto"/>
        <w:rPr>
          <w:sz w:val="24"/>
          <w:szCs w:val="24"/>
        </w:rPr>
      </w:pPr>
      <w:r w:rsidRPr="002D2C64">
        <w:rPr>
          <w:sz w:val="24"/>
          <w:szCs w:val="24"/>
        </w:rPr>
        <w:t xml:space="preserve">From </w:t>
      </w:r>
      <w:proofErr w:type="spellStart"/>
      <w:r w:rsidRPr="002D2C64">
        <w:rPr>
          <w:rFonts w:ascii="TimesTen-Roman" w:hAnsi="TimesTen-Roman" w:cs="TimesTen-Roman"/>
          <w:color w:val="141314"/>
          <w:sz w:val="24"/>
          <w:szCs w:val="24"/>
        </w:rPr>
        <w:t>Softw</w:t>
      </w:r>
      <w:proofErr w:type="spellEnd"/>
      <w:r w:rsidRPr="002D2C64">
        <w:rPr>
          <w:rFonts w:ascii="TimesTen-Roman" w:hAnsi="TimesTen-Roman" w:cs="TimesTen-Roman"/>
          <w:color w:val="141314"/>
          <w:sz w:val="24"/>
          <w:szCs w:val="24"/>
        </w:rPr>
        <w:t xml:space="preserve"> </w:t>
      </w:r>
      <w:proofErr w:type="spellStart"/>
      <w:r w:rsidRPr="002D2C64">
        <w:rPr>
          <w:rFonts w:ascii="TimesTen-Roman" w:hAnsi="TimesTen-Roman" w:cs="TimesTen-Roman"/>
          <w:color w:val="141314"/>
          <w:sz w:val="24"/>
          <w:szCs w:val="24"/>
        </w:rPr>
        <w:t>Syst</w:t>
      </w:r>
      <w:proofErr w:type="spellEnd"/>
      <w:r w:rsidRPr="002D2C64">
        <w:rPr>
          <w:rFonts w:ascii="TimesTen-Roman" w:hAnsi="TimesTen-Roman" w:cs="TimesTen-Roman"/>
          <w:color w:val="141314"/>
          <w:sz w:val="24"/>
          <w:szCs w:val="24"/>
        </w:rPr>
        <w:t xml:space="preserve"> Model (2007) 6:269–285, DOI 10.1007/s10270-006-0044-6, </w:t>
      </w:r>
      <w:r w:rsidRPr="002D2C64">
        <w:rPr>
          <w:rFonts w:ascii="TimesTen-Bold" w:hAnsi="TimesTen-Bold" w:cs="TimesTen-Bold"/>
          <w:color w:val="141314"/>
          <w:sz w:val="24"/>
          <w:szCs w:val="24"/>
        </w:rPr>
        <w:t xml:space="preserve">Analysing refactoring dependencies using graph transformation, </w:t>
      </w:r>
      <w:r w:rsidRPr="002D2C64">
        <w:rPr>
          <w:rFonts w:ascii="TimesTen-Bold" w:hAnsi="TimesTen-Bold" w:cs="TimesTen-Bold"/>
          <w:color w:val="141314"/>
          <w:sz w:val="20"/>
          <w:szCs w:val="20"/>
        </w:rPr>
        <w:t>T</w:t>
      </w:r>
      <w:r>
        <w:rPr>
          <w:rFonts w:ascii="TimesTen-Bold" w:hAnsi="TimesTen-Bold" w:cs="TimesTen-Bold"/>
          <w:color w:val="141314"/>
          <w:sz w:val="20"/>
          <w:szCs w:val="20"/>
        </w:rPr>
        <w:t xml:space="preserve">. </w:t>
      </w:r>
      <w:proofErr w:type="spellStart"/>
      <w:r>
        <w:rPr>
          <w:rFonts w:ascii="TimesTen-Bold" w:hAnsi="TimesTen-Bold" w:cs="TimesTen-Bold"/>
          <w:color w:val="141314"/>
          <w:sz w:val="20"/>
          <w:szCs w:val="20"/>
        </w:rPr>
        <w:t>Mens</w:t>
      </w:r>
      <w:proofErr w:type="spellEnd"/>
      <w:r>
        <w:rPr>
          <w:rFonts w:ascii="TimesTen-Bold" w:hAnsi="TimesTen-Bold" w:cs="TimesTen-Bold"/>
          <w:color w:val="141314"/>
          <w:sz w:val="20"/>
          <w:szCs w:val="20"/>
        </w:rPr>
        <w:t>,</w:t>
      </w:r>
      <w:r w:rsidRPr="002D2C64">
        <w:rPr>
          <w:rFonts w:ascii="MTSYB" w:hAnsi="MTSYB" w:cs="MTSYB"/>
          <w:color w:val="141314"/>
          <w:sz w:val="20"/>
          <w:szCs w:val="20"/>
        </w:rPr>
        <w:t xml:space="preserve"> </w:t>
      </w:r>
      <w:r w:rsidRPr="002D2C64">
        <w:rPr>
          <w:rFonts w:ascii="TimesTen-Bold" w:hAnsi="TimesTen-Bold" w:cs="TimesTen-Bold"/>
          <w:color w:val="141314"/>
          <w:sz w:val="20"/>
          <w:szCs w:val="20"/>
        </w:rPr>
        <w:t>G</w:t>
      </w:r>
      <w:r>
        <w:rPr>
          <w:rFonts w:ascii="TimesTen-Bold" w:hAnsi="TimesTen-Bold" w:cs="TimesTen-Bold"/>
          <w:color w:val="141314"/>
          <w:sz w:val="20"/>
          <w:szCs w:val="20"/>
        </w:rPr>
        <w:t>. Taentzer,</w:t>
      </w:r>
      <w:r w:rsidRPr="002D2C64">
        <w:rPr>
          <w:rFonts w:ascii="MTSYB" w:hAnsi="MTSYB" w:cs="MTSYB"/>
          <w:color w:val="141314"/>
          <w:sz w:val="20"/>
          <w:szCs w:val="20"/>
        </w:rPr>
        <w:t xml:space="preserve"> </w:t>
      </w:r>
      <w:r w:rsidRPr="002D2C64">
        <w:rPr>
          <w:rFonts w:ascii="TimesTen-Bold" w:hAnsi="TimesTen-Bold" w:cs="TimesTen-Bold"/>
          <w:color w:val="141314"/>
          <w:sz w:val="20"/>
          <w:szCs w:val="20"/>
        </w:rPr>
        <w:t>O</w:t>
      </w:r>
      <w:r>
        <w:rPr>
          <w:rFonts w:ascii="TimesTen-Bold" w:hAnsi="TimesTen-Bold" w:cs="TimesTen-Bold"/>
          <w:color w:val="141314"/>
          <w:sz w:val="20"/>
          <w:szCs w:val="20"/>
        </w:rPr>
        <w:t>.</w:t>
      </w:r>
      <w:r w:rsidRPr="002D2C64">
        <w:rPr>
          <w:rFonts w:ascii="TimesTen-Bold" w:hAnsi="TimesTen-Bold" w:cs="TimesTen-Bold"/>
          <w:color w:val="141314"/>
          <w:sz w:val="20"/>
          <w:szCs w:val="20"/>
        </w:rPr>
        <w:t xml:space="preserve"> Runge</w:t>
      </w:r>
    </w:p>
    <w:p w14:paraId="13A85694" w14:textId="77777777" w:rsidR="00A278A8" w:rsidRPr="00A278A8" w:rsidRDefault="00A278A8" w:rsidP="00A278A8">
      <w:pPr>
        <w:pStyle w:val="Heading2"/>
        <w:numPr>
          <w:ilvl w:val="1"/>
          <w:numId w:val="5"/>
        </w:numPr>
        <w:rPr>
          <w:rFonts w:ascii="TimesLTStd-Roman" w:eastAsia="TimesLTStd-Roman" w:hAnsi="TimesLTStd-Bold" w:cs="TimesLTStd-Roman"/>
          <w:sz w:val="20"/>
          <w:szCs w:val="20"/>
        </w:rPr>
      </w:pPr>
      <w:bookmarkStart w:id="6" w:name="_Toc230279502"/>
      <w:r>
        <w:lastRenderedPageBreak/>
        <w:t xml:space="preserve">Evaluate the Impacts of the </w:t>
      </w:r>
      <w:proofErr w:type="spellStart"/>
      <w:r>
        <w:t>Refactorings</w:t>
      </w:r>
      <w:proofErr w:type="spellEnd"/>
      <w:r>
        <w:t xml:space="preserve"> on Quality</w:t>
      </w:r>
      <w:bookmarkEnd w:id="6"/>
    </w:p>
    <w:p w14:paraId="3C0E24A3" w14:textId="77777777" w:rsidR="00A278A8" w:rsidRDefault="00A278A8" w:rsidP="00CE1F8A">
      <w:pPr>
        <w:autoSpaceDE w:val="0"/>
        <w:autoSpaceDN w:val="0"/>
        <w:adjustRightInd w:val="0"/>
        <w:spacing w:after="0" w:line="240" w:lineRule="auto"/>
        <w:jc w:val="both"/>
        <w:rPr>
          <w:rFonts w:ascii="TimesLTStd-Roman" w:eastAsia="TimesLTStd-Roman" w:hAnsi="TimesLTStd-Bold" w:cs="TimesLTStd-Roman"/>
          <w:sz w:val="20"/>
          <w:szCs w:val="20"/>
        </w:rPr>
      </w:pPr>
      <w:r>
        <w:rPr>
          <w:rFonts w:ascii="TimesLTStd-Roman" w:eastAsia="TimesLTStd-Roman" w:hAnsi="TimesLTStd-Bold" w:cs="TimesLTStd-Roman"/>
          <w:sz w:val="20"/>
          <w:szCs w:val="20"/>
        </w:rPr>
        <w:t xml:space="preserve">Both </w:t>
      </w:r>
      <w:r>
        <w:rPr>
          <w:rFonts w:ascii="TimesLTStd-Italic" w:hAnsi="TimesLTStd-Italic" w:cs="TimesLTStd-Italic"/>
          <w:i/>
          <w:iCs/>
          <w:sz w:val="20"/>
          <w:szCs w:val="20"/>
        </w:rPr>
        <w:t xml:space="preserve">internal </w:t>
      </w:r>
      <w:r>
        <w:rPr>
          <w:rFonts w:ascii="TimesLTStd-Roman" w:eastAsia="TimesLTStd-Roman" w:hAnsi="TimesLTStd-Bold" w:cs="TimesLTStd-Roman"/>
          <w:sz w:val="20"/>
          <w:szCs w:val="20"/>
        </w:rPr>
        <w:t xml:space="preserve">qualities and </w:t>
      </w:r>
      <w:r>
        <w:rPr>
          <w:rFonts w:ascii="TimesLTStd-Italic" w:hAnsi="TimesLTStd-Italic" w:cs="TimesLTStd-Italic"/>
          <w:i/>
          <w:iCs/>
          <w:sz w:val="20"/>
          <w:szCs w:val="20"/>
        </w:rPr>
        <w:t xml:space="preserve">external </w:t>
      </w:r>
      <w:r>
        <w:rPr>
          <w:rFonts w:ascii="TimesLTStd-Roman" w:eastAsia="TimesLTStd-Roman" w:hAnsi="TimesLTStd-Bold" w:cs="TimesLTStd-Roman"/>
          <w:sz w:val="20"/>
          <w:szCs w:val="20"/>
        </w:rPr>
        <w:t xml:space="preserve">qualities are impacted by </w:t>
      </w:r>
      <w:proofErr w:type="spellStart"/>
      <w:r>
        <w:rPr>
          <w:rFonts w:ascii="TimesLTStd-Roman" w:eastAsia="TimesLTStd-Roman" w:hAnsi="TimesLTStd-Bold" w:cs="TimesLTStd-Roman"/>
          <w:sz w:val="20"/>
          <w:szCs w:val="20"/>
        </w:rPr>
        <w:t>refactorings</w:t>
      </w:r>
      <w:proofErr w:type="spellEnd"/>
      <w:r>
        <w:rPr>
          <w:rFonts w:ascii="TimesLTStd-Roman" w:eastAsia="TimesLTStd-Roman" w:hAnsi="TimesLTStd-Bold" w:cs="TimesLTStd-Roman"/>
          <w:sz w:val="20"/>
          <w:szCs w:val="20"/>
        </w:rPr>
        <w:t>. Some</w:t>
      </w:r>
      <w:r w:rsidRPr="00A278A8">
        <w:rPr>
          <w:rFonts w:eastAsia="TimesLTStd-Roman" w:cs="TimesLTStd-Roman"/>
          <w:sz w:val="20"/>
          <w:szCs w:val="20"/>
        </w:rPr>
        <w:t xml:space="preserve"> </w:t>
      </w:r>
      <w:r>
        <w:rPr>
          <w:rFonts w:ascii="TimesLTStd-Roman" w:eastAsia="TimesLTStd-Roman" w:hAnsi="TimesLTStd-Bold" w:cs="TimesLTStd-Roman"/>
          <w:sz w:val="20"/>
          <w:szCs w:val="20"/>
        </w:rPr>
        <w:t xml:space="preserve">examples of internal qualities are </w:t>
      </w:r>
      <w:r>
        <w:rPr>
          <w:rFonts w:ascii="TimesLTStd-Italic" w:hAnsi="TimesLTStd-Italic" w:cs="TimesLTStd-Italic"/>
          <w:i/>
          <w:iCs/>
          <w:sz w:val="20"/>
          <w:szCs w:val="20"/>
        </w:rPr>
        <w:t>size</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complexity</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coupling</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cohesion</w:t>
      </w:r>
      <w:r>
        <w:rPr>
          <w:rFonts w:ascii="TimesLTStd-Roman" w:eastAsia="TimesLTStd-Roman" w:hAnsi="TimesLTStd-Bold" w:cs="TimesLTStd-Roman"/>
          <w:sz w:val="20"/>
          <w:szCs w:val="20"/>
        </w:rPr>
        <w:t xml:space="preserve">, and </w:t>
      </w:r>
      <w:r>
        <w:rPr>
          <w:rFonts w:ascii="TimesLTStd-Italic" w:hAnsi="TimesLTStd-Italic" w:cs="TimesLTStd-Italic"/>
          <w:i/>
          <w:iCs/>
          <w:sz w:val="20"/>
          <w:szCs w:val="20"/>
        </w:rPr>
        <w:t>testability</w:t>
      </w:r>
      <w:r>
        <w:rPr>
          <w:rFonts w:ascii="TimesLTStd-Roman" w:eastAsia="TimesLTStd-Roman" w:hAnsi="TimesLTStd-Bold" w:cs="TimesLTStd-Roman"/>
          <w:sz w:val="20"/>
          <w:szCs w:val="20"/>
        </w:rPr>
        <w:t>.</w:t>
      </w:r>
      <w:r w:rsidRPr="00A278A8">
        <w:rPr>
          <w:rFonts w:eastAsia="TimesLTStd-Roman" w:cs="TimesLTStd-Roman"/>
          <w:sz w:val="20"/>
          <w:szCs w:val="20"/>
        </w:rPr>
        <w:t xml:space="preserve"> </w:t>
      </w:r>
      <w:r>
        <w:rPr>
          <w:rFonts w:ascii="TimesLTStd-Roman" w:eastAsia="TimesLTStd-Roman" w:hAnsi="TimesLTStd-Bold" w:cs="TimesLTStd-Roman"/>
          <w:sz w:val="20"/>
          <w:szCs w:val="20"/>
        </w:rPr>
        <w:t xml:space="preserve">Similarly, some examples of external qualities are </w:t>
      </w:r>
      <w:r>
        <w:rPr>
          <w:rFonts w:ascii="TimesLTStd-Italic" w:hAnsi="TimesLTStd-Italic" w:cs="TimesLTStd-Italic"/>
          <w:i/>
          <w:iCs/>
          <w:sz w:val="20"/>
          <w:szCs w:val="20"/>
        </w:rPr>
        <w:t>performance</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reusability</w:t>
      </w:r>
      <w:r>
        <w:rPr>
          <w:rFonts w:ascii="TimesLTStd-Roman" w:eastAsia="TimesLTStd-Roman" w:hAnsi="TimesLTStd-Bold" w:cs="TimesLTStd-Roman"/>
          <w:sz w:val="20"/>
          <w:szCs w:val="20"/>
        </w:rPr>
        <w:t>,</w:t>
      </w:r>
      <w:r w:rsidRPr="00A278A8">
        <w:rPr>
          <w:rFonts w:eastAsia="TimesLTStd-Roman" w:cs="TimesLTStd-Roman"/>
          <w:sz w:val="20"/>
          <w:szCs w:val="20"/>
        </w:rPr>
        <w:t xml:space="preserve"> </w:t>
      </w:r>
      <w:r>
        <w:rPr>
          <w:rFonts w:ascii="TimesLTStd-Italic" w:hAnsi="TimesLTStd-Italic" w:cs="TimesLTStd-Italic"/>
          <w:i/>
          <w:iCs/>
          <w:sz w:val="20"/>
          <w:szCs w:val="20"/>
        </w:rPr>
        <w:t>maintainability</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extensibility</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robustness</w:t>
      </w:r>
      <w:r>
        <w:rPr>
          <w:rFonts w:ascii="TimesLTStd-Roman" w:eastAsia="TimesLTStd-Roman" w:hAnsi="TimesLTStd-Bold" w:cs="TimesLTStd-Roman"/>
          <w:sz w:val="20"/>
          <w:szCs w:val="20"/>
        </w:rPr>
        <w:t xml:space="preserve">, and </w:t>
      </w:r>
      <w:r>
        <w:rPr>
          <w:rFonts w:ascii="TimesLTStd-Italic" w:hAnsi="TimesLTStd-Italic" w:cs="TimesLTStd-Italic"/>
          <w:i/>
          <w:iCs/>
          <w:sz w:val="20"/>
          <w:szCs w:val="20"/>
        </w:rPr>
        <w:t>scalability</w:t>
      </w:r>
      <w:r>
        <w:rPr>
          <w:rFonts w:ascii="TimesLTStd-Roman" w:eastAsia="TimesLTStd-Roman" w:hAnsi="TimesLTStd-Bold" w:cs="TimesLTStd-Roman"/>
          <w:sz w:val="20"/>
          <w:szCs w:val="20"/>
        </w:rPr>
        <w:t>. In general, refactoring techniques</w:t>
      </w:r>
      <w:r w:rsidRPr="00A278A8">
        <w:rPr>
          <w:rFonts w:eastAsia="TimesLTStd-Roman" w:cs="TimesLTStd-Roman"/>
          <w:sz w:val="20"/>
          <w:szCs w:val="20"/>
        </w:rPr>
        <w:t xml:space="preserve"> </w:t>
      </w:r>
      <w:r>
        <w:rPr>
          <w:rFonts w:ascii="TimesLTStd-Roman" w:eastAsia="TimesLTStd-Roman" w:hAnsi="TimesLTStd-Bold" w:cs="TimesLTStd-Roman"/>
          <w:sz w:val="20"/>
          <w:szCs w:val="20"/>
        </w:rPr>
        <w:t>are highly specialized, which means that one technique is intended to improve</w:t>
      </w:r>
      <w:r w:rsidRPr="00A278A8">
        <w:rPr>
          <w:rFonts w:eastAsia="TimesLTStd-Roman" w:cs="TimesLTStd-Roman"/>
          <w:sz w:val="20"/>
          <w:szCs w:val="20"/>
        </w:rPr>
        <w:t xml:space="preserve"> </w:t>
      </w:r>
      <w:r>
        <w:rPr>
          <w:rFonts w:ascii="TimesLTStd-Roman" w:eastAsia="TimesLTStd-Roman" w:hAnsi="TimesLTStd-Bold" w:cs="TimesLTStd-Roman"/>
          <w:sz w:val="20"/>
          <w:szCs w:val="20"/>
        </w:rPr>
        <w:t>a small number</w:t>
      </w:r>
      <w:r>
        <w:rPr>
          <w:rFonts w:ascii="TimesLTStd-Roman" w:eastAsia="TimesLTStd-Roman" w:hAnsi="TimesLTStd-Bold" w:cs="TimesLTStd-Roman" w:hint="eastAsia"/>
          <w:sz w:val="20"/>
          <w:szCs w:val="20"/>
        </w:rPr>
        <w:t>—</w:t>
      </w:r>
      <w:r>
        <w:rPr>
          <w:rFonts w:ascii="TimesLTStd-Roman" w:eastAsia="TimesLTStd-Roman" w:hAnsi="TimesLTStd-Bold" w:cs="TimesLTStd-Roman"/>
          <w:sz w:val="20"/>
          <w:szCs w:val="20"/>
        </w:rPr>
        <w:t>generally one</w:t>
      </w:r>
      <w:r>
        <w:rPr>
          <w:rFonts w:ascii="TimesLTStd-Roman" w:eastAsia="TimesLTStd-Roman" w:hAnsi="TimesLTStd-Bold" w:cs="TimesLTStd-Roman" w:hint="eastAsia"/>
          <w:sz w:val="20"/>
          <w:szCs w:val="20"/>
        </w:rPr>
        <w:t>—</w:t>
      </w:r>
      <w:r>
        <w:rPr>
          <w:rFonts w:ascii="TimesLTStd-Roman" w:eastAsia="TimesLTStd-Roman" w:hAnsi="TimesLTStd-Bold" w:cs="TimesLTStd-Roman"/>
          <w:sz w:val="20"/>
          <w:szCs w:val="20"/>
        </w:rPr>
        <w:t>of quality attributes of the program. It is important to note that,</w:t>
      </w:r>
      <w:r w:rsidRPr="00A278A8">
        <w:rPr>
          <w:rFonts w:eastAsia="TimesLTStd-Roman" w:cs="TimesLTStd-Roman"/>
          <w:sz w:val="20"/>
          <w:szCs w:val="20"/>
        </w:rPr>
        <w:t xml:space="preserve"> </w:t>
      </w:r>
      <w:proofErr w:type="spellStart"/>
      <w:r>
        <w:rPr>
          <w:rFonts w:ascii="TimesLTStd-Roman" w:eastAsia="TimesLTStd-Roman" w:hAnsi="TimesLTStd-Bold" w:cs="TimesLTStd-Roman"/>
          <w:sz w:val="20"/>
          <w:szCs w:val="20"/>
        </w:rPr>
        <w:t>refactorings</w:t>
      </w:r>
      <w:proofErr w:type="spellEnd"/>
      <w:r>
        <w:rPr>
          <w:rFonts w:ascii="TimesLTStd-Roman" w:eastAsia="TimesLTStd-Roman" w:hAnsi="TimesLTStd-Bold" w:cs="TimesLTStd-Roman"/>
          <w:sz w:val="20"/>
          <w:szCs w:val="20"/>
        </w:rPr>
        <w:t xml:space="preserve"> directly impact internal qualities. Therefore, by measuring the impact of</w:t>
      </w:r>
      <w:r w:rsidRPr="00A278A8">
        <w:rPr>
          <w:rFonts w:eastAsia="TimesLTStd-Roman" w:cs="TimesLTStd-Roman"/>
          <w:sz w:val="20"/>
          <w:szCs w:val="20"/>
        </w:rPr>
        <w:t xml:space="preserve"> </w:t>
      </w:r>
      <w:proofErr w:type="spellStart"/>
      <w:r>
        <w:rPr>
          <w:rFonts w:ascii="TimesLTStd-Roman" w:eastAsia="TimesLTStd-Roman" w:hAnsi="TimesLTStd-Bold" w:cs="TimesLTStd-Roman"/>
          <w:sz w:val="20"/>
          <w:szCs w:val="20"/>
        </w:rPr>
        <w:t>refactorings</w:t>
      </w:r>
      <w:proofErr w:type="spellEnd"/>
      <w:r>
        <w:rPr>
          <w:rFonts w:ascii="TimesLTStd-Roman" w:eastAsia="TimesLTStd-Roman" w:hAnsi="TimesLTStd-Bold" w:cs="TimesLTStd-Roman"/>
          <w:sz w:val="20"/>
          <w:szCs w:val="20"/>
        </w:rPr>
        <w:t xml:space="preserve"> on internal qualities, their impacts on external qualities can be estimated.</w:t>
      </w:r>
      <w:r w:rsidRPr="00A278A8">
        <w:rPr>
          <w:rFonts w:eastAsia="TimesLTStd-Roman" w:cs="TimesLTStd-Roman"/>
          <w:sz w:val="20"/>
          <w:szCs w:val="20"/>
        </w:rPr>
        <w:t xml:space="preserve"> </w:t>
      </w:r>
      <w:r>
        <w:rPr>
          <w:rFonts w:ascii="TimesLTStd-Roman" w:eastAsia="TimesLTStd-Roman" w:hAnsi="TimesLTStd-Bold" w:cs="TimesLTStd-Roman"/>
          <w:sz w:val="20"/>
          <w:szCs w:val="20"/>
        </w:rPr>
        <w:t xml:space="preserve">Some examples of software metrics are </w:t>
      </w:r>
      <w:r>
        <w:rPr>
          <w:rFonts w:ascii="TimesLTStd-Italic" w:hAnsi="TimesLTStd-Italic" w:cs="TimesLTStd-Italic"/>
          <w:i/>
          <w:iCs/>
          <w:sz w:val="20"/>
          <w:szCs w:val="20"/>
        </w:rPr>
        <w:t>coupling</w:t>
      </w:r>
      <w:r>
        <w:rPr>
          <w:rFonts w:ascii="TimesLTStd-Roman" w:eastAsia="TimesLTStd-Roman" w:hAnsi="TimesLTStd-Bold" w:cs="TimesLTStd-Roman"/>
          <w:sz w:val="20"/>
          <w:szCs w:val="20"/>
        </w:rPr>
        <w:t xml:space="preserve">, </w:t>
      </w:r>
      <w:r>
        <w:rPr>
          <w:rFonts w:ascii="TimesLTStd-Italic" w:hAnsi="TimesLTStd-Italic" w:cs="TimesLTStd-Italic"/>
          <w:i/>
          <w:iCs/>
          <w:sz w:val="20"/>
          <w:szCs w:val="20"/>
        </w:rPr>
        <w:t>cohesion</w:t>
      </w:r>
      <w:r>
        <w:rPr>
          <w:rFonts w:ascii="TimesLTStd-Roman" w:eastAsia="TimesLTStd-Roman" w:hAnsi="TimesLTStd-Bold" w:cs="TimesLTStd-Roman"/>
          <w:sz w:val="20"/>
          <w:szCs w:val="20"/>
        </w:rPr>
        <w:t xml:space="preserve">, and </w:t>
      </w:r>
      <w:r>
        <w:rPr>
          <w:rFonts w:ascii="TimesLTStd-Italic" w:hAnsi="TimesLTStd-Italic" w:cs="TimesLTStd-Italic"/>
          <w:i/>
          <w:iCs/>
          <w:sz w:val="20"/>
          <w:szCs w:val="20"/>
        </w:rPr>
        <w:t>size</w:t>
      </w:r>
      <w:r>
        <w:rPr>
          <w:rFonts w:ascii="TimesLTStd-Roman" w:eastAsia="TimesLTStd-Roman" w:hAnsi="TimesLTStd-Bold" w:cs="TimesLTStd-Roman"/>
          <w:sz w:val="20"/>
          <w:szCs w:val="20"/>
        </w:rPr>
        <w:t>. Decreased</w:t>
      </w:r>
      <w:r w:rsidRPr="00A278A8">
        <w:rPr>
          <w:rFonts w:eastAsia="TimesLTStd-Roman" w:cs="TimesLTStd-Roman"/>
          <w:sz w:val="20"/>
          <w:szCs w:val="20"/>
        </w:rPr>
        <w:t xml:space="preserve"> </w:t>
      </w:r>
      <w:r>
        <w:rPr>
          <w:rFonts w:ascii="TimesLTStd-Roman" w:eastAsia="TimesLTStd-Roman" w:hAnsi="TimesLTStd-Bold" w:cs="TimesLTStd-Roman"/>
          <w:sz w:val="20"/>
          <w:szCs w:val="20"/>
        </w:rPr>
        <w:t>coupling, increased cohesion, and decreased size are likely to make a software system</w:t>
      </w:r>
      <w:r w:rsidRPr="00A278A8">
        <w:rPr>
          <w:rFonts w:eastAsia="TimesLTStd-Roman" w:cs="TimesLTStd-Roman"/>
          <w:sz w:val="20"/>
          <w:szCs w:val="20"/>
        </w:rPr>
        <w:t xml:space="preserve"> </w:t>
      </w:r>
      <w:r>
        <w:rPr>
          <w:rFonts w:ascii="TimesLTStd-Roman" w:eastAsia="TimesLTStd-Roman" w:hAnsi="TimesLTStd-Bold" w:cs="TimesLTStd-Roman"/>
          <w:sz w:val="20"/>
          <w:szCs w:val="20"/>
        </w:rPr>
        <w:t>more maintainable. Therefore, to assess the impact of a refactoring technique</w:t>
      </w:r>
      <w:r w:rsidRPr="00A278A8">
        <w:rPr>
          <w:rFonts w:eastAsia="TimesLTStd-Roman" w:cs="TimesLTStd-Roman"/>
          <w:sz w:val="20"/>
          <w:szCs w:val="20"/>
        </w:rPr>
        <w:t xml:space="preserve"> </w:t>
      </w:r>
      <w:r>
        <w:rPr>
          <w:rFonts w:ascii="TimesLTStd-Roman" w:eastAsia="TimesLTStd-Roman" w:hAnsi="TimesLTStd-Bold" w:cs="TimesLTStd-Roman"/>
          <w:sz w:val="20"/>
          <w:szCs w:val="20"/>
        </w:rPr>
        <w:t>for better maintainability, one can evaluate the metrics before refactoring and after</w:t>
      </w:r>
      <w:r w:rsidRPr="00A278A8">
        <w:rPr>
          <w:rFonts w:eastAsia="TimesLTStd-Roman" w:cs="TimesLTStd-Roman"/>
          <w:sz w:val="20"/>
          <w:szCs w:val="20"/>
        </w:rPr>
        <w:t xml:space="preserve"> </w:t>
      </w:r>
      <w:r>
        <w:rPr>
          <w:rFonts w:ascii="TimesLTStd-Roman" w:eastAsia="TimesLTStd-Roman" w:hAnsi="TimesLTStd-Bold" w:cs="TimesLTStd-Roman"/>
          <w:sz w:val="20"/>
          <w:szCs w:val="20"/>
        </w:rPr>
        <w:t>refact</w:t>
      </w:r>
      <w:r w:rsidR="00CE1F8A">
        <w:rPr>
          <w:rFonts w:ascii="TimesLTStd-Roman" w:eastAsia="TimesLTStd-Roman" w:hAnsi="TimesLTStd-Bold" w:cs="TimesLTStd-Roman"/>
          <w:sz w:val="20"/>
          <w:szCs w:val="20"/>
        </w:rPr>
        <w:t>oring, and compare them.</w:t>
      </w:r>
    </w:p>
    <w:p w14:paraId="05A055E3" w14:textId="77777777" w:rsidR="00811710" w:rsidRPr="00811710" w:rsidRDefault="00811710" w:rsidP="00811710">
      <w:pPr>
        <w:pStyle w:val="Heading2"/>
        <w:numPr>
          <w:ilvl w:val="1"/>
          <w:numId w:val="6"/>
        </w:numPr>
        <w:rPr>
          <w:rFonts w:ascii="TimesLTStd-Roman" w:eastAsia="TimesLTStd-Roman" w:hAnsi="TimesLTStd-Bold" w:cs="TimesLTStd-Roman"/>
          <w:color w:val="000000"/>
          <w:sz w:val="20"/>
          <w:szCs w:val="20"/>
        </w:rPr>
      </w:pPr>
      <w:bookmarkStart w:id="7" w:name="_Toc230279503"/>
      <w:r>
        <w:t>Maintain Consistency of Software Artifacts</w:t>
      </w:r>
      <w:bookmarkEnd w:id="7"/>
    </w:p>
    <w:p w14:paraId="730BA2AE" w14:textId="77777777" w:rsidR="00811710" w:rsidRDefault="00811710" w:rsidP="001B0FAA">
      <w:pPr>
        <w:autoSpaceDE w:val="0"/>
        <w:autoSpaceDN w:val="0"/>
        <w:adjustRightInd w:val="0"/>
        <w:spacing w:after="0" w:line="240" w:lineRule="auto"/>
        <w:jc w:val="both"/>
        <w:rPr>
          <w:rFonts w:ascii="TimesLTStd-Roman" w:eastAsia="TimesLTStd-Roman" w:hAnsi="TimesLTStd-Bold" w:cs="TimesLTStd-Roman"/>
          <w:color w:val="000000"/>
          <w:sz w:val="20"/>
          <w:szCs w:val="20"/>
        </w:rPr>
      </w:pPr>
      <w:r>
        <w:rPr>
          <w:rFonts w:ascii="TimesLTStd-Roman" w:eastAsia="TimesLTStd-Roman" w:hAnsi="TimesLTStd-Bold" w:cs="TimesLTStd-Roman"/>
          <w:sz w:val="20"/>
          <w:szCs w:val="20"/>
        </w:rPr>
        <w:t>A software system is described by many artifacts at different levels of abstractions.</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Those artifacts include requirements documents, design documents, source code, and</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test suites. If one kind of artifact is changed, then it is important to change some or</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all of the other artifacts so that consistency is maintained across the artifacts. For</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example, changes in source code may require changes in the design documents and</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 xml:space="preserve">the test suites. Therefore, the concept of </w:t>
      </w:r>
      <w:r>
        <w:rPr>
          <w:rFonts w:ascii="TimesLTStd-Italic" w:hAnsi="TimesLTStd-Italic" w:cs="TimesLTStd-Italic"/>
          <w:i/>
          <w:iCs/>
          <w:sz w:val="20"/>
          <w:szCs w:val="20"/>
        </w:rPr>
        <w:t xml:space="preserve">change propagation </w:t>
      </w:r>
      <w:r>
        <w:rPr>
          <w:rFonts w:ascii="TimesLTStd-Roman" w:eastAsia="TimesLTStd-Roman" w:hAnsi="TimesLTStd-Bold" w:cs="TimesLTStd-Roman"/>
          <w:sz w:val="20"/>
          <w:szCs w:val="20"/>
        </w:rPr>
        <w:t>is used to cope with</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inconsistencies across different software artifacts. The concept of change propagation</w:t>
      </w:r>
      <w:r w:rsidR="001B0FAA">
        <w:rPr>
          <w:rFonts w:ascii="TimesLTStd-Roman" w:eastAsia="TimesLTStd-Roman" w:hAnsi="TimesLTStd-Bold" w:cs="TimesLTStd-Roman"/>
          <w:sz w:val="20"/>
          <w:szCs w:val="20"/>
        </w:rPr>
        <w:t xml:space="preserve"> </w:t>
      </w:r>
      <w:r>
        <w:rPr>
          <w:rFonts w:ascii="TimesLTStd-Roman" w:eastAsia="TimesLTStd-Roman" w:hAnsi="TimesLTStd-Bold" w:cs="TimesLTStd-Roman"/>
          <w:sz w:val="20"/>
          <w:szCs w:val="20"/>
        </w:rPr>
        <w:t>has been explained in Chapter 6</w:t>
      </w:r>
      <w:r w:rsidR="00315E26">
        <w:rPr>
          <w:rFonts w:ascii="TimesLTStd-Roman" w:eastAsia="TimesLTStd-Roman" w:hAnsi="TimesLTStd-Bold" w:cs="TimesLTStd-Roman"/>
          <w:sz w:val="20"/>
          <w:szCs w:val="20"/>
        </w:rPr>
        <w:t xml:space="preserve"> Impact analysis.</w:t>
      </w:r>
    </w:p>
    <w:p w14:paraId="206CD66A" w14:textId="77777777" w:rsidR="00811710" w:rsidRDefault="00811710" w:rsidP="00CE1F8A">
      <w:pPr>
        <w:autoSpaceDE w:val="0"/>
        <w:autoSpaceDN w:val="0"/>
        <w:adjustRightInd w:val="0"/>
        <w:spacing w:after="0" w:line="240" w:lineRule="auto"/>
        <w:jc w:val="both"/>
        <w:rPr>
          <w:rFonts w:ascii="TimesLTStd-Roman" w:eastAsia="TimesLTStd-Roman" w:hAnsi="TimesLTStd-Bold" w:cs="TimesLTStd-Roman"/>
          <w:sz w:val="20"/>
          <w:szCs w:val="20"/>
        </w:rPr>
      </w:pPr>
    </w:p>
    <w:p w14:paraId="0A6A54E3" w14:textId="77777777" w:rsidR="00CE1F8A" w:rsidRDefault="00CE1F8A" w:rsidP="00CE1F8A">
      <w:pPr>
        <w:pStyle w:val="Heading1"/>
        <w:numPr>
          <w:ilvl w:val="0"/>
          <w:numId w:val="5"/>
        </w:numPr>
      </w:pPr>
      <w:bookmarkStart w:id="8" w:name="_Toc230279504"/>
      <w:r>
        <w:t>FORMALISMS FOR REFACTORING</w:t>
      </w:r>
      <w:bookmarkEnd w:id="8"/>
    </w:p>
    <w:p w14:paraId="2C473AAB" w14:textId="77777777" w:rsidR="00811710" w:rsidRDefault="00CE1F8A" w:rsidP="00811710">
      <w:pPr>
        <w:autoSpaceDE w:val="0"/>
        <w:autoSpaceDN w:val="0"/>
        <w:adjustRightInd w:val="0"/>
        <w:spacing w:after="0" w:line="240" w:lineRule="auto"/>
        <w:jc w:val="both"/>
        <w:rPr>
          <w:rFonts w:ascii="TimesLTStd-Roman" w:eastAsia="TimesLTStd-Roman" w:hAnsi="TimesLTStd-Bold" w:cs="TimesLTStd-Roman"/>
          <w:color w:val="000000"/>
          <w:sz w:val="20"/>
          <w:szCs w:val="20"/>
        </w:rPr>
      </w:pPr>
      <w:r>
        <w:rPr>
          <w:rFonts w:ascii="TimesLTStd-Roman" w:eastAsia="TimesLTStd-Roman" w:hAnsi="TimesLTStd-Bold" w:cs="TimesLTStd-Roman"/>
          <w:color w:val="000000"/>
          <w:sz w:val="20"/>
          <w:szCs w:val="20"/>
        </w:rPr>
        <w:t xml:space="preserve">In this section, we explain three key formalisms for refactoring: assertions, graph transformation, and metrics. Assertions are useful in verifying the assumptions made by programmers. The concept of graph transformation is useful in viewing </w:t>
      </w:r>
      <w:proofErr w:type="spellStart"/>
      <w:r>
        <w:rPr>
          <w:rFonts w:ascii="TimesLTStd-Roman" w:eastAsia="TimesLTStd-Roman" w:hAnsi="TimesLTStd-Bold" w:cs="TimesLTStd-Roman"/>
          <w:color w:val="000000"/>
          <w:sz w:val="20"/>
          <w:szCs w:val="20"/>
        </w:rPr>
        <w:t>refactorings</w:t>
      </w:r>
      <w:proofErr w:type="spellEnd"/>
      <w:r>
        <w:rPr>
          <w:rFonts w:ascii="TimesLTStd-Roman" w:eastAsia="TimesLTStd-Roman" w:hAnsi="TimesLTStd-Bold" w:cs="TimesLTStd-Roman"/>
          <w:color w:val="000000"/>
          <w:sz w:val="20"/>
          <w:szCs w:val="20"/>
        </w:rPr>
        <w:t xml:space="preserve"> as applications of transformation rules. The concept of metrics is useful in quantifying to what extent the internal and external properties of software entities have changed as a result of applying </w:t>
      </w:r>
      <w:proofErr w:type="spellStart"/>
      <w:r>
        <w:rPr>
          <w:rFonts w:ascii="TimesLTStd-Roman" w:eastAsia="TimesLTStd-Roman" w:hAnsi="TimesLTStd-Bold" w:cs="TimesLTStd-Roman"/>
          <w:color w:val="000000"/>
          <w:sz w:val="20"/>
          <w:szCs w:val="20"/>
        </w:rPr>
        <w:t>refactorings</w:t>
      </w:r>
      <w:proofErr w:type="spellEnd"/>
      <w:r>
        <w:rPr>
          <w:rFonts w:ascii="TimesLTStd-Roman" w:eastAsia="TimesLTStd-Roman" w:hAnsi="TimesLTStd-Bold" w:cs="TimesLTStd-Roman"/>
          <w:color w:val="000000"/>
          <w:sz w:val="20"/>
          <w:szCs w:val="20"/>
        </w:rPr>
        <w:t>.</w:t>
      </w:r>
    </w:p>
    <w:p w14:paraId="43A2806C" w14:textId="77777777" w:rsidR="00CE1F8A" w:rsidRDefault="00CE1F8A" w:rsidP="00811710">
      <w:pPr>
        <w:pStyle w:val="Heading2"/>
        <w:numPr>
          <w:ilvl w:val="1"/>
          <w:numId w:val="5"/>
        </w:numPr>
      </w:pPr>
      <w:bookmarkStart w:id="9" w:name="_Toc230279505"/>
      <w:r>
        <w:t>Assertions</w:t>
      </w:r>
      <w:bookmarkEnd w:id="9"/>
    </w:p>
    <w:p w14:paraId="4C2581F4" w14:textId="77777777" w:rsidR="00CE1F8A" w:rsidRDefault="00CE1F8A" w:rsidP="00623223">
      <w:pPr>
        <w:autoSpaceDE w:val="0"/>
        <w:autoSpaceDN w:val="0"/>
        <w:adjustRightInd w:val="0"/>
        <w:spacing w:after="0" w:line="240" w:lineRule="auto"/>
        <w:jc w:val="both"/>
        <w:rPr>
          <w:rFonts w:ascii="TimesLTStd-Roman" w:eastAsia="TimesLTStd-Roman" w:hAnsi="TimesLTStd-Bold" w:cs="TimesLTStd-Roman"/>
          <w:color w:val="000000"/>
          <w:sz w:val="20"/>
          <w:szCs w:val="20"/>
        </w:rPr>
      </w:pPr>
      <w:r>
        <w:rPr>
          <w:rFonts w:ascii="TimesLTStd-Roman" w:eastAsia="TimesLTStd-Roman" w:hAnsi="TimesLTStd-Bold" w:cs="TimesLTStd-Roman"/>
          <w:color w:val="000000"/>
          <w:sz w:val="20"/>
          <w:szCs w:val="20"/>
        </w:rPr>
        <w:t xml:space="preserve">Programmers make assumptions about the </w:t>
      </w:r>
      <w:proofErr w:type="spellStart"/>
      <w:r>
        <w:rPr>
          <w:rFonts w:ascii="TimesLTStd-Roman" w:eastAsia="TimesLTStd-Roman" w:hAnsi="TimesLTStd-Bold" w:cs="TimesLTStd-Roman"/>
          <w:color w:val="000000"/>
          <w:sz w:val="20"/>
          <w:szCs w:val="20"/>
        </w:rPr>
        <w:t>behavior</w:t>
      </w:r>
      <w:proofErr w:type="spellEnd"/>
      <w:r>
        <w:rPr>
          <w:rFonts w:ascii="TimesLTStd-Roman" w:eastAsia="TimesLTStd-Roman" w:hAnsi="TimesLTStd-Bold" w:cs="TimesLTStd-Roman"/>
          <w:color w:val="000000"/>
          <w:sz w:val="20"/>
          <w:szCs w:val="20"/>
        </w:rPr>
        <w:t xml:space="preserve"> of programs at specific points of their interests, and those assumptions can be tested by means of assertions. Thus, an </w:t>
      </w:r>
      <w:r>
        <w:rPr>
          <w:rFonts w:ascii="TimesLTStd-Italic" w:hAnsi="TimesLTStd-Italic" w:cs="TimesLTStd-Italic"/>
          <w:i/>
          <w:iCs/>
          <w:color w:val="000000"/>
          <w:sz w:val="20"/>
          <w:szCs w:val="20"/>
        </w:rPr>
        <w:t xml:space="preserve">assertion </w:t>
      </w:r>
      <w:r>
        <w:rPr>
          <w:rFonts w:ascii="TimesLTStd-Roman" w:eastAsia="TimesLTStd-Roman" w:hAnsi="TimesLTStd-Bold" w:cs="TimesLTStd-Roman"/>
          <w:color w:val="000000"/>
          <w:sz w:val="20"/>
          <w:szCs w:val="20"/>
        </w:rPr>
        <w:t xml:space="preserve">is specified as a Boolean expression which evaluates to </w:t>
      </w:r>
      <w:r>
        <w:rPr>
          <w:rFonts w:ascii="TimesLTStd-Italic" w:hAnsi="TimesLTStd-Italic" w:cs="TimesLTStd-Italic"/>
          <w:i/>
          <w:iCs/>
          <w:color w:val="000000"/>
          <w:sz w:val="20"/>
          <w:szCs w:val="20"/>
        </w:rPr>
        <w:t xml:space="preserve">true </w:t>
      </w:r>
      <w:r>
        <w:rPr>
          <w:rFonts w:ascii="TimesLTStd-Roman" w:eastAsia="TimesLTStd-Roman" w:hAnsi="TimesLTStd-Bold" w:cs="TimesLTStd-Roman"/>
          <w:color w:val="000000"/>
          <w:sz w:val="20"/>
          <w:szCs w:val="20"/>
        </w:rPr>
        <w:t xml:space="preserve">or </w:t>
      </w:r>
      <w:r>
        <w:rPr>
          <w:rFonts w:ascii="TimesLTStd-Italic" w:hAnsi="TimesLTStd-Italic" w:cs="TimesLTStd-Italic"/>
          <w:i/>
          <w:iCs/>
          <w:color w:val="000000"/>
          <w:sz w:val="20"/>
          <w:szCs w:val="20"/>
        </w:rPr>
        <w:t>false</w:t>
      </w:r>
      <w:r>
        <w:rPr>
          <w:rFonts w:ascii="TimesLTStd-Roman" w:eastAsia="TimesLTStd-Roman" w:hAnsi="TimesLTStd-Bold" w:cs="TimesLTStd-Roman"/>
          <w:color w:val="000000"/>
          <w:sz w:val="20"/>
          <w:szCs w:val="20"/>
        </w:rPr>
        <w:t xml:space="preserve">. When an assertion is put at a certain point of execution in a program, the programmer thinks that the assertion always evaluates to true at that point. That is, a programmer can use an assertion to test their assumptions about the program at the point where the assertion occurs. If the assertion evaluates to true, normal execution of the program continues. On the other hand, if the assertion evaluates to false, then it is an indication of something gone wrong in the computation process. Different execution semantics can be associated with assertions, when they evaluate </w:t>
      </w:r>
      <w:proofErr w:type="gramStart"/>
      <w:r>
        <w:rPr>
          <w:rFonts w:ascii="TimesLTStd-Roman" w:eastAsia="TimesLTStd-Roman" w:hAnsi="TimesLTStd-Bold" w:cs="TimesLTStd-Roman"/>
          <w:color w:val="000000"/>
          <w:sz w:val="20"/>
          <w:szCs w:val="20"/>
        </w:rPr>
        <w:t>to</w:t>
      </w:r>
      <w:proofErr w:type="gramEnd"/>
      <w:r>
        <w:rPr>
          <w:rFonts w:ascii="TimesLTStd-Roman" w:eastAsia="TimesLTStd-Roman" w:hAnsi="TimesLTStd-Bold" w:cs="TimesLTStd-Roman"/>
          <w:color w:val="000000"/>
          <w:sz w:val="20"/>
          <w:szCs w:val="20"/>
        </w:rPr>
        <w:t xml:space="preserve"> false. For example, when the assertion fails, program execution is halted and a detailed message can be displayed. There are three kinds of commonly understood assertions, namely, </w:t>
      </w:r>
      <w:r>
        <w:rPr>
          <w:rFonts w:ascii="TimesLTStd-Italic" w:hAnsi="TimesLTStd-Italic" w:cs="TimesLTStd-Italic"/>
          <w:i/>
          <w:iCs/>
          <w:color w:val="000000"/>
          <w:sz w:val="20"/>
          <w:szCs w:val="20"/>
        </w:rPr>
        <w:t>invariants</w:t>
      </w:r>
      <w:r>
        <w:rPr>
          <w:rFonts w:ascii="TimesLTStd-Roman" w:eastAsia="TimesLTStd-Roman" w:hAnsi="TimesLTStd-Bold" w:cs="TimesLTStd-Roman"/>
          <w:color w:val="000000"/>
          <w:sz w:val="20"/>
          <w:szCs w:val="20"/>
        </w:rPr>
        <w:t xml:space="preserve">, </w:t>
      </w:r>
      <w:r>
        <w:rPr>
          <w:rFonts w:ascii="TimesLTStd-Italic" w:hAnsi="TimesLTStd-Italic" w:cs="TimesLTStd-Italic"/>
          <w:i/>
          <w:iCs/>
          <w:color w:val="000000"/>
          <w:sz w:val="20"/>
          <w:szCs w:val="20"/>
        </w:rPr>
        <w:t>preconditions</w:t>
      </w:r>
      <w:r>
        <w:rPr>
          <w:rFonts w:ascii="TimesLTStd-Roman" w:eastAsia="TimesLTStd-Roman" w:hAnsi="TimesLTStd-Bold" w:cs="TimesLTStd-Roman"/>
          <w:color w:val="000000"/>
          <w:sz w:val="20"/>
          <w:szCs w:val="20"/>
        </w:rPr>
        <w:t xml:space="preserve">, and </w:t>
      </w:r>
      <w:r>
        <w:rPr>
          <w:rFonts w:ascii="TimesLTStd-Italic" w:hAnsi="TimesLTStd-Italic" w:cs="TimesLTStd-Italic"/>
          <w:i/>
          <w:iCs/>
          <w:color w:val="000000"/>
          <w:sz w:val="20"/>
          <w:szCs w:val="20"/>
        </w:rPr>
        <w:t>post</w:t>
      </w:r>
      <w:r w:rsidR="00811710">
        <w:rPr>
          <w:rFonts w:ascii="TimesLTStd-Italic" w:hAnsi="TimesLTStd-Italic" w:cs="TimesLTStd-Italic"/>
          <w:i/>
          <w:iCs/>
          <w:color w:val="000000"/>
          <w:sz w:val="20"/>
          <w:szCs w:val="20"/>
        </w:rPr>
        <w:t>-</w:t>
      </w:r>
      <w:r>
        <w:rPr>
          <w:rFonts w:ascii="TimesLTStd-Italic" w:hAnsi="TimesLTStd-Italic" w:cs="TimesLTStd-Italic"/>
          <w:i/>
          <w:iCs/>
          <w:color w:val="000000"/>
          <w:sz w:val="20"/>
          <w:szCs w:val="20"/>
        </w:rPr>
        <w:t>conditions</w:t>
      </w:r>
      <w:r>
        <w:rPr>
          <w:rFonts w:ascii="TimesLTStd-Roman" w:eastAsia="TimesLTStd-Roman" w:hAnsi="TimesLTStd-Bold" w:cs="TimesLTStd-Roman"/>
          <w:color w:val="000000"/>
          <w:sz w:val="20"/>
          <w:szCs w:val="20"/>
        </w:rPr>
        <w:t xml:space="preserve">. An invariant is a Boolean expression </w:t>
      </w:r>
      <w:r>
        <w:rPr>
          <w:rFonts w:ascii="TimesLTStd-Roman" w:eastAsia="TimesLTStd-Roman" w:hAnsi="TimesLTStd-Bold" w:cs="TimesLTStd-Roman"/>
          <w:color w:val="000000"/>
          <w:sz w:val="20"/>
          <w:szCs w:val="20"/>
        </w:rPr>
        <w:lastRenderedPageBreak/>
        <w:t xml:space="preserve">that the programmer always expects to evaluate to true. In other words, an invariant evaluates to true wherever in the program it is invoked. The concept of a </w:t>
      </w:r>
      <w:r>
        <w:rPr>
          <w:rFonts w:ascii="TimesLTStd-Italic" w:hAnsi="TimesLTStd-Italic" w:cs="TimesLTStd-Italic"/>
          <w:i/>
          <w:iCs/>
          <w:color w:val="000000"/>
          <w:sz w:val="20"/>
          <w:szCs w:val="20"/>
        </w:rPr>
        <w:t xml:space="preserve">class invariant </w:t>
      </w:r>
      <w:r>
        <w:rPr>
          <w:rFonts w:ascii="TimesLTStd-Roman" w:eastAsia="TimesLTStd-Roman" w:hAnsi="TimesLTStd-Bold" w:cs="TimesLTStd-Roman"/>
          <w:color w:val="000000"/>
          <w:sz w:val="20"/>
          <w:szCs w:val="20"/>
        </w:rPr>
        <w:t xml:space="preserve">is a special case of the general concept of invariant. A class invariant is a condition that all instances of that class must satisfy. A precondition is a condition that must be satisfied </w:t>
      </w:r>
      <w:r>
        <w:rPr>
          <w:rFonts w:ascii="TimesLTStd-Italic" w:hAnsi="TimesLTStd-Italic" w:cs="TimesLTStd-Italic"/>
          <w:i/>
          <w:iCs/>
          <w:color w:val="000000"/>
          <w:sz w:val="20"/>
          <w:szCs w:val="20"/>
        </w:rPr>
        <w:t xml:space="preserve">before </w:t>
      </w:r>
      <w:r>
        <w:rPr>
          <w:rFonts w:ascii="TimesLTStd-Roman" w:eastAsia="TimesLTStd-Roman" w:hAnsi="TimesLTStd-Bold" w:cs="TimesLTStd-Roman"/>
          <w:color w:val="000000"/>
          <w:sz w:val="20"/>
          <w:szCs w:val="20"/>
        </w:rPr>
        <w:t xml:space="preserve">a computation, whereas a post-condition is a condition that must be satisfied </w:t>
      </w:r>
      <w:r>
        <w:rPr>
          <w:rFonts w:ascii="TimesLTStd-Italic" w:hAnsi="TimesLTStd-Italic" w:cs="TimesLTStd-Italic"/>
          <w:i/>
          <w:iCs/>
          <w:color w:val="000000"/>
          <w:sz w:val="20"/>
          <w:szCs w:val="20"/>
        </w:rPr>
        <w:t xml:space="preserve">after </w:t>
      </w:r>
      <w:r>
        <w:rPr>
          <w:rFonts w:ascii="TimesLTStd-Roman" w:eastAsia="TimesLTStd-Roman" w:hAnsi="TimesLTStd-Bold" w:cs="TimesLTStd-Roman"/>
          <w:color w:val="000000"/>
          <w:sz w:val="20"/>
          <w:szCs w:val="20"/>
        </w:rPr>
        <w:t xml:space="preserve">a computation. </w:t>
      </w:r>
      <w:proofErr w:type="spellStart"/>
      <w:r>
        <w:rPr>
          <w:rFonts w:ascii="TimesLTStd-Roman" w:eastAsia="TimesLTStd-Roman" w:hAnsi="TimesLTStd-Bold" w:cs="TimesLTStd-Roman"/>
          <w:color w:val="000000"/>
          <w:sz w:val="20"/>
          <w:szCs w:val="20"/>
        </w:rPr>
        <w:t>Behavior</w:t>
      </w:r>
      <w:proofErr w:type="spellEnd"/>
      <w:r>
        <w:rPr>
          <w:rFonts w:ascii="TimesLTStd-Roman" w:eastAsia="TimesLTStd-Roman" w:hAnsi="TimesLTStd-Bold" w:cs="TimesLTStd-Roman"/>
          <w:color w:val="000000"/>
          <w:sz w:val="20"/>
          <w:szCs w:val="20"/>
        </w:rPr>
        <w:t xml:space="preserve"> preservation is a key requirement of refactoring and restructuring techniques. That is, the input</w:t>
      </w:r>
      <w:r>
        <w:rPr>
          <w:rFonts w:ascii="TimesLTStd-Roman" w:eastAsia="TimesLTStd-Roman" w:hAnsi="TimesLTStd-Bold" w:cs="TimesLTStd-Roman" w:hint="eastAsia"/>
          <w:color w:val="000000"/>
          <w:sz w:val="20"/>
          <w:szCs w:val="20"/>
        </w:rPr>
        <w:t>–</w:t>
      </w:r>
      <w:r>
        <w:rPr>
          <w:rFonts w:ascii="TimesLTStd-Roman" w:eastAsia="TimesLTStd-Roman" w:hAnsi="TimesLTStd-Bold" w:cs="TimesLTStd-Roman"/>
          <w:color w:val="000000"/>
          <w:sz w:val="20"/>
          <w:szCs w:val="20"/>
        </w:rPr>
        <w:t xml:space="preserve">output </w:t>
      </w:r>
      <w:proofErr w:type="spellStart"/>
      <w:r>
        <w:rPr>
          <w:rFonts w:ascii="TimesLTStd-Roman" w:eastAsia="TimesLTStd-Roman" w:hAnsi="TimesLTStd-Bold" w:cs="TimesLTStd-Roman"/>
          <w:color w:val="000000"/>
          <w:sz w:val="20"/>
          <w:szCs w:val="20"/>
        </w:rPr>
        <w:t>behavior</w:t>
      </w:r>
      <w:proofErr w:type="spellEnd"/>
      <w:r>
        <w:rPr>
          <w:rFonts w:ascii="TimesLTStd-Roman" w:eastAsia="TimesLTStd-Roman" w:hAnsi="TimesLTStd-Bold" w:cs="TimesLTStd-Roman"/>
          <w:color w:val="000000"/>
          <w:sz w:val="20"/>
          <w:szCs w:val="20"/>
        </w:rPr>
        <w:t xml:space="preserve"> of a program must remain unchanged even after changes in a program</w:t>
      </w:r>
      <w:r>
        <w:rPr>
          <w:rFonts w:ascii="TimesLTStd-Roman" w:eastAsia="TimesLTStd-Roman" w:hAnsi="TimesLTStd-Bold" w:cs="TimesLTStd-Roman" w:hint="eastAsia"/>
          <w:color w:val="000000"/>
          <w:sz w:val="20"/>
          <w:szCs w:val="20"/>
        </w:rPr>
        <w:t>’</w:t>
      </w:r>
      <w:r>
        <w:rPr>
          <w:rFonts w:ascii="TimesLTStd-Roman" w:eastAsia="TimesLTStd-Roman" w:hAnsi="TimesLTStd-Bold" w:cs="TimesLTStd-Roman"/>
          <w:color w:val="000000"/>
          <w:sz w:val="20"/>
          <w:szCs w:val="20"/>
        </w:rPr>
        <w:t xml:space="preserve">s structure due to the applications of refactoring or restructuring techniques. Invariants, preconditions, and post-conditions have been suggested by researchers to address the problem of </w:t>
      </w:r>
      <w:proofErr w:type="spellStart"/>
      <w:r>
        <w:rPr>
          <w:rFonts w:ascii="TimesLTStd-Roman" w:eastAsia="TimesLTStd-Roman" w:hAnsi="TimesLTStd-Bold" w:cs="TimesLTStd-Roman"/>
          <w:color w:val="000000"/>
          <w:sz w:val="20"/>
          <w:szCs w:val="20"/>
        </w:rPr>
        <w:t>behavior</w:t>
      </w:r>
      <w:proofErr w:type="spellEnd"/>
      <w:r>
        <w:rPr>
          <w:rFonts w:ascii="TimesLTStd-Roman" w:eastAsia="TimesLTStd-Roman" w:hAnsi="TimesLTStd-Bold" w:cs="TimesLTStd-Roman"/>
          <w:color w:val="000000"/>
          <w:sz w:val="20"/>
          <w:szCs w:val="20"/>
        </w:rPr>
        <w:t xml:space="preserve"> preservation. An example of invariant is: </w:t>
      </w:r>
      <w:r>
        <w:rPr>
          <w:rFonts w:ascii="TimesLTStd-Italic" w:hAnsi="TimesLTStd-Italic" w:cs="TimesLTStd-Italic"/>
          <w:i/>
          <w:iCs/>
          <w:color w:val="000000"/>
          <w:sz w:val="20"/>
          <w:szCs w:val="20"/>
        </w:rPr>
        <w:t xml:space="preserve">All instance variables of a class, whether defined or inherited, have distinct names. </w:t>
      </w:r>
      <w:r w:rsidRPr="0091200E">
        <w:rPr>
          <w:rFonts w:ascii="TimesLTStd-Italic" w:hAnsi="TimesLTStd-Italic" w:cs="TimesLTStd-Italic"/>
          <w:color w:val="000000"/>
          <w:sz w:val="20"/>
          <w:szCs w:val="20"/>
        </w:rPr>
        <w:t>Similarly</w:t>
      </w:r>
      <w:r>
        <w:rPr>
          <w:rFonts w:ascii="TimesLTStd-Italic" w:hAnsi="TimesLTStd-Italic" w:cs="TimesLTStd-Italic"/>
          <w:i/>
          <w:iCs/>
          <w:color w:val="000000"/>
          <w:sz w:val="20"/>
          <w:szCs w:val="20"/>
        </w:rPr>
        <w:t xml:space="preserve">, all methods of a class, whether defined or inherited, must have distinct names. </w:t>
      </w:r>
      <w:r>
        <w:rPr>
          <w:rFonts w:ascii="TimesLTStd-Roman" w:eastAsia="TimesLTStd-Roman" w:hAnsi="TimesLTStd-Bold" w:cs="TimesLTStd-Roman"/>
          <w:color w:val="000000"/>
          <w:sz w:val="20"/>
          <w:szCs w:val="20"/>
        </w:rPr>
        <w:t xml:space="preserve">An obvious problem with the use of assertions in testing the </w:t>
      </w:r>
      <w:proofErr w:type="spellStart"/>
      <w:r>
        <w:rPr>
          <w:rFonts w:ascii="TimesLTStd-Roman" w:eastAsia="TimesLTStd-Roman" w:hAnsi="TimesLTStd-Bold" w:cs="TimesLTStd-Roman"/>
          <w:color w:val="000000"/>
          <w:sz w:val="20"/>
          <w:szCs w:val="20"/>
        </w:rPr>
        <w:t>behavior</w:t>
      </w:r>
      <w:proofErr w:type="spellEnd"/>
      <w:r>
        <w:rPr>
          <w:rFonts w:ascii="TimesLTStd-Roman" w:eastAsia="TimesLTStd-Roman" w:hAnsi="TimesLTStd-Bold" w:cs="TimesLTStd-Roman"/>
          <w:color w:val="000000"/>
          <w:sz w:val="20"/>
          <w:szCs w:val="20"/>
        </w:rPr>
        <w:t xml:space="preserve"> preserving property of refactoring and restructuring techniques is the computationally expensive static checking of preconditions, post-conditions, and invariants.</w:t>
      </w:r>
    </w:p>
    <w:p w14:paraId="4D3FD993" w14:textId="40021E1E"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Python </w:t>
      </w:r>
      <w:r>
        <w:rPr>
          <w:rFonts w:ascii="TimesLTStd-Roman" w:eastAsia="TimesLTStd-Roman" w:hAnsi="TimesLTStd-Bold" w:cs="TimesLTStd-Roman"/>
          <w:color w:val="000000"/>
          <w:sz w:val="20"/>
          <w:szCs w:val="20"/>
          <w:lang w:val="en-US"/>
        </w:rPr>
        <w:t xml:space="preserve">invariant </w:t>
      </w:r>
      <w:r w:rsidRPr="0091200E">
        <w:rPr>
          <w:rFonts w:ascii="TimesLTStd-Roman" w:eastAsia="TimesLTStd-Roman" w:hAnsi="TimesLTStd-Bold" w:cs="TimesLTStd-Roman"/>
          <w:color w:val="000000"/>
          <w:sz w:val="20"/>
          <w:szCs w:val="20"/>
          <w:lang w:val="en-US"/>
        </w:rPr>
        <w:t>example</w:t>
      </w:r>
    </w:p>
    <w:p w14:paraId="258AB62B"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class </w:t>
      </w:r>
      <w:proofErr w:type="spellStart"/>
      <w:r w:rsidRPr="0091200E">
        <w:rPr>
          <w:rFonts w:ascii="TimesLTStd-Roman" w:eastAsia="TimesLTStd-Roman" w:hAnsi="TimesLTStd-Bold" w:cs="TimesLTStd-Roman"/>
          <w:color w:val="000000"/>
          <w:sz w:val="20"/>
          <w:szCs w:val="20"/>
          <w:lang w:val="en-US"/>
        </w:rPr>
        <w:t>BankAccount</w:t>
      </w:r>
      <w:proofErr w:type="spellEnd"/>
      <w:r w:rsidRPr="0091200E">
        <w:rPr>
          <w:rFonts w:ascii="TimesLTStd-Roman" w:eastAsia="TimesLTStd-Roman" w:hAnsi="TimesLTStd-Bold" w:cs="TimesLTStd-Roman"/>
          <w:color w:val="000000"/>
          <w:sz w:val="20"/>
          <w:szCs w:val="20"/>
          <w:lang w:val="en-US"/>
        </w:rPr>
        <w:t>:</w:t>
      </w:r>
    </w:p>
    <w:p w14:paraId="557B5A53"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def __</w:t>
      </w:r>
      <w:proofErr w:type="spellStart"/>
      <w:r w:rsidRPr="0091200E">
        <w:rPr>
          <w:rFonts w:ascii="TimesLTStd-Roman" w:eastAsia="TimesLTStd-Roman" w:hAnsi="TimesLTStd-Bold" w:cs="TimesLTStd-Roman"/>
          <w:color w:val="000000"/>
          <w:sz w:val="20"/>
          <w:szCs w:val="20"/>
          <w:lang w:val="en-US"/>
        </w:rPr>
        <w:t>init</w:t>
      </w:r>
      <w:proofErr w:type="spellEnd"/>
      <w:r w:rsidRPr="0091200E">
        <w:rPr>
          <w:rFonts w:ascii="TimesLTStd-Roman" w:eastAsia="TimesLTStd-Roman" w:hAnsi="TimesLTStd-Bold" w:cs="TimesLTStd-Roman"/>
          <w:color w:val="000000"/>
          <w:sz w:val="20"/>
          <w:szCs w:val="20"/>
          <w:lang w:val="en-US"/>
        </w:rPr>
        <w:t>_</w:t>
      </w:r>
      <w:proofErr w:type="gramStart"/>
      <w:r w:rsidRPr="0091200E">
        <w:rPr>
          <w:rFonts w:ascii="TimesLTStd-Roman" w:eastAsia="TimesLTStd-Roman" w:hAnsi="TimesLTStd-Bold" w:cs="TimesLTStd-Roman"/>
          <w:color w:val="000000"/>
          <w:sz w:val="20"/>
          <w:szCs w:val="20"/>
          <w:lang w:val="en-US"/>
        </w:rPr>
        <w:t>_(</w:t>
      </w:r>
      <w:proofErr w:type="gramEnd"/>
      <w:r w:rsidRPr="0091200E">
        <w:rPr>
          <w:rFonts w:ascii="TimesLTStd-Roman" w:eastAsia="TimesLTStd-Roman" w:hAnsi="TimesLTStd-Bold" w:cs="TimesLTStd-Roman"/>
          <w:color w:val="000000"/>
          <w:sz w:val="20"/>
          <w:szCs w:val="20"/>
          <w:lang w:val="en-US"/>
        </w:rPr>
        <w:t>self, balance):</w:t>
      </w:r>
    </w:p>
    <w:p w14:paraId="7844FFA9"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 balance</w:t>
      </w:r>
    </w:p>
    <w:p w14:paraId="0A10EA9D"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assert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&gt;= </w:t>
      </w:r>
      <w:proofErr w:type="gramStart"/>
      <w:r w:rsidRPr="0091200E">
        <w:rPr>
          <w:rFonts w:ascii="TimesLTStd-Roman" w:eastAsia="TimesLTStd-Roman" w:hAnsi="TimesLTStd-Bold" w:cs="TimesLTStd-Roman"/>
          <w:color w:val="000000"/>
          <w:sz w:val="20"/>
          <w:szCs w:val="20"/>
          <w:lang w:val="en-US"/>
        </w:rPr>
        <w:t>0  #</w:t>
      </w:r>
      <w:proofErr w:type="gramEnd"/>
      <w:r w:rsidRPr="0091200E">
        <w:rPr>
          <w:rFonts w:ascii="TimesLTStd-Roman" w:eastAsia="TimesLTStd-Roman" w:hAnsi="TimesLTStd-Bold" w:cs="TimesLTStd-Roman"/>
          <w:color w:val="000000"/>
          <w:sz w:val="20"/>
          <w:szCs w:val="20"/>
          <w:lang w:val="en-US"/>
        </w:rPr>
        <w:t xml:space="preserve"> Invariant: balance should never be negative</w:t>
      </w:r>
    </w:p>
    <w:p w14:paraId="46053205"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p>
    <w:p w14:paraId="505CD15E"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def </w:t>
      </w:r>
      <w:proofErr w:type="gramStart"/>
      <w:r w:rsidRPr="0091200E">
        <w:rPr>
          <w:rFonts w:ascii="TimesLTStd-Roman" w:eastAsia="TimesLTStd-Roman" w:hAnsi="TimesLTStd-Bold" w:cs="TimesLTStd-Roman"/>
          <w:color w:val="000000"/>
          <w:sz w:val="20"/>
          <w:szCs w:val="20"/>
          <w:lang w:val="en-US"/>
        </w:rPr>
        <w:t>deposit(</w:t>
      </w:r>
      <w:proofErr w:type="gramEnd"/>
      <w:r w:rsidRPr="0091200E">
        <w:rPr>
          <w:rFonts w:ascii="TimesLTStd-Roman" w:eastAsia="TimesLTStd-Roman" w:hAnsi="TimesLTStd-Bold" w:cs="TimesLTStd-Roman"/>
          <w:color w:val="000000"/>
          <w:sz w:val="20"/>
          <w:szCs w:val="20"/>
          <w:lang w:val="en-US"/>
        </w:rPr>
        <w:t>self, amount):</w:t>
      </w:r>
    </w:p>
    <w:p w14:paraId="13D8DE0A"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 amount</w:t>
      </w:r>
    </w:p>
    <w:p w14:paraId="01CAE5C7"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assert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&gt;= </w:t>
      </w:r>
      <w:proofErr w:type="gramStart"/>
      <w:r w:rsidRPr="0091200E">
        <w:rPr>
          <w:rFonts w:ascii="TimesLTStd-Roman" w:eastAsia="TimesLTStd-Roman" w:hAnsi="TimesLTStd-Bold" w:cs="TimesLTStd-Roman"/>
          <w:color w:val="000000"/>
          <w:sz w:val="20"/>
          <w:szCs w:val="20"/>
          <w:lang w:val="en-US"/>
        </w:rPr>
        <w:t>0  #</w:t>
      </w:r>
      <w:proofErr w:type="gramEnd"/>
      <w:r w:rsidRPr="0091200E">
        <w:rPr>
          <w:rFonts w:ascii="TimesLTStd-Roman" w:eastAsia="TimesLTStd-Roman" w:hAnsi="TimesLTStd-Bold" w:cs="TimesLTStd-Roman"/>
          <w:color w:val="000000"/>
          <w:sz w:val="20"/>
          <w:szCs w:val="20"/>
          <w:lang w:val="en-US"/>
        </w:rPr>
        <w:t xml:space="preserve"> Maintain invariant</w:t>
      </w:r>
    </w:p>
    <w:p w14:paraId="5FDDA2FC"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p>
    <w:p w14:paraId="54C29762"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def </w:t>
      </w:r>
      <w:proofErr w:type="gramStart"/>
      <w:r w:rsidRPr="0091200E">
        <w:rPr>
          <w:rFonts w:ascii="TimesLTStd-Roman" w:eastAsia="TimesLTStd-Roman" w:hAnsi="TimesLTStd-Bold" w:cs="TimesLTStd-Roman"/>
          <w:color w:val="000000"/>
          <w:sz w:val="20"/>
          <w:szCs w:val="20"/>
          <w:lang w:val="en-US"/>
        </w:rPr>
        <w:t>withdraw(</w:t>
      </w:r>
      <w:proofErr w:type="gramEnd"/>
      <w:r w:rsidRPr="0091200E">
        <w:rPr>
          <w:rFonts w:ascii="TimesLTStd-Roman" w:eastAsia="TimesLTStd-Roman" w:hAnsi="TimesLTStd-Bold" w:cs="TimesLTStd-Roman"/>
          <w:color w:val="000000"/>
          <w:sz w:val="20"/>
          <w:szCs w:val="20"/>
          <w:lang w:val="en-US"/>
        </w:rPr>
        <w:t>self, amount):</w:t>
      </w:r>
    </w:p>
    <w:p w14:paraId="4836626B"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 amount</w:t>
      </w:r>
    </w:p>
    <w:p w14:paraId="696A7836"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assert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&gt;= </w:t>
      </w:r>
      <w:proofErr w:type="gramStart"/>
      <w:r w:rsidRPr="0091200E">
        <w:rPr>
          <w:rFonts w:ascii="TimesLTStd-Roman" w:eastAsia="TimesLTStd-Roman" w:hAnsi="TimesLTStd-Bold" w:cs="TimesLTStd-Roman"/>
          <w:color w:val="000000"/>
          <w:sz w:val="20"/>
          <w:szCs w:val="20"/>
          <w:lang w:val="en-US"/>
        </w:rPr>
        <w:t>0  #</w:t>
      </w:r>
      <w:proofErr w:type="gramEnd"/>
      <w:r w:rsidRPr="0091200E">
        <w:rPr>
          <w:rFonts w:ascii="TimesLTStd-Roman" w:eastAsia="TimesLTStd-Roman" w:hAnsi="TimesLTStd-Bold" w:cs="TimesLTStd-Roman"/>
          <w:color w:val="000000"/>
          <w:sz w:val="20"/>
          <w:szCs w:val="20"/>
          <w:lang w:val="en-US"/>
        </w:rPr>
        <w:t xml:space="preserve"> Maintain invariant</w:t>
      </w:r>
    </w:p>
    <w:p w14:paraId="751E30D3" w14:textId="77777777" w:rsidR="0091200E" w:rsidRPr="0091200E" w:rsidRDefault="0091200E" w:rsidP="0091200E">
      <w:pPr>
        <w:numPr>
          <w:ilvl w:val="0"/>
          <w:numId w:val="26"/>
        </w:numPr>
        <w:tabs>
          <w:tab w:val="clear" w:pos="720"/>
          <w:tab w:val="num" w:pos="360"/>
        </w:tabs>
        <w:autoSpaceDE w:val="0"/>
        <w:autoSpaceDN w:val="0"/>
        <w:adjustRightInd w:val="0"/>
        <w:spacing w:after="0" w:line="240" w:lineRule="auto"/>
        <w:ind w:hanging="720"/>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assert </w:t>
      </w:r>
      <w:proofErr w:type="spellStart"/>
      <w:proofErr w:type="gramStart"/>
      <w:r w:rsidRPr="0091200E">
        <w:rPr>
          <w:rFonts w:ascii="TimesLTStd-Roman" w:eastAsia="TimesLTStd-Roman" w:hAnsi="TimesLTStd-Bold" w:cs="TimesLTStd-Roman"/>
          <w:color w:val="000000"/>
          <w:sz w:val="20"/>
          <w:szCs w:val="20"/>
          <w:lang w:val="en-US"/>
        </w:rPr>
        <w:t>self.balance</w:t>
      </w:r>
      <w:proofErr w:type="spellEnd"/>
      <w:proofErr w:type="gramEnd"/>
      <w:r w:rsidRPr="0091200E">
        <w:rPr>
          <w:rFonts w:ascii="TimesLTStd-Roman" w:eastAsia="TimesLTStd-Roman" w:hAnsi="TimesLTStd-Bold" w:cs="TimesLTStd-Roman"/>
          <w:color w:val="000000"/>
          <w:sz w:val="20"/>
          <w:szCs w:val="20"/>
          <w:lang w:val="en-US"/>
        </w:rPr>
        <w:t xml:space="preserve"> &gt;= 0</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is</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an</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b/>
          <w:bCs/>
          <w:color w:val="000000"/>
          <w:sz w:val="20"/>
          <w:szCs w:val="20"/>
          <w:lang w:val="en-US"/>
        </w:rPr>
        <w:t>invariant</w:t>
      </w:r>
      <w:r w:rsidRPr="0091200E">
        <w:rPr>
          <w:rFonts w:ascii="TimesLTStd-Roman" w:eastAsia="TimesLTStd-Roman" w:hAnsi="TimesLTStd-Bold" w:cs="TimesLTStd-Roman"/>
          <w:color w:val="000000"/>
          <w:sz w:val="20"/>
          <w:szCs w:val="20"/>
          <w:lang w:val="en-US"/>
        </w:rPr>
        <w:t>—</w:t>
      </w:r>
      <w:r w:rsidRPr="0091200E">
        <w:rPr>
          <w:rFonts w:ascii="TimesLTStd-Roman" w:eastAsia="TimesLTStd-Roman" w:hAnsi="TimesLTStd-Bold" w:cs="TimesLTStd-Roman"/>
          <w:color w:val="000000"/>
          <w:sz w:val="20"/>
          <w:szCs w:val="20"/>
          <w:lang w:val="en-US"/>
        </w:rPr>
        <w:t>it</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must</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be</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true</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before</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and</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after</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every</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operation.</w:t>
      </w:r>
    </w:p>
    <w:p w14:paraId="37DCC441" w14:textId="367B81DE" w:rsid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Pr>
          <w:rFonts w:ascii="TimesLTStd-Roman" w:eastAsia="TimesLTStd-Roman" w:hAnsi="TimesLTStd-Bold" w:cs="TimesLTStd-Roman"/>
          <w:color w:val="000000"/>
          <w:sz w:val="20"/>
          <w:szCs w:val="20"/>
          <w:lang w:val="en-US"/>
        </w:rPr>
        <w:t>#Precondition example</w:t>
      </w:r>
    </w:p>
    <w:p w14:paraId="37A1B8DC" w14:textId="2C4A4243"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import math</w:t>
      </w:r>
    </w:p>
    <w:p w14:paraId="1F67B4E4"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def sqrt(x):</w:t>
      </w:r>
    </w:p>
    <w:p w14:paraId="68934393"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assert x &gt;= 0, "x must be non-negative</w:t>
      </w:r>
      <w:proofErr w:type="gramStart"/>
      <w:r w:rsidRPr="0091200E">
        <w:rPr>
          <w:rFonts w:ascii="TimesLTStd-Roman" w:eastAsia="TimesLTStd-Roman" w:hAnsi="TimesLTStd-Bold" w:cs="TimesLTStd-Roman"/>
          <w:color w:val="000000"/>
          <w:sz w:val="20"/>
          <w:szCs w:val="20"/>
          <w:lang w:val="en-US"/>
        </w:rPr>
        <w:t>"  #</w:t>
      </w:r>
      <w:proofErr w:type="gramEnd"/>
      <w:r w:rsidRPr="0091200E">
        <w:rPr>
          <w:rFonts w:ascii="TimesLTStd-Roman" w:eastAsia="TimesLTStd-Roman" w:hAnsi="TimesLTStd-Bold" w:cs="TimesLTStd-Roman"/>
          <w:color w:val="000000"/>
          <w:sz w:val="20"/>
          <w:szCs w:val="20"/>
          <w:lang w:val="en-US"/>
        </w:rPr>
        <w:t xml:space="preserve"> </w:t>
      </w:r>
      <w:proofErr w:type="gramStart"/>
      <w:r w:rsidRPr="0091200E">
        <w:rPr>
          <w:rFonts w:ascii="TimesLTStd-Roman" w:eastAsia="TimesLTStd-Roman" w:hAnsi="TimesLTStd-Bold" w:cs="TimesLTStd-Roman"/>
          <w:color w:val="000000"/>
          <w:sz w:val="20"/>
          <w:szCs w:val="20"/>
          <w:lang w:val="en-US"/>
        </w:rPr>
        <w:t>Pre-condition</w:t>
      </w:r>
      <w:proofErr w:type="gramEnd"/>
    </w:p>
    <w:p w14:paraId="749459CE"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xml:space="preserve">    return </w:t>
      </w:r>
      <w:proofErr w:type="spellStart"/>
      <w:proofErr w:type="gramStart"/>
      <w:r w:rsidRPr="0091200E">
        <w:rPr>
          <w:rFonts w:ascii="TimesLTStd-Roman" w:eastAsia="TimesLTStd-Roman" w:hAnsi="TimesLTStd-Bold" w:cs="TimesLTStd-Roman"/>
          <w:color w:val="000000"/>
          <w:sz w:val="20"/>
          <w:szCs w:val="20"/>
          <w:lang w:val="en-US"/>
        </w:rPr>
        <w:t>math.sqrt</w:t>
      </w:r>
      <w:proofErr w:type="spellEnd"/>
      <w:proofErr w:type="gramEnd"/>
      <w:r w:rsidRPr="0091200E">
        <w:rPr>
          <w:rFonts w:ascii="TimesLTStd-Roman" w:eastAsia="TimesLTStd-Roman" w:hAnsi="TimesLTStd-Bold" w:cs="TimesLTStd-Roman"/>
          <w:color w:val="000000"/>
          <w:sz w:val="20"/>
          <w:szCs w:val="20"/>
          <w:lang w:val="en-US"/>
        </w:rPr>
        <w:t>(x)</w:t>
      </w:r>
    </w:p>
    <w:p w14:paraId="7335CAB8"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Usage</w:t>
      </w:r>
    </w:p>
    <w:p w14:paraId="71AEDF77"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print(</w:t>
      </w:r>
      <w:proofErr w:type="gramStart"/>
      <w:r w:rsidRPr="0091200E">
        <w:rPr>
          <w:rFonts w:ascii="TimesLTStd-Roman" w:eastAsia="TimesLTStd-Roman" w:hAnsi="TimesLTStd-Bold" w:cs="TimesLTStd-Roman"/>
          <w:color w:val="000000"/>
          <w:sz w:val="20"/>
          <w:szCs w:val="20"/>
          <w:lang w:val="en-US"/>
        </w:rPr>
        <w:t>sqrt(</w:t>
      </w:r>
      <w:proofErr w:type="gramEnd"/>
      <w:r w:rsidRPr="0091200E">
        <w:rPr>
          <w:rFonts w:ascii="TimesLTStd-Roman" w:eastAsia="TimesLTStd-Roman" w:hAnsi="TimesLTStd-Bold" w:cs="TimesLTStd-Roman"/>
          <w:color w:val="000000"/>
          <w:sz w:val="20"/>
          <w:szCs w:val="20"/>
          <w:lang w:val="en-US"/>
        </w:rPr>
        <w:t>16</w:t>
      </w:r>
      <w:proofErr w:type="gramStart"/>
      <w:r w:rsidRPr="0091200E">
        <w:rPr>
          <w:rFonts w:ascii="TimesLTStd-Roman" w:eastAsia="TimesLTStd-Roman" w:hAnsi="TimesLTStd-Bold" w:cs="TimesLTStd-Roman"/>
          <w:color w:val="000000"/>
          <w:sz w:val="20"/>
          <w:szCs w:val="20"/>
          <w:lang w:val="en-US"/>
        </w:rPr>
        <w:t>))  #</w:t>
      </w:r>
      <w:proofErr w:type="gramEnd"/>
      <w:r w:rsidRPr="0091200E">
        <w:rPr>
          <w:rFonts w:ascii="TimesLTStd-Roman" w:eastAsia="TimesLTStd-Roman" w:hAnsi="TimesLTStd-Bold" w:cs="TimesLTStd-Roman"/>
          <w:color w:val="000000"/>
          <w:sz w:val="20"/>
          <w:szCs w:val="20"/>
          <w:lang w:val="en-US"/>
        </w:rPr>
        <w:t xml:space="preserve"> OK</w:t>
      </w:r>
    </w:p>
    <w:p w14:paraId="5CBFC45A" w14:textId="77777777" w:rsid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 print(</w:t>
      </w:r>
      <w:proofErr w:type="gramStart"/>
      <w:r w:rsidRPr="0091200E">
        <w:rPr>
          <w:rFonts w:ascii="TimesLTStd-Roman" w:eastAsia="TimesLTStd-Roman" w:hAnsi="TimesLTStd-Bold" w:cs="TimesLTStd-Roman"/>
          <w:color w:val="000000"/>
          <w:sz w:val="20"/>
          <w:szCs w:val="20"/>
          <w:lang w:val="en-US"/>
        </w:rPr>
        <w:t>sqrt(</w:t>
      </w:r>
      <w:proofErr w:type="gramEnd"/>
      <w:r w:rsidRPr="0091200E">
        <w:rPr>
          <w:rFonts w:ascii="TimesLTStd-Roman" w:eastAsia="TimesLTStd-Roman" w:hAnsi="TimesLTStd-Bold" w:cs="TimesLTStd-Roman"/>
          <w:color w:val="000000"/>
          <w:sz w:val="20"/>
          <w:szCs w:val="20"/>
          <w:lang w:val="en-US"/>
        </w:rPr>
        <w:t>-4</w:t>
      </w:r>
      <w:proofErr w:type="gramStart"/>
      <w:r w:rsidRPr="0091200E">
        <w:rPr>
          <w:rFonts w:ascii="TimesLTStd-Roman" w:eastAsia="TimesLTStd-Roman" w:hAnsi="TimesLTStd-Bold" w:cs="TimesLTStd-Roman"/>
          <w:color w:val="000000"/>
          <w:sz w:val="20"/>
          <w:szCs w:val="20"/>
          <w:lang w:val="en-US"/>
        </w:rPr>
        <w:t>))  #</w:t>
      </w:r>
      <w:proofErr w:type="gramEnd"/>
      <w:r w:rsidRPr="0091200E">
        <w:rPr>
          <w:rFonts w:ascii="TimesLTStd-Roman" w:eastAsia="TimesLTStd-Roman" w:hAnsi="TimesLTStd-Bold" w:cs="TimesLTStd-Roman"/>
          <w:color w:val="000000"/>
          <w:sz w:val="20"/>
          <w:szCs w:val="20"/>
          <w:lang w:val="en-US"/>
        </w:rPr>
        <w:t xml:space="preserve"> Would raise </w:t>
      </w:r>
      <w:proofErr w:type="spellStart"/>
      <w:r w:rsidRPr="0091200E">
        <w:rPr>
          <w:rFonts w:ascii="TimesLTStd-Roman" w:eastAsia="TimesLTStd-Roman" w:hAnsi="TimesLTStd-Bold" w:cs="TimesLTStd-Roman"/>
          <w:color w:val="000000"/>
          <w:sz w:val="20"/>
          <w:szCs w:val="20"/>
          <w:lang w:val="en-US"/>
        </w:rPr>
        <w:t>AssertionError</w:t>
      </w:r>
      <w:proofErr w:type="spellEnd"/>
    </w:p>
    <w:p w14:paraId="59D89A35" w14:textId="793ED343" w:rsidR="002B1C1B" w:rsidRPr="0091200E" w:rsidRDefault="002B1C1B" w:rsidP="002B1C1B">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proofErr w:type="spellStart"/>
      <w:r w:rsidRPr="002B1C1B">
        <w:rPr>
          <w:rFonts w:ascii="TimesLTStd-Roman" w:eastAsia="TimesLTStd-Roman" w:hAnsi="TimesLTStd-Bold" w:cs="TimesLTStd-Roman"/>
          <w:color w:val="000000"/>
          <w:sz w:val="20"/>
          <w:szCs w:val="20"/>
        </w:rPr>
        <w:t>AssertionError</w:t>
      </w:r>
      <w:proofErr w:type="spellEnd"/>
      <w:r w:rsidRPr="002B1C1B">
        <w:rPr>
          <w:rFonts w:ascii="TimesLTStd-Roman" w:eastAsia="TimesLTStd-Roman" w:hAnsi="TimesLTStd-Bold" w:cs="TimesLTStd-Roman"/>
          <w:color w:val="000000"/>
          <w:sz w:val="20"/>
          <w:szCs w:val="20"/>
        </w:rPr>
        <w:t>: x must be non-negative</w:t>
      </w:r>
    </w:p>
    <w:p w14:paraId="43DC8EBB" w14:textId="77777777" w:rsidR="0091200E" w:rsidRDefault="0091200E" w:rsidP="0091200E">
      <w:pPr>
        <w:numPr>
          <w:ilvl w:val="0"/>
          <w:numId w:val="27"/>
        </w:numPr>
        <w:tabs>
          <w:tab w:val="clear" w:pos="720"/>
          <w:tab w:val="num" w:pos="360"/>
        </w:tabs>
        <w:autoSpaceDE w:val="0"/>
        <w:autoSpaceDN w:val="0"/>
        <w:adjustRightInd w:val="0"/>
        <w:spacing w:after="0" w:line="240" w:lineRule="auto"/>
        <w:ind w:hanging="720"/>
        <w:jc w:val="both"/>
        <w:rPr>
          <w:rFonts w:ascii="TimesLTStd-Roman" w:eastAsia="TimesLTStd-Roman" w:hAnsi="TimesLTStd-Bold" w:cs="TimesLTStd-Roman"/>
          <w:color w:val="000000"/>
          <w:sz w:val="20"/>
          <w:szCs w:val="20"/>
          <w:lang w:val="en-US"/>
        </w:rPr>
      </w:pPr>
      <w:r w:rsidRPr="0091200E">
        <w:rPr>
          <w:rFonts w:ascii="TimesLTStd-Roman" w:eastAsia="TimesLTStd-Roman" w:hAnsi="TimesLTStd-Bold" w:cs="TimesLTStd-Roman"/>
          <w:color w:val="000000"/>
          <w:sz w:val="20"/>
          <w:szCs w:val="20"/>
          <w:lang w:val="en-US"/>
        </w:rPr>
        <w:t>The</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pre-condition</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here</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is</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x &gt;= 0.</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The</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function</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caller</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must</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satisfy</w:t>
      </w:r>
      <w:r w:rsidRPr="0091200E">
        <w:rPr>
          <w:rFonts w:ascii="TimesLTStd-Roman" w:eastAsia="TimesLTStd-Roman" w:hAnsi="TimesLTStd-Bold" w:cs="TimesLTStd-Roman"/>
          <w:color w:val="000000"/>
          <w:sz w:val="20"/>
          <w:szCs w:val="20"/>
          <w:lang w:val="en-US"/>
        </w:rPr>
        <w:t> </w:t>
      </w:r>
      <w:r w:rsidRPr="0091200E">
        <w:rPr>
          <w:rFonts w:ascii="TimesLTStd-Roman" w:eastAsia="TimesLTStd-Roman" w:hAnsi="TimesLTStd-Bold" w:cs="TimesLTStd-Roman"/>
          <w:color w:val="000000"/>
          <w:sz w:val="20"/>
          <w:szCs w:val="20"/>
          <w:lang w:val="en-US"/>
        </w:rPr>
        <w:t>it.</w:t>
      </w:r>
    </w:p>
    <w:p w14:paraId="6B8758D0" w14:textId="57B905A7" w:rsidR="002B1C1B" w:rsidRDefault="002B1C1B" w:rsidP="002B1C1B">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r>
        <w:rPr>
          <w:rFonts w:ascii="TimesLTStd-Roman" w:eastAsia="TimesLTStd-Roman" w:hAnsi="TimesLTStd-Bold" w:cs="TimesLTStd-Roman"/>
          <w:color w:val="000000"/>
          <w:sz w:val="20"/>
          <w:szCs w:val="20"/>
          <w:lang w:val="en-US"/>
        </w:rPr>
        <w:t>#Post-condition example</w:t>
      </w:r>
    </w:p>
    <w:p w14:paraId="2313EB61" w14:textId="77777777" w:rsidR="002B1C1B" w:rsidRDefault="002B1C1B" w:rsidP="002B1C1B">
      <w:pPr>
        <w:autoSpaceDE w:val="0"/>
        <w:autoSpaceDN w:val="0"/>
        <w:adjustRightInd w:val="0"/>
        <w:spacing w:after="0" w:line="240" w:lineRule="auto"/>
        <w:jc w:val="both"/>
        <w:rPr>
          <w:rFonts w:ascii="TimesLTStd-Roman" w:eastAsia="TimesLTStd-Roman" w:hAnsi="TimesLTStd-Bold" w:cs="TimesLTStd-Roman"/>
          <w:color w:val="000000"/>
          <w:sz w:val="20"/>
          <w:szCs w:val="20"/>
        </w:rPr>
      </w:pPr>
      <w:r>
        <w:rPr>
          <w:rFonts w:ascii="TimesLTStd-Roman" w:eastAsia="TimesLTStd-Roman" w:hAnsi="TimesLTStd-Bold" w:cs="TimesLTStd-Roman"/>
          <w:color w:val="000000"/>
          <w:sz w:val="20"/>
          <w:szCs w:val="20"/>
        </w:rPr>
        <w:t>c</w:t>
      </w:r>
      <w:r w:rsidRPr="002B1C1B">
        <w:rPr>
          <w:rFonts w:ascii="TimesLTStd-Roman" w:eastAsia="TimesLTStd-Roman" w:hAnsi="TimesLTStd-Bold" w:cs="TimesLTStd-Roman"/>
          <w:color w:val="000000"/>
          <w:sz w:val="20"/>
          <w:szCs w:val="20"/>
        </w:rPr>
        <w:t xml:space="preserve">lass Stack: </w:t>
      </w:r>
    </w:p>
    <w:p w14:paraId="397BC277" w14:textId="30A773D8" w:rsidR="002B1C1B" w:rsidRDefault="002B1C1B" w:rsidP="002B1C1B">
      <w:pPr>
        <w:autoSpaceDE w:val="0"/>
        <w:autoSpaceDN w:val="0"/>
        <w:adjustRightInd w:val="0"/>
        <w:spacing w:after="0" w:line="240" w:lineRule="auto"/>
        <w:ind w:firstLine="720"/>
        <w:jc w:val="both"/>
        <w:rPr>
          <w:rFonts w:ascii="TimesLTStd-Roman" w:eastAsia="TimesLTStd-Roman" w:hAnsi="TimesLTStd-Bold" w:cs="TimesLTStd-Roman"/>
          <w:color w:val="000000"/>
          <w:sz w:val="20"/>
          <w:szCs w:val="20"/>
        </w:rPr>
      </w:pPr>
      <w:r w:rsidRPr="002B1C1B">
        <w:rPr>
          <w:rFonts w:ascii="TimesLTStd-Roman" w:eastAsia="TimesLTStd-Roman" w:hAnsi="TimesLTStd-Bold" w:cs="TimesLTStd-Roman"/>
          <w:color w:val="000000"/>
          <w:sz w:val="20"/>
          <w:szCs w:val="20"/>
        </w:rPr>
        <w:t>def __</w:t>
      </w:r>
      <w:proofErr w:type="spellStart"/>
      <w:r w:rsidRPr="002B1C1B">
        <w:rPr>
          <w:rFonts w:ascii="TimesLTStd-Roman" w:eastAsia="TimesLTStd-Roman" w:hAnsi="TimesLTStd-Bold" w:cs="TimesLTStd-Roman"/>
          <w:color w:val="000000"/>
          <w:sz w:val="20"/>
          <w:szCs w:val="20"/>
        </w:rPr>
        <w:t>init</w:t>
      </w:r>
      <w:proofErr w:type="spellEnd"/>
      <w:r w:rsidRPr="002B1C1B">
        <w:rPr>
          <w:rFonts w:ascii="TimesLTStd-Roman" w:eastAsia="TimesLTStd-Roman" w:hAnsi="TimesLTStd-Bold" w:cs="TimesLTStd-Roman"/>
          <w:color w:val="000000"/>
          <w:sz w:val="20"/>
          <w:szCs w:val="20"/>
        </w:rPr>
        <w:t xml:space="preserve">__(self): </w:t>
      </w:r>
      <w:proofErr w:type="spellStart"/>
      <w:proofErr w:type="gramStart"/>
      <w:r w:rsidRPr="002B1C1B">
        <w:rPr>
          <w:rFonts w:ascii="TimesLTStd-Roman" w:eastAsia="TimesLTStd-Roman" w:hAnsi="TimesLTStd-Bold" w:cs="TimesLTStd-Roman"/>
          <w:color w:val="000000"/>
          <w:sz w:val="20"/>
          <w:szCs w:val="20"/>
        </w:rPr>
        <w:t>self.items</w:t>
      </w:r>
      <w:proofErr w:type="spellEnd"/>
      <w:proofErr w:type="gramEnd"/>
      <w:r w:rsidRPr="002B1C1B">
        <w:rPr>
          <w:rFonts w:ascii="TimesLTStd-Roman" w:eastAsia="TimesLTStd-Roman" w:hAnsi="TimesLTStd-Bold" w:cs="TimesLTStd-Roman"/>
          <w:color w:val="000000"/>
          <w:sz w:val="20"/>
          <w:szCs w:val="20"/>
        </w:rPr>
        <w:t xml:space="preserve"> = [] </w:t>
      </w:r>
    </w:p>
    <w:p w14:paraId="3E361002" w14:textId="77777777" w:rsidR="002B1C1B" w:rsidRDefault="002B1C1B" w:rsidP="002B1C1B">
      <w:pPr>
        <w:autoSpaceDE w:val="0"/>
        <w:autoSpaceDN w:val="0"/>
        <w:adjustRightInd w:val="0"/>
        <w:spacing w:after="0" w:line="240" w:lineRule="auto"/>
        <w:ind w:firstLine="720"/>
        <w:jc w:val="both"/>
        <w:rPr>
          <w:rFonts w:ascii="TimesLTStd-Roman" w:eastAsia="TimesLTStd-Roman" w:hAnsi="TimesLTStd-Bold" w:cs="TimesLTStd-Roman"/>
          <w:color w:val="000000"/>
          <w:sz w:val="20"/>
          <w:szCs w:val="20"/>
        </w:rPr>
      </w:pPr>
      <w:r w:rsidRPr="002B1C1B">
        <w:rPr>
          <w:rFonts w:ascii="TimesLTStd-Roman" w:eastAsia="TimesLTStd-Roman" w:hAnsi="TimesLTStd-Bold" w:cs="TimesLTStd-Roman"/>
          <w:color w:val="000000"/>
          <w:sz w:val="20"/>
          <w:szCs w:val="20"/>
        </w:rPr>
        <w:lastRenderedPageBreak/>
        <w:t xml:space="preserve">def </w:t>
      </w:r>
      <w:proofErr w:type="gramStart"/>
      <w:r w:rsidRPr="002B1C1B">
        <w:rPr>
          <w:rFonts w:ascii="TimesLTStd-Roman" w:eastAsia="TimesLTStd-Roman" w:hAnsi="TimesLTStd-Bold" w:cs="TimesLTStd-Roman"/>
          <w:color w:val="000000"/>
          <w:sz w:val="20"/>
          <w:szCs w:val="20"/>
        </w:rPr>
        <w:t>push(</w:t>
      </w:r>
      <w:proofErr w:type="gramEnd"/>
      <w:r w:rsidRPr="002B1C1B">
        <w:rPr>
          <w:rFonts w:ascii="TimesLTStd-Roman" w:eastAsia="TimesLTStd-Roman" w:hAnsi="TimesLTStd-Bold" w:cs="TimesLTStd-Roman"/>
          <w:color w:val="000000"/>
          <w:sz w:val="20"/>
          <w:szCs w:val="20"/>
        </w:rPr>
        <w:t xml:space="preserve">self, item): </w:t>
      </w:r>
    </w:p>
    <w:p w14:paraId="699FB1B1" w14:textId="4E39ADC5" w:rsidR="002B1C1B" w:rsidRDefault="002B1C1B" w:rsidP="002B1C1B">
      <w:pPr>
        <w:autoSpaceDE w:val="0"/>
        <w:autoSpaceDN w:val="0"/>
        <w:adjustRightInd w:val="0"/>
        <w:spacing w:after="0" w:line="240" w:lineRule="auto"/>
        <w:ind w:left="360" w:firstLine="720"/>
        <w:jc w:val="both"/>
        <w:rPr>
          <w:rFonts w:ascii="TimesLTStd-Roman" w:eastAsia="TimesLTStd-Roman" w:hAnsi="TimesLTStd-Bold" w:cs="TimesLTStd-Roman"/>
          <w:color w:val="000000"/>
          <w:sz w:val="20"/>
          <w:szCs w:val="20"/>
        </w:rPr>
      </w:pPr>
      <w:proofErr w:type="spellStart"/>
      <w:proofErr w:type="gramStart"/>
      <w:r w:rsidRPr="002B1C1B">
        <w:rPr>
          <w:rFonts w:ascii="TimesLTStd-Roman" w:eastAsia="TimesLTStd-Roman" w:hAnsi="TimesLTStd-Bold" w:cs="TimesLTStd-Roman"/>
          <w:color w:val="000000"/>
          <w:sz w:val="20"/>
          <w:szCs w:val="20"/>
        </w:rPr>
        <w:t>self.items</w:t>
      </w:r>
      <w:proofErr w:type="gramEnd"/>
      <w:r w:rsidRPr="002B1C1B">
        <w:rPr>
          <w:rFonts w:ascii="TimesLTStd-Roman" w:eastAsia="TimesLTStd-Roman" w:hAnsi="TimesLTStd-Bold" w:cs="TimesLTStd-Roman"/>
          <w:color w:val="000000"/>
          <w:sz w:val="20"/>
          <w:szCs w:val="20"/>
        </w:rPr>
        <w:t>.append</w:t>
      </w:r>
      <w:proofErr w:type="spellEnd"/>
      <w:r w:rsidRPr="002B1C1B">
        <w:rPr>
          <w:rFonts w:ascii="TimesLTStd-Roman" w:eastAsia="TimesLTStd-Roman" w:hAnsi="TimesLTStd-Bold" w:cs="TimesLTStd-Roman"/>
          <w:color w:val="000000"/>
          <w:sz w:val="20"/>
          <w:szCs w:val="20"/>
        </w:rPr>
        <w:t xml:space="preserve">(item) </w:t>
      </w:r>
    </w:p>
    <w:p w14:paraId="381E7CAB" w14:textId="77777777" w:rsidR="002B1C1B" w:rsidRDefault="002B1C1B" w:rsidP="002B1C1B">
      <w:pPr>
        <w:autoSpaceDE w:val="0"/>
        <w:autoSpaceDN w:val="0"/>
        <w:adjustRightInd w:val="0"/>
        <w:spacing w:after="0" w:line="240" w:lineRule="auto"/>
        <w:ind w:left="720" w:firstLine="360"/>
        <w:jc w:val="both"/>
        <w:rPr>
          <w:rFonts w:ascii="TimesLTStd-Roman" w:eastAsia="TimesLTStd-Roman" w:hAnsi="TimesLTStd-Bold" w:cs="TimesLTStd-Roman"/>
          <w:color w:val="000000"/>
          <w:sz w:val="20"/>
          <w:szCs w:val="20"/>
        </w:rPr>
      </w:pPr>
      <w:r w:rsidRPr="002B1C1B">
        <w:rPr>
          <w:rFonts w:ascii="TimesLTStd-Roman" w:eastAsia="TimesLTStd-Roman" w:hAnsi="TimesLTStd-Bold" w:cs="TimesLTStd-Roman"/>
          <w:color w:val="000000"/>
          <w:sz w:val="20"/>
          <w:szCs w:val="20"/>
        </w:rPr>
        <w:t xml:space="preserve">assert </w:t>
      </w:r>
      <w:proofErr w:type="spellStart"/>
      <w:proofErr w:type="gramStart"/>
      <w:r w:rsidRPr="002B1C1B">
        <w:rPr>
          <w:rFonts w:ascii="TimesLTStd-Roman" w:eastAsia="TimesLTStd-Roman" w:hAnsi="TimesLTStd-Bold" w:cs="TimesLTStd-Roman"/>
          <w:color w:val="000000"/>
          <w:sz w:val="20"/>
          <w:szCs w:val="20"/>
        </w:rPr>
        <w:t>self.items</w:t>
      </w:r>
      <w:proofErr w:type="spellEnd"/>
      <w:proofErr w:type="gramEnd"/>
      <w:r w:rsidRPr="002B1C1B">
        <w:rPr>
          <w:rFonts w:ascii="TimesLTStd-Roman" w:eastAsia="TimesLTStd-Roman" w:hAnsi="TimesLTStd-Bold" w:cs="TimesLTStd-Roman"/>
          <w:color w:val="000000"/>
          <w:sz w:val="20"/>
          <w:szCs w:val="20"/>
        </w:rPr>
        <w:t xml:space="preserve">[-1] == item </w:t>
      </w:r>
    </w:p>
    <w:p w14:paraId="41107D65" w14:textId="08DFA0BE" w:rsidR="002B1C1B" w:rsidRDefault="002B1C1B" w:rsidP="002B1C1B">
      <w:pPr>
        <w:autoSpaceDE w:val="0"/>
        <w:autoSpaceDN w:val="0"/>
        <w:adjustRightInd w:val="0"/>
        <w:spacing w:after="0" w:line="240" w:lineRule="auto"/>
        <w:ind w:left="720" w:firstLine="360"/>
        <w:jc w:val="both"/>
        <w:rPr>
          <w:rFonts w:ascii="TimesLTStd-Roman" w:eastAsia="TimesLTStd-Roman" w:hAnsi="TimesLTStd-Bold" w:cs="TimesLTStd-Roman"/>
          <w:color w:val="000000"/>
          <w:sz w:val="20"/>
          <w:szCs w:val="20"/>
        </w:rPr>
      </w:pPr>
      <w:r w:rsidRPr="002B1C1B">
        <w:rPr>
          <w:rFonts w:ascii="TimesLTStd-Roman" w:eastAsia="TimesLTStd-Roman" w:hAnsi="TimesLTStd-Bold" w:cs="TimesLTStd-Roman"/>
          <w:color w:val="000000"/>
          <w:sz w:val="20"/>
          <w:szCs w:val="20"/>
        </w:rPr>
        <w:t xml:space="preserve"># Post-condition: </w:t>
      </w:r>
      <w:r w:rsidR="00DA2997">
        <w:rPr>
          <w:rFonts w:ascii="TimesLTStd-Roman" w:eastAsia="TimesLTStd-Roman" w:hAnsi="TimesLTStd-Bold" w:cs="TimesLTStd-Roman"/>
          <w:color w:val="000000"/>
          <w:sz w:val="20"/>
          <w:szCs w:val="20"/>
        </w:rPr>
        <w:t xml:space="preserve">last </w:t>
      </w:r>
      <w:r w:rsidRPr="002B1C1B">
        <w:rPr>
          <w:rFonts w:ascii="TimesLTStd-Roman" w:eastAsia="TimesLTStd-Roman" w:hAnsi="TimesLTStd-Bold" w:cs="TimesLTStd-Roman"/>
          <w:color w:val="000000"/>
          <w:sz w:val="20"/>
          <w:szCs w:val="20"/>
        </w:rPr>
        <w:t xml:space="preserve">element is the new item </w:t>
      </w:r>
    </w:p>
    <w:p w14:paraId="4A15E58A" w14:textId="04A174F5" w:rsidR="002B1C1B" w:rsidRPr="0091200E" w:rsidRDefault="002B1C1B" w:rsidP="002B1C1B">
      <w:pPr>
        <w:autoSpaceDE w:val="0"/>
        <w:autoSpaceDN w:val="0"/>
        <w:adjustRightInd w:val="0"/>
        <w:spacing w:after="0" w:line="240" w:lineRule="auto"/>
        <w:ind w:left="720" w:firstLine="360"/>
        <w:jc w:val="both"/>
        <w:rPr>
          <w:rFonts w:ascii="TimesLTStd-Roman" w:eastAsia="TimesLTStd-Roman" w:hAnsi="TimesLTStd-Bold" w:cs="TimesLTStd-Roman"/>
          <w:color w:val="000000"/>
          <w:sz w:val="20"/>
          <w:szCs w:val="20"/>
          <w:lang w:val="en-US"/>
        </w:rPr>
      </w:pPr>
      <w:r w:rsidRPr="002B1C1B">
        <w:rPr>
          <w:rFonts w:ascii="TimesLTStd-Roman" w:eastAsia="TimesLTStd-Roman" w:hAnsi="TimesLTStd-Bold" w:cs="TimesLTStd-Roman"/>
          <w:color w:val="000000"/>
          <w:sz w:val="20"/>
          <w:szCs w:val="20"/>
        </w:rPr>
        <w:t xml:space="preserve">assert </w:t>
      </w:r>
      <w:proofErr w:type="spellStart"/>
      <w:r w:rsidRPr="002B1C1B">
        <w:rPr>
          <w:rFonts w:ascii="TimesLTStd-Roman" w:eastAsia="TimesLTStd-Roman" w:hAnsi="TimesLTStd-Bold" w:cs="TimesLTStd-Roman"/>
          <w:color w:val="000000"/>
          <w:sz w:val="20"/>
          <w:szCs w:val="20"/>
        </w:rPr>
        <w:t>len</w:t>
      </w:r>
      <w:proofErr w:type="spellEnd"/>
      <w:r w:rsidRPr="002B1C1B">
        <w:rPr>
          <w:rFonts w:ascii="TimesLTStd-Roman" w:eastAsia="TimesLTStd-Roman" w:hAnsi="TimesLTStd-Bold" w:cs="TimesLTStd-Roman"/>
          <w:color w:val="000000"/>
          <w:sz w:val="20"/>
          <w:szCs w:val="20"/>
        </w:rPr>
        <w:t>(</w:t>
      </w:r>
      <w:proofErr w:type="spellStart"/>
      <w:proofErr w:type="gramStart"/>
      <w:r w:rsidRPr="002B1C1B">
        <w:rPr>
          <w:rFonts w:ascii="TimesLTStd-Roman" w:eastAsia="TimesLTStd-Roman" w:hAnsi="TimesLTStd-Bold" w:cs="TimesLTStd-Roman"/>
          <w:color w:val="000000"/>
          <w:sz w:val="20"/>
          <w:szCs w:val="20"/>
        </w:rPr>
        <w:t>self.items</w:t>
      </w:r>
      <w:proofErr w:type="spellEnd"/>
      <w:proofErr w:type="gramEnd"/>
      <w:r w:rsidRPr="002B1C1B">
        <w:rPr>
          <w:rFonts w:ascii="TimesLTStd-Roman" w:eastAsia="TimesLTStd-Roman" w:hAnsi="TimesLTStd-Bold" w:cs="TimesLTStd-Roman"/>
          <w:color w:val="000000"/>
          <w:sz w:val="20"/>
          <w:szCs w:val="20"/>
        </w:rPr>
        <w:t xml:space="preserve">) &gt;= 1 # </w:t>
      </w:r>
      <w:proofErr w:type="gramStart"/>
      <w:r w:rsidRPr="002B1C1B">
        <w:rPr>
          <w:rFonts w:ascii="TimesLTStd-Roman" w:eastAsia="TimesLTStd-Roman" w:hAnsi="TimesLTStd-Bold" w:cs="TimesLTStd-Roman"/>
          <w:color w:val="000000"/>
          <w:sz w:val="20"/>
          <w:szCs w:val="20"/>
        </w:rPr>
        <w:t>Post-condition</w:t>
      </w:r>
      <w:proofErr w:type="gramEnd"/>
      <w:r w:rsidRPr="002B1C1B">
        <w:rPr>
          <w:rFonts w:ascii="TimesLTStd-Roman" w:eastAsia="TimesLTStd-Roman" w:hAnsi="TimesLTStd-Bold" w:cs="TimesLTStd-Roman"/>
          <w:color w:val="000000"/>
          <w:sz w:val="20"/>
          <w:szCs w:val="20"/>
        </w:rPr>
        <w:t>: stack is not empty</w:t>
      </w:r>
    </w:p>
    <w:p w14:paraId="1FC5D083" w14:textId="77777777" w:rsidR="0091200E" w:rsidRPr="0091200E" w:rsidRDefault="0091200E" w:rsidP="0091200E">
      <w:pPr>
        <w:autoSpaceDE w:val="0"/>
        <w:autoSpaceDN w:val="0"/>
        <w:adjustRightInd w:val="0"/>
        <w:spacing w:after="0" w:line="240" w:lineRule="auto"/>
        <w:jc w:val="both"/>
        <w:rPr>
          <w:rFonts w:ascii="TimesLTStd-Roman" w:eastAsia="TimesLTStd-Roman" w:hAnsi="TimesLTStd-Bold" w:cs="TimesLTStd-Roman"/>
          <w:color w:val="000000"/>
          <w:sz w:val="20"/>
          <w:szCs w:val="20"/>
          <w:lang w:val="en-US"/>
        </w:rPr>
      </w:pPr>
    </w:p>
    <w:p w14:paraId="55F75BDC" w14:textId="77777777" w:rsidR="00CE1F8A" w:rsidRDefault="00CE1F8A" w:rsidP="00811710">
      <w:pPr>
        <w:pStyle w:val="Heading2"/>
        <w:numPr>
          <w:ilvl w:val="1"/>
          <w:numId w:val="5"/>
        </w:numPr>
      </w:pPr>
      <w:bookmarkStart w:id="10" w:name="_Toc230279506"/>
      <w:r>
        <w:t>Graph Transformation</w:t>
      </w:r>
      <w:bookmarkEnd w:id="10"/>
    </w:p>
    <w:p w14:paraId="0D8BE82F" w14:textId="77777777" w:rsidR="00CE1F8A" w:rsidRDefault="00CE1F8A" w:rsidP="00CE1F8A">
      <w:pPr>
        <w:autoSpaceDE w:val="0"/>
        <w:autoSpaceDN w:val="0"/>
        <w:adjustRightInd w:val="0"/>
        <w:spacing w:after="0" w:line="240" w:lineRule="auto"/>
        <w:jc w:val="both"/>
        <w:rPr>
          <w:rFonts w:ascii="TimesLTStd-Roman" w:eastAsia="TimesLTStd-Roman" w:hAnsi="TimesLTStd-Bold" w:cs="TimesLTStd-Roman"/>
          <w:color w:val="000000"/>
          <w:sz w:val="20"/>
          <w:szCs w:val="20"/>
        </w:rPr>
      </w:pPr>
      <w:r>
        <w:rPr>
          <w:rFonts w:ascii="TimesLTStd-Roman" w:eastAsia="TimesLTStd-Roman" w:hAnsi="TimesLTStd-Bold" w:cs="TimesLTStd-Roman"/>
          <w:color w:val="000000"/>
          <w:sz w:val="20"/>
          <w:szCs w:val="20"/>
        </w:rPr>
        <w:t xml:space="preserve">Programs and design diagrams, namely, class diagrams and </w:t>
      </w:r>
      <w:proofErr w:type="spellStart"/>
      <w:r>
        <w:rPr>
          <w:rFonts w:ascii="TimesLTStd-Roman" w:eastAsia="TimesLTStd-Roman" w:hAnsi="TimesLTStd-Bold" w:cs="TimesLTStd-Roman"/>
          <w:color w:val="000000"/>
          <w:sz w:val="20"/>
          <w:szCs w:val="20"/>
        </w:rPr>
        <w:t>statecharts</w:t>
      </w:r>
      <w:proofErr w:type="spellEnd"/>
      <w:r>
        <w:rPr>
          <w:rFonts w:ascii="TimesLTStd-Roman" w:eastAsia="TimesLTStd-Roman" w:hAnsi="TimesLTStd-Bold" w:cs="TimesLTStd-Roman"/>
          <w:color w:val="000000"/>
          <w:sz w:val="20"/>
          <w:szCs w:val="20"/>
        </w:rPr>
        <w:t xml:space="preserve">, can be viewed as </w:t>
      </w:r>
      <w:r>
        <w:rPr>
          <w:rFonts w:ascii="TimesLTStd-Italic" w:hAnsi="TimesLTStd-Italic" w:cs="TimesLTStd-Italic"/>
          <w:i/>
          <w:iCs/>
          <w:color w:val="000000"/>
          <w:sz w:val="20"/>
          <w:szCs w:val="20"/>
        </w:rPr>
        <w:t>graphs</w:t>
      </w:r>
      <w:r>
        <w:rPr>
          <w:rFonts w:ascii="TimesLTStd-Roman" w:eastAsia="TimesLTStd-Roman" w:hAnsi="TimesLTStd-Bold" w:cs="TimesLTStd-Roman"/>
          <w:color w:val="000000"/>
          <w:sz w:val="20"/>
          <w:szCs w:val="20"/>
        </w:rPr>
        <w:t xml:space="preserve">, and </w:t>
      </w:r>
      <w:proofErr w:type="spellStart"/>
      <w:r>
        <w:rPr>
          <w:rFonts w:ascii="TimesLTStd-Roman" w:eastAsia="TimesLTStd-Roman" w:hAnsi="TimesLTStd-Bold" w:cs="TimesLTStd-Roman"/>
          <w:color w:val="000000"/>
          <w:sz w:val="20"/>
          <w:szCs w:val="20"/>
        </w:rPr>
        <w:t>refactorings</w:t>
      </w:r>
      <w:proofErr w:type="spellEnd"/>
      <w:r>
        <w:rPr>
          <w:rFonts w:ascii="TimesLTStd-Roman" w:eastAsia="TimesLTStd-Roman" w:hAnsi="TimesLTStd-Bold" w:cs="TimesLTStd-Roman"/>
          <w:color w:val="000000"/>
          <w:sz w:val="20"/>
          <w:szCs w:val="20"/>
        </w:rPr>
        <w:t xml:space="preserve"> can be viewed as graph production rules. Therefore, applying </w:t>
      </w:r>
      <w:proofErr w:type="spellStart"/>
      <w:r>
        <w:rPr>
          <w:rFonts w:ascii="TimesLTStd-Roman" w:eastAsia="TimesLTStd-Roman" w:hAnsi="TimesLTStd-Bold" w:cs="TimesLTStd-Roman"/>
          <w:color w:val="000000"/>
          <w:sz w:val="20"/>
          <w:szCs w:val="20"/>
        </w:rPr>
        <w:t>refactorings</w:t>
      </w:r>
      <w:proofErr w:type="spellEnd"/>
      <w:r>
        <w:rPr>
          <w:rFonts w:ascii="TimesLTStd-Roman" w:eastAsia="TimesLTStd-Roman" w:hAnsi="TimesLTStd-Bold" w:cs="TimesLTStd-Roman"/>
          <w:color w:val="000000"/>
          <w:sz w:val="20"/>
          <w:szCs w:val="20"/>
        </w:rPr>
        <w:t xml:space="preserve"> to software can be viewed as applying graph transformations. Software entities, namely, classes (</w:t>
      </w:r>
      <w:r>
        <w:rPr>
          <w:rFonts w:ascii="CourierStd" w:hAnsi="CourierStd" w:cs="CourierStd"/>
          <w:color w:val="000000"/>
          <w:sz w:val="18"/>
          <w:szCs w:val="18"/>
        </w:rPr>
        <w:t>C</w:t>
      </w:r>
      <w:r>
        <w:rPr>
          <w:rFonts w:ascii="TimesLTStd-Roman" w:eastAsia="TimesLTStd-Roman" w:hAnsi="TimesLTStd-Bold" w:cs="TimesLTStd-Roman"/>
          <w:color w:val="000000"/>
          <w:sz w:val="20"/>
          <w:szCs w:val="20"/>
        </w:rPr>
        <w:t>), method signatures (</w:t>
      </w:r>
      <w:r>
        <w:rPr>
          <w:rFonts w:ascii="CourierStd" w:hAnsi="CourierStd" w:cs="CourierStd"/>
          <w:color w:val="000000"/>
          <w:sz w:val="18"/>
          <w:szCs w:val="18"/>
        </w:rPr>
        <w:t>M</w:t>
      </w:r>
      <w:r>
        <w:rPr>
          <w:rFonts w:ascii="TimesLTStd-Roman" w:eastAsia="TimesLTStd-Roman" w:hAnsi="TimesLTStd-Bold" w:cs="TimesLTStd-Roman"/>
          <w:color w:val="000000"/>
          <w:sz w:val="20"/>
          <w:szCs w:val="20"/>
        </w:rPr>
        <w:t>), block structures (</w:t>
      </w:r>
      <w:r>
        <w:rPr>
          <w:rFonts w:ascii="CourierStd" w:hAnsi="CourierStd" w:cs="CourierStd"/>
          <w:color w:val="000000"/>
          <w:sz w:val="18"/>
          <w:szCs w:val="18"/>
        </w:rPr>
        <w:t>B</w:t>
      </w:r>
      <w:r>
        <w:rPr>
          <w:rFonts w:ascii="TimesLTStd-Roman" w:eastAsia="TimesLTStd-Roman" w:hAnsi="TimesLTStd-Bold" w:cs="TimesLTStd-Roman"/>
          <w:color w:val="000000"/>
          <w:sz w:val="20"/>
          <w:szCs w:val="20"/>
        </w:rPr>
        <w:t>), variables (</w:t>
      </w:r>
      <w:r>
        <w:rPr>
          <w:rFonts w:ascii="CourierStd" w:hAnsi="CourierStd" w:cs="CourierStd"/>
          <w:color w:val="000000"/>
          <w:sz w:val="18"/>
          <w:szCs w:val="18"/>
        </w:rPr>
        <w:t>V</w:t>
      </w:r>
      <w:r>
        <w:rPr>
          <w:rFonts w:ascii="TimesLTStd-Roman" w:eastAsia="TimesLTStd-Roman" w:hAnsi="TimesLTStd-Bold" w:cs="TimesLTStd-Roman"/>
          <w:color w:val="000000"/>
          <w:sz w:val="20"/>
          <w:szCs w:val="20"/>
        </w:rPr>
        <w:t>), parameters (</w:t>
      </w:r>
      <w:r>
        <w:rPr>
          <w:rFonts w:ascii="CourierStd" w:hAnsi="CourierStd" w:cs="CourierStd"/>
          <w:color w:val="000000"/>
          <w:sz w:val="18"/>
          <w:szCs w:val="18"/>
        </w:rPr>
        <w:t>P</w:t>
      </w:r>
      <w:r>
        <w:rPr>
          <w:rFonts w:ascii="TimesLTStd-Roman" w:eastAsia="TimesLTStd-Roman" w:hAnsi="TimesLTStd-Bold" w:cs="TimesLTStd-Roman"/>
          <w:color w:val="000000"/>
          <w:sz w:val="20"/>
          <w:szCs w:val="20"/>
        </w:rPr>
        <w:t>), and expressions (</w:t>
      </w:r>
      <w:r>
        <w:rPr>
          <w:rFonts w:ascii="CourierStd" w:hAnsi="CourierStd" w:cs="CourierStd"/>
          <w:color w:val="000000"/>
          <w:sz w:val="18"/>
          <w:szCs w:val="18"/>
        </w:rPr>
        <w:t>E</w:t>
      </w:r>
      <w:r>
        <w:rPr>
          <w:rFonts w:ascii="TimesLTStd-Roman" w:eastAsia="TimesLTStd-Roman" w:hAnsi="TimesLTStd-Bold" w:cs="TimesLTStd-Roman"/>
          <w:color w:val="000000"/>
          <w:sz w:val="20"/>
          <w:szCs w:val="20"/>
        </w:rPr>
        <w:t xml:space="preserve">) are represented by </w:t>
      </w:r>
      <w:r>
        <w:rPr>
          <w:rFonts w:ascii="TimesLTStd-Italic" w:hAnsi="TimesLTStd-Italic" w:cs="TimesLTStd-Italic"/>
          <w:i/>
          <w:iCs/>
          <w:color w:val="000000"/>
          <w:sz w:val="20"/>
          <w:szCs w:val="20"/>
        </w:rPr>
        <w:t xml:space="preserve">typed nodes </w:t>
      </w:r>
      <w:r>
        <w:rPr>
          <w:rFonts w:ascii="TimesLTStd-Roman" w:eastAsia="TimesLTStd-Roman" w:hAnsi="TimesLTStd-Bold" w:cs="TimesLTStd-Roman"/>
          <w:color w:val="000000"/>
          <w:sz w:val="20"/>
          <w:szCs w:val="20"/>
        </w:rPr>
        <w:t>in a graph. The possible relationships among the nodes are: method lookup (</w:t>
      </w:r>
      <w:r>
        <w:rPr>
          <w:rFonts w:ascii="CourierStd" w:hAnsi="CourierStd" w:cs="CourierStd"/>
          <w:color w:val="000000"/>
          <w:sz w:val="18"/>
          <w:szCs w:val="18"/>
        </w:rPr>
        <w:t>l</w:t>
      </w:r>
      <w:r>
        <w:rPr>
          <w:rFonts w:ascii="TimesLTStd-Roman" w:eastAsia="TimesLTStd-Roman" w:hAnsi="TimesLTStd-Bold" w:cs="TimesLTStd-Roman"/>
          <w:color w:val="000000"/>
          <w:sz w:val="20"/>
          <w:szCs w:val="20"/>
        </w:rPr>
        <w:t>), inheritance (</w:t>
      </w:r>
      <w:proofErr w:type="spellStart"/>
      <w:r>
        <w:rPr>
          <w:rFonts w:ascii="CourierStd" w:hAnsi="CourierStd" w:cs="CourierStd"/>
          <w:color w:val="000000"/>
          <w:sz w:val="18"/>
          <w:szCs w:val="18"/>
        </w:rPr>
        <w:t>i</w:t>
      </w:r>
      <w:proofErr w:type="spellEnd"/>
      <w:r>
        <w:rPr>
          <w:rFonts w:ascii="TimesLTStd-Roman" w:eastAsia="TimesLTStd-Roman" w:hAnsi="TimesLTStd-Bold" w:cs="TimesLTStd-Roman"/>
          <w:color w:val="000000"/>
          <w:sz w:val="20"/>
          <w:szCs w:val="20"/>
        </w:rPr>
        <w:t>), membership (</w:t>
      </w:r>
      <w:r>
        <w:rPr>
          <w:rFonts w:ascii="CourierStd" w:hAnsi="CourierStd" w:cs="CourierStd"/>
          <w:color w:val="000000"/>
          <w:sz w:val="18"/>
          <w:szCs w:val="18"/>
        </w:rPr>
        <w:t>m</w:t>
      </w:r>
      <w:r>
        <w:rPr>
          <w:rFonts w:ascii="TimesLTStd-Roman" w:eastAsia="TimesLTStd-Roman" w:hAnsi="TimesLTStd-Bold" w:cs="TimesLTStd-Roman"/>
          <w:color w:val="000000"/>
          <w:sz w:val="20"/>
          <w:szCs w:val="20"/>
        </w:rPr>
        <w:t>), (sub)type (</w:t>
      </w:r>
      <w:r>
        <w:rPr>
          <w:rFonts w:ascii="CourierStd" w:hAnsi="CourierStd" w:cs="CourierStd"/>
          <w:color w:val="000000"/>
          <w:sz w:val="18"/>
          <w:szCs w:val="18"/>
        </w:rPr>
        <w:t>t</w:t>
      </w:r>
      <w:r>
        <w:rPr>
          <w:rFonts w:ascii="TimesLTStd-Roman" w:eastAsia="TimesLTStd-Roman" w:hAnsi="TimesLTStd-Bold" w:cs="TimesLTStd-Roman"/>
          <w:color w:val="000000"/>
          <w:sz w:val="20"/>
          <w:szCs w:val="20"/>
        </w:rPr>
        <w:t>), expression (</w:t>
      </w:r>
      <w:r>
        <w:rPr>
          <w:rFonts w:ascii="CourierStd" w:hAnsi="CourierStd" w:cs="CourierStd"/>
          <w:color w:val="000000"/>
          <w:sz w:val="18"/>
          <w:szCs w:val="18"/>
        </w:rPr>
        <w:t>e</w:t>
      </w:r>
      <w:r>
        <w:rPr>
          <w:rFonts w:ascii="TimesLTStd-Roman" w:eastAsia="TimesLTStd-Roman" w:hAnsi="TimesLTStd-Bold" w:cs="TimesLTStd-Roman"/>
          <w:color w:val="000000"/>
          <w:sz w:val="20"/>
          <w:szCs w:val="20"/>
        </w:rPr>
        <w:t>), actual parameter (</w:t>
      </w:r>
      <w:r>
        <w:rPr>
          <w:rFonts w:ascii="CourierStd" w:hAnsi="CourierStd" w:cs="CourierStd"/>
          <w:color w:val="000000"/>
          <w:sz w:val="18"/>
          <w:szCs w:val="18"/>
        </w:rPr>
        <w:t>ap</w:t>
      </w:r>
      <w:r>
        <w:rPr>
          <w:rFonts w:ascii="TimesLTStd-Roman" w:eastAsia="TimesLTStd-Roman" w:hAnsi="TimesLTStd-Bold" w:cs="TimesLTStd-Roman"/>
          <w:color w:val="000000"/>
          <w:sz w:val="20"/>
          <w:szCs w:val="20"/>
        </w:rPr>
        <w:t>), formal parameter (</w:t>
      </w:r>
      <w:proofErr w:type="spellStart"/>
      <w:r>
        <w:rPr>
          <w:rFonts w:ascii="CourierStd" w:hAnsi="CourierStd" w:cs="CourierStd"/>
          <w:color w:val="000000"/>
          <w:sz w:val="18"/>
          <w:szCs w:val="18"/>
        </w:rPr>
        <w:t>fp</w:t>
      </w:r>
      <w:proofErr w:type="spellEnd"/>
      <w:r>
        <w:rPr>
          <w:rFonts w:ascii="TimesLTStd-Roman" w:eastAsia="TimesLTStd-Roman" w:hAnsi="TimesLTStd-Bold" w:cs="TimesLTStd-Roman"/>
          <w:color w:val="000000"/>
          <w:sz w:val="20"/>
          <w:szCs w:val="20"/>
        </w:rPr>
        <w:t>), cascaded expression (</w:t>
      </w:r>
      <w:r>
        <w:rPr>
          <w:rFonts w:ascii="STIXMath-Regular" w:eastAsia="STIXMath-Regular" w:hAnsi="TimesLTStd-Bold" w:cs="STIXMath-Regular" w:hint="eastAsia"/>
          <w:color w:val="000000"/>
          <w:sz w:val="20"/>
          <w:szCs w:val="20"/>
        </w:rPr>
        <w:t>∙</w:t>
      </w:r>
      <w:r>
        <w:rPr>
          <w:rFonts w:ascii="TimesLTStd-Roman" w:eastAsia="TimesLTStd-Roman" w:hAnsi="TimesLTStd-Bold" w:cs="TimesLTStd-Roman"/>
          <w:color w:val="000000"/>
          <w:sz w:val="20"/>
          <w:szCs w:val="20"/>
        </w:rPr>
        <w:t>), call (</w:t>
      </w:r>
      <w:r>
        <w:rPr>
          <w:rFonts w:ascii="CourierStd" w:hAnsi="CourierStd" w:cs="CourierStd"/>
          <w:color w:val="000000"/>
          <w:sz w:val="18"/>
          <w:szCs w:val="18"/>
        </w:rPr>
        <w:t>c</w:t>
      </w:r>
      <w:r>
        <w:rPr>
          <w:rFonts w:ascii="TimesLTStd-Roman" w:eastAsia="TimesLTStd-Roman" w:hAnsi="TimesLTStd-Bold" w:cs="TimesLTStd-Roman"/>
          <w:color w:val="000000"/>
          <w:sz w:val="20"/>
          <w:szCs w:val="20"/>
        </w:rPr>
        <w:t>), variable access (</w:t>
      </w:r>
      <w:r>
        <w:rPr>
          <w:rFonts w:ascii="CourierStd" w:hAnsi="CourierStd" w:cs="CourierStd"/>
          <w:color w:val="000000"/>
          <w:sz w:val="18"/>
          <w:szCs w:val="18"/>
        </w:rPr>
        <w:t>a</w:t>
      </w:r>
      <w:r>
        <w:rPr>
          <w:rFonts w:ascii="TimesLTStd-Roman" w:eastAsia="TimesLTStd-Roman" w:hAnsi="TimesLTStd-Bold" w:cs="TimesLTStd-Roman"/>
          <w:color w:val="000000"/>
          <w:sz w:val="20"/>
          <w:szCs w:val="20"/>
        </w:rPr>
        <w:t>), and update (</w:t>
      </w:r>
      <w:r>
        <w:rPr>
          <w:rFonts w:ascii="CourierStd" w:hAnsi="CourierStd" w:cs="CourierStd"/>
          <w:color w:val="000000"/>
          <w:sz w:val="18"/>
          <w:szCs w:val="18"/>
        </w:rPr>
        <w:t>u</w:t>
      </w:r>
      <w:r>
        <w:rPr>
          <w:rFonts w:ascii="TimesLTStd-Roman" w:eastAsia="TimesLTStd-Roman" w:hAnsi="TimesLTStd-Bold" w:cs="TimesLTStd-Roman"/>
          <w:color w:val="000000"/>
          <w:sz w:val="20"/>
          <w:szCs w:val="20"/>
        </w:rPr>
        <w:t>).</w:t>
      </w:r>
    </w:p>
    <w:p w14:paraId="4B56FDB5" w14:textId="77777777" w:rsidR="004B2162" w:rsidRPr="00315E26" w:rsidRDefault="004B2162" w:rsidP="00315E26">
      <w:pPr>
        <w:autoSpaceDE w:val="0"/>
        <w:autoSpaceDN w:val="0"/>
        <w:adjustRightInd w:val="0"/>
        <w:spacing w:after="0" w:line="240" w:lineRule="auto"/>
        <w:rPr>
          <w:rFonts w:asciiTheme="majorBidi" w:eastAsia="CMR12" w:hAnsiTheme="majorBidi" w:cstheme="majorBidi"/>
          <w:color w:val="000000"/>
          <w:sz w:val="24"/>
          <w:szCs w:val="24"/>
        </w:rPr>
      </w:pPr>
      <w:r>
        <w:rPr>
          <w:rFonts w:ascii="CMR12" w:eastAsia="CMR12" w:cs="CMR12"/>
          <w:color w:val="000000"/>
          <w:sz w:val="23"/>
          <w:szCs w:val="23"/>
        </w:rPr>
        <w:t xml:space="preserve">From </w:t>
      </w:r>
      <w:r w:rsidRPr="004B2162">
        <w:rPr>
          <w:rFonts w:ascii="Times-Italic" w:eastAsia="CMR12" w:hAnsi="Times-Italic" w:cs="Times-Italic"/>
          <w:i/>
          <w:iCs/>
          <w:color w:val="000000"/>
          <w:sz w:val="24"/>
          <w:szCs w:val="24"/>
        </w:rPr>
        <w:t>B. Hoffmann et al. / Electronic Notes in Theoretical Computer Science 152 (2006) 53–</w:t>
      </w:r>
      <w:r w:rsidRPr="00315E26">
        <w:rPr>
          <w:rFonts w:ascii="Times-Italic" w:eastAsia="CMR12" w:hAnsi="Times-Italic" w:cs="Times-Italic"/>
          <w:i/>
          <w:iCs/>
          <w:color w:val="000000"/>
          <w:sz w:val="24"/>
          <w:szCs w:val="24"/>
        </w:rPr>
        <w:t>67</w:t>
      </w:r>
      <w:r w:rsidR="00315E26" w:rsidRPr="00315E26">
        <w:rPr>
          <w:rFonts w:asciiTheme="majorBidi" w:eastAsia="CMR12" w:hAnsiTheme="majorBidi" w:cstheme="majorBidi"/>
          <w:i/>
          <w:iCs/>
          <w:color w:val="000000"/>
          <w:sz w:val="24"/>
          <w:szCs w:val="24"/>
        </w:rPr>
        <w:t xml:space="preserve">, </w:t>
      </w:r>
      <w:r w:rsidR="00315E26" w:rsidRPr="00315E26">
        <w:rPr>
          <w:rFonts w:asciiTheme="majorBidi" w:hAnsiTheme="majorBidi" w:cstheme="majorBidi"/>
          <w:sz w:val="24"/>
          <w:szCs w:val="24"/>
        </w:rPr>
        <w:t>Cloning and Expanding Graph</w:t>
      </w:r>
      <w:r w:rsidR="00315E26">
        <w:rPr>
          <w:rFonts w:asciiTheme="majorBidi" w:hAnsiTheme="majorBidi" w:cstheme="majorBidi"/>
          <w:sz w:val="24"/>
          <w:szCs w:val="24"/>
        </w:rPr>
        <w:t xml:space="preserve"> </w:t>
      </w:r>
      <w:r w:rsidR="00315E26" w:rsidRPr="00315E26">
        <w:rPr>
          <w:rFonts w:asciiTheme="majorBidi" w:hAnsiTheme="majorBidi" w:cstheme="majorBidi"/>
          <w:sz w:val="24"/>
          <w:szCs w:val="24"/>
        </w:rPr>
        <w:t>Transformation Rules for Refactoring</w:t>
      </w:r>
    </w:p>
    <w:p w14:paraId="634FF027" w14:textId="77777777" w:rsidR="004B2162" w:rsidRDefault="004B2162" w:rsidP="004B2162">
      <w:pPr>
        <w:autoSpaceDE w:val="0"/>
        <w:autoSpaceDN w:val="0"/>
        <w:adjustRightInd w:val="0"/>
        <w:spacing w:after="0" w:line="240" w:lineRule="auto"/>
        <w:jc w:val="both"/>
        <w:rPr>
          <w:rFonts w:ascii="CMR12" w:eastAsia="CMR12" w:cs="CMR12"/>
          <w:color w:val="000000"/>
          <w:sz w:val="23"/>
          <w:szCs w:val="23"/>
        </w:rPr>
      </w:pPr>
      <w:r>
        <w:rPr>
          <w:rFonts w:ascii="CMR12" w:eastAsia="CMR12" w:cs="CMR12"/>
          <w:color w:val="000000"/>
          <w:sz w:val="23"/>
          <w:szCs w:val="23"/>
        </w:rPr>
        <w:t xml:space="preserve">If the transformation is local, i.e. it has an effect on only a small part of the program graph, then it makes sense to express it as a rule. This is typically the case for </w:t>
      </w:r>
      <w:proofErr w:type="spellStart"/>
      <w:r>
        <w:rPr>
          <w:rFonts w:ascii="CMR12" w:eastAsia="CMR12" w:cs="CMR12"/>
          <w:color w:val="000000"/>
          <w:sz w:val="23"/>
          <w:szCs w:val="23"/>
        </w:rPr>
        <w:t>refactorings</w:t>
      </w:r>
      <w:proofErr w:type="spellEnd"/>
      <w:r>
        <w:rPr>
          <w:rFonts w:ascii="CMR12" w:eastAsia="CMR12" w:cs="CMR12"/>
          <w:color w:val="000000"/>
          <w:sz w:val="23"/>
          <w:szCs w:val="23"/>
        </w:rPr>
        <w:t xml:space="preserve">. A concrete instance of the </w:t>
      </w:r>
      <w:r>
        <w:rPr>
          <w:rFonts w:ascii="CMTI12" w:eastAsia="CMR12" w:hAnsi="CMTI12" w:cs="CMTI12"/>
          <w:color w:val="000000"/>
          <w:sz w:val="23"/>
          <w:szCs w:val="23"/>
        </w:rPr>
        <w:t xml:space="preserve">push-down-method </w:t>
      </w:r>
      <w:r>
        <w:rPr>
          <w:rFonts w:ascii="CMR12" w:eastAsia="CMR12" w:cs="CMR12"/>
          <w:color w:val="000000"/>
          <w:sz w:val="23"/>
          <w:szCs w:val="23"/>
        </w:rPr>
        <w:t xml:space="preserve">refactoring is shown in Fig. </w:t>
      </w:r>
      <w:r w:rsidRPr="0066323F">
        <w:rPr>
          <w:rFonts w:ascii="CMR12" w:eastAsia="CMR12" w:cs="CMR12"/>
          <w:color w:val="000000" w:themeColor="text1"/>
          <w:sz w:val="23"/>
          <w:szCs w:val="23"/>
        </w:rPr>
        <w:t>2</w:t>
      </w:r>
      <w:r>
        <w:rPr>
          <w:rFonts w:ascii="CMR12" w:eastAsia="CMR12" w:cs="CMR12"/>
          <w:color w:val="000000"/>
          <w:sz w:val="23"/>
          <w:szCs w:val="23"/>
        </w:rPr>
        <w:t xml:space="preserve">. The body of method </w:t>
      </w:r>
      <w:r>
        <w:rPr>
          <w:rFonts w:ascii="CMSS12" w:eastAsia="CMR12" w:hAnsi="CMSS12" w:cs="CMSS12"/>
          <w:color w:val="000000"/>
          <w:sz w:val="23"/>
          <w:szCs w:val="23"/>
        </w:rPr>
        <w:t xml:space="preserve">originate </w:t>
      </w:r>
      <w:r>
        <w:rPr>
          <w:rFonts w:ascii="CMR12" w:eastAsia="CMR12" w:cs="CMR12"/>
          <w:color w:val="000000"/>
          <w:sz w:val="23"/>
          <w:szCs w:val="23"/>
        </w:rPr>
        <w:t>is copied from its containing class (</w:t>
      </w:r>
      <w:r>
        <w:rPr>
          <w:rFonts w:ascii="CMSS12" w:eastAsia="CMR12" w:hAnsi="CMSS12" w:cs="CMSS12"/>
          <w:color w:val="000000"/>
          <w:sz w:val="23"/>
          <w:szCs w:val="23"/>
        </w:rPr>
        <w:t>Node</w:t>
      </w:r>
      <w:r>
        <w:rPr>
          <w:rFonts w:ascii="CMR12" w:eastAsia="CMR12" w:cs="CMR12"/>
          <w:color w:val="000000"/>
          <w:sz w:val="23"/>
          <w:szCs w:val="23"/>
        </w:rPr>
        <w:t>) to its subclasses (</w:t>
      </w:r>
      <w:r>
        <w:rPr>
          <w:rFonts w:ascii="CMSS12" w:eastAsia="CMR12" w:hAnsi="CMSS12" w:cs="CMSS12"/>
          <w:color w:val="000000"/>
          <w:sz w:val="23"/>
          <w:szCs w:val="23"/>
        </w:rPr>
        <w:t xml:space="preserve">Workstation </w:t>
      </w:r>
      <w:r>
        <w:rPr>
          <w:rFonts w:ascii="CMR12" w:eastAsia="CMR12" w:cs="CMR12"/>
          <w:color w:val="000000"/>
          <w:sz w:val="23"/>
          <w:szCs w:val="23"/>
        </w:rPr>
        <w:t xml:space="preserve">and </w:t>
      </w:r>
      <w:proofErr w:type="spellStart"/>
      <w:r>
        <w:rPr>
          <w:rFonts w:ascii="CMSS12" w:eastAsia="CMR12" w:hAnsi="CMSS12" w:cs="CMSS12"/>
          <w:color w:val="000000"/>
          <w:sz w:val="23"/>
          <w:szCs w:val="23"/>
        </w:rPr>
        <w:t>PrintServer</w:t>
      </w:r>
      <w:proofErr w:type="spellEnd"/>
      <w:r>
        <w:rPr>
          <w:rFonts w:ascii="CMR12" w:eastAsia="CMR12" w:cs="CMR12"/>
          <w:color w:val="000000"/>
          <w:sz w:val="23"/>
          <w:szCs w:val="23"/>
        </w:rPr>
        <w:t xml:space="preserve">). The method body, containing a call to a method </w:t>
      </w:r>
      <w:r>
        <w:rPr>
          <w:rFonts w:ascii="CMSS12" w:eastAsia="CMR12" w:hAnsi="CMSS12" w:cs="CMSS12"/>
          <w:color w:val="000000"/>
          <w:sz w:val="23"/>
          <w:szCs w:val="23"/>
        </w:rPr>
        <w:t>send</w:t>
      </w:r>
      <w:r>
        <w:rPr>
          <w:rFonts w:ascii="CMR12" w:eastAsia="CMR12" w:cs="CMR12"/>
          <w:color w:val="000000"/>
          <w:sz w:val="23"/>
          <w:szCs w:val="23"/>
        </w:rPr>
        <w:t xml:space="preserve">, is represented by a simplified syntax tree on the left-hand side of the rule, consisting of the node of type </w:t>
      </w:r>
      <w:r>
        <w:rPr>
          <w:rFonts w:ascii="CMSSBX10" w:eastAsia="CMR12" w:hAnsi="CMSSBX10" w:cs="CMSSBX10"/>
          <w:b/>
          <w:bCs/>
          <w:color w:val="000000"/>
          <w:sz w:val="23"/>
          <w:szCs w:val="23"/>
        </w:rPr>
        <w:t xml:space="preserve">B </w:t>
      </w:r>
      <w:r>
        <w:rPr>
          <w:rFonts w:ascii="CMR12" w:eastAsia="CMR12" w:cs="CMR12"/>
          <w:color w:val="000000"/>
          <w:sz w:val="23"/>
          <w:szCs w:val="23"/>
        </w:rPr>
        <w:t xml:space="preserve">and two nodes of type </w:t>
      </w:r>
      <w:r>
        <w:rPr>
          <w:rFonts w:ascii="CMSSBX10" w:eastAsia="CMR12" w:hAnsi="CMSSBX10" w:cs="CMSSBX10"/>
          <w:b/>
          <w:bCs/>
          <w:color w:val="000000"/>
          <w:sz w:val="23"/>
          <w:szCs w:val="23"/>
        </w:rPr>
        <w:t>E</w:t>
      </w:r>
      <w:r>
        <w:rPr>
          <w:rFonts w:ascii="CMR12" w:eastAsia="CMR12" w:cs="CMR12"/>
          <w:color w:val="000000"/>
          <w:sz w:val="23"/>
          <w:szCs w:val="23"/>
        </w:rPr>
        <w:t>. This subgraph occurs twice on the right-hand side. The concrete class and method names identify the nodes in the rule</w:t>
      </w:r>
      <w:r>
        <w:rPr>
          <w:rFonts w:ascii="CMR12" w:eastAsia="CMR12" w:cs="CMR12" w:hint="eastAsia"/>
          <w:color w:val="000000"/>
          <w:sz w:val="23"/>
          <w:szCs w:val="23"/>
        </w:rPr>
        <w:t>’</w:t>
      </w:r>
      <w:r>
        <w:rPr>
          <w:rFonts w:ascii="CMR12" w:eastAsia="CMR12" w:cs="CMR12"/>
          <w:color w:val="000000"/>
          <w:sz w:val="23"/>
          <w:szCs w:val="23"/>
        </w:rPr>
        <w:t xml:space="preserve">s interface. When applied, the </w:t>
      </w:r>
      <w:proofErr w:type="gramStart"/>
      <w:r>
        <w:rPr>
          <w:rFonts w:ascii="CMR12" w:eastAsia="CMR12" w:cs="CMR12"/>
          <w:color w:val="000000"/>
          <w:sz w:val="23"/>
          <w:szCs w:val="23"/>
        </w:rPr>
        <w:t>left hand</w:t>
      </w:r>
      <w:proofErr w:type="gramEnd"/>
      <w:r>
        <w:rPr>
          <w:rFonts w:ascii="CMR12" w:eastAsia="CMR12" w:cs="CMR12"/>
          <w:color w:val="000000"/>
          <w:sz w:val="23"/>
          <w:szCs w:val="23"/>
        </w:rPr>
        <w:t xml:space="preserve"> side of this rule is matched against the program graph, and then the rule removes the syntax tree in the </w:t>
      </w:r>
      <w:proofErr w:type="gramStart"/>
      <w:r>
        <w:rPr>
          <w:rFonts w:ascii="CMR12" w:eastAsia="CMR12" w:cs="CMR12"/>
          <w:color w:val="000000"/>
          <w:sz w:val="23"/>
          <w:szCs w:val="23"/>
        </w:rPr>
        <w:t>left hand</w:t>
      </w:r>
      <w:proofErr w:type="gramEnd"/>
      <w:r>
        <w:rPr>
          <w:rFonts w:ascii="CMR12" w:eastAsia="CMR12" w:cs="CMR12"/>
          <w:color w:val="000000"/>
          <w:sz w:val="23"/>
          <w:szCs w:val="23"/>
        </w:rPr>
        <w:t xml:space="preserve"> side (the shaded part, which is not in the interface) and adds two copies of it as part of the two subclasses.</w:t>
      </w:r>
    </w:p>
    <w:p w14:paraId="0CBCFB7C" w14:textId="77777777" w:rsidR="00CE1F8A" w:rsidRDefault="004B2162" w:rsidP="004B2162">
      <w:pPr>
        <w:autoSpaceDE w:val="0"/>
        <w:autoSpaceDN w:val="0"/>
        <w:adjustRightInd w:val="0"/>
        <w:spacing w:after="0" w:line="240" w:lineRule="auto"/>
        <w:jc w:val="both"/>
      </w:pPr>
      <w:r w:rsidRPr="004B2162">
        <w:rPr>
          <w:noProof/>
          <w:lang w:eastAsia="en-GB"/>
        </w:rPr>
        <w:drawing>
          <wp:inline distT="0" distB="0" distL="0" distR="0" wp14:anchorId="29779612" wp14:editId="6BC4FE50">
            <wp:extent cx="5760720" cy="236161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361613"/>
                    </a:xfrm>
                    <a:prstGeom prst="rect">
                      <a:avLst/>
                    </a:prstGeom>
                    <a:noFill/>
                    <a:ln>
                      <a:noFill/>
                    </a:ln>
                  </pic:spPr>
                </pic:pic>
              </a:graphicData>
            </a:graphic>
          </wp:inline>
        </w:drawing>
      </w:r>
    </w:p>
    <w:p w14:paraId="49088C6D" w14:textId="77777777" w:rsidR="004B2162" w:rsidRDefault="00CE1F8A" w:rsidP="004B2162">
      <w:pPr>
        <w:autoSpaceDE w:val="0"/>
        <w:autoSpaceDN w:val="0"/>
        <w:adjustRightInd w:val="0"/>
        <w:spacing w:after="0" w:line="240" w:lineRule="auto"/>
        <w:jc w:val="both"/>
        <w:rPr>
          <w:rFonts w:ascii="TimesLTStd-Bold" w:hAnsi="TimesLTStd-Bold" w:cs="TimesLTStd-Bold"/>
          <w:b/>
          <w:bCs/>
          <w:color w:val="000000"/>
          <w:sz w:val="20"/>
          <w:szCs w:val="20"/>
        </w:rPr>
      </w:pPr>
      <w:r>
        <w:rPr>
          <w:rFonts w:ascii="TimesLTStd-Roman" w:eastAsia="TimesLTStd-Roman" w:cs="TimesLTStd-Roman"/>
          <w:sz w:val="20"/>
          <w:szCs w:val="20"/>
        </w:rPr>
        <w:lastRenderedPageBreak/>
        <w:t xml:space="preserve">The </w:t>
      </w:r>
      <w:r>
        <w:rPr>
          <w:rFonts w:ascii="TimesLTStd-Italic" w:eastAsia="TimesLTStd-Roman" w:hAnsi="TimesLTStd-Italic" w:cs="TimesLTStd-Italic"/>
          <w:i/>
          <w:iCs/>
          <w:sz w:val="20"/>
          <w:szCs w:val="20"/>
        </w:rPr>
        <w:t xml:space="preserve">push-down method </w:t>
      </w:r>
      <w:r>
        <w:rPr>
          <w:rFonts w:ascii="TimesLTStd-Roman" w:eastAsia="TimesLTStd-Roman" w:cs="TimesLTStd-Roman"/>
          <w:sz w:val="20"/>
          <w:szCs w:val="20"/>
        </w:rPr>
        <w:t xml:space="preserve">refactoring is explained as follows. Assume that there </w:t>
      </w:r>
      <w:proofErr w:type="gramStart"/>
      <w:r>
        <w:rPr>
          <w:rFonts w:ascii="TimesLTStd-Roman" w:eastAsia="TimesLTStd-Roman" w:cs="TimesLTStd-Roman"/>
          <w:sz w:val="20"/>
          <w:szCs w:val="20"/>
        </w:rPr>
        <w:t>is</w:t>
      </w:r>
      <w:proofErr w:type="gramEnd"/>
      <w:r>
        <w:rPr>
          <w:rFonts w:ascii="TimesLTStd-Roman" w:eastAsia="TimesLTStd-Roman" w:cs="TimesLTStd-Roman"/>
          <w:sz w:val="20"/>
          <w:szCs w:val="20"/>
        </w:rPr>
        <w:t xml:space="preserve"> a superclass </w:t>
      </w:r>
      <w:r>
        <w:rPr>
          <w:rFonts w:ascii="CourierStd" w:eastAsia="TimesLTStd-Roman" w:hAnsi="CourierStd" w:cs="CourierStd"/>
          <w:sz w:val="18"/>
          <w:szCs w:val="18"/>
        </w:rPr>
        <w:t xml:space="preserve">A </w:t>
      </w:r>
      <w:r>
        <w:rPr>
          <w:rFonts w:ascii="TimesLTStd-Roman" w:eastAsia="TimesLTStd-Roman" w:cs="TimesLTStd-Roman"/>
          <w:sz w:val="20"/>
          <w:szCs w:val="20"/>
        </w:rPr>
        <w:t xml:space="preserve">and two subclasses </w:t>
      </w:r>
      <w:r>
        <w:rPr>
          <w:rFonts w:ascii="CourierStd" w:eastAsia="TimesLTStd-Roman" w:hAnsi="CourierStd" w:cs="CourierStd"/>
          <w:sz w:val="18"/>
          <w:szCs w:val="18"/>
        </w:rPr>
        <w:t xml:space="preserve">X </w:t>
      </w:r>
      <w:r>
        <w:rPr>
          <w:rFonts w:ascii="TimesLTStd-Roman" w:eastAsia="TimesLTStd-Roman" w:cs="TimesLTStd-Roman"/>
          <w:sz w:val="20"/>
          <w:szCs w:val="20"/>
        </w:rPr>
        <w:t xml:space="preserve">and </w:t>
      </w:r>
      <w:r>
        <w:rPr>
          <w:rFonts w:ascii="CourierStd" w:eastAsia="TimesLTStd-Roman" w:hAnsi="CourierStd" w:cs="CourierStd"/>
          <w:sz w:val="18"/>
          <w:szCs w:val="18"/>
        </w:rPr>
        <w:t xml:space="preserve">Y </w:t>
      </w:r>
      <w:r>
        <w:rPr>
          <w:rFonts w:ascii="TimesLTStd-Roman" w:eastAsia="TimesLTStd-Roman" w:cs="TimesLTStd-Roman"/>
          <w:sz w:val="20"/>
          <w:szCs w:val="20"/>
        </w:rPr>
        <w:t xml:space="preserve">designed to inherit </w:t>
      </w:r>
      <w:r>
        <w:rPr>
          <w:rFonts w:ascii="CourierStd" w:eastAsia="TimesLTStd-Roman" w:hAnsi="CourierStd" w:cs="CourierStd"/>
          <w:sz w:val="18"/>
          <w:szCs w:val="18"/>
        </w:rPr>
        <w:t>A</w:t>
      </w:r>
      <w:r>
        <w:rPr>
          <w:rFonts w:ascii="TimesLTStd-Roman" w:eastAsia="TimesLTStd-Roman" w:cs="TimesLTStd-Roman"/>
          <w:sz w:val="20"/>
          <w:szCs w:val="20"/>
        </w:rPr>
        <w:t xml:space="preserve">. Also assume that there is a method </w:t>
      </w:r>
      <w:r>
        <w:rPr>
          <w:rFonts w:ascii="CourierStd" w:eastAsia="TimesLTStd-Roman" w:hAnsi="CourierStd" w:cs="CourierStd"/>
          <w:sz w:val="18"/>
          <w:szCs w:val="18"/>
        </w:rPr>
        <w:t xml:space="preserve">m </w:t>
      </w:r>
      <w:r>
        <w:rPr>
          <w:rFonts w:ascii="TimesLTStd-Roman" w:eastAsia="TimesLTStd-Roman" w:cs="TimesLTStd-Roman"/>
          <w:sz w:val="20"/>
          <w:szCs w:val="20"/>
        </w:rPr>
        <w:t xml:space="preserve">defined in </w:t>
      </w:r>
      <w:r>
        <w:rPr>
          <w:rFonts w:ascii="CourierStd" w:eastAsia="TimesLTStd-Roman" w:hAnsi="CourierStd" w:cs="CourierStd"/>
          <w:sz w:val="18"/>
          <w:szCs w:val="18"/>
        </w:rPr>
        <w:t>A</w:t>
      </w:r>
      <w:r>
        <w:rPr>
          <w:rFonts w:ascii="TimesLTStd-Roman" w:eastAsia="TimesLTStd-Roman" w:cs="TimesLTStd-Roman"/>
          <w:sz w:val="20"/>
          <w:szCs w:val="20"/>
        </w:rPr>
        <w:t xml:space="preserve">. If </w:t>
      </w:r>
      <w:r>
        <w:rPr>
          <w:rFonts w:ascii="CourierStd" w:eastAsia="TimesLTStd-Roman" w:hAnsi="CourierStd" w:cs="CourierStd"/>
          <w:sz w:val="18"/>
          <w:szCs w:val="18"/>
        </w:rPr>
        <w:t xml:space="preserve">m </w:t>
      </w:r>
      <w:r>
        <w:rPr>
          <w:rFonts w:ascii="TimesLTStd-Roman" w:eastAsia="TimesLTStd-Roman" w:cs="TimesLTStd-Roman"/>
          <w:sz w:val="20"/>
          <w:szCs w:val="20"/>
        </w:rPr>
        <w:t xml:space="preserve">is not further redefined in </w:t>
      </w:r>
      <w:r>
        <w:rPr>
          <w:rFonts w:ascii="CourierStd" w:eastAsia="TimesLTStd-Roman" w:hAnsi="CourierStd" w:cs="CourierStd"/>
          <w:sz w:val="18"/>
          <w:szCs w:val="18"/>
        </w:rPr>
        <w:t xml:space="preserve">X </w:t>
      </w:r>
      <w:r>
        <w:rPr>
          <w:rFonts w:ascii="TimesLTStd-Roman" w:eastAsia="TimesLTStd-Roman" w:cs="TimesLTStd-Roman"/>
          <w:sz w:val="20"/>
          <w:szCs w:val="20"/>
        </w:rPr>
        <w:t xml:space="preserve">and </w:t>
      </w:r>
      <w:r>
        <w:rPr>
          <w:rFonts w:ascii="CourierStd" w:eastAsia="TimesLTStd-Roman" w:hAnsi="CourierStd" w:cs="CourierStd"/>
          <w:sz w:val="18"/>
          <w:szCs w:val="18"/>
        </w:rPr>
        <w:t>Y</w:t>
      </w:r>
      <w:r>
        <w:rPr>
          <w:rFonts w:ascii="TimesLTStd-Roman" w:eastAsia="TimesLTStd-Roman" w:cs="TimesLTStd-Roman"/>
          <w:sz w:val="20"/>
          <w:szCs w:val="20"/>
        </w:rPr>
        <w:t xml:space="preserve">, then method </w:t>
      </w:r>
      <w:r>
        <w:rPr>
          <w:rFonts w:ascii="CourierStd" w:eastAsia="TimesLTStd-Roman" w:hAnsi="CourierStd" w:cs="CourierStd"/>
          <w:sz w:val="18"/>
          <w:szCs w:val="18"/>
        </w:rPr>
        <w:t xml:space="preserve">m </w:t>
      </w:r>
      <w:r>
        <w:rPr>
          <w:rFonts w:ascii="TimesLTStd-Roman" w:eastAsia="TimesLTStd-Roman" w:cs="TimesLTStd-Roman"/>
          <w:sz w:val="20"/>
          <w:szCs w:val="20"/>
        </w:rPr>
        <w:t xml:space="preserve">is available in both </w:t>
      </w:r>
      <w:r>
        <w:rPr>
          <w:rFonts w:ascii="CourierStd" w:eastAsia="TimesLTStd-Roman" w:hAnsi="CourierStd" w:cs="CourierStd"/>
          <w:sz w:val="18"/>
          <w:szCs w:val="18"/>
        </w:rPr>
        <w:t xml:space="preserve">X </w:t>
      </w:r>
      <w:r>
        <w:rPr>
          <w:rFonts w:ascii="TimesLTStd-Roman" w:eastAsia="TimesLTStd-Roman" w:cs="TimesLTStd-Roman"/>
          <w:sz w:val="20"/>
          <w:szCs w:val="20"/>
        </w:rPr>
        <w:t xml:space="preserve">and </w:t>
      </w:r>
      <w:r>
        <w:rPr>
          <w:rFonts w:ascii="CourierStd" w:eastAsia="TimesLTStd-Roman" w:hAnsi="CourierStd" w:cs="CourierStd"/>
          <w:sz w:val="18"/>
          <w:szCs w:val="18"/>
        </w:rPr>
        <w:t>Y</w:t>
      </w:r>
      <w:r>
        <w:rPr>
          <w:rFonts w:ascii="TimesLTStd-Roman" w:eastAsia="TimesLTStd-Roman" w:cs="TimesLTStd-Roman"/>
          <w:sz w:val="20"/>
          <w:szCs w:val="20"/>
        </w:rPr>
        <w:t xml:space="preserve">. Note that if there is no need to use method </w:t>
      </w:r>
      <w:r>
        <w:rPr>
          <w:rFonts w:ascii="CourierStd" w:eastAsia="TimesLTStd-Roman" w:hAnsi="CourierStd" w:cs="CourierStd"/>
          <w:sz w:val="18"/>
          <w:szCs w:val="18"/>
        </w:rPr>
        <w:t xml:space="preserve">m </w:t>
      </w:r>
      <w:r>
        <w:rPr>
          <w:rFonts w:ascii="TimesLTStd-Roman" w:eastAsia="TimesLTStd-Roman" w:cs="TimesLTStd-Roman"/>
          <w:sz w:val="20"/>
          <w:szCs w:val="20"/>
        </w:rPr>
        <w:t xml:space="preserve">in subclass </w:t>
      </w:r>
      <w:r>
        <w:rPr>
          <w:rFonts w:ascii="CourierStd" w:eastAsia="TimesLTStd-Roman" w:hAnsi="CourierStd" w:cs="CourierStd"/>
          <w:sz w:val="18"/>
          <w:szCs w:val="18"/>
        </w:rPr>
        <w:t>Y</w:t>
      </w:r>
      <w:r>
        <w:rPr>
          <w:rFonts w:ascii="TimesLTStd-Roman" w:eastAsia="TimesLTStd-Roman" w:cs="TimesLTStd-Roman"/>
          <w:sz w:val="20"/>
          <w:szCs w:val="20"/>
        </w:rPr>
        <w:t xml:space="preserve">, there is no need to push it down to </w:t>
      </w:r>
      <w:r>
        <w:rPr>
          <w:rFonts w:ascii="CourierStd" w:eastAsia="TimesLTStd-Roman" w:hAnsi="CourierStd" w:cs="CourierStd"/>
          <w:sz w:val="18"/>
          <w:szCs w:val="18"/>
        </w:rPr>
        <w:t>Y</w:t>
      </w:r>
      <w:r>
        <w:rPr>
          <w:rFonts w:ascii="TimesLTStd-Roman" w:eastAsia="TimesLTStd-Roman" w:cs="TimesLTStd-Roman"/>
          <w:sz w:val="20"/>
          <w:szCs w:val="20"/>
        </w:rPr>
        <w:t>.</w:t>
      </w:r>
      <w:r w:rsidR="004B2162">
        <w:rPr>
          <w:rFonts w:ascii="TimesLTStd-Roman" w:eastAsia="TimesLTStd-Roman" w:cs="TimesLTStd-Roman"/>
          <w:sz w:val="20"/>
          <w:szCs w:val="20"/>
        </w:rPr>
        <w:t xml:space="preserve"> </w:t>
      </w:r>
      <w:r>
        <w:rPr>
          <w:rFonts w:ascii="TimesLTStd-Roman" w:eastAsia="TimesLTStd-Roman" w:cs="TimesLTStd-Roman"/>
          <w:sz w:val="20"/>
          <w:szCs w:val="20"/>
        </w:rPr>
        <w:t>Another</w:t>
      </w:r>
      <w:r w:rsidR="004B2162">
        <w:rPr>
          <w:rFonts w:ascii="TimesLTStd-Roman" w:eastAsia="TimesLTStd-Roman" w:cs="TimesLTStd-Roman"/>
          <w:sz w:val="20"/>
          <w:szCs w:val="20"/>
        </w:rPr>
        <w:t xml:space="preserve"> </w:t>
      </w:r>
      <w:r>
        <w:rPr>
          <w:rFonts w:ascii="TimesLTStd-Roman" w:eastAsia="TimesLTStd-Roman" w:cs="TimesLTStd-Roman"/>
          <w:sz w:val="20"/>
          <w:szCs w:val="20"/>
        </w:rPr>
        <w:t xml:space="preserve">way of accessing </w:t>
      </w:r>
      <w:r>
        <w:rPr>
          <w:rFonts w:ascii="CourierStd" w:eastAsia="TimesLTStd-Roman" w:hAnsi="CourierStd" w:cs="CourierStd"/>
          <w:sz w:val="18"/>
          <w:szCs w:val="18"/>
        </w:rPr>
        <w:t xml:space="preserve">m </w:t>
      </w:r>
      <w:r>
        <w:rPr>
          <w:rFonts w:ascii="TimesLTStd-Roman" w:eastAsia="TimesLTStd-Roman" w:cs="TimesLTStd-Roman"/>
          <w:sz w:val="20"/>
          <w:szCs w:val="20"/>
        </w:rPr>
        <w:t xml:space="preserve">in </w:t>
      </w:r>
      <w:r>
        <w:rPr>
          <w:rFonts w:ascii="CourierStd" w:eastAsia="TimesLTStd-Roman" w:hAnsi="CourierStd" w:cs="CourierStd"/>
          <w:sz w:val="18"/>
          <w:szCs w:val="18"/>
        </w:rPr>
        <w:t xml:space="preserve">X </w:t>
      </w:r>
      <w:r>
        <w:rPr>
          <w:rFonts w:ascii="TimesLTStd-Roman" w:eastAsia="TimesLTStd-Roman" w:cs="TimesLTStd-Roman"/>
          <w:sz w:val="20"/>
          <w:szCs w:val="20"/>
        </w:rPr>
        <w:t xml:space="preserve">and </w:t>
      </w:r>
      <w:r>
        <w:rPr>
          <w:rFonts w:ascii="CourierStd" w:eastAsia="TimesLTStd-Roman" w:hAnsi="CourierStd" w:cs="CourierStd"/>
          <w:sz w:val="18"/>
          <w:szCs w:val="18"/>
        </w:rPr>
        <w:t xml:space="preserve">Y </w:t>
      </w:r>
      <w:r>
        <w:rPr>
          <w:rFonts w:ascii="TimesLTStd-Roman" w:eastAsia="TimesLTStd-Roman" w:cs="TimesLTStd-Roman"/>
          <w:sz w:val="20"/>
          <w:szCs w:val="20"/>
        </w:rPr>
        <w:t xml:space="preserve">is to push </w:t>
      </w:r>
      <w:proofErr w:type="spellStart"/>
      <w:r>
        <w:rPr>
          <w:rFonts w:ascii="CourierStd" w:eastAsia="TimesLTStd-Roman" w:hAnsi="CourierStd" w:cs="CourierStd"/>
          <w:sz w:val="18"/>
          <w:szCs w:val="18"/>
        </w:rPr>
        <w:t>m</w:t>
      </w:r>
      <w:proofErr w:type="spellEnd"/>
      <w:r>
        <w:rPr>
          <w:rFonts w:ascii="CourierStd" w:eastAsia="TimesLTStd-Roman" w:hAnsi="CourierStd" w:cs="CourierStd"/>
          <w:sz w:val="18"/>
          <w:szCs w:val="18"/>
        </w:rPr>
        <w:t xml:space="preserve"> </w:t>
      </w:r>
      <w:r>
        <w:rPr>
          <w:rFonts w:ascii="TimesLTStd-Roman" w:eastAsia="TimesLTStd-Roman" w:cs="TimesLTStd-Roman"/>
          <w:sz w:val="20"/>
          <w:szCs w:val="20"/>
        </w:rPr>
        <w:t xml:space="preserve">down to </w:t>
      </w:r>
      <w:r>
        <w:rPr>
          <w:rFonts w:ascii="CourierStd" w:eastAsia="TimesLTStd-Roman" w:hAnsi="CourierStd" w:cs="CourierStd"/>
          <w:sz w:val="18"/>
          <w:szCs w:val="18"/>
        </w:rPr>
        <w:t xml:space="preserve">X </w:t>
      </w:r>
      <w:r>
        <w:rPr>
          <w:rFonts w:ascii="TimesLTStd-Roman" w:eastAsia="TimesLTStd-Roman" w:cs="TimesLTStd-Roman"/>
          <w:sz w:val="20"/>
          <w:szCs w:val="20"/>
        </w:rPr>
        <w:t xml:space="preserve">and </w:t>
      </w:r>
      <w:r>
        <w:rPr>
          <w:rFonts w:ascii="CourierStd" w:eastAsia="TimesLTStd-Roman" w:hAnsi="CourierStd" w:cs="CourierStd"/>
          <w:sz w:val="18"/>
          <w:szCs w:val="18"/>
        </w:rPr>
        <w:t>Y</w:t>
      </w:r>
      <w:r>
        <w:rPr>
          <w:rFonts w:ascii="TimesLTStd-Roman" w:eastAsia="TimesLTStd-Roman" w:cs="TimesLTStd-Roman"/>
          <w:sz w:val="20"/>
          <w:szCs w:val="20"/>
        </w:rPr>
        <w:t xml:space="preserve">. </w:t>
      </w:r>
    </w:p>
    <w:p w14:paraId="68001D44" w14:textId="77777777" w:rsidR="004B2162" w:rsidRPr="004B2162" w:rsidRDefault="004B2162" w:rsidP="00135936">
      <w:pPr>
        <w:pStyle w:val="Heading2"/>
        <w:numPr>
          <w:ilvl w:val="1"/>
          <w:numId w:val="5"/>
        </w:numPr>
        <w:jc w:val="both"/>
        <w:rPr>
          <w:rFonts w:ascii="TimesLTStd-Roman" w:eastAsia="TimesLTStd-Roman" w:hAnsiTheme="minorHAnsi" w:cs="TimesLTStd-Roman"/>
          <w:color w:val="auto"/>
        </w:rPr>
      </w:pPr>
      <w:bookmarkStart w:id="11" w:name="_Toc230279507"/>
      <w:r>
        <w:t>Software Metrics</w:t>
      </w:r>
      <w:bookmarkEnd w:id="11"/>
    </w:p>
    <w:p w14:paraId="676FBA94" w14:textId="77777777" w:rsidR="00135936" w:rsidRDefault="004B2162"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hAnsi="TimesLTStd-Bold" w:cs="TimesLTStd-Roman"/>
          <w:color w:val="000000"/>
          <w:sz w:val="20"/>
          <w:szCs w:val="20"/>
        </w:rPr>
        <w:t>Software metrics can be used to quantitatively represent the internal and external qualities of software. In this subsection, we present the details of calculating two kinds of metrics, namely, cohesion and coupling. In general, a module consists of several components, with each component providing a defined functionality used by components within the same module and components within other modules.</w:t>
      </w:r>
      <w:r w:rsidR="00135936">
        <w:rPr>
          <w:rFonts w:ascii="TimesLTStd-Roman" w:eastAsia="TimesLTStd-Roman" w:hAnsi="TimesLTStd-Bold" w:cs="TimesLTStd-Roman"/>
          <w:color w:val="000000"/>
          <w:sz w:val="20"/>
          <w:szCs w:val="20"/>
        </w:rPr>
        <w:t xml:space="preserve"> </w:t>
      </w:r>
      <w:r>
        <w:rPr>
          <w:rFonts w:ascii="TimesLTStd-Roman" w:eastAsia="TimesLTStd-Roman" w:hAnsi="TimesLTStd-Bold" w:cs="TimesLTStd-Roman"/>
          <w:color w:val="000000"/>
          <w:sz w:val="20"/>
          <w:szCs w:val="20"/>
        </w:rPr>
        <w:t>Therefore, it is useful to measure the strength of togetherness of components within</w:t>
      </w:r>
      <w:r w:rsidR="00135936">
        <w:rPr>
          <w:rFonts w:ascii="TimesLTStd-Roman" w:eastAsia="TimesLTStd-Roman" w:hAnsi="TimesLTStd-Bold" w:cs="TimesLTStd-Roman"/>
          <w:color w:val="000000"/>
          <w:sz w:val="20"/>
          <w:szCs w:val="20"/>
        </w:rPr>
        <w:t xml:space="preserve"> </w:t>
      </w:r>
      <w:r>
        <w:rPr>
          <w:rFonts w:ascii="TimesLTStd-Roman" w:eastAsia="TimesLTStd-Roman" w:hAnsi="TimesLTStd-Bold" w:cs="TimesLTStd-Roman"/>
          <w:color w:val="000000"/>
          <w:sz w:val="20"/>
          <w:szCs w:val="20"/>
        </w:rPr>
        <w:t>a module so that one can decide whether or not some components should stay in</w:t>
      </w:r>
      <w:r w:rsidR="00135936">
        <w:rPr>
          <w:rFonts w:ascii="TimesLTStd-Roman" w:eastAsia="TimesLTStd-Roman" w:hAnsi="TimesLTStd-Bold" w:cs="TimesLTStd-Roman"/>
          <w:color w:val="000000"/>
          <w:sz w:val="20"/>
          <w:szCs w:val="20"/>
        </w:rPr>
        <w:t xml:space="preserve"> </w:t>
      </w:r>
      <w:r>
        <w:rPr>
          <w:rFonts w:ascii="TimesLTStd-Roman" w:eastAsia="TimesLTStd-Roman" w:hAnsi="TimesLTStd-Bold" w:cs="TimesLTStd-Roman"/>
          <w:color w:val="000000"/>
          <w:sz w:val="20"/>
          <w:szCs w:val="20"/>
        </w:rPr>
        <w:t>the same module. The aforementioned concept of the strength of togetherness of</w:t>
      </w:r>
      <w:r w:rsidR="00135936">
        <w:rPr>
          <w:rFonts w:ascii="TimesLTStd-Roman" w:eastAsia="TimesLTStd-Roman" w:hAnsi="TimesLTStd-Bold" w:cs="TimesLTStd-Roman"/>
          <w:color w:val="000000"/>
          <w:sz w:val="20"/>
          <w:szCs w:val="20"/>
        </w:rPr>
        <w:t xml:space="preserve"> </w:t>
      </w:r>
      <w:r>
        <w:rPr>
          <w:rFonts w:ascii="TimesLTStd-Roman" w:eastAsia="TimesLTStd-Roman" w:hAnsi="TimesLTStd-Bold" w:cs="TimesLTStd-Roman"/>
          <w:color w:val="000000"/>
          <w:sz w:val="20"/>
          <w:szCs w:val="20"/>
        </w:rPr>
        <w:t>components in the same module is expressed by means of cohesion metrics. On the</w:t>
      </w:r>
      <w:r w:rsidR="00135936">
        <w:rPr>
          <w:rFonts w:ascii="TimesLTStd-Roman" w:eastAsia="TimesLTStd-Roman" w:hAnsi="TimesLTStd-Bold" w:cs="TimesLTStd-Roman"/>
          <w:color w:val="000000"/>
          <w:sz w:val="20"/>
          <w:szCs w:val="20"/>
        </w:rPr>
        <w:t xml:space="preserve"> </w:t>
      </w:r>
      <w:r w:rsidR="00135936">
        <w:rPr>
          <w:rFonts w:ascii="TimesLTStd-Roman" w:eastAsia="TimesLTStd-Roman" w:cs="TimesLTStd-Roman"/>
          <w:sz w:val="20"/>
          <w:szCs w:val="20"/>
        </w:rPr>
        <w:t>other hand, the strength of dependency between modules is expressed by means of coupling metrics.</w:t>
      </w:r>
    </w:p>
    <w:p w14:paraId="4455A9CA" w14:textId="4DB3ACA8" w:rsidR="00135936" w:rsidRDefault="00135936" w:rsidP="00F06FAA">
      <w:pPr>
        <w:autoSpaceDE w:val="0"/>
        <w:autoSpaceDN w:val="0"/>
        <w:adjustRightInd w:val="0"/>
        <w:spacing w:after="0" w:line="240" w:lineRule="auto"/>
        <w:jc w:val="both"/>
        <w:rPr>
          <w:rFonts w:ascii="TimesLTStd-Roman" w:eastAsia="TimesLTStd-Roman" w:cs="TimesLTStd-Roman"/>
          <w:sz w:val="20"/>
          <w:szCs w:val="20"/>
        </w:rPr>
      </w:pPr>
      <w:r>
        <w:rPr>
          <w:rFonts w:ascii="TimesLTStd-BoldItalic" w:eastAsia="TimesLTStd-Roman" w:hAnsi="TimesLTStd-BoldItalic" w:cs="TimesLTStd-BoldItalic"/>
          <w:b/>
          <w:bCs/>
          <w:i/>
          <w:iCs/>
          <w:sz w:val="20"/>
          <w:szCs w:val="20"/>
        </w:rPr>
        <w:t xml:space="preserve">Cohesion Metrics </w:t>
      </w:r>
      <w:r w:rsidR="006C3860">
        <w:rPr>
          <w:rFonts w:ascii="TimesLTStd-Roman" w:eastAsia="TimesLTStd-Roman" w:cs="TimesLTStd-Roman"/>
          <w:sz w:val="20"/>
          <w:szCs w:val="20"/>
        </w:rPr>
        <w:t>Simon et al., 2001,</w:t>
      </w:r>
      <w:r w:rsidR="006C3860" w:rsidRPr="006C3860">
        <w:rPr>
          <w:rFonts w:ascii="TimesLTStd-Italic" w:hAnsi="TimesLTStd-Italic" w:cs="TimesLTStd-Italic"/>
          <w:i/>
          <w:iCs/>
          <w:sz w:val="18"/>
          <w:szCs w:val="18"/>
        </w:rPr>
        <w:t xml:space="preserve"> </w:t>
      </w:r>
      <w:r w:rsidR="006C3860">
        <w:rPr>
          <w:rFonts w:ascii="TimesLTStd-Italic" w:hAnsi="TimesLTStd-Italic" w:cs="TimesLTStd-Italic"/>
          <w:i/>
          <w:iCs/>
          <w:sz w:val="18"/>
          <w:szCs w:val="18"/>
        </w:rPr>
        <w:t>Metrics Based Refactoring</w:t>
      </w:r>
      <w:r w:rsidR="006C3860">
        <w:rPr>
          <w:rFonts w:ascii="TimesLTStd-Roman" w:eastAsia="TimesLTStd-Roman" w:hAnsi="TimesLTStd-Italic" w:cs="TimesLTStd-Roman"/>
          <w:sz w:val="18"/>
          <w:szCs w:val="18"/>
        </w:rPr>
        <w:t>.</w:t>
      </w:r>
      <w:r>
        <w:rPr>
          <w:rFonts w:ascii="TimesLTStd-Roman" w:eastAsia="TimesLTStd-Roman" w:cs="TimesLTStd-Roman"/>
          <w:sz w:val="20"/>
          <w:szCs w:val="20"/>
        </w:rPr>
        <w:t xml:space="preserve"> </w:t>
      </w:r>
      <w:hyperlink r:id="rId18" w:history="1">
        <w:r w:rsidR="00F06FAA" w:rsidRPr="00F06FAA">
          <w:rPr>
            <w:rStyle w:val="Hyperlink"/>
            <w:rFonts w:ascii="TimesLTStd-Roman" w:eastAsia="TimesLTStd-Roman" w:cs="TimesLTStd-Roman"/>
            <w:sz w:val="20"/>
            <w:szCs w:val="20"/>
          </w:rPr>
          <w:t>Metrics based refactoring | IEEE Conference Publication | IEEE Xplore</w:t>
        </w:r>
      </w:hyperlink>
      <w:r w:rsidR="00F06FAA">
        <w:rPr>
          <w:rFonts w:ascii="TimesLTStd-Roman" w:eastAsia="TimesLTStd-Roman" w:cs="TimesLTStd-Roman"/>
          <w:sz w:val="20"/>
          <w:szCs w:val="20"/>
        </w:rPr>
        <w:t xml:space="preserve"> </w:t>
      </w:r>
      <w:r>
        <w:rPr>
          <w:rFonts w:ascii="TimesLTStd-Roman" w:eastAsia="TimesLTStd-Roman" w:cs="TimesLTStd-Roman"/>
          <w:sz w:val="20"/>
          <w:szCs w:val="20"/>
        </w:rPr>
        <w:t xml:space="preserve">have introduced the concept of a </w:t>
      </w:r>
      <w:proofErr w:type="gramStart"/>
      <w:r>
        <w:rPr>
          <w:rFonts w:ascii="TimesLTStd-Italic" w:eastAsia="TimesLTStd-Roman" w:hAnsi="TimesLTStd-Italic" w:cs="TimesLTStd-Italic"/>
          <w:i/>
          <w:iCs/>
          <w:sz w:val="20"/>
          <w:szCs w:val="20"/>
        </w:rPr>
        <w:t>distance based</w:t>
      </w:r>
      <w:proofErr w:type="gram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 xml:space="preserve">metric to express design cohesion, where cohesion refers to the degree to which module components belong together. The distance-based metric is explained in what follows. Let </w:t>
      </w:r>
      <w:r>
        <w:rPr>
          <w:rFonts w:ascii="TimesLTStd-Italic" w:eastAsia="TimesLTStd-Roman" w:hAnsi="TimesLTStd-Italic" w:cs="TimesLTStd-Italic"/>
          <w:i/>
          <w:iCs/>
          <w:sz w:val="20"/>
          <w:szCs w:val="20"/>
        </w:rPr>
        <w:t xml:space="preserve">B </w:t>
      </w:r>
      <w:r>
        <w:rPr>
          <w:rFonts w:ascii="TimesLTStd-Roman" w:eastAsia="TimesLTStd-Roman" w:cs="TimesLTStd-Roman"/>
          <w:sz w:val="20"/>
          <w:szCs w:val="20"/>
        </w:rPr>
        <w:t xml:space="preserve">be a set of considered properties for a special </w:t>
      </w:r>
      <w:r>
        <w:rPr>
          <w:rFonts w:ascii="TimesLTStd-Italic" w:eastAsia="TimesLTStd-Roman" w:hAnsi="TimesLTStd-Italic" w:cs="TimesLTStd-Italic"/>
          <w:i/>
          <w:iCs/>
          <w:sz w:val="20"/>
          <w:szCs w:val="20"/>
        </w:rPr>
        <w:t>similarity viewpoint</w:t>
      </w:r>
      <w:r>
        <w:rPr>
          <w:rFonts w:ascii="TimesLTStd-Roman" w:eastAsia="TimesLTStd-Roman" w:cs="TimesLTStd-Roman"/>
          <w:sz w:val="20"/>
          <w:szCs w:val="20"/>
        </w:rPr>
        <w:t xml:space="preserve">. Also, let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y </w:t>
      </w:r>
      <w:r>
        <w:rPr>
          <w:rFonts w:ascii="TimesLTStd-Roman" w:eastAsia="TimesLTStd-Roman" w:cs="TimesLTStd-Roman"/>
          <w:sz w:val="20"/>
          <w:szCs w:val="20"/>
        </w:rPr>
        <w:t xml:space="preserve">denote two entities (e.g., methods and attributes) of a </w:t>
      </w:r>
      <w:r>
        <w:rPr>
          <w:rFonts w:ascii="TimesLTStd-Roman" w:eastAsia="TimesLTStd-Roman" w:cs="TimesLTStd-Roman" w:hint="eastAsia"/>
          <w:sz w:val="20"/>
          <w:szCs w:val="20"/>
        </w:rPr>
        <w:t>“</w:t>
      </w:r>
      <w:r>
        <w:rPr>
          <w:rFonts w:ascii="TimesLTStd-Roman" w:eastAsia="TimesLTStd-Roman" w:cs="TimesLTStd-Roman"/>
          <w:sz w:val="20"/>
          <w:szCs w:val="20"/>
        </w:rPr>
        <w:t>module</w:t>
      </w:r>
      <w:r>
        <w:rPr>
          <w:rFonts w:ascii="TimesLTStd-Roman" w:eastAsia="TimesLTStd-Roman" w:cs="TimesLTStd-Roman" w:hint="eastAsia"/>
          <w:sz w:val="20"/>
          <w:szCs w:val="20"/>
        </w:rPr>
        <w:t>”</w:t>
      </w:r>
      <w:r>
        <w:rPr>
          <w:rFonts w:ascii="TimesLTStd-Roman" w:eastAsia="TimesLTStd-Roman" w:cs="TimesLTStd-Roman"/>
          <w:sz w:val="20"/>
          <w:szCs w:val="20"/>
        </w:rPr>
        <w:t xml:space="preserve"> (e.g., a class) for which we are interested in finding its cohesion. Then, the </w:t>
      </w:r>
      <w:r>
        <w:rPr>
          <w:rFonts w:ascii="TimesLTStd-Italic" w:eastAsia="TimesLTStd-Roman" w:hAnsi="TimesLTStd-Italic" w:cs="TimesLTStd-Italic"/>
          <w:i/>
          <w:iCs/>
          <w:sz w:val="20"/>
          <w:szCs w:val="20"/>
        </w:rPr>
        <w:t xml:space="preserve">distance </w:t>
      </w:r>
      <w:r>
        <w:rPr>
          <w:rFonts w:ascii="TimesLTStd-Roman" w:eastAsia="TimesLTStd-Roman" w:cs="TimesLTStd-Roman"/>
          <w:sz w:val="20"/>
          <w:szCs w:val="20"/>
        </w:rPr>
        <w:t xml:space="preserve">between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y </w:t>
      </w:r>
      <w:r>
        <w:rPr>
          <w:rFonts w:ascii="TimesLTStd-Roman" w:eastAsia="TimesLTStd-Roman" w:cs="TimesLTStd-Roman"/>
          <w:sz w:val="20"/>
          <w:szCs w:val="20"/>
        </w:rPr>
        <w:t xml:space="preserve">with respect to the considered property set </w:t>
      </w:r>
      <w:r>
        <w:rPr>
          <w:rFonts w:ascii="TimesLTStd-Italic" w:eastAsia="TimesLTStd-Roman" w:hAnsi="TimesLTStd-Italic" w:cs="TimesLTStd-Italic"/>
          <w:i/>
          <w:iCs/>
          <w:sz w:val="20"/>
          <w:szCs w:val="20"/>
        </w:rPr>
        <w:t>B</w:t>
      </w:r>
      <w:r>
        <w:rPr>
          <w:rFonts w:ascii="TimesLTStd-Roman" w:eastAsia="TimesLTStd-Roman" w:cs="TimesLTStd-Roman"/>
          <w:sz w:val="20"/>
          <w:szCs w:val="20"/>
        </w:rPr>
        <w:t xml:space="preserve">, denoted by </w:t>
      </w:r>
      <w:proofErr w:type="spellStart"/>
      <w:proofErr w:type="gramStart"/>
      <w:r>
        <w:rPr>
          <w:rFonts w:ascii="TimesLTStd-Italic" w:eastAsia="TimesLTStd-Roman" w:hAnsi="TimesLTStd-Italic" w:cs="TimesLTStd-Italic"/>
          <w:i/>
          <w:iCs/>
          <w:sz w:val="20"/>
          <w:szCs w:val="20"/>
        </w:rPr>
        <w:t>dist</w:t>
      </w:r>
      <w:r>
        <w:rPr>
          <w:rFonts w:ascii="TimesLTStd-Italic" w:eastAsia="TimesLTStd-Roman" w:hAnsi="TimesLTStd-Italic" w:cs="TimesLTStd-Italic"/>
          <w:i/>
          <w:iCs/>
          <w:sz w:val="15"/>
          <w:szCs w:val="15"/>
        </w:rPr>
        <w:t>B</w:t>
      </w:r>
      <w:proofErr w:type="spellEnd"/>
      <w:r>
        <w:rPr>
          <w:rFonts w:ascii="TimesLTStd-Roman" w:eastAsia="TimesLTStd-Roman" w:cs="TimesLTStd-Roman"/>
          <w:sz w:val="20"/>
          <w:szCs w:val="20"/>
        </w:rPr>
        <w:t>(</w:t>
      </w:r>
      <w:proofErr w:type="gramEnd"/>
      <w:r>
        <w:rPr>
          <w:rFonts w:ascii="TimesLTStd-Italic" w:eastAsia="TimesLTStd-Roman" w:hAnsi="TimesLTStd-Italic" w:cs="TimesLTStd-Italic"/>
          <w:i/>
          <w:iCs/>
          <w:sz w:val="20"/>
          <w:szCs w:val="20"/>
        </w:rPr>
        <w:t>x</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y</w:t>
      </w:r>
      <w:r>
        <w:rPr>
          <w:rFonts w:ascii="TimesLTStd-Roman" w:eastAsia="TimesLTStd-Roman" w:cs="TimesLTStd-Roman"/>
          <w:sz w:val="20"/>
          <w:szCs w:val="20"/>
        </w:rPr>
        <w:t>) is computed as follows:</w:t>
      </w:r>
    </w:p>
    <w:p w14:paraId="255F850C" w14:textId="77777777" w:rsidR="00135936" w:rsidRDefault="00135936" w:rsidP="00135936">
      <w:pPr>
        <w:autoSpaceDE w:val="0"/>
        <w:autoSpaceDN w:val="0"/>
        <w:adjustRightInd w:val="0"/>
        <w:spacing w:after="0" w:line="240" w:lineRule="auto"/>
        <w:jc w:val="right"/>
        <w:rPr>
          <w:rFonts w:ascii="TimesLTStd-Roman" w:eastAsia="TimesLTStd-Roman" w:cs="TimesLTStd-Roman"/>
          <w:sz w:val="20"/>
          <w:szCs w:val="20"/>
        </w:rPr>
      </w:pPr>
      <w:proofErr w:type="spellStart"/>
      <w:proofErr w:type="gramStart"/>
      <w:r>
        <w:rPr>
          <w:rFonts w:ascii="TimesLTStd-Italic" w:eastAsia="TimesLTStd-Roman" w:hAnsi="TimesLTStd-Italic" w:cs="TimesLTStd-Italic"/>
          <w:i/>
          <w:iCs/>
          <w:sz w:val="20"/>
          <w:szCs w:val="20"/>
        </w:rPr>
        <w:t>dist</w:t>
      </w:r>
      <w:r>
        <w:rPr>
          <w:rFonts w:ascii="TimesLTStd-Italic" w:eastAsia="TimesLTStd-Roman" w:hAnsi="TimesLTStd-Italic" w:cs="TimesLTStd-Italic"/>
          <w:i/>
          <w:iCs/>
          <w:sz w:val="15"/>
          <w:szCs w:val="15"/>
        </w:rPr>
        <w:t>B</w:t>
      </w:r>
      <w:proofErr w:type="spellEnd"/>
      <w:r>
        <w:rPr>
          <w:rFonts w:ascii="TimesLTStd-Roman" w:eastAsia="TimesLTStd-Roman" w:cs="TimesLTStd-Roman"/>
          <w:sz w:val="20"/>
          <w:szCs w:val="20"/>
        </w:rPr>
        <w:t>(</w:t>
      </w:r>
      <w:proofErr w:type="gramEnd"/>
      <w:r>
        <w:rPr>
          <w:rFonts w:ascii="TimesLTStd-Italic" w:eastAsia="TimesLTStd-Roman" w:hAnsi="TimesLTStd-Italic" w:cs="TimesLTStd-Italic"/>
          <w:i/>
          <w:iCs/>
          <w:sz w:val="20"/>
          <w:szCs w:val="20"/>
        </w:rPr>
        <w:t>x</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y</w:t>
      </w:r>
      <w:r>
        <w:rPr>
          <w:rFonts w:ascii="TimesLTStd-Roman" w:eastAsia="TimesLTStd-Roman" w:cs="TimesLTStd-Roman"/>
          <w:sz w:val="20"/>
          <w:szCs w:val="20"/>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 xml:space="preserve">1 </w:t>
      </w:r>
      <w:r>
        <w:rPr>
          <w:rFonts w:ascii="STIXMath-Regular" w:eastAsia="STIXMath-Regular" w:cs="STIXMath-Regular" w:hint="eastAsia"/>
          <w:sz w:val="20"/>
          <w:szCs w:val="20"/>
        </w:rPr>
        <w:t>−</w:t>
      </w:r>
      <w:r>
        <w:rPr>
          <w:rFonts w:ascii="STIXMathExtensions-Regular" w:eastAsia="STIXMathExtensions-Regular" w:cs="STIXMathExtensions-Regular"/>
          <w:sz w:val="20"/>
          <w:szCs w:val="20"/>
        </w:rPr>
        <w:t>|</w:t>
      </w:r>
      <w:r>
        <w:rPr>
          <w:rFonts w:ascii="TimesLTStd-Italic" w:eastAsia="TimesLTStd-Roman" w:hAnsi="TimesLTStd-Italic" w:cs="TimesLTStd-Italic"/>
          <w:i/>
          <w:iCs/>
          <w:sz w:val="20"/>
          <w:szCs w:val="20"/>
        </w:rPr>
        <w:t>p</w:t>
      </w:r>
      <w:r>
        <w:rPr>
          <w:rFonts w:ascii="TimesLTStd-Roman" w:eastAsia="TimesLTStd-Roman" w:cs="TimesLTStd-Roman"/>
          <w:sz w:val="20"/>
          <w:szCs w:val="20"/>
        </w:rPr>
        <w:t>(</w:t>
      </w:r>
      <w:r>
        <w:rPr>
          <w:rFonts w:ascii="TimesLTStd-Italic" w:eastAsia="TimesLTStd-Roman" w:hAnsi="TimesLTStd-Italic" w:cs="TimesLTStd-Italic"/>
          <w:i/>
          <w:iCs/>
          <w:sz w:val="20"/>
          <w:szCs w:val="20"/>
        </w:rPr>
        <w:t>x</w:t>
      </w:r>
      <w:r>
        <w:rPr>
          <w:rFonts w:ascii="TimesLTStd-Roman" w:eastAsia="TimesLTStd-Roman" w:cs="TimesLTStd-Roman"/>
          <w:sz w:val="20"/>
          <w:szCs w:val="20"/>
        </w:rPr>
        <w:t xml:space="preserve">)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p</w:t>
      </w:r>
      <w:r>
        <w:rPr>
          <w:rFonts w:ascii="TimesLTStd-Roman" w:eastAsia="TimesLTStd-Roman" w:cs="TimesLTStd-Roman"/>
          <w:sz w:val="20"/>
          <w:szCs w:val="20"/>
        </w:rPr>
        <w:t>(</w:t>
      </w:r>
      <w:r>
        <w:rPr>
          <w:rFonts w:ascii="TimesLTStd-Italic" w:eastAsia="TimesLTStd-Roman" w:hAnsi="TimesLTStd-Italic" w:cs="TimesLTStd-Italic"/>
          <w:i/>
          <w:iCs/>
          <w:sz w:val="20"/>
          <w:szCs w:val="20"/>
        </w:rPr>
        <w:t>y</w:t>
      </w:r>
      <w:r>
        <w:rPr>
          <w:rFonts w:ascii="TimesLTStd-Roman" w:eastAsia="TimesLTStd-Roman" w:cs="TimesLTStd-Roman"/>
          <w:sz w:val="20"/>
          <w:szCs w:val="20"/>
        </w:rPr>
        <w:t>)</w:t>
      </w:r>
      <w:r>
        <w:rPr>
          <w:rFonts w:ascii="STIXMathExtensions-Regular" w:eastAsia="STIXMathExtensions-Regular" w:cs="STIXMathExtensions-Regular"/>
          <w:sz w:val="20"/>
          <w:szCs w:val="20"/>
        </w:rPr>
        <w:t>|</w:t>
      </w:r>
      <w:r w:rsidR="000A0FC6">
        <w:rPr>
          <w:rFonts w:ascii="STIXMathExtensions-Regular" w:eastAsia="STIXMathExtensions-Regular" w:cs="STIXMathExtensions-Regular"/>
          <w:sz w:val="20"/>
          <w:szCs w:val="20"/>
        </w:rPr>
        <w:t>/</w:t>
      </w:r>
      <w:r>
        <w:rPr>
          <w:rFonts w:ascii="STIXMathExtensions-Regular" w:eastAsia="STIXMathExtensions-Regular" w:cs="STIXMathExtensions-Regular"/>
          <w:sz w:val="20"/>
          <w:szCs w:val="20"/>
        </w:rPr>
        <w:t>|</w:t>
      </w:r>
      <w:r>
        <w:rPr>
          <w:rFonts w:ascii="TimesLTStd-Italic" w:eastAsia="TimesLTStd-Roman" w:hAnsi="TimesLTStd-Italic" w:cs="TimesLTStd-Italic"/>
          <w:i/>
          <w:iCs/>
          <w:sz w:val="20"/>
          <w:szCs w:val="20"/>
        </w:rPr>
        <w:t>p</w:t>
      </w:r>
      <w:r>
        <w:rPr>
          <w:rFonts w:ascii="TimesLTStd-Roman" w:eastAsia="TimesLTStd-Roman" w:cs="TimesLTStd-Roman"/>
          <w:sz w:val="20"/>
          <w:szCs w:val="20"/>
        </w:rPr>
        <w:t>(</w:t>
      </w:r>
      <w:r>
        <w:rPr>
          <w:rFonts w:ascii="TimesLTStd-Italic" w:eastAsia="TimesLTStd-Roman" w:hAnsi="TimesLTStd-Italic" w:cs="TimesLTStd-Italic"/>
          <w:i/>
          <w:iCs/>
          <w:sz w:val="20"/>
          <w:szCs w:val="20"/>
        </w:rPr>
        <w:t>x</w:t>
      </w:r>
      <w:r>
        <w:rPr>
          <w:rFonts w:ascii="TimesLTStd-Roman" w:eastAsia="TimesLTStd-Roman" w:cs="TimesLTStd-Roman"/>
          <w:sz w:val="20"/>
          <w:szCs w:val="20"/>
        </w:rPr>
        <w:t xml:space="preserve">)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p</w:t>
      </w:r>
      <w:r>
        <w:rPr>
          <w:rFonts w:ascii="TimesLTStd-Roman" w:eastAsia="TimesLTStd-Roman" w:cs="TimesLTStd-Roman"/>
          <w:sz w:val="20"/>
          <w:szCs w:val="20"/>
        </w:rPr>
        <w:t>(</w:t>
      </w:r>
      <w:r>
        <w:rPr>
          <w:rFonts w:ascii="TimesLTStd-Italic" w:eastAsia="TimesLTStd-Roman" w:hAnsi="TimesLTStd-Italic" w:cs="TimesLTStd-Italic"/>
          <w:i/>
          <w:iCs/>
          <w:sz w:val="20"/>
          <w:szCs w:val="20"/>
        </w:rPr>
        <w:t>y</w:t>
      </w:r>
      <w:r>
        <w:rPr>
          <w:rFonts w:ascii="TimesLTStd-Roman" w:eastAsia="TimesLTStd-Roman" w:cs="TimesLTStd-Roman"/>
          <w:sz w:val="20"/>
          <w:szCs w:val="20"/>
        </w:rPr>
        <w:t>)</w:t>
      </w:r>
      <w:r>
        <w:rPr>
          <w:rFonts w:ascii="STIXMathExtensions-Regular" w:eastAsia="STIXMathExtensions-Regular" w:cs="STIXMathExtensions-Regular"/>
          <w:sz w:val="20"/>
          <w:szCs w:val="20"/>
        </w:rPr>
        <w:t>|</w:t>
      </w:r>
      <w:r>
        <w:rPr>
          <w:rFonts w:ascii="STIXMathExtensions-Regular" w:eastAsia="STIXMathExtensions-Regular" w:cs="STIXMathExtensions-Regular"/>
          <w:sz w:val="20"/>
          <w:szCs w:val="20"/>
        </w:rPr>
        <w:tab/>
      </w:r>
      <w:r>
        <w:rPr>
          <w:rFonts w:ascii="STIXMathExtensions-Regular" w:eastAsia="STIXMathExtensions-Regular" w:cs="STIXMathExtensions-Regular"/>
          <w:sz w:val="20"/>
          <w:szCs w:val="20"/>
        </w:rPr>
        <w:tab/>
      </w:r>
      <w:r>
        <w:rPr>
          <w:rFonts w:ascii="STIXMathExtensions-Regular" w:eastAsia="STIXMathExtensions-Regular" w:cs="STIXMathExtensions-Regular"/>
          <w:sz w:val="20"/>
          <w:szCs w:val="20"/>
        </w:rPr>
        <w:tab/>
      </w:r>
      <w:r>
        <w:rPr>
          <w:rFonts w:ascii="STIXMathExtensions-Regular" w:eastAsia="STIXMathExtensions-Regular" w:cs="STIXMathExtensions-Regular"/>
          <w:sz w:val="20"/>
          <w:szCs w:val="20"/>
        </w:rPr>
        <w:tab/>
      </w:r>
      <w:r>
        <w:rPr>
          <w:rFonts w:ascii="STIXMathExtensions-Regular" w:eastAsia="STIXMathExtensions-Regular" w:cs="STIXMathExtensions-Regular"/>
          <w:sz w:val="20"/>
          <w:szCs w:val="20"/>
        </w:rPr>
        <w:tab/>
      </w:r>
      <w:r>
        <w:rPr>
          <w:rFonts w:ascii="TimesLTStd-Roman" w:eastAsia="TimesLTStd-Roman" w:cs="TimesLTStd-Roman"/>
          <w:sz w:val="20"/>
          <w:szCs w:val="20"/>
        </w:rPr>
        <w:t>(7.1)</w:t>
      </w:r>
    </w:p>
    <w:p w14:paraId="5C7FEEF4" w14:textId="77777777" w:rsidR="00135936" w:rsidRDefault="00135936"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where </w:t>
      </w:r>
      <w:r>
        <w:rPr>
          <w:rFonts w:ascii="TimesLTStd-Italic" w:eastAsia="TimesLTStd-Roman" w:hAnsi="TimesLTStd-Italic" w:cs="TimesLTStd-Italic"/>
          <w:i/>
          <w:iCs/>
          <w:sz w:val="20"/>
          <w:szCs w:val="20"/>
        </w:rPr>
        <w:t>p</w:t>
      </w:r>
      <w:r>
        <w:rPr>
          <w:rFonts w:ascii="TimesLTStd-Roman" w:eastAsia="TimesLTStd-Roman" w:cs="TimesLTStd-Roman"/>
          <w:sz w:val="20"/>
          <w:szCs w:val="20"/>
        </w:rPr>
        <w:t>(</w:t>
      </w:r>
      <w:r>
        <w:rPr>
          <w:rFonts w:ascii="TimesLTStd-Italic" w:eastAsia="TimesLTStd-Roman" w:hAnsi="TimesLTStd-Italic" w:cs="TimesLTStd-Italic"/>
          <w:i/>
          <w:iCs/>
          <w:sz w:val="20"/>
          <w:szCs w:val="20"/>
        </w:rPr>
        <w:t>x</w:t>
      </w:r>
      <w:r>
        <w:rPr>
          <w:rFonts w:ascii="TimesLTStd-Roman" w:eastAsia="TimesLTStd-Roman" w:cs="TimesLTStd-Roman"/>
          <w:sz w:val="20"/>
          <w:szCs w:val="20"/>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w:t>
      </w:r>
      <w:r>
        <w:rPr>
          <w:rFonts w:ascii="TimesLTStd-Italic" w:eastAsia="TimesLTStd-Roman" w:hAnsi="TimesLTStd-Italic" w:cs="TimesLTStd-Italic"/>
          <w:i/>
          <w:iCs/>
          <w:sz w:val="20"/>
          <w:szCs w:val="20"/>
        </w:rPr>
        <w:t>p</w:t>
      </w:r>
      <w:r>
        <w:rPr>
          <w:rFonts w:ascii="TimesLTStd-Italic" w:eastAsia="TimesLTStd-Roman" w:hAnsi="TimesLTStd-Italic" w:cs="TimesLTStd-Italic"/>
          <w:i/>
          <w:iCs/>
          <w:sz w:val="15"/>
          <w:szCs w:val="15"/>
        </w:rPr>
        <w:t xml:space="preserve">i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B</w:t>
      </w:r>
      <w:r>
        <w:rPr>
          <w:rFonts w:ascii="STIXMathExtensions-Regular" w:eastAsia="STIXMathExtensions-Regular" w:cs="STIXMathExtensions-Regular"/>
          <w:sz w:val="20"/>
          <w:szCs w:val="20"/>
        </w:rPr>
        <w:t xml:space="preserve">|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possesses property </w:t>
      </w:r>
      <w:r>
        <w:rPr>
          <w:rFonts w:ascii="TimesLTStd-Italic" w:eastAsia="TimesLTStd-Roman" w:hAnsi="TimesLTStd-Italic" w:cs="TimesLTStd-Italic"/>
          <w:i/>
          <w:iCs/>
          <w:sz w:val="20"/>
          <w:szCs w:val="20"/>
        </w:rPr>
        <w:t>p</w:t>
      </w:r>
      <w:r>
        <w:rPr>
          <w:rFonts w:ascii="TimesLTStd-Italic" w:eastAsia="TimesLTStd-Roman" w:hAnsi="TimesLTStd-Italic" w:cs="TimesLTStd-Italic"/>
          <w:i/>
          <w:iCs/>
          <w:sz w:val="15"/>
          <w:szCs w:val="15"/>
        </w:rPr>
        <w:t>i</w:t>
      </w:r>
      <w:r>
        <w:rPr>
          <w:rFonts w:ascii="TimesLTStd-Roman" w:eastAsia="TimesLTStd-Roman" w:cs="TimesLTStd-Roman"/>
          <w:sz w:val="20"/>
          <w:szCs w:val="20"/>
        </w:rPr>
        <w:t>}.</w:t>
      </w:r>
    </w:p>
    <w:p w14:paraId="32FEFF6D" w14:textId="77777777" w:rsidR="00135936" w:rsidRDefault="00135936"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For a method </w:t>
      </w:r>
      <w:r w:rsidR="006C3860">
        <w:rPr>
          <w:rFonts w:ascii="TimesLTStd-Italic" w:eastAsia="TimesLTStd-Roman" w:hAnsi="TimesLTStd-Italic" w:cs="TimesLTStd-Italic"/>
          <w:i/>
          <w:iCs/>
          <w:sz w:val="20"/>
          <w:szCs w:val="20"/>
        </w:rPr>
        <w:t>f</w:t>
      </w:r>
      <w:r>
        <w:rPr>
          <w:rFonts w:ascii="TimesLTStd-Roman" w:eastAsia="TimesLTStd-Roman" w:cs="TimesLTStd-Roman"/>
          <w:sz w:val="20"/>
          <w:szCs w:val="20"/>
        </w:rPr>
        <w:t xml:space="preserve">, the set of its properties, denoted by </w:t>
      </w:r>
      <w:proofErr w:type="gramStart"/>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 xml:space="preserve">f </w:t>
      </w:r>
      <w:r>
        <w:rPr>
          <w:rFonts w:ascii="TimesLTStd-Roman" w:eastAsia="TimesLTStd-Roman" w:cs="TimesLTStd-Roman"/>
          <w:sz w:val="20"/>
          <w:szCs w:val="20"/>
        </w:rPr>
        <w:t>,</w:t>
      </w:r>
      <w:proofErr w:type="gramEnd"/>
      <w:r>
        <w:rPr>
          <w:rFonts w:ascii="TimesLTStd-Roman" w:eastAsia="TimesLTStd-Roman" w:cs="TimesLTStd-Roman"/>
          <w:sz w:val="20"/>
          <w:szCs w:val="20"/>
        </w:rPr>
        <w:t xml:space="preserve"> is given as follows:</w:t>
      </w:r>
    </w:p>
    <w:p w14:paraId="7B99CAF1" w14:textId="5C458222" w:rsidR="00135936" w:rsidRDefault="00135936" w:rsidP="00135936">
      <w:pPr>
        <w:autoSpaceDE w:val="0"/>
        <w:autoSpaceDN w:val="0"/>
        <w:adjustRightInd w:val="0"/>
        <w:spacing w:after="0" w:line="240" w:lineRule="auto"/>
        <w:jc w:val="right"/>
        <w:rPr>
          <w:rFonts w:ascii="TimesLTStd-Roman" w:eastAsia="TimesLTStd-Roman" w:cs="TimesLTStd-Roman"/>
          <w:sz w:val="20"/>
          <w:szCs w:val="20"/>
        </w:rPr>
      </w:pPr>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 xml:space="preserve">f </w:t>
      </w:r>
      <w:r>
        <w:rPr>
          <w:rFonts w:ascii="STIXMath-Regular" w:eastAsia="STIXMath-Regular" w:cs="STIXMath-Regular"/>
          <w:sz w:val="20"/>
          <w:szCs w:val="20"/>
        </w:rPr>
        <w:t xml:space="preserve">= </w:t>
      </w:r>
      <w:r>
        <w:rPr>
          <w:rFonts w:ascii="TimesLTStd-Roman" w:eastAsia="TimesLTStd-Roman" w:cs="TimesLTStd-Roman"/>
          <w:sz w:val="20"/>
          <w:szCs w:val="20"/>
        </w:rPr>
        <w:t>{</w:t>
      </w:r>
      <w:r>
        <w:rPr>
          <w:rFonts w:ascii="TimesLTStd-Italic" w:eastAsia="TimesLTStd-Roman" w:hAnsi="TimesLTStd-Italic" w:cs="TimesLTStd-Italic"/>
          <w:i/>
          <w:iCs/>
          <w:sz w:val="20"/>
          <w:szCs w:val="20"/>
        </w:rPr>
        <w:t xml:space="preserve">f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Roman" w:eastAsia="TimesLTStd-Roman" w:cs="TimesLTStd-Roman"/>
          <w:sz w:val="20"/>
          <w:szCs w:val="20"/>
        </w:rPr>
        <w:t>all methods directly used by</w:t>
      </w:r>
      <w:r w:rsidR="002C381C">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 xml:space="preserve">f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Roman" w:eastAsia="TimesLTStd-Roman" w:cs="TimesLTStd-Roman"/>
          <w:sz w:val="20"/>
          <w:szCs w:val="20"/>
        </w:rPr>
        <w:t xml:space="preserve">all attributes </w:t>
      </w:r>
      <w:r w:rsidR="002D4D6E">
        <w:rPr>
          <w:rFonts w:ascii="TimesLTStd-Roman" w:eastAsia="TimesLTStd-Roman" w:cs="TimesLTStd-Roman"/>
          <w:sz w:val="20"/>
          <w:szCs w:val="20"/>
        </w:rPr>
        <w:t xml:space="preserve">directly </w:t>
      </w:r>
      <w:r>
        <w:rPr>
          <w:rFonts w:ascii="TimesLTStd-Roman" w:eastAsia="TimesLTStd-Roman" w:cs="TimesLTStd-Roman"/>
          <w:sz w:val="20"/>
          <w:szCs w:val="20"/>
        </w:rPr>
        <w:t xml:space="preserve">used by </w:t>
      </w:r>
      <w:proofErr w:type="gramStart"/>
      <w:r>
        <w:rPr>
          <w:rFonts w:ascii="TimesLTStd-Italic" w:eastAsia="TimesLTStd-Roman" w:hAnsi="TimesLTStd-Italic" w:cs="TimesLTStd-Italic"/>
          <w:i/>
          <w:iCs/>
          <w:sz w:val="20"/>
          <w:szCs w:val="20"/>
        </w:rPr>
        <w:t xml:space="preserve">f </w:t>
      </w:r>
      <w:r>
        <w:rPr>
          <w:rFonts w:ascii="TimesLTStd-Roman" w:eastAsia="TimesLTStd-Roman" w:cs="TimesLTStd-Roman"/>
          <w:sz w:val="20"/>
          <w:szCs w:val="20"/>
        </w:rPr>
        <w:t>}</w:t>
      </w:r>
      <w:proofErr w:type="gramEnd"/>
      <w:r>
        <w:rPr>
          <w:rFonts w:ascii="STIXMath-Italic" w:eastAsia="STIXMath-Italic" w:cs="STIXMath-Italic"/>
          <w:i/>
          <w:iCs/>
          <w:sz w:val="20"/>
          <w:szCs w:val="20"/>
        </w:rPr>
        <w:t>.</w:t>
      </w:r>
      <w:r>
        <w:rPr>
          <w:rFonts w:ascii="STIXMath-Italic" w:eastAsia="STIXMath-Italic" w:cs="STIXMath-Italic"/>
          <w:i/>
          <w:iCs/>
          <w:sz w:val="20"/>
          <w:szCs w:val="20"/>
        </w:rPr>
        <w:tab/>
      </w:r>
      <w:r>
        <w:rPr>
          <w:rFonts w:ascii="STIXMath-Italic" w:eastAsia="STIXMath-Italic" w:cs="STIXMath-Italic"/>
          <w:i/>
          <w:iCs/>
          <w:sz w:val="20"/>
          <w:szCs w:val="20"/>
        </w:rPr>
        <w:tab/>
        <w:t xml:space="preserve"> </w:t>
      </w:r>
      <w:r>
        <w:rPr>
          <w:rFonts w:ascii="TimesLTStd-Roman" w:eastAsia="TimesLTStd-Roman" w:cs="TimesLTStd-Roman"/>
          <w:sz w:val="20"/>
          <w:szCs w:val="20"/>
        </w:rPr>
        <w:t>(7.2)</w:t>
      </w:r>
    </w:p>
    <w:p w14:paraId="560B714A" w14:textId="77777777" w:rsidR="00135936" w:rsidRDefault="00135936"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Similarly, for an attribute </w:t>
      </w:r>
      <w:r>
        <w:rPr>
          <w:rFonts w:ascii="TimesLTStd-Italic" w:eastAsia="TimesLTStd-Roman" w:hAnsi="TimesLTStd-Italic" w:cs="TimesLTStd-Italic"/>
          <w:i/>
          <w:iCs/>
          <w:sz w:val="20"/>
          <w:szCs w:val="20"/>
        </w:rPr>
        <w:t>g</w:t>
      </w:r>
      <w:r>
        <w:rPr>
          <w:rFonts w:ascii="TimesLTStd-Roman" w:eastAsia="TimesLTStd-Roman" w:cs="TimesLTStd-Roman"/>
          <w:sz w:val="20"/>
          <w:szCs w:val="20"/>
        </w:rPr>
        <w:t xml:space="preserve">, the set of its properties, denoted by </w:t>
      </w:r>
      <w:proofErr w:type="spellStart"/>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g</w:t>
      </w:r>
      <w:proofErr w:type="spellEnd"/>
      <w:r>
        <w:rPr>
          <w:rFonts w:ascii="TimesLTStd-Roman" w:eastAsia="TimesLTStd-Roman" w:cs="TimesLTStd-Roman"/>
          <w:sz w:val="20"/>
          <w:szCs w:val="20"/>
        </w:rPr>
        <w:t>, is given as follows:</w:t>
      </w:r>
    </w:p>
    <w:p w14:paraId="100619E6" w14:textId="77777777" w:rsidR="00135936" w:rsidRDefault="00135936" w:rsidP="00135936">
      <w:pPr>
        <w:autoSpaceDE w:val="0"/>
        <w:autoSpaceDN w:val="0"/>
        <w:adjustRightInd w:val="0"/>
        <w:spacing w:after="0" w:line="240" w:lineRule="auto"/>
        <w:jc w:val="right"/>
        <w:rPr>
          <w:rFonts w:ascii="TimesLTStd-Roman" w:eastAsia="TimesLTStd-Roman" w:cs="TimesLTStd-Roman"/>
          <w:sz w:val="20"/>
          <w:szCs w:val="20"/>
        </w:rPr>
      </w:pPr>
      <w:proofErr w:type="spellStart"/>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g</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w:t>
      </w:r>
      <w:r>
        <w:rPr>
          <w:rFonts w:ascii="TimesLTStd-Italic" w:eastAsia="TimesLTStd-Roman" w:hAnsi="TimesLTStd-Italic" w:cs="TimesLTStd-Italic"/>
          <w:i/>
          <w:iCs/>
          <w:sz w:val="20"/>
          <w:szCs w:val="20"/>
        </w:rPr>
        <w:t xml:space="preserve">g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Roman" w:eastAsia="TimesLTStd-Roman" w:cs="TimesLTStd-Roman"/>
          <w:sz w:val="20"/>
          <w:szCs w:val="20"/>
        </w:rPr>
        <w:t xml:space="preserve">all methods using </w:t>
      </w:r>
      <w:r>
        <w:rPr>
          <w:rFonts w:ascii="TimesLTStd-Italic" w:eastAsia="TimesLTStd-Roman" w:hAnsi="TimesLTStd-Italic" w:cs="TimesLTStd-Italic"/>
          <w:i/>
          <w:iCs/>
          <w:sz w:val="20"/>
          <w:szCs w:val="20"/>
        </w:rPr>
        <w:t>g</w:t>
      </w:r>
      <w:r>
        <w:rPr>
          <w:rFonts w:ascii="TimesLTStd-Roman" w:eastAsia="TimesLTStd-Roman" w:cs="TimesLTStd-Roman"/>
          <w:sz w:val="20"/>
          <w:szCs w:val="20"/>
        </w:rPr>
        <w:t>}</w:t>
      </w:r>
      <w:r>
        <w:rPr>
          <w:rFonts w:ascii="STIXMath-Italic" w:eastAsia="STIXMath-Italic" w:cs="STIXMath-Italic"/>
          <w:i/>
          <w:iCs/>
          <w:sz w:val="20"/>
          <w:szCs w:val="20"/>
        </w:rPr>
        <w:t xml:space="preserve">. </w:t>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TimesLTStd-Roman" w:eastAsia="TimesLTStd-Roman" w:cs="TimesLTStd-Roman"/>
          <w:sz w:val="20"/>
          <w:szCs w:val="20"/>
        </w:rPr>
        <w:t>(7.3)</w:t>
      </w:r>
    </w:p>
    <w:p w14:paraId="551C4340" w14:textId="77777777" w:rsidR="00135936" w:rsidRDefault="00135936"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For the calculation of distance between two entities, the needed </w:t>
      </w:r>
      <w:r>
        <w:rPr>
          <w:rFonts w:ascii="TimesLTStd-Italic" w:eastAsia="TimesLTStd-Roman" w:hAnsi="TimesLTStd-Italic" w:cs="TimesLTStd-Italic"/>
          <w:i/>
          <w:iCs/>
          <w:sz w:val="20"/>
          <w:szCs w:val="20"/>
        </w:rPr>
        <w:t xml:space="preserve">B </w:t>
      </w:r>
      <w:r>
        <w:rPr>
          <w:rFonts w:ascii="TimesLTStd-Roman" w:eastAsia="TimesLTStd-Roman" w:cs="TimesLTStd-Roman"/>
          <w:sz w:val="20"/>
          <w:szCs w:val="20"/>
        </w:rPr>
        <w:t xml:space="preserve">is given by the union of the two corresponding sets of attributes. For example, if we are interested in calculating the distance between two methods </w:t>
      </w:r>
      <w:r>
        <w:rPr>
          <w:rFonts w:ascii="TimesLTStd-Italic" w:eastAsia="TimesLTStd-Roman" w:hAnsi="TimesLTStd-Italic" w:cs="TimesLTStd-Italic"/>
          <w:i/>
          <w:iCs/>
          <w:sz w:val="20"/>
          <w:szCs w:val="20"/>
        </w:rPr>
        <w:t>f</w:t>
      </w:r>
      <w:r>
        <w:rPr>
          <w:rFonts w:ascii="TimesLTStd-Roman" w:eastAsia="TimesLTStd-Roman" w:cs="TimesLTStd-Roman"/>
          <w:sz w:val="15"/>
          <w:szCs w:val="15"/>
        </w:rPr>
        <w:t xml:space="preserve">1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f</w:t>
      </w:r>
      <w:r>
        <w:rPr>
          <w:rFonts w:ascii="TimesLTStd-Roman" w:eastAsia="TimesLTStd-Roman" w:cs="TimesLTStd-Roman"/>
          <w:sz w:val="15"/>
          <w:szCs w:val="15"/>
        </w:rPr>
        <w:t>2</w:t>
      </w:r>
      <w:r>
        <w:rPr>
          <w:rFonts w:ascii="TimesLTStd-Roman" w:eastAsia="TimesLTStd-Roman" w:cs="TimesLTStd-Roman"/>
          <w:sz w:val="20"/>
          <w:szCs w:val="20"/>
        </w:rPr>
        <w:t xml:space="preserve">, we have </w:t>
      </w:r>
      <w:r>
        <w:rPr>
          <w:rFonts w:ascii="TimesLTStd-Italic" w:eastAsia="TimesLTStd-Roman" w:hAnsi="TimesLTStd-Italic" w:cs="TimesLTStd-Italic"/>
          <w:i/>
          <w:iCs/>
          <w:sz w:val="20"/>
          <w:szCs w:val="20"/>
        </w:rPr>
        <w:t xml:space="preserve">B </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f</w:t>
      </w:r>
      <w:r>
        <w:rPr>
          <w:rFonts w:ascii="TimesLTStd-Roman" w:eastAsia="TimesLTStd-Roman" w:cs="TimesLTStd-Roman"/>
          <w:sz w:val="12"/>
          <w:szCs w:val="12"/>
        </w:rPr>
        <w:t xml:space="preserve">1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f</w:t>
      </w:r>
      <w:r>
        <w:rPr>
          <w:rFonts w:ascii="TimesLTStd-Roman" w:eastAsia="TimesLTStd-Roman" w:cs="TimesLTStd-Roman"/>
          <w:sz w:val="12"/>
          <w:szCs w:val="12"/>
        </w:rPr>
        <w:t>2</w:t>
      </w:r>
      <w:r>
        <w:rPr>
          <w:rFonts w:ascii="TimesLTStd-Roman" w:eastAsia="TimesLTStd-Roman" w:cs="TimesLTStd-Roman"/>
          <w:sz w:val="20"/>
          <w:szCs w:val="20"/>
        </w:rPr>
        <w:t>.</w:t>
      </w:r>
    </w:p>
    <w:p w14:paraId="384CDF05" w14:textId="77777777" w:rsidR="00135936" w:rsidRDefault="00135936"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Similarly, if we are interested in the distance between a method </w:t>
      </w:r>
      <w:r>
        <w:rPr>
          <w:rFonts w:ascii="TimesLTStd-Italic" w:eastAsia="TimesLTStd-Roman" w:hAnsi="TimesLTStd-Italic" w:cs="TimesLTStd-Italic"/>
          <w:i/>
          <w:iCs/>
          <w:sz w:val="20"/>
          <w:szCs w:val="20"/>
        </w:rPr>
        <w:t xml:space="preserve">f </w:t>
      </w:r>
      <w:r>
        <w:rPr>
          <w:rFonts w:ascii="TimesLTStd-Roman" w:eastAsia="TimesLTStd-Roman" w:cs="TimesLTStd-Roman"/>
          <w:sz w:val="20"/>
          <w:szCs w:val="20"/>
        </w:rPr>
        <w:t xml:space="preserve">and an attribute </w:t>
      </w:r>
      <w:r>
        <w:rPr>
          <w:rFonts w:ascii="TimesLTStd-Italic" w:eastAsia="TimesLTStd-Roman" w:hAnsi="TimesLTStd-Italic" w:cs="TimesLTStd-Italic"/>
          <w:i/>
          <w:iCs/>
          <w:sz w:val="20"/>
          <w:szCs w:val="20"/>
        </w:rPr>
        <w:t>g</w:t>
      </w:r>
      <w:r>
        <w:rPr>
          <w:rFonts w:ascii="TimesLTStd-Roman" w:eastAsia="TimesLTStd-Roman" w:cs="TimesLTStd-Roman"/>
          <w:sz w:val="20"/>
          <w:szCs w:val="20"/>
        </w:rPr>
        <w:t xml:space="preserve">, then we have </w:t>
      </w:r>
      <w:r>
        <w:rPr>
          <w:rFonts w:ascii="TimesLTStd-Italic" w:eastAsia="TimesLTStd-Roman" w:hAnsi="TimesLTStd-Italic" w:cs="TimesLTStd-Italic"/>
          <w:i/>
          <w:iCs/>
          <w:sz w:val="20"/>
          <w:szCs w:val="20"/>
        </w:rPr>
        <w:t xml:space="preserve">B </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 xml:space="preserve">f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B</w:t>
      </w:r>
      <w:r>
        <w:rPr>
          <w:rFonts w:ascii="TimesLTStd-Italic" w:eastAsia="TimesLTStd-Roman" w:hAnsi="TimesLTStd-Italic" w:cs="TimesLTStd-Italic"/>
          <w:i/>
          <w:iCs/>
          <w:sz w:val="15"/>
          <w:szCs w:val="15"/>
        </w:rPr>
        <w:t>g</w:t>
      </w:r>
      <w:r>
        <w:rPr>
          <w:rFonts w:ascii="TimesLTStd-Roman" w:eastAsia="TimesLTStd-Roman" w:cs="TimesLTStd-Roman"/>
          <w:sz w:val="20"/>
          <w:szCs w:val="20"/>
        </w:rPr>
        <w:t>.</w:t>
      </w:r>
    </w:p>
    <w:p w14:paraId="78148473" w14:textId="1490EAA4" w:rsidR="00135936" w:rsidRDefault="00135936" w:rsidP="001359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Now, given a class </w:t>
      </w:r>
      <w:r>
        <w:rPr>
          <w:rFonts w:ascii="TimesLTStd-Italic" w:eastAsia="TimesLTStd-Roman" w:hAnsi="TimesLTStd-Italic" w:cs="TimesLTStd-Italic"/>
          <w:i/>
          <w:iCs/>
          <w:sz w:val="20"/>
          <w:szCs w:val="20"/>
        </w:rPr>
        <w:t>C</w:t>
      </w:r>
      <w:r>
        <w:rPr>
          <w:rFonts w:ascii="TimesLTStd-Roman" w:eastAsia="TimesLTStd-Roman" w:cs="TimesLTStd-Roman"/>
          <w:sz w:val="20"/>
          <w:szCs w:val="20"/>
        </w:rPr>
        <w:t xml:space="preserve">, let </w:t>
      </w:r>
      <w:r>
        <w:rPr>
          <w:rFonts w:ascii="TimesLTStd-Italic" w:eastAsia="TimesLTStd-Roman" w:hAnsi="TimesLTStd-Italic" w:cs="TimesLTStd-Italic"/>
          <w:i/>
          <w:iCs/>
          <w:sz w:val="20"/>
          <w:szCs w:val="20"/>
        </w:rPr>
        <w:t xml:space="preserve">M </w:t>
      </w:r>
      <w:r>
        <w:rPr>
          <w:rFonts w:ascii="STIXMath-Regular" w:eastAsia="STIXMath-Regular" w:cs="STIXMath-Regular"/>
          <w:sz w:val="20"/>
          <w:szCs w:val="20"/>
        </w:rPr>
        <w:t xml:space="preserve">= </w:t>
      </w:r>
      <w:r>
        <w:rPr>
          <w:rFonts w:ascii="TimesLTStd-Roman" w:eastAsia="TimesLTStd-Roman" w:cs="TimesLTStd-Roman"/>
          <w:sz w:val="20"/>
          <w:szCs w:val="20"/>
        </w:rPr>
        <w:t>{</w:t>
      </w:r>
      <w:r>
        <w:rPr>
          <w:rFonts w:ascii="TimesLTStd-Italic" w:eastAsia="TimesLTStd-Roman" w:hAnsi="TimesLTStd-Italic" w:cs="TimesLTStd-Italic"/>
          <w:i/>
          <w:iCs/>
          <w:sz w:val="20"/>
          <w:szCs w:val="20"/>
        </w:rPr>
        <w:t>m</w:t>
      </w:r>
      <w:proofErr w:type="gramStart"/>
      <w:r w:rsidRPr="002C381C">
        <w:rPr>
          <w:rFonts w:ascii="TimesLTStd-Roman" w:eastAsia="TimesLTStd-Roman" w:cs="TimesLTStd-Roman"/>
          <w:sz w:val="15"/>
          <w:szCs w:val="15"/>
          <w:vertAlign w:val="subscript"/>
        </w:rPr>
        <w:t>1</w:t>
      </w:r>
      <w:r>
        <w:rPr>
          <w:rFonts w:ascii="TimesLTStd-Roman" w:eastAsia="TimesLTStd-Roman" w:cs="TimesLTStd-Roman"/>
          <w:sz w:val="20"/>
          <w:szCs w:val="20"/>
        </w:rPr>
        <w:t>,</w:t>
      </w:r>
      <w:r>
        <w:rPr>
          <w:rFonts w:ascii="STIXMath-Regular" w:eastAsia="STIXMath-Regular" w:cs="STIXMath-Regular" w:hint="eastAsia"/>
          <w:sz w:val="20"/>
          <w:szCs w:val="20"/>
        </w:rPr>
        <w:t>…</w:t>
      </w:r>
      <w:proofErr w:type="gramEnd"/>
      <w:r>
        <w:rPr>
          <w:rFonts w:ascii="TimesLTStd-Roman" w:eastAsia="TimesLTStd-Roman" w:cs="TimesLTStd-Roman"/>
          <w:sz w:val="20"/>
          <w:szCs w:val="20"/>
        </w:rPr>
        <w:t>,</w:t>
      </w:r>
      <w:proofErr w:type="spellStart"/>
      <w:r>
        <w:rPr>
          <w:rFonts w:ascii="TimesLTStd-Italic" w:eastAsia="TimesLTStd-Roman" w:hAnsi="TimesLTStd-Italic" w:cs="TimesLTStd-Italic"/>
          <w:i/>
          <w:iCs/>
          <w:sz w:val="20"/>
          <w:szCs w:val="20"/>
        </w:rPr>
        <w:t>m</w:t>
      </w:r>
      <w:r>
        <w:rPr>
          <w:rFonts w:ascii="TimesLTStd-Italic" w:eastAsia="TimesLTStd-Roman" w:hAnsi="TimesLTStd-Italic" w:cs="TimesLTStd-Italic"/>
          <w:i/>
          <w:iCs/>
          <w:sz w:val="15"/>
          <w:szCs w:val="15"/>
        </w:rPr>
        <w:t>k</w:t>
      </w:r>
      <w:proofErr w:type="spellEnd"/>
      <w:r>
        <w:rPr>
          <w:rFonts w:ascii="TimesLTStd-Roman" w:eastAsia="TimesLTStd-Roman" w:cs="TimesLTStd-Roman"/>
          <w:sz w:val="20"/>
          <w:szCs w:val="20"/>
        </w:rPr>
        <w:t xml:space="preserve">} be the set of methods and </w:t>
      </w:r>
      <w:r>
        <w:rPr>
          <w:rFonts w:ascii="TimesLTStd-Italic" w:eastAsia="TimesLTStd-Roman" w:hAnsi="TimesLTStd-Italic" w:cs="TimesLTStd-Italic"/>
          <w:i/>
          <w:iCs/>
          <w:sz w:val="20"/>
          <w:szCs w:val="20"/>
        </w:rPr>
        <w:t xml:space="preserve">A </w:t>
      </w:r>
      <w:r>
        <w:rPr>
          <w:rFonts w:ascii="STIXMath-Regular" w:eastAsia="STIXMath-Regular" w:cs="STIXMath-Regular"/>
          <w:sz w:val="20"/>
          <w:szCs w:val="20"/>
        </w:rPr>
        <w:t xml:space="preserve">= </w:t>
      </w:r>
      <w:r>
        <w:rPr>
          <w:rFonts w:ascii="TimesLTStd-Roman" w:eastAsia="TimesLTStd-Roman" w:cs="TimesLTStd-Roman"/>
          <w:sz w:val="20"/>
          <w:szCs w:val="20"/>
        </w:rPr>
        <w:t>{</w:t>
      </w:r>
      <w:r>
        <w:rPr>
          <w:rFonts w:ascii="TimesLTStd-Italic" w:eastAsia="TimesLTStd-Roman" w:hAnsi="TimesLTStd-Italic" w:cs="TimesLTStd-Italic"/>
          <w:i/>
          <w:iCs/>
          <w:sz w:val="20"/>
          <w:szCs w:val="20"/>
        </w:rPr>
        <w:t>a</w:t>
      </w:r>
      <w:proofErr w:type="gramStart"/>
      <w:r w:rsidRPr="002C381C">
        <w:rPr>
          <w:rFonts w:ascii="TimesLTStd-Roman" w:eastAsia="TimesLTStd-Roman" w:cs="TimesLTStd-Roman"/>
          <w:sz w:val="15"/>
          <w:szCs w:val="15"/>
          <w:vertAlign w:val="subscript"/>
        </w:rPr>
        <w:t>1</w:t>
      </w:r>
      <w:r>
        <w:rPr>
          <w:rFonts w:ascii="TimesLTStd-Roman" w:eastAsia="TimesLTStd-Roman" w:cs="TimesLTStd-Roman"/>
          <w:sz w:val="20"/>
          <w:szCs w:val="20"/>
        </w:rPr>
        <w:t>,</w:t>
      </w:r>
      <w:r>
        <w:rPr>
          <w:rFonts w:ascii="STIXMath-Regular" w:eastAsia="STIXMath-Regular" w:cs="STIXMath-Regular" w:hint="eastAsia"/>
          <w:sz w:val="20"/>
          <w:szCs w:val="20"/>
        </w:rPr>
        <w:t>…</w:t>
      </w:r>
      <w:proofErr w:type="gramEnd"/>
      <w:r>
        <w:rPr>
          <w:rFonts w:ascii="TimesLTStd-Roman" w:eastAsia="TimesLTStd-Roman" w:cs="TimesLTStd-Roman"/>
          <w:sz w:val="20"/>
          <w:szCs w:val="20"/>
        </w:rPr>
        <w:t>,</w:t>
      </w:r>
      <w:r w:rsidR="002C381C">
        <w:rPr>
          <w:rFonts w:ascii="TimesLTStd-Italic" w:eastAsia="TimesLTStd-Roman" w:hAnsi="TimesLTStd-Italic" w:cs="TimesLTStd-Italic"/>
          <w:i/>
          <w:iCs/>
          <w:sz w:val="20"/>
          <w:szCs w:val="20"/>
        </w:rPr>
        <w:t>a</w:t>
      </w:r>
      <w:r>
        <w:rPr>
          <w:rFonts w:ascii="TimesLTStd-Italic" w:eastAsia="TimesLTStd-Roman" w:hAnsi="TimesLTStd-Italic" w:cs="TimesLTStd-Italic"/>
          <w:i/>
          <w:iCs/>
          <w:sz w:val="15"/>
          <w:szCs w:val="15"/>
        </w:rPr>
        <w:t>n</w:t>
      </w:r>
      <w:r>
        <w:rPr>
          <w:rFonts w:ascii="TimesLTStd-Roman" w:eastAsia="TimesLTStd-Roman" w:cs="TimesLTStd-Roman"/>
          <w:sz w:val="20"/>
          <w:szCs w:val="20"/>
        </w:rPr>
        <w:t xml:space="preserve">} be the set of attributes of </w:t>
      </w:r>
      <w:r>
        <w:rPr>
          <w:rFonts w:ascii="TimesLTStd-Italic" w:eastAsia="TimesLTStd-Roman" w:hAnsi="TimesLTStd-Italic" w:cs="TimesLTStd-Italic"/>
          <w:i/>
          <w:iCs/>
          <w:sz w:val="20"/>
          <w:szCs w:val="20"/>
        </w:rPr>
        <w:t>C</w:t>
      </w:r>
      <w:r>
        <w:rPr>
          <w:rFonts w:ascii="TimesLTStd-Roman" w:eastAsia="TimesLTStd-Roman" w:cs="TimesLTStd-Roman"/>
          <w:sz w:val="20"/>
          <w:szCs w:val="20"/>
        </w:rPr>
        <w:t xml:space="preserve">. Using the distance-based metric of Eq. 7.1, one can calculate the distance between all pairs of entities in the set </w:t>
      </w:r>
      <w:r>
        <w:rPr>
          <w:rFonts w:ascii="TimesLTStd-Italic" w:eastAsia="TimesLTStd-Roman" w:hAnsi="TimesLTStd-Italic" w:cs="TimesLTStd-Italic"/>
          <w:i/>
          <w:iCs/>
          <w:sz w:val="20"/>
          <w:szCs w:val="20"/>
        </w:rPr>
        <w:t xml:space="preserve">M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and plot </w:t>
      </w:r>
      <w:r>
        <w:rPr>
          <w:rFonts w:ascii="TimesLTStd-Italic" w:eastAsia="TimesLTStd-Roman" w:hAnsi="TimesLTStd-Italic" w:cs="TimesLTStd-Italic"/>
          <w:i/>
          <w:iCs/>
          <w:sz w:val="20"/>
          <w:szCs w:val="20"/>
        </w:rPr>
        <w:t xml:space="preserve">C </w:t>
      </w:r>
      <w:r>
        <w:rPr>
          <w:rFonts w:ascii="TimesLTStd-Roman" w:eastAsia="TimesLTStd-Roman" w:cs="TimesLTStd-Roman"/>
          <w:sz w:val="20"/>
          <w:szCs w:val="20"/>
        </w:rPr>
        <w:t>in a graphical manner such that each attribute is represented by a square and each method by a circle such that the Euclidean distance between two entities is equal to their distance calculated using Eq. 7.1. Such a notation to represent a class is called a Virtua</w:t>
      </w:r>
      <w:r w:rsidR="006C3860">
        <w:rPr>
          <w:rFonts w:ascii="TimesLTStd-Roman" w:eastAsia="TimesLTStd-Roman" w:cs="TimesLTStd-Roman"/>
          <w:sz w:val="20"/>
          <w:szCs w:val="20"/>
        </w:rPr>
        <w:t xml:space="preserve">l Reality </w:t>
      </w:r>
      <w:proofErr w:type="spellStart"/>
      <w:r w:rsidR="006C3860">
        <w:rPr>
          <w:rFonts w:ascii="TimesLTStd-Roman" w:eastAsia="TimesLTStd-Roman" w:cs="TimesLTStd-Roman"/>
          <w:sz w:val="20"/>
          <w:szCs w:val="20"/>
        </w:rPr>
        <w:t>Modeling</w:t>
      </w:r>
      <w:proofErr w:type="spellEnd"/>
      <w:r w:rsidR="006C3860">
        <w:rPr>
          <w:rFonts w:ascii="TimesLTStd-Roman" w:eastAsia="TimesLTStd-Roman" w:cs="TimesLTStd-Roman"/>
          <w:sz w:val="20"/>
          <w:szCs w:val="20"/>
        </w:rPr>
        <w:t xml:space="preserve"> Language (Simon</w:t>
      </w:r>
      <w:r w:rsidR="000F0209">
        <w:rPr>
          <w:rFonts w:ascii="TimesLTStd-Roman" w:eastAsia="TimesLTStd-Roman" w:cs="TimesLTStd-Roman"/>
          <w:sz w:val="20"/>
          <w:szCs w:val="20"/>
        </w:rPr>
        <w:t xml:space="preserve"> et al.</w:t>
      </w:r>
      <w:r w:rsidR="006C3860">
        <w:rPr>
          <w:rFonts w:ascii="TimesLTStd-Roman" w:eastAsia="TimesLTStd-Roman" w:cs="TimesLTStd-Roman"/>
          <w:sz w:val="20"/>
          <w:szCs w:val="20"/>
        </w:rPr>
        <w:t>,2001)</w:t>
      </w:r>
      <w:r>
        <w:rPr>
          <w:rFonts w:ascii="TimesLTStd-Roman" w:eastAsia="TimesLTStd-Roman" w:cs="TimesLTStd-Roman"/>
          <w:sz w:val="20"/>
          <w:szCs w:val="20"/>
        </w:rPr>
        <w:t xml:space="preserve">. In Figure 7.6, we show the VRML diagram of two </w:t>
      </w:r>
      <w:r>
        <w:rPr>
          <w:rFonts w:ascii="TimesLTStd-Roman" w:eastAsia="TimesLTStd-Roman" w:cs="TimesLTStd-Roman"/>
          <w:sz w:val="20"/>
          <w:szCs w:val="20"/>
        </w:rPr>
        <w:lastRenderedPageBreak/>
        <w:t xml:space="preserve">classes </w:t>
      </w:r>
      <w:r>
        <w:rPr>
          <w:rFonts w:ascii="CourierStd" w:eastAsia="TimesLTStd-Roman" w:hAnsi="CourierStd" w:cs="CourierStd"/>
          <w:sz w:val="18"/>
          <w:szCs w:val="18"/>
        </w:rPr>
        <w:t xml:space="preserve">C1 </w:t>
      </w:r>
      <w:r>
        <w:rPr>
          <w:rFonts w:ascii="TimesLTStd-Roman" w:eastAsia="TimesLTStd-Roman" w:cs="TimesLTStd-Roman"/>
          <w:sz w:val="20"/>
          <w:szCs w:val="20"/>
        </w:rPr>
        <w:t xml:space="preserve">and </w:t>
      </w:r>
      <w:r>
        <w:rPr>
          <w:rFonts w:ascii="CourierStd" w:eastAsia="TimesLTStd-Roman" w:hAnsi="CourierStd" w:cs="CourierStd"/>
          <w:sz w:val="18"/>
          <w:szCs w:val="18"/>
        </w:rPr>
        <w:t>C2</w:t>
      </w:r>
      <w:r>
        <w:rPr>
          <w:rFonts w:ascii="TimesLTStd-Roman" w:eastAsia="TimesLTStd-Roman" w:cs="TimesLTStd-Roman"/>
          <w:sz w:val="20"/>
          <w:szCs w:val="20"/>
        </w:rPr>
        <w:t xml:space="preserve">. Though method </w:t>
      </w:r>
      <w:r>
        <w:rPr>
          <w:rFonts w:ascii="CourierStd" w:eastAsia="TimesLTStd-Roman" w:hAnsi="CourierStd" w:cs="CourierStd"/>
          <w:sz w:val="18"/>
          <w:szCs w:val="18"/>
        </w:rPr>
        <w:t xml:space="preserve">m1 </w:t>
      </w:r>
      <w:r>
        <w:rPr>
          <w:rFonts w:ascii="TimesLTStd-Roman" w:eastAsia="TimesLTStd-Roman" w:cs="TimesLTStd-Roman"/>
          <w:sz w:val="20"/>
          <w:szCs w:val="20"/>
        </w:rPr>
        <w:t xml:space="preserve">is a part of class </w:t>
      </w:r>
      <w:r>
        <w:rPr>
          <w:rFonts w:ascii="CourierStd" w:eastAsia="TimesLTStd-Roman" w:hAnsi="CourierStd" w:cs="CourierStd"/>
          <w:sz w:val="18"/>
          <w:szCs w:val="18"/>
        </w:rPr>
        <w:t>C1</w:t>
      </w:r>
      <w:r>
        <w:rPr>
          <w:rFonts w:ascii="TimesLTStd-Roman" w:eastAsia="TimesLTStd-Roman" w:cs="TimesLTStd-Roman"/>
          <w:sz w:val="20"/>
          <w:szCs w:val="20"/>
        </w:rPr>
        <w:t xml:space="preserve">, it is closer to the methods and attributes of class </w:t>
      </w:r>
      <w:r>
        <w:rPr>
          <w:rFonts w:ascii="CourierStd" w:eastAsia="TimesLTStd-Roman" w:hAnsi="CourierStd" w:cs="CourierStd"/>
          <w:sz w:val="18"/>
          <w:szCs w:val="18"/>
        </w:rPr>
        <w:t xml:space="preserve">C2 </w:t>
      </w:r>
      <w:r>
        <w:rPr>
          <w:rFonts w:ascii="TimesLTStd-Roman" w:eastAsia="TimesLTStd-Roman" w:cs="TimesLTStd-Roman"/>
          <w:sz w:val="20"/>
          <w:szCs w:val="20"/>
        </w:rPr>
        <w:t xml:space="preserve">than to the methods and attributes of class </w:t>
      </w:r>
      <w:r>
        <w:rPr>
          <w:rFonts w:ascii="CourierStd" w:eastAsia="TimesLTStd-Roman" w:hAnsi="CourierStd" w:cs="CourierStd"/>
          <w:sz w:val="18"/>
          <w:szCs w:val="18"/>
        </w:rPr>
        <w:t>C1</w:t>
      </w:r>
      <w:r>
        <w:rPr>
          <w:rFonts w:ascii="TimesLTStd-Roman" w:eastAsia="TimesLTStd-Roman" w:cs="TimesLTStd-Roman"/>
          <w:sz w:val="20"/>
          <w:szCs w:val="20"/>
        </w:rPr>
        <w:t xml:space="preserve">. Therefore, the </w:t>
      </w:r>
      <w:r>
        <w:rPr>
          <w:rFonts w:ascii="TimesLTStd-Italic" w:eastAsia="TimesLTStd-Roman" w:hAnsi="TimesLTStd-Italic" w:cs="TimesLTStd-Italic"/>
          <w:i/>
          <w:iCs/>
          <w:sz w:val="20"/>
          <w:szCs w:val="20"/>
        </w:rPr>
        <w:t>Move</w:t>
      </w:r>
      <w:r>
        <w:rPr>
          <w:rFonts w:ascii="TimesLTStd-Roman" w:eastAsia="TimesLTStd-Roman" w:cs="TimesLTStd-Roman"/>
          <w:sz w:val="20"/>
          <w:szCs w:val="20"/>
        </w:rPr>
        <w:t xml:space="preserve">-method refactoring can be applied to method </w:t>
      </w:r>
      <w:r>
        <w:rPr>
          <w:rFonts w:ascii="CourierStd" w:eastAsia="TimesLTStd-Roman" w:hAnsi="CourierStd" w:cs="CourierStd"/>
          <w:sz w:val="18"/>
          <w:szCs w:val="18"/>
        </w:rPr>
        <w:t xml:space="preserve">m1 </w:t>
      </w:r>
      <w:r>
        <w:rPr>
          <w:rFonts w:ascii="TimesLTStd-Roman" w:eastAsia="TimesLTStd-Roman" w:cs="TimesLTStd-Roman"/>
          <w:sz w:val="20"/>
          <w:szCs w:val="20"/>
        </w:rPr>
        <w:t xml:space="preserve">so that it becomes a part of class </w:t>
      </w:r>
      <w:r>
        <w:rPr>
          <w:rFonts w:ascii="CourierStd" w:eastAsia="TimesLTStd-Roman" w:hAnsi="CourierStd" w:cs="CourierStd"/>
          <w:sz w:val="18"/>
          <w:szCs w:val="18"/>
        </w:rPr>
        <w:t>C2</w:t>
      </w:r>
      <w:r>
        <w:rPr>
          <w:rFonts w:ascii="TimesLTStd-Roman" w:eastAsia="TimesLTStd-Roman" w:cs="TimesLTStd-Roman"/>
          <w:sz w:val="20"/>
          <w:szCs w:val="20"/>
        </w:rPr>
        <w:t xml:space="preserve">. The idea of </w:t>
      </w:r>
      <w:r>
        <w:rPr>
          <w:rFonts w:ascii="TimesLTStd-Italic" w:eastAsia="TimesLTStd-Roman" w:hAnsi="TimesLTStd-Italic" w:cs="TimesLTStd-Italic"/>
          <w:i/>
          <w:iCs/>
          <w:sz w:val="20"/>
          <w:szCs w:val="20"/>
        </w:rPr>
        <w:t>Move</w:t>
      </w:r>
      <w:r>
        <w:rPr>
          <w:rFonts w:ascii="TimesLTStd-Roman" w:eastAsia="TimesLTStd-Roman" w:cs="TimesLTStd-Roman"/>
          <w:sz w:val="20"/>
          <w:szCs w:val="20"/>
        </w:rPr>
        <w:t xml:space="preserve">-method refactoring has been explained by means of refactoring </w:t>
      </w:r>
      <w:r>
        <w:rPr>
          <w:rFonts w:ascii="TimesLTStd-Italic" w:eastAsia="TimesLTStd-Roman" w:hAnsi="TimesLTStd-Italic" w:cs="TimesLTStd-Italic"/>
          <w:i/>
          <w:iCs/>
          <w:sz w:val="20"/>
          <w:szCs w:val="20"/>
        </w:rPr>
        <w:t xml:space="preserve">R5 </w:t>
      </w:r>
      <w:r>
        <w:rPr>
          <w:rFonts w:ascii="TimesLTStd-Roman" w:eastAsia="TimesLTStd-Roman" w:cs="TimesLTStd-Roman"/>
          <w:sz w:val="20"/>
          <w:szCs w:val="20"/>
        </w:rPr>
        <w:t>in Section 7.2.2.</w:t>
      </w:r>
    </w:p>
    <w:p w14:paraId="462A347A" w14:textId="77777777" w:rsidR="000F0209" w:rsidRDefault="000F0209" w:rsidP="001B0FAA">
      <w:pPr>
        <w:autoSpaceDE w:val="0"/>
        <w:autoSpaceDN w:val="0"/>
        <w:adjustRightInd w:val="0"/>
        <w:spacing w:after="0" w:line="240" w:lineRule="auto"/>
        <w:jc w:val="center"/>
        <w:rPr>
          <w:rFonts w:ascii="TimesLTStd-Roman" w:eastAsia="TimesLTStd-Roman" w:cs="TimesLTStd-Roman"/>
          <w:sz w:val="20"/>
          <w:szCs w:val="20"/>
        </w:rPr>
      </w:pPr>
      <w:r w:rsidRPr="000F0209">
        <w:rPr>
          <w:rFonts w:ascii="TimesLTStd-Roman" w:eastAsia="TimesLTStd-Roman" w:cs="TimesLTStd-Roman"/>
          <w:noProof/>
          <w:sz w:val="20"/>
          <w:szCs w:val="20"/>
          <w:lang w:eastAsia="en-GB"/>
        </w:rPr>
        <w:drawing>
          <wp:inline distT="0" distB="0" distL="0" distR="0" wp14:anchorId="7F5D31BA" wp14:editId="3549B7B7">
            <wp:extent cx="3057286" cy="21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7286" cy="2160000"/>
                    </a:xfrm>
                    <a:prstGeom prst="rect">
                      <a:avLst/>
                    </a:prstGeom>
                    <a:noFill/>
                    <a:ln>
                      <a:noFill/>
                    </a:ln>
                  </pic:spPr>
                </pic:pic>
              </a:graphicData>
            </a:graphic>
          </wp:inline>
        </w:drawing>
      </w:r>
    </w:p>
    <w:p w14:paraId="5C2BFA2B" w14:textId="77777777" w:rsidR="000F0209" w:rsidRDefault="000F0209" w:rsidP="000F0209">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 xml:space="preserve">From Simon, 2001, </w:t>
      </w:r>
      <w:r w:rsidR="003E479A">
        <w:rPr>
          <w:rFonts w:ascii="TimesLTStd-Italic" w:hAnsi="TimesLTStd-Italic" w:cs="TimesLTStd-Italic"/>
          <w:i/>
          <w:iCs/>
          <w:sz w:val="18"/>
          <w:szCs w:val="18"/>
        </w:rPr>
        <w:t xml:space="preserve">Metrics Based Refactoring, </w:t>
      </w:r>
      <w:proofErr w:type="spellStart"/>
      <w:r w:rsidR="003E479A">
        <w:rPr>
          <w:rFonts w:ascii="Arial" w:hAnsi="Arial" w:cs="Arial"/>
          <w:color w:val="333333"/>
          <w:sz w:val="20"/>
          <w:szCs w:val="20"/>
          <w:shd w:val="clear" w:color="auto" w:fill="FFFFFF"/>
        </w:rPr>
        <w:t>doi</w:t>
      </w:r>
      <w:proofErr w:type="spellEnd"/>
      <w:r w:rsidR="003E479A">
        <w:rPr>
          <w:rFonts w:ascii="Arial" w:hAnsi="Arial" w:cs="Arial"/>
          <w:color w:val="333333"/>
          <w:sz w:val="20"/>
          <w:szCs w:val="20"/>
          <w:shd w:val="clear" w:color="auto" w:fill="FFFFFF"/>
        </w:rPr>
        <w:t>: 10.1109/CSMR.2001.914965</w:t>
      </w:r>
    </w:p>
    <w:p w14:paraId="4D9AFD6F" w14:textId="77777777" w:rsidR="00D059BD" w:rsidRDefault="000F0209" w:rsidP="00D059BD">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Consider the following code of two classes</w:t>
      </w:r>
      <w:r w:rsidR="00B74AC4">
        <w:rPr>
          <w:rFonts w:ascii="Times New Roman" w:hAnsi="Times New Roman" w:cs="Times New Roman"/>
          <w:sz w:val="19"/>
          <w:szCs w:val="19"/>
        </w:rPr>
        <w:t xml:space="preserve"> with static </w:t>
      </w:r>
    </w:p>
    <w:p w14:paraId="74B621E6" w14:textId="5F5362F8" w:rsidR="00D059BD" w:rsidRDefault="003278DB" w:rsidP="00D059BD">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w:t>
      </w:r>
    </w:p>
    <w:p w14:paraId="662D9DE0" w14:textId="4DF96C22" w:rsidR="00D059BD" w:rsidRDefault="00D059BD" w:rsidP="00D059BD">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w:t>
      </w:r>
      <w:proofErr w:type="gramStart"/>
      <w:r w:rsidR="00B74AC4">
        <w:rPr>
          <w:rFonts w:ascii="Times New Roman" w:hAnsi="Times New Roman" w:cs="Times New Roman"/>
          <w:sz w:val="19"/>
          <w:szCs w:val="19"/>
        </w:rPr>
        <w:t>belonging</w:t>
      </w:r>
      <w:proofErr w:type="gramEnd"/>
      <w:r w:rsidR="00B74AC4">
        <w:rPr>
          <w:rFonts w:ascii="Times New Roman" w:hAnsi="Times New Roman" w:cs="Times New Roman"/>
          <w:sz w:val="19"/>
          <w:szCs w:val="19"/>
        </w:rPr>
        <w:t xml:space="preserve"> to class</w:t>
      </w:r>
      <w:r>
        <w:rPr>
          <w:rFonts w:ascii="Times New Roman" w:hAnsi="Times New Roman" w:cs="Times New Roman"/>
          <w:sz w:val="19"/>
          <w:szCs w:val="19"/>
        </w:rPr>
        <w:t>, CoPilot’s example:</w:t>
      </w:r>
    </w:p>
    <w:p w14:paraId="7C909EE1" w14:textId="15558078" w:rsidR="007B54A3" w:rsidRDefault="007B54A3" w:rsidP="00D059BD">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w:t>
      </w:r>
    </w:p>
    <w:p w14:paraId="57ED0FF7" w14:textId="702C14FA"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public class </w:t>
      </w:r>
      <w:proofErr w:type="spellStart"/>
      <w:r w:rsidRPr="00D059BD">
        <w:rPr>
          <w:rFonts w:ascii="Times New Roman" w:hAnsi="Times New Roman" w:cs="Times New Roman"/>
          <w:sz w:val="19"/>
          <w:szCs w:val="19"/>
        </w:rPr>
        <w:t>MathUtils</w:t>
      </w:r>
      <w:proofErr w:type="spellEnd"/>
      <w:r w:rsidRPr="00D059BD">
        <w:rPr>
          <w:rFonts w:ascii="Times New Roman" w:hAnsi="Times New Roman" w:cs="Times New Roman"/>
          <w:sz w:val="19"/>
          <w:szCs w:val="19"/>
        </w:rPr>
        <w:t xml:space="preserve"> {</w:t>
      </w:r>
    </w:p>
    <w:p w14:paraId="3C8A6AB8"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p>
    <w:p w14:paraId="252CF594"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 Static method: no need to create an object</w:t>
      </w:r>
    </w:p>
    <w:p w14:paraId="48D5F559"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public static int </w:t>
      </w:r>
      <w:proofErr w:type="gramStart"/>
      <w:r w:rsidRPr="00D059BD">
        <w:rPr>
          <w:rFonts w:ascii="Times New Roman" w:hAnsi="Times New Roman" w:cs="Times New Roman"/>
          <w:sz w:val="19"/>
          <w:szCs w:val="19"/>
        </w:rPr>
        <w:t>square(</w:t>
      </w:r>
      <w:proofErr w:type="gramEnd"/>
      <w:r w:rsidRPr="00D059BD">
        <w:rPr>
          <w:rFonts w:ascii="Times New Roman" w:hAnsi="Times New Roman" w:cs="Times New Roman"/>
          <w:sz w:val="19"/>
          <w:szCs w:val="19"/>
        </w:rPr>
        <w:t>int x) {</w:t>
      </w:r>
    </w:p>
    <w:p w14:paraId="53323537"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return x * x;</w:t>
      </w:r>
    </w:p>
    <w:p w14:paraId="48306FAC"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w:t>
      </w:r>
    </w:p>
    <w:p w14:paraId="0538FA85"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p>
    <w:p w14:paraId="75EF7C68"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 Non-static method (requires an object)</w:t>
      </w:r>
    </w:p>
    <w:p w14:paraId="7F84958B"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public int </w:t>
      </w:r>
      <w:proofErr w:type="gramStart"/>
      <w:r w:rsidRPr="00D059BD">
        <w:rPr>
          <w:rFonts w:ascii="Times New Roman" w:hAnsi="Times New Roman" w:cs="Times New Roman"/>
          <w:sz w:val="19"/>
          <w:szCs w:val="19"/>
        </w:rPr>
        <w:t>add(</w:t>
      </w:r>
      <w:proofErr w:type="gramEnd"/>
      <w:r w:rsidRPr="00D059BD">
        <w:rPr>
          <w:rFonts w:ascii="Times New Roman" w:hAnsi="Times New Roman" w:cs="Times New Roman"/>
          <w:sz w:val="19"/>
          <w:szCs w:val="19"/>
        </w:rPr>
        <w:t>int a, int b) {</w:t>
      </w:r>
    </w:p>
    <w:p w14:paraId="1C69E7C4"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return a + b;</w:t>
      </w:r>
    </w:p>
    <w:p w14:paraId="25ECFDD5"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w:t>
      </w:r>
    </w:p>
    <w:p w14:paraId="0FD28DA1"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p>
    <w:p w14:paraId="1B900446"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public static void </w:t>
      </w:r>
      <w:proofErr w:type="gramStart"/>
      <w:r w:rsidRPr="00D059BD">
        <w:rPr>
          <w:rFonts w:ascii="Times New Roman" w:hAnsi="Times New Roman" w:cs="Times New Roman"/>
          <w:sz w:val="19"/>
          <w:szCs w:val="19"/>
        </w:rPr>
        <w:t>main(String[</w:t>
      </w:r>
      <w:proofErr w:type="gramEnd"/>
      <w:r w:rsidRPr="00D059BD">
        <w:rPr>
          <w:rFonts w:ascii="Times New Roman" w:hAnsi="Times New Roman" w:cs="Times New Roman"/>
          <w:sz w:val="19"/>
          <w:szCs w:val="19"/>
        </w:rPr>
        <w:t xml:space="preserve">] </w:t>
      </w:r>
      <w:proofErr w:type="spellStart"/>
      <w:r w:rsidRPr="00D059BD">
        <w:rPr>
          <w:rFonts w:ascii="Times New Roman" w:hAnsi="Times New Roman" w:cs="Times New Roman"/>
          <w:sz w:val="19"/>
          <w:szCs w:val="19"/>
        </w:rPr>
        <w:t>args</w:t>
      </w:r>
      <w:proofErr w:type="spellEnd"/>
      <w:r w:rsidRPr="00D059BD">
        <w:rPr>
          <w:rFonts w:ascii="Times New Roman" w:hAnsi="Times New Roman" w:cs="Times New Roman"/>
          <w:sz w:val="19"/>
          <w:szCs w:val="19"/>
        </w:rPr>
        <w:t>) {</w:t>
      </w:r>
    </w:p>
    <w:p w14:paraId="7F00C067"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 Calling static method</w:t>
      </w:r>
    </w:p>
    <w:p w14:paraId="5AE21A7D"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int result = </w:t>
      </w:r>
      <w:proofErr w:type="spellStart"/>
      <w:r w:rsidRPr="00D059BD">
        <w:rPr>
          <w:rFonts w:ascii="Times New Roman" w:hAnsi="Times New Roman" w:cs="Times New Roman"/>
          <w:sz w:val="19"/>
          <w:szCs w:val="19"/>
        </w:rPr>
        <w:t>MathUtils.square</w:t>
      </w:r>
      <w:proofErr w:type="spellEnd"/>
      <w:r w:rsidRPr="00D059BD">
        <w:rPr>
          <w:rFonts w:ascii="Times New Roman" w:hAnsi="Times New Roman" w:cs="Times New Roman"/>
          <w:sz w:val="19"/>
          <w:szCs w:val="19"/>
        </w:rPr>
        <w:t>(5);</w:t>
      </w:r>
    </w:p>
    <w:p w14:paraId="2F1F1CFB"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w:t>
      </w:r>
      <w:proofErr w:type="spellStart"/>
      <w:r w:rsidRPr="00D059BD">
        <w:rPr>
          <w:rFonts w:ascii="Times New Roman" w:hAnsi="Times New Roman" w:cs="Times New Roman"/>
          <w:sz w:val="19"/>
          <w:szCs w:val="19"/>
        </w:rPr>
        <w:t>System.out.println</w:t>
      </w:r>
      <w:proofErr w:type="spellEnd"/>
      <w:r w:rsidRPr="00D059BD">
        <w:rPr>
          <w:rFonts w:ascii="Times New Roman" w:hAnsi="Times New Roman" w:cs="Times New Roman"/>
          <w:sz w:val="19"/>
          <w:szCs w:val="19"/>
        </w:rPr>
        <w:t>(result); // Output: 25</w:t>
      </w:r>
    </w:p>
    <w:p w14:paraId="57A78E6B"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p>
    <w:p w14:paraId="520F726A"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 Calling non-static method</w:t>
      </w:r>
    </w:p>
    <w:p w14:paraId="35A53AA7"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w:t>
      </w:r>
      <w:proofErr w:type="spellStart"/>
      <w:r w:rsidRPr="00D059BD">
        <w:rPr>
          <w:rFonts w:ascii="Times New Roman" w:hAnsi="Times New Roman" w:cs="Times New Roman"/>
          <w:sz w:val="19"/>
          <w:szCs w:val="19"/>
        </w:rPr>
        <w:t>MathUtils</w:t>
      </w:r>
      <w:proofErr w:type="spellEnd"/>
      <w:r w:rsidRPr="00D059BD">
        <w:rPr>
          <w:rFonts w:ascii="Times New Roman" w:hAnsi="Times New Roman" w:cs="Times New Roman"/>
          <w:sz w:val="19"/>
          <w:szCs w:val="19"/>
        </w:rPr>
        <w:t xml:space="preserve"> utils = new </w:t>
      </w:r>
      <w:proofErr w:type="spellStart"/>
      <w:proofErr w:type="gramStart"/>
      <w:r w:rsidRPr="00D059BD">
        <w:rPr>
          <w:rFonts w:ascii="Times New Roman" w:hAnsi="Times New Roman" w:cs="Times New Roman"/>
          <w:sz w:val="19"/>
          <w:szCs w:val="19"/>
        </w:rPr>
        <w:t>MathUtils</w:t>
      </w:r>
      <w:proofErr w:type="spellEnd"/>
      <w:r w:rsidRPr="00D059BD">
        <w:rPr>
          <w:rFonts w:ascii="Times New Roman" w:hAnsi="Times New Roman" w:cs="Times New Roman"/>
          <w:sz w:val="19"/>
          <w:szCs w:val="19"/>
        </w:rPr>
        <w:t>(</w:t>
      </w:r>
      <w:proofErr w:type="gramEnd"/>
      <w:r w:rsidRPr="00D059BD">
        <w:rPr>
          <w:rFonts w:ascii="Times New Roman" w:hAnsi="Times New Roman" w:cs="Times New Roman"/>
          <w:sz w:val="19"/>
          <w:szCs w:val="19"/>
        </w:rPr>
        <w:t>);</w:t>
      </w:r>
    </w:p>
    <w:p w14:paraId="1EC7F2F5"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w:t>
      </w:r>
      <w:proofErr w:type="spellStart"/>
      <w:r w:rsidRPr="00D059BD">
        <w:rPr>
          <w:rFonts w:ascii="Times New Roman" w:hAnsi="Times New Roman" w:cs="Times New Roman"/>
          <w:sz w:val="19"/>
          <w:szCs w:val="19"/>
        </w:rPr>
        <w:t>System.out.println</w:t>
      </w:r>
      <w:proofErr w:type="spellEnd"/>
      <w:r w:rsidRPr="00D059BD">
        <w:rPr>
          <w:rFonts w:ascii="Times New Roman" w:hAnsi="Times New Roman" w:cs="Times New Roman"/>
          <w:sz w:val="19"/>
          <w:szCs w:val="19"/>
        </w:rPr>
        <w:t>(</w:t>
      </w:r>
      <w:proofErr w:type="spellStart"/>
      <w:proofErr w:type="gramStart"/>
      <w:r w:rsidRPr="00D059BD">
        <w:rPr>
          <w:rFonts w:ascii="Times New Roman" w:hAnsi="Times New Roman" w:cs="Times New Roman"/>
          <w:sz w:val="19"/>
          <w:szCs w:val="19"/>
        </w:rPr>
        <w:t>utils.add</w:t>
      </w:r>
      <w:proofErr w:type="spellEnd"/>
      <w:r w:rsidRPr="00D059BD">
        <w:rPr>
          <w:rFonts w:ascii="Times New Roman" w:hAnsi="Times New Roman" w:cs="Times New Roman"/>
          <w:sz w:val="19"/>
          <w:szCs w:val="19"/>
        </w:rPr>
        <w:t>(</w:t>
      </w:r>
      <w:proofErr w:type="gramEnd"/>
      <w:r w:rsidRPr="00D059BD">
        <w:rPr>
          <w:rFonts w:ascii="Times New Roman" w:hAnsi="Times New Roman" w:cs="Times New Roman"/>
          <w:sz w:val="19"/>
          <w:szCs w:val="19"/>
        </w:rPr>
        <w:t>3, 7)); // Output: 10</w:t>
      </w:r>
    </w:p>
    <w:p w14:paraId="77C0761F" w14:textId="77777777" w:rsidR="00D059BD" w:rsidRP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 xml:space="preserve">    }</w:t>
      </w:r>
    </w:p>
    <w:p w14:paraId="1D2B84EB" w14:textId="77777777" w:rsidR="00D059BD" w:rsidRDefault="00D059BD" w:rsidP="00D059BD">
      <w:pPr>
        <w:autoSpaceDE w:val="0"/>
        <w:autoSpaceDN w:val="0"/>
        <w:adjustRightInd w:val="0"/>
        <w:spacing w:after="0" w:line="240" w:lineRule="auto"/>
        <w:rPr>
          <w:rFonts w:ascii="Times New Roman" w:hAnsi="Times New Roman" w:cs="Times New Roman"/>
          <w:sz w:val="19"/>
          <w:szCs w:val="19"/>
        </w:rPr>
      </w:pPr>
      <w:r w:rsidRPr="00D059BD">
        <w:rPr>
          <w:rFonts w:ascii="Times New Roman" w:hAnsi="Times New Roman" w:cs="Times New Roman"/>
          <w:sz w:val="19"/>
          <w:szCs w:val="19"/>
        </w:rPr>
        <w:t>}</w:t>
      </w:r>
    </w:p>
    <w:p w14:paraId="44861221" w14:textId="12847AEF" w:rsidR="00D059BD" w:rsidRDefault="003278DB" w:rsidP="00D059BD">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w:t>
      </w:r>
    </w:p>
    <w:p w14:paraId="1E293943" w14:textId="28C26414" w:rsidR="000F0209" w:rsidRDefault="00B74AC4" w:rsidP="00D059BD">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 xml:space="preserve">) </w:t>
      </w:r>
      <w:proofErr w:type="gramStart"/>
      <w:r>
        <w:rPr>
          <w:rFonts w:ascii="Times New Roman" w:hAnsi="Times New Roman" w:cs="Times New Roman"/>
          <w:sz w:val="19"/>
          <w:szCs w:val="19"/>
        </w:rPr>
        <w:t>methods</w:t>
      </w:r>
      <w:proofErr w:type="gramEnd"/>
      <w:r w:rsidR="000F0209">
        <w:rPr>
          <w:rFonts w:ascii="Times New Roman" w:hAnsi="Times New Roman" w:cs="Times New Roman"/>
          <w:sz w:val="19"/>
          <w:szCs w:val="19"/>
        </w:rPr>
        <w:t>:</w:t>
      </w:r>
    </w:p>
    <w:p w14:paraId="2E86798F" w14:textId="77777777" w:rsidR="000F0209" w:rsidRDefault="000F0209" w:rsidP="000F0209">
      <w:pPr>
        <w:autoSpaceDE w:val="0"/>
        <w:autoSpaceDN w:val="0"/>
        <w:adjustRightInd w:val="0"/>
        <w:spacing w:after="0" w:line="240" w:lineRule="auto"/>
        <w:jc w:val="center"/>
        <w:rPr>
          <w:rFonts w:ascii="Times New Roman" w:hAnsi="Times New Roman" w:cs="Times New Roman"/>
          <w:sz w:val="19"/>
          <w:szCs w:val="19"/>
        </w:rPr>
      </w:pPr>
      <w:r w:rsidRPr="000F0209">
        <w:rPr>
          <w:rFonts w:ascii="Times New Roman" w:hAnsi="Times New Roman" w:cs="Times New Roman"/>
          <w:noProof/>
          <w:sz w:val="19"/>
          <w:szCs w:val="19"/>
          <w:lang w:eastAsia="en-GB"/>
        </w:rPr>
        <w:lastRenderedPageBreak/>
        <w:drawing>
          <wp:inline distT="0" distB="0" distL="0" distR="0" wp14:anchorId="6819A6CB" wp14:editId="3B20A63E">
            <wp:extent cx="2660426" cy="4320000"/>
            <wp:effectExtent l="0" t="0" r="698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0426" cy="4320000"/>
                    </a:xfrm>
                    <a:prstGeom prst="rect">
                      <a:avLst/>
                    </a:prstGeom>
                    <a:noFill/>
                    <a:ln>
                      <a:noFill/>
                    </a:ln>
                  </pic:spPr>
                </pic:pic>
              </a:graphicData>
            </a:graphic>
          </wp:inline>
        </w:drawing>
      </w:r>
    </w:p>
    <w:p w14:paraId="77F241F5" w14:textId="77777777" w:rsidR="000F0209" w:rsidRDefault="000F0209" w:rsidP="000F0209">
      <w:pPr>
        <w:autoSpaceDE w:val="0"/>
        <w:autoSpaceDN w:val="0"/>
        <w:adjustRightInd w:val="0"/>
        <w:spacing w:after="0" w:line="240" w:lineRule="auto"/>
        <w:rPr>
          <w:rFonts w:ascii="Times New Roman" w:hAnsi="Times New Roman" w:cs="Times New Roman"/>
          <w:sz w:val="19"/>
          <w:szCs w:val="19"/>
        </w:rPr>
      </w:pPr>
    </w:p>
    <w:p w14:paraId="23D93A22" w14:textId="5A41859B" w:rsidR="000F0209" w:rsidRDefault="000F0209" w:rsidP="000F0209">
      <w:pPr>
        <w:autoSpaceDE w:val="0"/>
        <w:autoSpaceDN w:val="0"/>
        <w:adjustRightInd w:val="0"/>
        <w:spacing w:after="0" w:line="240" w:lineRule="auto"/>
        <w:jc w:val="both"/>
        <w:rPr>
          <w:rFonts w:ascii="Times New Roman" w:hAnsi="Times New Roman" w:cs="Times New Roman"/>
          <w:i/>
          <w:iCs/>
          <w:sz w:val="24"/>
          <w:szCs w:val="24"/>
        </w:rPr>
      </w:pPr>
      <w:r w:rsidRPr="000F0209">
        <w:rPr>
          <w:rFonts w:ascii="Times New Roman" w:hAnsi="Times New Roman" w:cs="Times New Roman"/>
          <w:sz w:val="24"/>
          <w:szCs w:val="24"/>
        </w:rPr>
        <w:t xml:space="preserve">The location of the method </w:t>
      </w:r>
      <w:r w:rsidR="0093140A">
        <w:rPr>
          <w:rFonts w:ascii="Courier New" w:hAnsi="Courier New" w:cs="Courier New"/>
          <w:sz w:val="24"/>
          <w:szCs w:val="24"/>
        </w:rPr>
        <w:t>methodB</w:t>
      </w:r>
      <w:proofErr w:type="gramStart"/>
      <w:r w:rsidR="0093140A">
        <w:rPr>
          <w:rFonts w:ascii="Courier New" w:hAnsi="Courier New" w:cs="Courier New"/>
          <w:sz w:val="24"/>
          <w:szCs w:val="24"/>
        </w:rPr>
        <w:t>1</w:t>
      </w:r>
      <w:r w:rsidRPr="000F0209">
        <w:rPr>
          <w:rFonts w:ascii="Arial" w:hAnsi="Arial" w:cs="Arial"/>
          <w:sz w:val="24"/>
          <w:szCs w:val="24"/>
        </w:rPr>
        <w:t>( )</w:t>
      </w:r>
      <w:proofErr w:type="gramEnd"/>
      <w:r w:rsidRPr="000F0209">
        <w:rPr>
          <w:rFonts w:ascii="Arial" w:hAnsi="Arial" w:cs="Arial"/>
          <w:sz w:val="24"/>
          <w:szCs w:val="24"/>
        </w:rPr>
        <w:t xml:space="preserve"> </w:t>
      </w:r>
      <w:r w:rsidRPr="000F0209">
        <w:rPr>
          <w:rFonts w:ascii="Times New Roman" w:hAnsi="Times New Roman" w:cs="Times New Roman"/>
          <w:sz w:val="24"/>
          <w:szCs w:val="24"/>
        </w:rPr>
        <w:t xml:space="preserve">has a very “bad smell” because it uses features of </w:t>
      </w:r>
      <w:r w:rsidRPr="000F0209">
        <w:rPr>
          <w:rFonts w:ascii="Courier New" w:hAnsi="Courier New" w:cs="Courier New"/>
          <w:sz w:val="24"/>
          <w:szCs w:val="24"/>
        </w:rPr>
        <w:t xml:space="preserve">class-A </w:t>
      </w:r>
      <w:r w:rsidRPr="000F0209">
        <w:rPr>
          <w:rFonts w:ascii="Times New Roman" w:hAnsi="Times New Roman" w:cs="Times New Roman"/>
          <w:sz w:val="24"/>
          <w:szCs w:val="24"/>
        </w:rPr>
        <w:t xml:space="preserve">only. Thus, the </w:t>
      </w:r>
      <w:r w:rsidRPr="000F0209">
        <w:rPr>
          <w:rFonts w:ascii="Times New Roman" w:hAnsi="Times New Roman" w:cs="Times New Roman"/>
          <w:i/>
          <w:iCs/>
          <w:sz w:val="24"/>
          <w:szCs w:val="24"/>
        </w:rPr>
        <w:t xml:space="preserve">move method </w:t>
      </w:r>
      <w:r w:rsidRPr="000F0209">
        <w:rPr>
          <w:rFonts w:ascii="Times New Roman" w:hAnsi="Times New Roman" w:cs="Times New Roman"/>
          <w:sz w:val="24"/>
          <w:szCs w:val="24"/>
        </w:rPr>
        <w:t xml:space="preserve">refactoring should be applied to this method. To automate the identification of this problem the distances between each two entities (six methods and four attributes) are calculated. The resulting distances can be displayed in a </w:t>
      </w:r>
      <w:r w:rsidR="00A30D78" w:rsidRPr="000F0209">
        <w:rPr>
          <w:rFonts w:ascii="Times New Roman" w:hAnsi="Times New Roman" w:cs="Times New Roman"/>
          <w:sz w:val="24"/>
          <w:szCs w:val="24"/>
        </w:rPr>
        <w:t>so</w:t>
      </w:r>
      <w:r w:rsidR="00A30D78">
        <w:rPr>
          <w:rFonts w:ascii="Times New Roman" w:hAnsi="Times New Roman" w:cs="Times New Roman"/>
          <w:sz w:val="24"/>
          <w:szCs w:val="24"/>
        </w:rPr>
        <w:t>-called</w:t>
      </w:r>
      <w:r w:rsidRPr="000F0209">
        <w:rPr>
          <w:rFonts w:ascii="Times New Roman" w:hAnsi="Times New Roman" w:cs="Times New Roman"/>
          <w:sz w:val="24"/>
          <w:szCs w:val="24"/>
        </w:rPr>
        <w:t xml:space="preserve"> </w:t>
      </w:r>
      <w:r w:rsidRPr="000F0209">
        <w:rPr>
          <w:rFonts w:ascii="Times New Roman" w:hAnsi="Times New Roman" w:cs="Times New Roman"/>
          <w:i/>
          <w:iCs/>
          <w:sz w:val="24"/>
          <w:szCs w:val="24"/>
        </w:rPr>
        <w:t xml:space="preserve">distance matrix </w:t>
      </w:r>
    </w:p>
    <w:p w14:paraId="5F97F401" w14:textId="77777777" w:rsidR="0093140A" w:rsidRDefault="0093140A" w:rsidP="0093140A">
      <w:pPr>
        <w:autoSpaceDE w:val="0"/>
        <w:autoSpaceDN w:val="0"/>
        <w:adjustRightInd w:val="0"/>
        <w:spacing w:after="0" w:line="240" w:lineRule="auto"/>
        <w:ind w:hanging="993"/>
        <w:jc w:val="both"/>
        <w:rPr>
          <w:rFonts w:ascii="TimesLTStd-Italic" w:hAnsi="TimesLTStd-Italic" w:cs="TimesLTStd-Italic"/>
          <w:i/>
          <w:iCs/>
          <w:sz w:val="18"/>
          <w:szCs w:val="18"/>
        </w:rPr>
      </w:pPr>
      <w:r w:rsidRPr="0093140A">
        <w:rPr>
          <w:rFonts w:ascii="TimesLTStd-Italic" w:hAnsi="TimesLTStd-Italic" w:cs="TimesLTStd-Italic"/>
          <w:i/>
          <w:iCs/>
          <w:noProof/>
          <w:sz w:val="18"/>
          <w:szCs w:val="18"/>
          <w:lang w:eastAsia="en-GB"/>
        </w:rPr>
        <w:drawing>
          <wp:inline distT="0" distB="0" distL="0" distR="0" wp14:anchorId="6E9672F6" wp14:editId="1CC52A6D">
            <wp:extent cx="6851650" cy="18859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1650" cy="1885950"/>
                    </a:xfrm>
                    <a:prstGeom prst="rect">
                      <a:avLst/>
                    </a:prstGeom>
                    <a:noFill/>
                    <a:ln>
                      <a:noFill/>
                    </a:ln>
                  </pic:spPr>
                </pic:pic>
              </a:graphicData>
            </a:graphic>
          </wp:inline>
        </w:drawing>
      </w:r>
    </w:p>
    <w:p w14:paraId="0B99F617" w14:textId="77777777" w:rsidR="00A30D78" w:rsidRPr="00A30D78" w:rsidRDefault="00000000" w:rsidP="00201D22">
      <w:pPr>
        <w:autoSpaceDE w:val="0"/>
        <w:autoSpaceDN w:val="0"/>
        <w:adjustRightInd w:val="0"/>
        <w:spacing w:after="0" w:line="240" w:lineRule="auto"/>
        <w:jc w:val="both"/>
        <w:rPr>
          <w:rFonts w:ascii="TimesLTStd-Italic" w:eastAsiaTheme="minorEastAsia" w:hAnsi="TimesLTStd-Italic" w:cs="TimesLTStd-Italic"/>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mA1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mA1,mA2,aA1</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mA2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mA2,aA1,aA2</m:t>
              </m:r>
            </m:e>
          </m:d>
          <m:r>
            <w:rPr>
              <w:rFonts w:ascii="Cambria Math" w:hAnsi="Cambria Math" w:cs="Times New Roman"/>
              <w:sz w:val="24"/>
              <w:szCs w:val="24"/>
            </w:rPr>
            <m:t xml:space="preserve">, </m:t>
          </m:r>
        </m:oMath>
      </m:oMathPara>
    </w:p>
    <w:p w14:paraId="6378B968" w14:textId="67CF0259" w:rsidR="00201D22" w:rsidRPr="00201D22" w:rsidRDefault="00000000" w:rsidP="00201D22">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dist</m:t>
          </m:r>
          <m:d>
            <m:dPr>
              <m:ctrlPr>
                <w:rPr>
                  <w:rFonts w:ascii="Cambria Math" w:hAnsi="Cambria Math" w:cs="Times New Roman"/>
                  <w:i/>
                  <w:sz w:val="24"/>
                  <w:szCs w:val="24"/>
                </w:rPr>
              </m:ctrlPr>
            </m:dPr>
            <m:e>
              <m:r>
                <w:rPr>
                  <w:rFonts w:ascii="Cambria Math" w:hAnsi="Cambria Math" w:cs="Times New Roman"/>
                  <w:sz w:val="24"/>
                  <w:szCs w:val="24"/>
                </w:rPr>
                <m:t>mA1,mA2</m:t>
              </m:r>
            </m:e>
          </m:d>
          <m:r>
            <w:rPr>
              <w:rFonts w:ascii="Cambria Math" w:hAnsi="Cambria Math" w:cs="Times New Roman"/>
              <w:sz w:val="24"/>
              <w:szCs w:val="24"/>
            </w:rPr>
            <m:t>=1-</m:t>
          </m:r>
          <m:f>
            <m:fPr>
              <m:ctrlPr>
                <w:rPr>
                  <w:rFonts w:ascii="Cambria Math" w:eastAsiaTheme="minorEastAsia"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mA1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ctrlPr>
                        <w:rPr>
                          <w:rFonts w:ascii="Cambria Math" w:hAnsi="Cambria Math" w:cs="Times New Roman"/>
                          <w:i/>
                          <w:sz w:val="24"/>
                          <w:szCs w:val="24"/>
                        </w:rPr>
                      </m:ctrlPr>
                    </m:e>
                    <m:sub>
                      <m:r>
                        <w:rPr>
                          <w:rFonts w:ascii="Cambria Math" w:eastAsiaTheme="minorEastAsia" w:hAnsi="Cambria Math" w:cs="Times New Roman"/>
                          <w:sz w:val="24"/>
                          <w:szCs w:val="24"/>
                        </w:rPr>
                        <m:t>mA2</m:t>
                      </m:r>
                    </m:sub>
                  </m:sSub>
                  <m:ctrlPr>
                    <w:rPr>
                      <w:rFonts w:ascii="Cambria Math" w:eastAsiaTheme="minorEastAsia" w:hAnsi="Cambria Math" w:cs="Times New Roman"/>
                      <w:i/>
                      <w:sz w:val="24"/>
                      <w:szCs w:val="24"/>
                    </w:rPr>
                  </m:ctrlPr>
                </m:e>
              </m:d>
              <m:ctrlPr>
                <w:rPr>
                  <w:rFonts w:ascii="Cambria Math" w:hAnsi="Cambria Math" w:cs="Times New Roman"/>
                  <w:i/>
                  <w:sz w:val="24"/>
                  <w:szCs w:val="24"/>
                </w:rPr>
              </m:ctrlPr>
            </m:num>
            <m:den>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mA1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ctrlPr>
                        <w:rPr>
                          <w:rFonts w:ascii="Cambria Math" w:hAnsi="Cambria Math" w:cs="Times New Roman"/>
                          <w:i/>
                          <w:sz w:val="24"/>
                          <w:szCs w:val="24"/>
                        </w:rPr>
                      </m:ctrlPr>
                    </m:e>
                    <m:sub>
                      <m:r>
                        <w:rPr>
                          <w:rFonts w:ascii="Cambria Math" w:eastAsiaTheme="minorEastAsia" w:hAnsi="Cambria Math" w:cs="Times New Roman"/>
                          <w:sz w:val="24"/>
                          <w:szCs w:val="24"/>
                        </w:rPr>
                        <m:t>mA2</m:t>
                      </m:r>
                    </m:sub>
                  </m:sSub>
                  <m:ctrlPr>
                    <w:rPr>
                      <w:rFonts w:ascii="Cambria Math" w:eastAsiaTheme="minorEastAsia" w:hAnsi="Cambria Math" w:cs="Times New Roman"/>
                      <w:i/>
                      <w:sz w:val="24"/>
                      <w:szCs w:val="24"/>
                    </w:rPr>
                  </m:ctrlPr>
                </m:e>
              </m:d>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aA1,mA2</m:t>
                      </m:r>
                    </m:e>
                  </m:d>
                  <m:ctrlPr>
                    <w:rPr>
                      <w:rFonts w:ascii="Cambria Math" w:eastAsiaTheme="minorEastAsia" w:hAnsi="Cambria Math" w:cs="Times New Roman"/>
                      <w:i/>
                      <w:sz w:val="24"/>
                      <w:szCs w:val="24"/>
                    </w:rPr>
                  </m:ctrlPr>
                </m:e>
              </m:d>
              <m:ctrlPr>
                <w:rPr>
                  <w:rFonts w:ascii="Cambria Math" w:hAnsi="Cambria Math" w:cs="Times New Roman"/>
                  <w:i/>
                  <w:sz w:val="24"/>
                  <w:szCs w:val="24"/>
                </w:rPr>
              </m:ctrlPr>
            </m:num>
            <m:den>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mA1,mA2,aA1,aA2</m:t>
                      </m:r>
                    </m:e>
                  </m:d>
                  <m:ctrlPr>
                    <w:rPr>
                      <w:rFonts w:ascii="Cambria Math" w:eastAsiaTheme="minorEastAsia" w:hAnsi="Cambria Math" w:cs="Times New Roman"/>
                      <w:i/>
                      <w:sz w:val="24"/>
                      <w:szCs w:val="24"/>
                    </w:rPr>
                  </m:ctrlPr>
                </m:e>
              </m:d>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=0.5</m:t>
          </m:r>
        </m:oMath>
      </m:oMathPara>
    </w:p>
    <w:p w14:paraId="10993FB4" w14:textId="77777777" w:rsidR="00A30D78" w:rsidRPr="00A30D78" w:rsidRDefault="00000000" w:rsidP="00201D22">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aB2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aB2,mB2</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aB1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aB1,mB2,mB3</m:t>
              </m:r>
            </m:e>
          </m:d>
          <m:r>
            <w:rPr>
              <w:rFonts w:ascii="Cambria Math" w:hAnsi="Cambria Math" w:cs="Times New Roman"/>
              <w:sz w:val="24"/>
              <w:szCs w:val="24"/>
            </w:rPr>
            <m:t xml:space="preserve">, </m:t>
          </m:r>
        </m:oMath>
      </m:oMathPara>
    </w:p>
    <w:p w14:paraId="296DABF7" w14:textId="5C35A21E" w:rsidR="00201D22" w:rsidRDefault="00000000" w:rsidP="00201D22">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dist</m:t>
          </m:r>
          <m:d>
            <m:dPr>
              <m:ctrlPr>
                <w:rPr>
                  <w:rFonts w:ascii="Cambria Math" w:hAnsi="Cambria Math" w:cs="Times New Roman"/>
                  <w:i/>
                  <w:sz w:val="24"/>
                  <w:szCs w:val="24"/>
                </w:rPr>
              </m:ctrlPr>
            </m:dPr>
            <m:e>
              <m:r>
                <w:rPr>
                  <w:rFonts w:ascii="Cambria Math" w:hAnsi="Cambria Math" w:cs="Times New Roman"/>
                  <w:sz w:val="24"/>
                  <w:szCs w:val="24"/>
                </w:rPr>
                <m:t>aB2,aB1</m:t>
              </m:r>
            </m:e>
          </m:d>
          <m:r>
            <w:rPr>
              <w:rFonts w:ascii="Cambria Math" w:hAnsi="Cambria Math" w:cs="Times New Roman"/>
              <w:sz w:val="24"/>
              <w:szCs w:val="24"/>
            </w:rPr>
            <m:t>=1-</m:t>
          </m:r>
          <m:f>
            <m:fPr>
              <m:ctrlPr>
                <w:rPr>
                  <w:rFonts w:ascii="Cambria Math" w:eastAsiaTheme="minorEastAsia"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aB2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ctrlPr>
                        <w:rPr>
                          <w:rFonts w:ascii="Cambria Math" w:hAnsi="Cambria Math" w:cs="Times New Roman"/>
                          <w:i/>
                          <w:sz w:val="24"/>
                          <w:szCs w:val="24"/>
                        </w:rPr>
                      </m:ctrlPr>
                    </m:e>
                    <m:sub>
                      <m:r>
                        <w:rPr>
                          <w:rFonts w:ascii="Cambria Math" w:eastAsiaTheme="minorEastAsia" w:hAnsi="Cambria Math" w:cs="Times New Roman"/>
                          <w:sz w:val="24"/>
                          <w:szCs w:val="24"/>
                        </w:rPr>
                        <m:t>aB1</m:t>
                      </m:r>
                    </m:sub>
                  </m:sSub>
                  <m:ctrlPr>
                    <w:rPr>
                      <w:rFonts w:ascii="Cambria Math" w:eastAsiaTheme="minorEastAsia" w:hAnsi="Cambria Math" w:cs="Times New Roman"/>
                      <w:i/>
                      <w:sz w:val="24"/>
                      <w:szCs w:val="24"/>
                    </w:rPr>
                  </m:ctrlPr>
                </m:e>
              </m:d>
              <m:ctrlPr>
                <w:rPr>
                  <w:rFonts w:ascii="Cambria Math" w:hAnsi="Cambria Math" w:cs="Times New Roman"/>
                  <w:i/>
                  <w:sz w:val="24"/>
                  <w:szCs w:val="24"/>
                </w:rPr>
              </m:ctrlPr>
            </m:num>
            <m:den>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aB2</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ctrlPr>
                        <w:rPr>
                          <w:rFonts w:ascii="Cambria Math" w:hAnsi="Cambria Math" w:cs="Times New Roman"/>
                          <w:i/>
                          <w:sz w:val="24"/>
                          <w:szCs w:val="24"/>
                        </w:rPr>
                      </m:ctrlPr>
                    </m:e>
                    <m:sub>
                      <m:r>
                        <w:rPr>
                          <w:rFonts w:ascii="Cambria Math" w:eastAsiaTheme="minorEastAsia" w:hAnsi="Cambria Math" w:cs="Times New Roman"/>
                          <w:sz w:val="24"/>
                          <w:szCs w:val="24"/>
                        </w:rPr>
                        <m:t>aB1</m:t>
                      </m:r>
                    </m:sub>
                  </m:sSub>
                  <m:ctrlPr>
                    <w:rPr>
                      <w:rFonts w:ascii="Cambria Math" w:eastAsiaTheme="minorEastAsia" w:hAnsi="Cambria Math" w:cs="Times New Roman"/>
                      <w:i/>
                      <w:sz w:val="24"/>
                      <w:szCs w:val="24"/>
                    </w:rPr>
                  </m:ctrlPr>
                </m:e>
              </m:d>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mB2</m:t>
                      </m:r>
                    </m:e>
                  </m:d>
                  <m:ctrlPr>
                    <w:rPr>
                      <w:rFonts w:ascii="Cambria Math" w:eastAsiaTheme="minorEastAsia" w:hAnsi="Cambria Math" w:cs="Times New Roman"/>
                      <w:i/>
                      <w:sz w:val="24"/>
                      <w:szCs w:val="24"/>
                    </w:rPr>
                  </m:ctrlPr>
                </m:e>
              </m:d>
              <m:ctrlPr>
                <w:rPr>
                  <w:rFonts w:ascii="Cambria Math" w:hAnsi="Cambria Math" w:cs="Times New Roman"/>
                  <w:i/>
                  <w:sz w:val="24"/>
                  <w:szCs w:val="24"/>
                </w:rPr>
              </m:ctrlPr>
            </m:num>
            <m:den>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aB1,aB2,mB2,mB3</m:t>
                      </m:r>
                    </m:e>
                  </m:d>
                  <m:ctrlPr>
                    <w:rPr>
                      <w:rFonts w:ascii="Cambria Math" w:eastAsiaTheme="minorEastAsia" w:hAnsi="Cambria Math" w:cs="Times New Roman"/>
                      <w:i/>
                      <w:sz w:val="24"/>
                      <w:szCs w:val="24"/>
                    </w:rPr>
                  </m:ctrlPr>
                </m:e>
              </m:d>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=0.75</m:t>
          </m:r>
        </m:oMath>
      </m:oMathPara>
    </w:p>
    <w:p w14:paraId="6F6AECC2" w14:textId="77777777" w:rsidR="00201D22" w:rsidRDefault="00201D22" w:rsidP="00201D22">
      <w:pPr>
        <w:autoSpaceDE w:val="0"/>
        <w:autoSpaceDN w:val="0"/>
        <w:adjustRightInd w:val="0"/>
        <w:spacing w:after="0" w:line="240" w:lineRule="auto"/>
        <w:jc w:val="both"/>
        <w:rPr>
          <w:rFonts w:ascii="Times New Roman" w:hAnsi="Times New Roman" w:cs="Times New Roman"/>
          <w:sz w:val="24"/>
          <w:szCs w:val="24"/>
        </w:rPr>
      </w:pPr>
    </w:p>
    <w:p w14:paraId="7409B9FF" w14:textId="622D97F5" w:rsidR="0093140A" w:rsidRDefault="0093140A" w:rsidP="0093140A">
      <w:pPr>
        <w:autoSpaceDE w:val="0"/>
        <w:autoSpaceDN w:val="0"/>
        <w:adjustRightInd w:val="0"/>
        <w:spacing w:after="0" w:line="240" w:lineRule="auto"/>
        <w:jc w:val="both"/>
        <w:rPr>
          <w:rFonts w:ascii="TimesLTStd-Italic" w:hAnsi="TimesLTStd-Italic" w:cs="TimesLTStd-Italic"/>
          <w:i/>
          <w:iCs/>
          <w:sz w:val="24"/>
          <w:szCs w:val="24"/>
        </w:rPr>
      </w:pPr>
      <w:r w:rsidRPr="0093140A">
        <w:rPr>
          <w:rFonts w:ascii="Times New Roman" w:hAnsi="Times New Roman" w:cs="Times New Roman"/>
          <w:sz w:val="24"/>
          <w:szCs w:val="24"/>
        </w:rPr>
        <w:lastRenderedPageBreak/>
        <w:t xml:space="preserve">The visualisation in Figure </w:t>
      </w:r>
      <w:r w:rsidRPr="0093140A">
        <w:rPr>
          <w:rFonts w:ascii="Arial" w:hAnsi="Arial" w:cs="Arial"/>
          <w:sz w:val="24"/>
          <w:szCs w:val="24"/>
        </w:rPr>
        <w:t xml:space="preserve">1 </w:t>
      </w:r>
      <w:r w:rsidRPr="0093140A">
        <w:rPr>
          <w:rFonts w:ascii="Times New Roman" w:hAnsi="Times New Roman" w:cs="Times New Roman"/>
          <w:sz w:val="24"/>
          <w:szCs w:val="24"/>
        </w:rPr>
        <w:t>strongly indicates in a</w:t>
      </w:r>
      <w:r>
        <w:rPr>
          <w:rFonts w:ascii="Times New Roman" w:hAnsi="Times New Roman" w:cs="Times New Roman"/>
          <w:sz w:val="24"/>
          <w:szCs w:val="24"/>
        </w:rPr>
        <w:t xml:space="preserve"> </w:t>
      </w:r>
      <w:r w:rsidR="00A30D78">
        <w:rPr>
          <w:rFonts w:ascii="Times New Roman" w:hAnsi="Times New Roman" w:cs="Times New Roman"/>
          <w:sz w:val="24"/>
          <w:szCs w:val="24"/>
        </w:rPr>
        <w:t>v</w:t>
      </w:r>
      <w:r w:rsidRPr="0093140A">
        <w:rPr>
          <w:rFonts w:ascii="Times New Roman" w:hAnsi="Times New Roman" w:cs="Times New Roman"/>
          <w:sz w:val="24"/>
          <w:szCs w:val="24"/>
        </w:rPr>
        <w:t>ery simple and understandable way the recommendation</w:t>
      </w:r>
      <w:r>
        <w:rPr>
          <w:rFonts w:ascii="Times New Roman" w:hAnsi="Times New Roman" w:cs="Times New Roman"/>
          <w:sz w:val="24"/>
          <w:szCs w:val="24"/>
        </w:rPr>
        <w:t xml:space="preserve"> </w:t>
      </w:r>
      <w:r w:rsidRPr="0093140A">
        <w:rPr>
          <w:rFonts w:ascii="Times New Roman" w:hAnsi="Times New Roman" w:cs="Times New Roman"/>
          <w:sz w:val="24"/>
          <w:szCs w:val="24"/>
        </w:rPr>
        <w:t xml:space="preserve">to move </w:t>
      </w:r>
      <w:r w:rsidRPr="0093140A">
        <w:rPr>
          <w:rFonts w:ascii="Courier New" w:hAnsi="Courier New" w:cs="Courier New"/>
          <w:sz w:val="24"/>
          <w:szCs w:val="24"/>
        </w:rPr>
        <w:t xml:space="preserve">methodB1 </w:t>
      </w:r>
      <w:r w:rsidRPr="0093140A">
        <w:rPr>
          <w:rFonts w:ascii="Times New Roman" w:hAnsi="Times New Roman" w:cs="Times New Roman"/>
          <w:sz w:val="24"/>
          <w:szCs w:val="24"/>
        </w:rPr>
        <w:t>(indicated by the arrow) from</w:t>
      </w:r>
      <w:r>
        <w:rPr>
          <w:rFonts w:ascii="Times New Roman" w:hAnsi="Times New Roman" w:cs="Times New Roman"/>
          <w:sz w:val="24"/>
          <w:szCs w:val="24"/>
        </w:rPr>
        <w:t xml:space="preserve"> </w:t>
      </w:r>
      <w:r w:rsidRPr="0093140A">
        <w:rPr>
          <w:rFonts w:ascii="Courier New" w:hAnsi="Courier New" w:cs="Courier New"/>
          <w:sz w:val="24"/>
          <w:szCs w:val="24"/>
        </w:rPr>
        <w:t xml:space="preserve">class-B </w:t>
      </w:r>
      <w:r w:rsidRPr="0093140A">
        <w:rPr>
          <w:rFonts w:ascii="Times New Roman" w:hAnsi="Times New Roman" w:cs="Times New Roman"/>
          <w:sz w:val="24"/>
          <w:szCs w:val="24"/>
        </w:rPr>
        <w:t xml:space="preserve">to </w:t>
      </w:r>
      <w:r w:rsidRPr="0093140A">
        <w:rPr>
          <w:rFonts w:ascii="Courier New" w:hAnsi="Courier New" w:cs="Courier New"/>
          <w:sz w:val="24"/>
          <w:szCs w:val="24"/>
        </w:rPr>
        <w:t xml:space="preserve">class-A. </w:t>
      </w:r>
      <w:r w:rsidRPr="0093140A">
        <w:rPr>
          <w:rFonts w:ascii="Times New Roman" w:hAnsi="Times New Roman" w:cs="Times New Roman"/>
          <w:sz w:val="24"/>
          <w:szCs w:val="24"/>
        </w:rPr>
        <w:t>Only in very few cases it would</w:t>
      </w:r>
      <w:r>
        <w:rPr>
          <w:rFonts w:ascii="Times New Roman" w:hAnsi="Times New Roman" w:cs="Times New Roman"/>
          <w:sz w:val="24"/>
          <w:szCs w:val="24"/>
        </w:rPr>
        <w:t xml:space="preserve"> </w:t>
      </w:r>
      <w:r w:rsidRPr="0093140A">
        <w:rPr>
          <w:rFonts w:ascii="Times New Roman" w:hAnsi="Times New Roman" w:cs="Times New Roman"/>
          <w:sz w:val="24"/>
          <w:szCs w:val="24"/>
        </w:rPr>
        <w:t>make sense to keep such a construction unchanged.</w:t>
      </w:r>
      <w:r>
        <w:rPr>
          <w:rFonts w:ascii="Times New Roman" w:hAnsi="Times New Roman" w:cs="Times New Roman"/>
          <w:sz w:val="24"/>
          <w:szCs w:val="24"/>
        </w:rPr>
        <w:t xml:space="preserve"> </w:t>
      </w:r>
      <w:r w:rsidRPr="0093140A">
        <w:rPr>
          <w:rFonts w:ascii="Times New Roman" w:hAnsi="Times New Roman" w:cs="Times New Roman"/>
          <w:sz w:val="24"/>
          <w:szCs w:val="24"/>
        </w:rPr>
        <w:t>Because the developer is the last authority, this still</w:t>
      </w:r>
      <w:r>
        <w:rPr>
          <w:rFonts w:ascii="Times New Roman" w:hAnsi="Times New Roman" w:cs="Times New Roman"/>
          <w:sz w:val="24"/>
          <w:szCs w:val="24"/>
        </w:rPr>
        <w:t xml:space="preserve"> </w:t>
      </w:r>
      <w:r w:rsidRPr="0093140A">
        <w:rPr>
          <w:rFonts w:ascii="Times New Roman" w:hAnsi="Times New Roman" w:cs="Times New Roman"/>
          <w:sz w:val="24"/>
          <w:szCs w:val="24"/>
        </w:rPr>
        <w:t>would be possible. This visualisation only should support</w:t>
      </w:r>
      <w:r>
        <w:rPr>
          <w:rFonts w:ascii="Times New Roman" w:hAnsi="Times New Roman" w:cs="Times New Roman"/>
          <w:sz w:val="24"/>
          <w:szCs w:val="24"/>
        </w:rPr>
        <w:t xml:space="preserve"> </w:t>
      </w:r>
      <w:r w:rsidRPr="0093140A">
        <w:rPr>
          <w:rFonts w:ascii="Times New Roman" w:hAnsi="Times New Roman" w:cs="Times New Roman"/>
          <w:sz w:val="24"/>
          <w:szCs w:val="24"/>
        </w:rPr>
        <w:t>the analysis of the system.</w:t>
      </w:r>
    </w:p>
    <w:p w14:paraId="34315EA7" w14:textId="77777777" w:rsidR="0093140A" w:rsidRDefault="0093140A" w:rsidP="0093140A">
      <w:pPr>
        <w:autoSpaceDE w:val="0"/>
        <w:autoSpaceDN w:val="0"/>
        <w:adjustRightInd w:val="0"/>
        <w:spacing w:after="0" w:line="240" w:lineRule="auto"/>
        <w:jc w:val="center"/>
        <w:rPr>
          <w:rFonts w:ascii="TimesLTStd-Italic" w:hAnsi="TimesLTStd-Italic" w:cs="TimesLTStd-Italic"/>
          <w:i/>
          <w:iCs/>
          <w:sz w:val="24"/>
          <w:szCs w:val="24"/>
        </w:rPr>
      </w:pPr>
      <w:r w:rsidRPr="0093140A">
        <w:rPr>
          <w:rFonts w:ascii="TimesLTStd-Italic" w:hAnsi="TimesLTStd-Italic" w:cs="TimesLTStd-Italic"/>
          <w:i/>
          <w:iCs/>
          <w:noProof/>
          <w:sz w:val="24"/>
          <w:szCs w:val="24"/>
          <w:lang w:eastAsia="en-GB"/>
        </w:rPr>
        <w:drawing>
          <wp:inline distT="0" distB="0" distL="0" distR="0" wp14:anchorId="52F9502B" wp14:editId="418560C8">
            <wp:extent cx="2288177" cy="252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8177" cy="2520000"/>
                    </a:xfrm>
                    <a:prstGeom prst="rect">
                      <a:avLst/>
                    </a:prstGeom>
                    <a:noFill/>
                    <a:ln>
                      <a:noFill/>
                    </a:ln>
                  </pic:spPr>
                </pic:pic>
              </a:graphicData>
            </a:graphic>
          </wp:inline>
        </w:drawing>
      </w:r>
    </w:p>
    <w:p w14:paraId="6508FF9D" w14:textId="77777777" w:rsidR="0093140A" w:rsidRPr="0093140A" w:rsidRDefault="0093140A" w:rsidP="0093140A">
      <w:pPr>
        <w:autoSpaceDE w:val="0"/>
        <w:autoSpaceDN w:val="0"/>
        <w:adjustRightInd w:val="0"/>
        <w:spacing w:after="0" w:line="240" w:lineRule="auto"/>
        <w:rPr>
          <w:rFonts w:ascii="TimesLTStd-Italic" w:hAnsi="TimesLTStd-Italic" w:cs="TimesLTStd-Italic"/>
          <w:i/>
          <w:iCs/>
          <w:sz w:val="24"/>
          <w:szCs w:val="24"/>
        </w:rPr>
      </w:pPr>
    </w:p>
    <w:p w14:paraId="254306CC" w14:textId="450523D9" w:rsidR="00EA3E1F" w:rsidRDefault="00135936" w:rsidP="00EA3E1F">
      <w:pPr>
        <w:autoSpaceDE w:val="0"/>
        <w:autoSpaceDN w:val="0"/>
        <w:adjustRightInd w:val="0"/>
        <w:spacing w:after="0" w:line="240" w:lineRule="auto"/>
        <w:jc w:val="both"/>
        <w:rPr>
          <w:rFonts w:ascii="TimesLTStd-Roman" w:eastAsia="TimesLTStd-Roman" w:hAnsi="TimesLTStd-Italic" w:cs="TimesLTStd-Roman"/>
          <w:sz w:val="20"/>
          <w:szCs w:val="20"/>
        </w:rPr>
      </w:pPr>
      <w:proofErr w:type="spellStart"/>
      <w:r>
        <w:rPr>
          <w:rFonts w:ascii="TimesLTStd-BoldItalic" w:eastAsia="TimesLTStd-Roman" w:hAnsi="TimesLTStd-BoldItalic" w:cs="TimesLTStd-BoldItalic"/>
          <w:b/>
          <w:bCs/>
          <w:i/>
          <w:iCs/>
          <w:sz w:val="20"/>
          <w:szCs w:val="20"/>
        </w:rPr>
        <w:t>CouplingMetrics</w:t>
      </w:r>
      <w:proofErr w:type="spellEnd"/>
      <w:r>
        <w:rPr>
          <w:rFonts w:ascii="TimesLTStd-BoldItalic" w:eastAsia="TimesLTStd-Roman" w:hAnsi="TimesLTStd-BoldItalic" w:cs="TimesLTStd-BoldItalic"/>
          <w:b/>
          <w:bCs/>
          <w:i/>
          <w:iCs/>
          <w:sz w:val="20"/>
          <w:szCs w:val="20"/>
        </w:rPr>
        <w:t xml:space="preserve"> </w:t>
      </w:r>
      <w:r>
        <w:rPr>
          <w:rFonts w:ascii="TimesLTStd-Roman" w:eastAsia="TimesLTStd-Roman" w:cs="TimesLTStd-Roman"/>
          <w:sz w:val="20"/>
          <w:szCs w:val="20"/>
        </w:rPr>
        <w:t>The idea of coupling presented here was introduced by Katao</w:t>
      </w:r>
      <w:r w:rsidR="00FA3E10">
        <w:rPr>
          <w:rFonts w:ascii="TimesLTStd-Roman" w:eastAsia="TimesLTStd-Roman" w:cs="TimesLTStd-Roman"/>
          <w:sz w:val="20"/>
          <w:szCs w:val="20"/>
        </w:rPr>
        <w:t xml:space="preserve">ka, Imai, Andou, and Fukaya </w:t>
      </w:r>
      <w:r w:rsidR="00C9594F">
        <w:rPr>
          <w:rFonts w:ascii="TimesLTStd-Roman" w:eastAsia="TimesLTStd-Roman" w:cs="TimesLTStd-Roman"/>
          <w:sz w:val="20"/>
          <w:szCs w:val="20"/>
        </w:rPr>
        <w:t>(</w:t>
      </w:r>
      <w:r w:rsidR="00FA3E10">
        <w:rPr>
          <w:rFonts w:ascii="Arial" w:hAnsi="Arial" w:cs="Arial"/>
          <w:color w:val="333333"/>
          <w:sz w:val="20"/>
          <w:szCs w:val="20"/>
          <w:shd w:val="clear" w:color="auto" w:fill="FFFFFF"/>
        </w:rPr>
        <w:t>Y. Kataoka, T. Imai, H. Andou and T. Fukaya, "A quantitative evaluation of maintainability enhancement by refactoring," </w:t>
      </w:r>
      <w:r w:rsidR="00FA3E10">
        <w:rPr>
          <w:rStyle w:val="Emphasis"/>
          <w:rFonts w:ascii="Arial" w:hAnsi="Arial" w:cs="Arial"/>
          <w:color w:val="333333"/>
          <w:sz w:val="20"/>
          <w:szCs w:val="20"/>
          <w:shd w:val="clear" w:color="auto" w:fill="FFFFFF"/>
        </w:rPr>
        <w:t>International Conference on Software Maintenance, 2002. Proceedings.</w:t>
      </w:r>
      <w:r w:rsidR="00FA3E10">
        <w:rPr>
          <w:rFonts w:ascii="Arial" w:hAnsi="Arial" w:cs="Arial"/>
          <w:color w:val="333333"/>
          <w:sz w:val="20"/>
          <w:szCs w:val="20"/>
          <w:shd w:val="clear" w:color="auto" w:fill="FFFFFF"/>
        </w:rPr>
        <w:t xml:space="preserve">, Montreal, QC, Canada, 2002, pp. 576-585, </w:t>
      </w:r>
      <w:proofErr w:type="spellStart"/>
      <w:r w:rsidR="00FA3E10">
        <w:rPr>
          <w:rFonts w:ascii="Arial" w:hAnsi="Arial" w:cs="Arial"/>
          <w:color w:val="333333"/>
          <w:sz w:val="20"/>
          <w:szCs w:val="20"/>
          <w:shd w:val="clear" w:color="auto" w:fill="FFFFFF"/>
        </w:rPr>
        <w:t>doi</w:t>
      </w:r>
      <w:proofErr w:type="spellEnd"/>
      <w:r w:rsidR="00FA3E10">
        <w:rPr>
          <w:rFonts w:ascii="Arial" w:hAnsi="Arial" w:cs="Arial"/>
          <w:color w:val="333333"/>
          <w:sz w:val="20"/>
          <w:szCs w:val="20"/>
          <w:shd w:val="clear" w:color="auto" w:fill="FFFFFF"/>
        </w:rPr>
        <w:t>: 10.1109/ICSM.2002.1167822)</w:t>
      </w:r>
      <w:r>
        <w:rPr>
          <w:rFonts w:ascii="TimesLTStd-Roman" w:eastAsia="TimesLTStd-Roman" w:cs="TimesLTStd-Roman"/>
          <w:sz w:val="20"/>
          <w:szCs w:val="20"/>
        </w:rPr>
        <w:t>. First, three basic kinds of couplings are explained:</w:t>
      </w:r>
      <w:r w:rsidR="00EA3E1F">
        <w:rPr>
          <w:rFonts w:ascii="TimesLTStd-Roman" w:eastAsia="TimesLTStd-Roman" w:cs="TimesLTStd-Roman"/>
          <w:sz w:val="20"/>
          <w:szCs w:val="20"/>
        </w:rPr>
        <w:t xml:space="preserve"> </w:t>
      </w:r>
      <w:r w:rsidR="00EA3E1F">
        <w:rPr>
          <w:rFonts w:ascii="TimesLTStd-Italic" w:hAnsi="TimesLTStd-Italic" w:cs="TimesLTStd-Italic"/>
          <w:i/>
          <w:iCs/>
          <w:sz w:val="20"/>
          <w:szCs w:val="20"/>
        </w:rPr>
        <w:t>return value coupling</w:t>
      </w:r>
      <w:r w:rsidR="00EA3E1F">
        <w:rPr>
          <w:rFonts w:ascii="TimesLTStd-Roman" w:eastAsia="TimesLTStd-Roman" w:hAnsi="TimesLTStd-Italic" w:cs="TimesLTStd-Roman"/>
          <w:sz w:val="20"/>
          <w:szCs w:val="20"/>
        </w:rPr>
        <w:t xml:space="preserve">, </w:t>
      </w:r>
      <w:r w:rsidR="00EA3E1F">
        <w:rPr>
          <w:rFonts w:ascii="TimesLTStd-Italic" w:hAnsi="TimesLTStd-Italic" w:cs="TimesLTStd-Italic"/>
          <w:i/>
          <w:iCs/>
          <w:sz w:val="20"/>
          <w:szCs w:val="20"/>
        </w:rPr>
        <w:t>parameter coupling</w:t>
      </w:r>
      <w:r w:rsidR="00EA3E1F">
        <w:rPr>
          <w:rFonts w:ascii="TimesLTStd-Roman" w:eastAsia="TimesLTStd-Roman" w:hAnsi="TimesLTStd-Italic" w:cs="TimesLTStd-Roman"/>
          <w:sz w:val="20"/>
          <w:szCs w:val="20"/>
        </w:rPr>
        <w:t xml:space="preserve">, and </w:t>
      </w:r>
      <w:r w:rsidR="00EA3E1F">
        <w:rPr>
          <w:rFonts w:ascii="TimesLTStd-Italic" w:hAnsi="TimesLTStd-Italic" w:cs="TimesLTStd-Italic"/>
          <w:i/>
          <w:iCs/>
          <w:sz w:val="20"/>
          <w:szCs w:val="20"/>
        </w:rPr>
        <w:t>shared variable coupling</w:t>
      </w:r>
      <w:r w:rsidR="00EA3E1F">
        <w:rPr>
          <w:rFonts w:ascii="TimesLTStd-Roman" w:eastAsia="TimesLTStd-Roman" w:hAnsi="TimesLTStd-Italic" w:cs="TimesLTStd-Roman"/>
          <w:sz w:val="20"/>
          <w:szCs w:val="20"/>
        </w:rPr>
        <w:t>. Next, the three kinds of couplings are combined to obtain an overall, composite coupling metric.</w:t>
      </w:r>
    </w:p>
    <w:p w14:paraId="17689502" w14:textId="77777777" w:rsidR="004B2162" w:rsidRPr="00EA3E1F" w:rsidRDefault="00EA3E1F" w:rsidP="007A763E">
      <w:pPr>
        <w:pStyle w:val="ListParagraph"/>
        <w:numPr>
          <w:ilvl w:val="0"/>
          <w:numId w:val="4"/>
        </w:numPr>
        <w:autoSpaceDE w:val="0"/>
        <w:autoSpaceDN w:val="0"/>
        <w:adjustRightInd w:val="0"/>
        <w:spacing w:after="0" w:line="240" w:lineRule="auto"/>
        <w:ind w:hanging="993"/>
        <w:jc w:val="both"/>
        <w:rPr>
          <w:rFonts w:ascii="TimesLTStd-Roman" w:eastAsia="TimesLTStd-Roman" w:hAnsi="TimesLTStd-Bold" w:cs="TimesLTStd-Roman"/>
          <w:color w:val="000000"/>
          <w:sz w:val="20"/>
          <w:szCs w:val="20"/>
        </w:rPr>
      </w:pPr>
      <w:r w:rsidRPr="00EA3E1F">
        <w:rPr>
          <w:rFonts w:ascii="TimesLTStd-Italic" w:hAnsi="TimesLTStd-Italic" w:cs="TimesLTStd-Italic"/>
          <w:i/>
          <w:iCs/>
          <w:sz w:val="20"/>
          <w:szCs w:val="20"/>
        </w:rPr>
        <w:t xml:space="preserve">Return value coupling: </w:t>
      </w:r>
      <w:r w:rsidRPr="00EA3E1F">
        <w:rPr>
          <w:rFonts w:ascii="TimesLTStd-Roman" w:eastAsia="TimesLTStd-Roman" w:hAnsi="TimesLTStd-Italic" w:cs="TimesLTStd-Roman"/>
          <w:sz w:val="20"/>
          <w:szCs w:val="20"/>
        </w:rPr>
        <w:t xml:space="preserve">Let there be two methods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and </w:t>
      </w:r>
      <w:r w:rsidRPr="00EA3E1F">
        <w:rPr>
          <w:rFonts w:ascii="TimesLTStd-Italic" w:hAnsi="TimesLTStd-Italic" w:cs="TimesLTStd-Italic"/>
          <w:i/>
          <w:iCs/>
          <w:sz w:val="20"/>
          <w:szCs w:val="20"/>
        </w:rPr>
        <w:t>B</w:t>
      </w:r>
      <w:r w:rsidRPr="00EA3E1F">
        <w:rPr>
          <w:rFonts w:ascii="TimesLTStd-Roman" w:eastAsia="TimesLTStd-Roman" w:hAnsi="TimesLTStd-Italic" w:cs="TimesLTStd-Roman"/>
          <w:sz w:val="20"/>
          <w:szCs w:val="20"/>
        </w:rPr>
        <w:t xml:space="preserve">. There exists a return value coupling between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and </w:t>
      </w:r>
      <w:r w:rsidRPr="00EA3E1F">
        <w:rPr>
          <w:rFonts w:ascii="TimesLTStd-Italic" w:hAnsi="TimesLTStd-Italic" w:cs="TimesLTStd-Italic"/>
          <w:i/>
          <w:iCs/>
          <w:sz w:val="20"/>
          <w:szCs w:val="20"/>
        </w:rPr>
        <w:t xml:space="preserve">B </w:t>
      </w:r>
      <w:r w:rsidRPr="00EA3E1F">
        <w:rPr>
          <w:rFonts w:ascii="TimesLTStd-Roman" w:eastAsia="TimesLTStd-Roman" w:hAnsi="TimesLTStd-Italic" w:cs="TimesLTStd-Roman"/>
          <w:sz w:val="20"/>
          <w:szCs w:val="20"/>
        </w:rPr>
        <w:t xml:space="preserve">if </w:t>
      </w:r>
      <w:r w:rsidRPr="00EA3E1F">
        <w:rPr>
          <w:rFonts w:ascii="TimesLTStd-Italic" w:hAnsi="TimesLTStd-Italic" w:cs="TimesLTStd-Italic"/>
          <w:i/>
          <w:iCs/>
          <w:sz w:val="20"/>
          <w:szCs w:val="20"/>
        </w:rPr>
        <w:t xml:space="preserve">A calls B </w:t>
      </w:r>
      <w:r w:rsidRPr="00EA3E1F">
        <w:rPr>
          <w:rFonts w:ascii="TimesLTStd-Roman" w:eastAsia="TimesLTStd-Roman" w:hAnsi="TimesLTStd-Italic" w:cs="TimesLTStd-Roman"/>
          <w:sz w:val="20"/>
          <w:szCs w:val="20"/>
        </w:rPr>
        <w:t xml:space="preserve">and </w:t>
      </w:r>
      <w:r w:rsidRPr="00EA3E1F">
        <w:rPr>
          <w:rFonts w:ascii="TimesLTStd-Italic" w:hAnsi="TimesLTStd-Italic" w:cs="TimesLTStd-Italic"/>
          <w:i/>
          <w:iCs/>
          <w:sz w:val="20"/>
          <w:szCs w:val="20"/>
        </w:rPr>
        <w:t xml:space="preserve">B returns </w:t>
      </w:r>
      <w:r w:rsidRPr="00EA3E1F">
        <w:rPr>
          <w:rFonts w:ascii="TimesLTStd-Roman" w:eastAsia="TimesLTStd-Roman" w:hAnsi="TimesLTStd-Italic" w:cs="TimesLTStd-Roman"/>
          <w:sz w:val="20"/>
          <w:szCs w:val="20"/>
        </w:rPr>
        <w:t xml:space="preserve">a value to </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xml:space="preserve">. Similarly, if </w:t>
      </w:r>
      <w:r w:rsidRPr="00EA3E1F">
        <w:rPr>
          <w:rFonts w:ascii="TimesLTStd-Italic" w:hAnsi="TimesLTStd-Italic" w:cs="TimesLTStd-Italic"/>
          <w:i/>
          <w:iCs/>
          <w:sz w:val="20"/>
          <w:szCs w:val="20"/>
        </w:rPr>
        <w:t xml:space="preserve">B </w:t>
      </w:r>
      <w:r w:rsidRPr="00EA3E1F">
        <w:rPr>
          <w:rFonts w:ascii="TimesLTStd-Roman" w:eastAsia="TimesLTStd-Roman" w:hAnsi="TimesLTStd-Italic" w:cs="TimesLTStd-Roman"/>
          <w:sz w:val="20"/>
          <w:szCs w:val="20"/>
        </w:rPr>
        <w:t xml:space="preserve">calls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and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provides a return value to </w:t>
      </w:r>
      <w:r w:rsidRPr="00EA3E1F">
        <w:rPr>
          <w:rFonts w:ascii="TimesLTStd-Italic" w:hAnsi="TimesLTStd-Italic" w:cs="TimesLTStd-Italic"/>
          <w:i/>
          <w:iCs/>
          <w:sz w:val="20"/>
          <w:szCs w:val="20"/>
        </w:rPr>
        <w:t>B</w:t>
      </w:r>
      <w:r w:rsidRPr="00EA3E1F">
        <w:rPr>
          <w:rFonts w:ascii="TimesLTStd-Roman" w:eastAsia="TimesLTStd-Roman" w:hAnsi="TimesLTStd-Italic" w:cs="TimesLTStd-Roman"/>
          <w:sz w:val="20"/>
          <w:szCs w:val="20"/>
        </w:rPr>
        <w:t xml:space="preserve">, then there also exists return value coupling between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and </w:t>
      </w:r>
      <w:r w:rsidRPr="00EA3E1F">
        <w:rPr>
          <w:rFonts w:ascii="TimesLTStd-Italic" w:hAnsi="TimesLTStd-Italic" w:cs="TimesLTStd-Italic"/>
          <w:i/>
          <w:iCs/>
          <w:sz w:val="20"/>
          <w:szCs w:val="20"/>
        </w:rPr>
        <w:t>B</w:t>
      </w:r>
      <w:r w:rsidRPr="00EA3E1F">
        <w:rPr>
          <w:rFonts w:ascii="TimesLTStd-Roman" w:eastAsia="TimesLTStd-Roman" w:hAnsi="TimesLTStd-Italic" w:cs="TimesLTStd-Roman"/>
          <w:sz w:val="20"/>
          <w:szCs w:val="20"/>
        </w:rPr>
        <w:t xml:space="preserve">. The quantity of return value coupling of a method </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xml:space="preserve">, denoted by </w:t>
      </w:r>
      <w:proofErr w:type="spellStart"/>
      <w:r w:rsidRPr="00EA3E1F">
        <w:rPr>
          <w:rFonts w:ascii="TimesLTStd-Italic" w:hAnsi="TimesLTStd-Italic" w:cs="TimesLTStd-Italic"/>
          <w:i/>
          <w:iCs/>
          <w:sz w:val="20"/>
          <w:szCs w:val="20"/>
        </w:rPr>
        <w:t>C</w:t>
      </w:r>
      <w:r w:rsidRPr="00EA3E1F">
        <w:rPr>
          <w:rFonts w:ascii="TimesLTStd-Italic" w:hAnsi="TimesLTStd-Italic" w:cs="TimesLTStd-Italic"/>
          <w:i/>
          <w:iCs/>
          <w:sz w:val="15"/>
          <w:szCs w:val="15"/>
        </w:rPr>
        <w:t>rv</w:t>
      </w:r>
      <w:proofErr w:type="spellEnd"/>
      <w:r w:rsidRPr="00EA3E1F">
        <w:rPr>
          <w:rFonts w:ascii="TimesLTStd-Roman" w:eastAsia="TimesLTStd-Roman" w:hAnsi="TimesLTStd-Italic" w:cs="TimesLTStd-Roman"/>
          <w:sz w:val="20"/>
          <w:szCs w:val="20"/>
        </w:rPr>
        <w:t>(</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with all the methods it calls and all the methods it is called</w:t>
      </w:r>
      <w:r>
        <w:rPr>
          <w:rFonts w:ascii="TimesLTStd-Roman" w:eastAsia="TimesLTStd-Roman" w:hAnsi="TimesLTStd-Italic" w:cs="TimesLTStd-Roman"/>
          <w:sz w:val="20"/>
          <w:szCs w:val="20"/>
        </w:rPr>
        <w:t xml:space="preserve"> </w:t>
      </w:r>
      <w:r w:rsidRPr="00EA3E1F">
        <w:rPr>
          <w:rFonts w:ascii="TimesLTStd-Roman" w:eastAsia="TimesLTStd-Roman" w:hAnsi="TimesLTStd-Italic" w:cs="TimesLTStd-Roman"/>
          <w:sz w:val="20"/>
          <w:szCs w:val="20"/>
        </w:rPr>
        <w:t>from is computed as follows.</w:t>
      </w:r>
    </w:p>
    <w:p w14:paraId="2229197D" w14:textId="77777777" w:rsidR="00EA3E1F" w:rsidRDefault="00EA3E1F" w:rsidP="00EA3E1F">
      <w:pPr>
        <w:pStyle w:val="ListParagraph"/>
        <w:autoSpaceDE w:val="0"/>
        <w:autoSpaceDN w:val="0"/>
        <w:adjustRightInd w:val="0"/>
        <w:spacing w:after="0" w:line="240" w:lineRule="auto"/>
        <w:jc w:val="both"/>
        <w:rPr>
          <w:rFonts w:ascii="TimesLTStd-Roman" w:eastAsia="TimesLTStd-Roman" w:hAnsi="TimesLTStd-Bold" w:cs="TimesLTStd-Roman"/>
          <w:color w:val="000000"/>
          <w:sz w:val="20"/>
          <w:szCs w:val="20"/>
        </w:rPr>
      </w:pPr>
      <w:r w:rsidRPr="00EA3E1F">
        <w:rPr>
          <w:rFonts w:ascii="TimesLTStd-Roman" w:eastAsia="TimesLTStd-Roman" w:hAnsi="TimesLTStd-Bold" w:cs="TimesLTStd-Roman"/>
          <w:noProof/>
          <w:color w:val="000000"/>
          <w:sz w:val="20"/>
          <w:szCs w:val="20"/>
          <w:lang w:eastAsia="en-GB"/>
        </w:rPr>
        <w:drawing>
          <wp:inline distT="0" distB="0" distL="0" distR="0" wp14:anchorId="34DEA65C" wp14:editId="5CA0D8C2">
            <wp:extent cx="5760720" cy="210807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108071"/>
                    </a:xfrm>
                    <a:prstGeom prst="rect">
                      <a:avLst/>
                    </a:prstGeom>
                    <a:noFill/>
                    <a:ln>
                      <a:noFill/>
                    </a:ln>
                  </pic:spPr>
                </pic:pic>
              </a:graphicData>
            </a:graphic>
          </wp:inline>
        </w:drawing>
      </w:r>
    </w:p>
    <w:p w14:paraId="1DC386E3" w14:textId="77777777" w:rsidR="00EA3E1F" w:rsidRDefault="00EA3E1F" w:rsidP="00EA3E1F">
      <w:pPr>
        <w:autoSpaceDE w:val="0"/>
        <w:autoSpaceDN w:val="0"/>
        <w:adjustRightInd w:val="0"/>
        <w:spacing w:after="0" w:line="240" w:lineRule="auto"/>
        <w:jc w:val="both"/>
        <w:rPr>
          <w:rFonts w:ascii="TimesLTStd-Roman" w:eastAsia="TimesLTStd-Roman" w:cs="TimesLTStd-Roman"/>
          <w:sz w:val="24"/>
          <w:szCs w:val="24"/>
        </w:rPr>
      </w:pPr>
      <w:r w:rsidRPr="00EA3E1F">
        <w:rPr>
          <w:rFonts w:ascii="TimesLTStd-Roman" w:eastAsia="TimesLTStd-Roman" w:cs="TimesLTStd-Roman"/>
          <w:sz w:val="24"/>
          <w:szCs w:val="24"/>
        </w:rPr>
        <w:t xml:space="preserve">The idea behind </w:t>
      </w:r>
      <w:proofErr w:type="spellStart"/>
      <w:r w:rsidRPr="00EA3E1F">
        <w:rPr>
          <w:rFonts w:ascii="TimesLTStd-Italic" w:eastAsia="TimesLTStd-Roman" w:hAnsi="TimesLTStd-Italic" w:cs="TimesLTStd-Italic"/>
          <w:i/>
          <w:iCs/>
          <w:sz w:val="24"/>
          <w:szCs w:val="24"/>
        </w:rPr>
        <w:t>K</w:t>
      </w:r>
      <w:r w:rsidRPr="00EA3E1F">
        <w:rPr>
          <w:rFonts w:ascii="TimesLTStd-Italic" w:eastAsia="TimesLTStd-Roman" w:hAnsi="TimesLTStd-Italic" w:cs="TimesLTStd-Italic"/>
          <w:i/>
          <w:iCs/>
          <w:sz w:val="24"/>
          <w:szCs w:val="24"/>
          <w:vertAlign w:val="subscript"/>
        </w:rPr>
        <w:t>rv</w:t>
      </w:r>
      <w:proofErr w:type="spellEnd"/>
      <w:r w:rsidRPr="00EA3E1F">
        <w:rPr>
          <w:rFonts w:ascii="TimesLTStd-Roman" w:eastAsia="TimesLTStd-Roman" w:cs="TimesLTStd-Roman"/>
          <w:sz w:val="24"/>
          <w:szCs w:val="24"/>
        </w:rPr>
        <w:t>(</w:t>
      </w:r>
      <w:r w:rsidRPr="00EA3E1F">
        <w:rPr>
          <w:rFonts w:ascii="TimesLTStd-Italic" w:eastAsia="TimesLTStd-Roman" w:hAnsi="TimesLTStd-Italic" w:cs="TimesLTStd-Italic"/>
          <w:i/>
          <w:iCs/>
          <w:sz w:val="24"/>
          <w:szCs w:val="24"/>
        </w:rPr>
        <w:t>m</w:t>
      </w:r>
      <w:r w:rsidRPr="00EA3E1F">
        <w:rPr>
          <w:rFonts w:ascii="TimesLTStd-Roman" w:eastAsia="TimesLTStd-Roman" w:cs="TimesLTStd-Roman"/>
          <w:sz w:val="24"/>
          <w:szCs w:val="24"/>
        </w:rPr>
        <w:t>) is to consider the likelihood that inter-class coupling</w:t>
      </w:r>
      <w:r>
        <w:rPr>
          <w:rFonts w:ascii="TimesLTStd-Roman" w:eastAsia="TimesLTStd-Roman" w:cs="TimesLTStd-Roman"/>
          <w:sz w:val="24"/>
          <w:szCs w:val="24"/>
        </w:rPr>
        <w:t xml:space="preserve"> </w:t>
      </w:r>
      <w:r w:rsidRPr="00EA3E1F">
        <w:rPr>
          <w:rFonts w:ascii="TimesLTStd-Roman" w:eastAsia="TimesLTStd-Roman" w:cs="TimesLTStd-Roman"/>
          <w:sz w:val="24"/>
          <w:szCs w:val="24"/>
        </w:rPr>
        <w:t>by means of value passing can lead to higher maintenance cost than intra-class</w:t>
      </w:r>
      <w:r>
        <w:rPr>
          <w:rFonts w:ascii="TimesLTStd-Roman" w:eastAsia="TimesLTStd-Roman" w:cs="TimesLTStd-Roman"/>
          <w:sz w:val="24"/>
          <w:szCs w:val="24"/>
        </w:rPr>
        <w:t xml:space="preserve"> </w:t>
      </w:r>
      <w:r w:rsidRPr="00EA3E1F">
        <w:rPr>
          <w:rFonts w:ascii="TimesLTStd-Roman" w:eastAsia="TimesLTStd-Roman" w:cs="TimesLTStd-Roman"/>
          <w:sz w:val="24"/>
          <w:szCs w:val="24"/>
        </w:rPr>
        <w:t>coupling.</w:t>
      </w:r>
    </w:p>
    <w:p w14:paraId="711A67F6" w14:textId="77777777" w:rsidR="00EA3E1F" w:rsidRPr="00EA3E1F" w:rsidRDefault="00EA3E1F" w:rsidP="007A763E">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EA3E1F">
        <w:rPr>
          <w:rFonts w:ascii="TimesLTStd-Italic" w:hAnsi="TimesLTStd-Italic" w:cs="TimesLTStd-Italic"/>
          <w:i/>
          <w:iCs/>
          <w:sz w:val="20"/>
          <w:szCs w:val="20"/>
        </w:rPr>
        <w:lastRenderedPageBreak/>
        <w:t xml:space="preserve">Parameter coupling: </w:t>
      </w:r>
      <w:r w:rsidRPr="00EA3E1F">
        <w:rPr>
          <w:rFonts w:ascii="TimesLTStd-Roman" w:eastAsia="TimesLTStd-Roman" w:hAnsi="TimesLTStd-Italic" w:cs="TimesLTStd-Roman"/>
          <w:sz w:val="20"/>
          <w:szCs w:val="20"/>
        </w:rPr>
        <w:t>Parameter coupling is about the number of parameters passed when a</w:t>
      </w:r>
      <w:r w:rsidR="00FA3E10">
        <w:rPr>
          <w:rFonts w:ascii="TimesLTStd-Roman" w:eastAsia="TimesLTStd-Roman" w:hAnsi="TimesLTStd-Italic" w:cs="TimesLTStd-Roman"/>
          <w:sz w:val="20"/>
          <w:szCs w:val="20"/>
        </w:rPr>
        <w:t xml:space="preserve"> </w:t>
      </w:r>
      <w:r w:rsidRPr="00EA3E1F">
        <w:rPr>
          <w:rFonts w:ascii="TimesLTStd-Roman" w:eastAsia="TimesLTStd-Roman" w:hAnsi="TimesLTStd-Italic" w:cs="TimesLTStd-Roman"/>
          <w:sz w:val="20"/>
          <w:szCs w:val="20"/>
        </w:rPr>
        <w:t xml:space="preserve">method calls another method. Method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has </w:t>
      </w:r>
      <w:r w:rsidRPr="00EA3E1F">
        <w:rPr>
          <w:rFonts w:ascii="TimesLTStd-Italic" w:hAnsi="TimesLTStd-Italic" w:cs="TimesLTStd-Italic"/>
          <w:i/>
          <w:iCs/>
          <w:sz w:val="20"/>
          <w:szCs w:val="20"/>
        </w:rPr>
        <w:t xml:space="preserve">n parameter coupling </w:t>
      </w:r>
      <w:r w:rsidRPr="00EA3E1F">
        <w:rPr>
          <w:rFonts w:ascii="TimesLTStd-Roman" w:eastAsia="TimesLTStd-Roman" w:hAnsi="TimesLTStd-Italic" w:cs="TimesLTStd-Roman"/>
          <w:sz w:val="20"/>
          <w:szCs w:val="20"/>
        </w:rPr>
        <w:t xml:space="preserve">with method </w:t>
      </w:r>
      <w:r w:rsidRPr="00EA3E1F">
        <w:rPr>
          <w:rFonts w:ascii="TimesLTStd-Italic" w:hAnsi="TimesLTStd-Italic" w:cs="TimesLTStd-Italic"/>
          <w:i/>
          <w:iCs/>
          <w:sz w:val="20"/>
          <w:szCs w:val="20"/>
        </w:rPr>
        <w:t xml:space="preserve">B </w:t>
      </w:r>
      <w:r w:rsidRPr="00EA3E1F">
        <w:rPr>
          <w:rFonts w:ascii="TimesLTStd-Roman" w:eastAsia="TimesLTStd-Roman" w:hAnsi="TimesLTStd-Italic" w:cs="TimesLTStd-Roman"/>
          <w:sz w:val="20"/>
          <w:szCs w:val="20"/>
        </w:rPr>
        <w:t xml:space="preserve">if method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receives </w:t>
      </w:r>
      <w:r w:rsidRPr="00EA3E1F">
        <w:rPr>
          <w:rFonts w:ascii="TimesLTStd-Italic" w:hAnsi="TimesLTStd-Italic" w:cs="TimesLTStd-Italic"/>
          <w:i/>
          <w:iCs/>
          <w:sz w:val="20"/>
          <w:szCs w:val="20"/>
        </w:rPr>
        <w:t xml:space="preserve">n </w:t>
      </w:r>
      <w:r w:rsidRPr="00EA3E1F">
        <w:rPr>
          <w:rFonts w:ascii="TimesLTStd-Roman" w:eastAsia="TimesLTStd-Roman" w:hAnsi="TimesLTStd-Italic" w:cs="TimesLTStd-Roman"/>
          <w:sz w:val="20"/>
          <w:szCs w:val="20"/>
        </w:rPr>
        <w:t xml:space="preserve">parameters from </w:t>
      </w:r>
      <w:r w:rsidRPr="00EA3E1F">
        <w:rPr>
          <w:rFonts w:ascii="TimesLTStd-Italic" w:hAnsi="TimesLTStd-Italic" w:cs="TimesLTStd-Italic"/>
          <w:i/>
          <w:iCs/>
          <w:sz w:val="20"/>
          <w:szCs w:val="20"/>
        </w:rPr>
        <w:t>B</w:t>
      </w:r>
      <w:r w:rsidRPr="00EA3E1F">
        <w:rPr>
          <w:rFonts w:ascii="TimesLTStd-Roman" w:eastAsia="TimesLTStd-Roman" w:hAnsi="TimesLTStd-Italic" w:cs="TimesLTStd-Roman"/>
          <w:sz w:val="20"/>
          <w:szCs w:val="20"/>
        </w:rPr>
        <w:t xml:space="preserve">. Similarly, if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passes </w:t>
      </w:r>
      <w:r w:rsidRPr="00EA3E1F">
        <w:rPr>
          <w:rFonts w:ascii="TimesLTStd-Italic" w:hAnsi="TimesLTStd-Italic" w:cs="TimesLTStd-Italic"/>
          <w:i/>
          <w:iCs/>
          <w:sz w:val="20"/>
          <w:szCs w:val="20"/>
        </w:rPr>
        <w:t xml:space="preserve">n </w:t>
      </w:r>
      <w:r w:rsidRPr="00EA3E1F">
        <w:rPr>
          <w:rFonts w:ascii="TimesLTStd-Roman" w:eastAsia="TimesLTStd-Roman" w:hAnsi="TimesLTStd-Italic" w:cs="TimesLTStd-Roman"/>
          <w:sz w:val="20"/>
          <w:szCs w:val="20"/>
        </w:rPr>
        <w:t xml:space="preserve">parameters to method </w:t>
      </w:r>
      <w:r w:rsidRPr="00EA3E1F">
        <w:rPr>
          <w:rFonts w:ascii="TimesLTStd-Italic" w:hAnsi="TimesLTStd-Italic" w:cs="TimesLTStd-Italic"/>
          <w:i/>
          <w:iCs/>
          <w:sz w:val="20"/>
          <w:szCs w:val="20"/>
        </w:rPr>
        <w:t>C</w:t>
      </w:r>
      <w:r w:rsidRPr="00EA3E1F">
        <w:rPr>
          <w:rFonts w:ascii="TimesLTStd-Roman" w:eastAsia="TimesLTStd-Roman" w:hAnsi="TimesLTStd-Italic" w:cs="TimesLTStd-Roman"/>
          <w:sz w:val="20"/>
          <w:szCs w:val="20"/>
        </w:rPr>
        <w:t xml:space="preserve">, then there exists </w:t>
      </w:r>
      <w:r w:rsidRPr="00EA3E1F">
        <w:rPr>
          <w:rFonts w:ascii="TimesLTStd-Italic" w:hAnsi="TimesLTStd-Italic" w:cs="TimesLTStd-Italic"/>
          <w:i/>
          <w:iCs/>
          <w:sz w:val="20"/>
          <w:szCs w:val="20"/>
        </w:rPr>
        <w:t xml:space="preserve">n parameter coupling </w:t>
      </w:r>
      <w:r w:rsidRPr="00EA3E1F">
        <w:rPr>
          <w:rFonts w:ascii="TimesLTStd-Roman" w:eastAsia="TimesLTStd-Roman" w:hAnsi="TimesLTStd-Italic" w:cs="TimesLTStd-Roman"/>
          <w:sz w:val="20"/>
          <w:szCs w:val="20"/>
        </w:rPr>
        <w:t xml:space="preserve">with </w:t>
      </w:r>
      <w:r w:rsidRPr="00EA3E1F">
        <w:rPr>
          <w:rFonts w:ascii="TimesLTStd-Italic" w:hAnsi="TimesLTStd-Italic" w:cs="TimesLTStd-Italic"/>
          <w:i/>
          <w:iCs/>
          <w:sz w:val="20"/>
          <w:szCs w:val="20"/>
        </w:rPr>
        <w:t>C</w:t>
      </w:r>
      <w:r w:rsidRPr="00EA3E1F">
        <w:rPr>
          <w:rFonts w:ascii="TimesLTStd-Roman" w:eastAsia="TimesLTStd-Roman" w:hAnsi="TimesLTStd-Italic" w:cs="TimesLTStd-Roman"/>
          <w:sz w:val="20"/>
          <w:szCs w:val="20"/>
        </w:rPr>
        <w:t xml:space="preserve">. The quantity of parameter coupling of a method </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xml:space="preserve">, denoted by </w:t>
      </w:r>
      <w:proofErr w:type="spellStart"/>
      <w:r w:rsidRPr="00EA3E1F">
        <w:rPr>
          <w:rFonts w:ascii="TimesLTStd-Italic" w:hAnsi="TimesLTStd-Italic" w:cs="TimesLTStd-Italic"/>
          <w:i/>
          <w:iCs/>
          <w:sz w:val="20"/>
          <w:szCs w:val="20"/>
        </w:rPr>
        <w:t>C</w:t>
      </w:r>
      <w:r w:rsidRPr="00EA3E1F">
        <w:rPr>
          <w:rFonts w:ascii="TimesLTStd-Italic" w:hAnsi="TimesLTStd-Italic" w:cs="TimesLTStd-Italic"/>
          <w:i/>
          <w:iCs/>
          <w:sz w:val="15"/>
          <w:szCs w:val="15"/>
        </w:rPr>
        <w:t>pp</w:t>
      </w:r>
      <w:proofErr w:type="spellEnd"/>
      <w:r w:rsidRPr="00EA3E1F">
        <w:rPr>
          <w:rFonts w:ascii="TimesLTStd-Roman" w:eastAsia="TimesLTStd-Roman" w:hAnsi="TimesLTStd-Italic" w:cs="TimesLTStd-Roman"/>
          <w:sz w:val="20"/>
          <w:szCs w:val="20"/>
        </w:rPr>
        <w:t>(</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with all the</w:t>
      </w:r>
      <w:r>
        <w:rPr>
          <w:rFonts w:ascii="TimesLTStd-Roman" w:eastAsia="TimesLTStd-Roman" w:hAnsi="TimesLTStd-Italic" w:cs="TimesLTStd-Roman"/>
          <w:sz w:val="20"/>
          <w:szCs w:val="20"/>
        </w:rPr>
        <w:t xml:space="preserve"> </w:t>
      </w:r>
      <w:r w:rsidRPr="00EA3E1F">
        <w:rPr>
          <w:rFonts w:ascii="TimesLTStd-Roman" w:eastAsia="TimesLTStd-Roman" w:hAnsi="TimesLTStd-Italic" w:cs="TimesLTStd-Roman"/>
          <w:sz w:val="20"/>
          <w:szCs w:val="20"/>
        </w:rPr>
        <w:t>methods it calls and all the methods it is called from is computed as follows.</w:t>
      </w:r>
    </w:p>
    <w:p w14:paraId="1D133CBC" w14:textId="77777777" w:rsidR="00EA3E1F" w:rsidRDefault="00EA3E1F" w:rsidP="00EA3E1F">
      <w:pPr>
        <w:autoSpaceDE w:val="0"/>
        <w:autoSpaceDN w:val="0"/>
        <w:adjustRightInd w:val="0"/>
        <w:spacing w:after="0" w:line="240" w:lineRule="auto"/>
        <w:jc w:val="right"/>
        <w:rPr>
          <w:rFonts w:ascii="TimesLTStd-Roman" w:eastAsia="TimesLTStd-Roman" w:hAnsi="TimesLTStd-Italic" w:cs="TimesLTStd-Roman"/>
          <w:sz w:val="20"/>
          <w:szCs w:val="20"/>
        </w:rPr>
      </w:pPr>
      <w:proofErr w:type="spellStart"/>
      <w:r>
        <w:rPr>
          <w:rFonts w:ascii="TimesLTStd-Italic" w:hAnsi="TimesLTStd-Italic" w:cs="TimesLTStd-Italic"/>
          <w:i/>
          <w:iCs/>
          <w:sz w:val="20"/>
          <w:szCs w:val="20"/>
        </w:rPr>
        <w:t>C</w:t>
      </w:r>
      <w:r>
        <w:rPr>
          <w:rFonts w:ascii="TimesLTStd-Italic" w:hAnsi="TimesLTStd-Italic" w:cs="TimesLTStd-Italic"/>
          <w:i/>
          <w:iCs/>
          <w:sz w:val="15"/>
          <w:szCs w:val="15"/>
        </w:rPr>
        <w:t>pp</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A</w:t>
      </w:r>
      <w:r>
        <w:rPr>
          <w:rFonts w:ascii="TimesLTStd-Roman" w:eastAsia="TimesLTStd-Roman" w:hAnsi="TimesLTStd-Italic" w:cs="TimesLTStd-Roman"/>
          <w:sz w:val="20"/>
          <w:szCs w:val="20"/>
        </w:rPr>
        <w:t xml:space="preserve">) </w:t>
      </w:r>
      <w:r>
        <w:rPr>
          <w:rFonts w:ascii="STIXMath-Regular" w:eastAsia="STIXMath-Regular" w:hAnsi="TimesLTStd-Italic" w:cs="STIXMath-Regular"/>
          <w:sz w:val="20"/>
          <w:szCs w:val="20"/>
        </w:rPr>
        <w:t>=</w:t>
      </w:r>
      <w:r>
        <w:rPr>
          <w:rFonts w:ascii="STIXMathExtensions-Regular" w:eastAsia="STIXMathExtensions-Regular" w:hAnsi="TimesLTStd-Italic" w:cs="STIXMathExtensions-Regular" w:hint="eastAsia"/>
          <w:sz w:val="20"/>
          <w:szCs w:val="20"/>
        </w:rPr>
        <w:t>Σ</w:t>
      </w:r>
      <w:r>
        <w:rPr>
          <w:rFonts w:ascii="TimesLTStd-Italic" w:hAnsi="TimesLTStd-Italic" w:cs="TimesLTStd-Italic"/>
          <w:i/>
          <w:iCs/>
          <w:sz w:val="15"/>
          <w:szCs w:val="15"/>
        </w:rPr>
        <w:t>m</w:t>
      </w:r>
      <w:r>
        <w:rPr>
          <w:rFonts w:ascii="Cambria Math" w:eastAsia="STIXMath-Italic" w:hAnsi="Cambria Math" w:cs="Cambria Math"/>
          <w:i/>
          <w:iCs/>
          <w:sz w:val="12"/>
          <w:szCs w:val="12"/>
        </w:rPr>
        <w:t>𝜁</w:t>
      </w:r>
      <w:r>
        <w:rPr>
          <w:rFonts w:ascii="STIXMath-Regular" w:eastAsia="STIXMath-Regular" w:hAnsi="TimesLTStd-Italic" w:cs="STIXMath-Regular" w:hint="eastAsia"/>
          <w:sz w:val="15"/>
          <w:szCs w:val="15"/>
        </w:rPr>
        <w:t>∈</w:t>
      </w:r>
      <w:r>
        <w:rPr>
          <w:rFonts w:ascii="Cambria Math" w:eastAsia="STIXMath-Italic" w:hAnsi="Cambria Math" w:cs="Cambria Math"/>
          <w:i/>
          <w:iCs/>
          <w:sz w:val="15"/>
          <w:szCs w:val="15"/>
        </w:rPr>
        <w:t>𝜁</w:t>
      </w:r>
      <w:r>
        <w:rPr>
          <w:rFonts w:ascii="TimesLTStd-Roman" w:eastAsia="TimesLTStd-Roman" w:hAnsi="TimesLTStd-Italic" w:cs="TimesLTStd-Roman"/>
          <w:sz w:val="15"/>
          <w:szCs w:val="15"/>
        </w:rPr>
        <w:t>(</w:t>
      </w:r>
      <w:r>
        <w:rPr>
          <w:rFonts w:ascii="TimesLTStd-Italic" w:hAnsi="TimesLTStd-Italic" w:cs="TimesLTStd-Italic"/>
          <w:i/>
          <w:iCs/>
          <w:sz w:val="15"/>
          <w:szCs w:val="15"/>
        </w:rPr>
        <w:t>A</w:t>
      </w:r>
      <w:r>
        <w:rPr>
          <w:rFonts w:ascii="TimesLTStd-Roman" w:eastAsia="TimesLTStd-Roman" w:hAnsi="TimesLTStd-Italic" w:cs="TimesLTStd-Roman"/>
          <w:sz w:val="15"/>
          <w:szCs w:val="15"/>
        </w:rPr>
        <w:t>)</w:t>
      </w:r>
      <w:proofErr w:type="spellStart"/>
      <w:proofErr w:type="gramStart"/>
      <w:r>
        <w:rPr>
          <w:rFonts w:ascii="TimesLTStd-Italic" w:hAnsi="TimesLTStd-Italic" w:cs="TimesLTStd-Italic"/>
          <w:i/>
          <w:iCs/>
          <w:sz w:val="20"/>
          <w:szCs w:val="20"/>
        </w:rPr>
        <w:t>K</w:t>
      </w:r>
      <w:r>
        <w:rPr>
          <w:rFonts w:ascii="TimesLTStd-Italic" w:hAnsi="TimesLTStd-Italic" w:cs="TimesLTStd-Italic"/>
          <w:i/>
          <w:iCs/>
          <w:sz w:val="15"/>
          <w:szCs w:val="15"/>
        </w:rPr>
        <w:t>pp</w:t>
      </w:r>
      <w:proofErr w:type="spellEnd"/>
      <w:r>
        <w:rPr>
          <w:rFonts w:ascii="TimesLTStd-Roman" w:eastAsia="TimesLTStd-Roman" w:hAnsi="TimesLTStd-Italic" w:cs="TimesLTStd-Roman"/>
          <w:sz w:val="20"/>
          <w:szCs w:val="20"/>
        </w:rPr>
        <w:t>(</w:t>
      </w:r>
      <w:proofErr w:type="gramEnd"/>
      <w:r>
        <w:rPr>
          <w:rFonts w:ascii="TimesLTStd-Italic" w:hAnsi="TimesLTStd-Italic" w:cs="TimesLTStd-Italic"/>
          <w:i/>
          <w:iCs/>
          <w:sz w:val="20"/>
          <w:szCs w:val="20"/>
        </w:rPr>
        <w:t>m</w:t>
      </w:r>
      <w:proofErr w:type="gramStart"/>
      <w:r>
        <w:rPr>
          <w:rFonts w:ascii="Cambria Math" w:eastAsia="STIXMath-Italic" w:hAnsi="Cambria Math" w:cs="Cambria Math"/>
          <w:i/>
          <w:iCs/>
          <w:sz w:val="15"/>
          <w:szCs w:val="15"/>
        </w:rPr>
        <w:t>𝜁</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w:t>
      </w:r>
      <w:r>
        <w:rPr>
          <w:rFonts w:ascii="TimesLTStd-Italic" w:hAnsi="TimesLTStd-Italic" w:cs="TimesLTStd-Italic"/>
          <w:i/>
          <w:iCs/>
          <w:sz w:val="20"/>
          <w:szCs w:val="20"/>
        </w:rPr>
        <w:t>p</w:t>
      </w:r>
      <w:r>
        <w:rPr>
          <w:rFonts w:ascii="TimesLTStd-Italic" w:hAnsi="TimesLTStd-Italic" w:cs="TimesLTStd-Italic"/>
          <w:i/>
          <w:iCs/>
          <w:sz w:val="15"/>
          <w:szCs w:val="15"/>
        </w:rPr>
        <w:t>m</w:t>
      </w:r>
      <w:proofErr w:type="gramEnd"/>
      <w:r>
        <w:rPr>
          <w:rFonts w:ascii="Cambria Math" w:eastAsia="STIXMath-Italic" w:hAnsi="Cambria Math" w:cs="Cambria Math"/>
          <w:i/>
          <w:iCs/>
          <w:sz w:val="12"/>
          <w:szCs w:val="12"/>
        </w:rPr>
        <w:t>𝜁</w:t>
      </w:r>
      <w:r>
        <w:rPr>
          <w:rFonts w:ascii="STIXMath-Italic" w:eastAsia="STIXMath-Italic" w:hAnsi="TimesLTStd-Italic" w:cs="STIXMath-Italic"/>
          <w:i/>
          <w:iCs/>
          <w:sz w:val="12"/>
          <w:szCs w:val="12"/>
        </w:rPr>
        <w:t xml:space="preserve"> </w:t>
      </w:r>
      <w:r>
        <w:rPr>
          <w:rFonts w:ascii="STIXMath-Regular" w:eastAsia="STIXMath-Regular" w:hAnsi="TimesLTStd-Italic" w:cs="STIXMath-Regular"/>
          <w:sz w:val="20"/>
          <w:szCs w:val="20"/>
        </w:rPr>
        <w:t>+</w:t>
      </w:r>
      <w:r>
        <w:rPr>
          <w:rFonts w:ascii="STIXMathExtensions-Regular" w:eastAsia="STIXMathExtensions-Regular" w:hAnsi="TimesLTStd-Italic" w:cs="STIXMathExtensions-Regular" w:hint="eastAsia"/>
          <w:sz w:val="20"/>
          <w:szCs w:val="20"/>
        </w:rPr>
        <w:t>Σ</w:t>
      </w:r>
      <w:r>
        <w:rPr>
          <w:rFonts w:ascii="TimesLTStd-Italic" w:hAnsi="TimesLTStd-Italic" w:cs="TimesLTStd-Italic"/>
          <w:i/>
          <w:iCs/>
          <w:sz w:val="15"/>
          <w:szCs w:val="15"/>
        </w:rPr>
        <w:t>m</w:t>
      </w:r>
      <w:r>
        <w:rPr>
          <w:rFonts w:ascii="Cambria Math" w:eastAsia="STIXMath-Italic" w:hAnsi="Cambria Math" w:cs="Cambria Math"/>
          <w:i/>
          <w:iCs/>
          <w:sz w:val="12"/>
          <w:szCs w:val="12"/>
        </w:rPr>
        <w:t>𝜉</w:t>
      </w:r>
      <w:r>
        <w:rPr>
          <w:rFonts w:ascii="STIXMath-Regular" w:eastAsia="STIXMath-Regular" w:hAnsi="TimesLTStd-Italic" w:cs="STIXMath-Regular" w:hint="eastAsia"/>
          <w:sz w:val="15"/>
          <w:szCs w:val="15"/>
        </w:rPr>
        <w:t>∈</w:t>
      </w:r>
      <w:r>
        <w:rPr>
          <w:rFonts w:ascii="Cambria Math" w:eastAsia="STIXMath-Italic" w:hAnsi="Cambria Math" w:cs="Cambria Math"/>
          <w:i/>
          <w:iCs/>
          <w:sz w:val="15"/>
          <w:szCs w:val="15"/>
        </w:rPr>
        <w:t>𝜉</w:t>
      </w:r>
      <w:r>
        <w:rPr>
          <w:rFonts w:ascii="TimesLTStd-Roman" w:eastAsia="TimesLTStd-Roman" w:hAnsi="TimesLTStd-Italic" w:cs="TimesLTStd-Roman"/>
          <w:sz w:val="15"/>
          <w:szCs w:val="15"/>
        </w:rPr>
        <w:t>(</w:t>
      </w:r>
      <w:r>
        <w:rPr>
          <w:rFonts w:ascii="TimesLTStd-Italic" w:hAnsi="TimesLTStd-Italic" w:cs="TimesLTStd-Italic"/>
          <w:i/>
          <w:iCs/>
          <w:sz w:val="15"/>
          <w:szCs w:val="15"/>
        </w:rPr>
        <w:t>A</w:t>
      </w:r>
      <w:r>
        <w:rPr>
          <w:rFonts w:ascii="TimesLTStd-Roman" w:eastAsia="TimesLTStd-Roman" w:hAnsi="TimesLTStd-Italic" w:cs="TimesLTStd-Roman"/>
          <w:sz w:val="15"/>
          <w:szCs w:val="15"/>
        </w:rPr>
        <w:t>)</w:t>
      </w:r>
      <w:proofErr w:type="spellStart"/>
      <w:proofErr w:type="gramStart"/>
      <w:r>
        <w:rPr>
          <w:rFonts w:ascii="TimesLTStd-Italic" w:hAnsi="TimesLTStd-Italic" w:cs="TimesLTStd-Italic"/>
          <w:i/>
          <w:iCs/>
          <w:sz w:val="20"/>
          <w:szCs w:val="20"/>
        </w:rPr>
        <w:t>K</w:t>
      </w:r>
      <w:r>
        <w:rPr>
          <w:rFonts w:ascii="TimesLTStd-Italic" w:hAnsi="TimesLTStd-Italic" w:cs="TimesLTStd-Italic"/>
          <w:i/>
          <w:iCs/>
          <w:sz w:val="15"/>
          <w:szCs w:val="15"/>
        </w:rPr>
        <w:t>pp</w:t>
      </w:r>
      <w:proofErr w:type="spellEnd"/>
      <w:r>
        <w:rPr>
          <w:rFonts w:ascii="TimesLTStd-Roman" w:eastAsia="TimesLTStd-Roman" w:hAnsi="TimesLTStd-Italic" w:cs="TimesLTStd-Roman"/>
          <w:sz w:val="20"/>
          <w:szCs w:val="20"/>
        </w:rPr>
        <w:t>(</w:t>
      </w:r>
      <w:proofErr w:type="gramEnd"/>
      <w:r>
        <w:rPr>
          <w:rFonts w:ascii="TimesLTStd-Italic" w:hAnsi="TimesLTStd-Italic" w:cs="TimesLTStd-Italic"/>
          <w:i/>
          <w:iCs/>
          <w:sz w:val="20"/>
          <w:szCs w:val="20"/>
        </w:rPr>
        <w:t>m</w:t>
      </w:r>
      <w:proofErr w:type="gramStart"/>
      <w:r>
        <w:rPr>
          <w:rFonts w:ascii="Cambria Math" w:eastAsia="STIXMath-Italic" w:hAnsi="Cambria Math" w:cs="Cambria Math"/>
          <w:i/>
          <w:iCs/>
          <w:sz w:val="15"/>
          <w:szCs w:val="15"/>
        </w:rPr>
        <w:t>𝜉</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w:t>
      </w:r>
      <w:r>
        <w:rPr>
          <w:rFonts w:ascii="TimesLTStd-Italic" w:hAnsi="TimesLTStd-Italic" w:cs="TimesLTStd-Italic"/>
          <w:i/>
          <w:iCs/>
          <w:sz w:val="20"/>
          <w:szCs w:val="20"/>
        </w:rPr>
        <w:t>p</w:t>
      </w:r>
      <w:r>
        <w:rPr>
          <w:rFonts w:ascii="TimesLTStd-Italic" w:hAnsi="TimesLTStd-Italic" w:cs="TimesLTStd-Italic"/>
          <w:i/>
          <w:iCs/>
          <w:sz w:val="15"/>
          <w:szCs w:val="15"/>
        </w:rPr>
        <w:t>m</w:t>
      </w:r>
      <w:proofErr w:type="gramEnd"/>
      <w:r>
        <w:rPr>
          <w:rFonts w:ascii="Cambria Math" w:eastAsia="STIXMath-Italic" w:hAnsi="Cambria Math" w:cs="Cambria Math"/>
          <w:i/>
          <w:iCs/>
          <w:sz w:val="12"/>
          <w:szCs w:val="12"/>
        </w:rPr>
        <w:t>𝜉</w:t>
      </w:r>
      <w:r>
        <w:rPr>
          <w:rFonts w:ascii="TimesLTStd-Roman" w:eastAsia="TimesLTStd-Roman" w:hAnsi="TimesLTStd-Italic" w:cs="TimesLTStd-Roman"/>
          <w:sz w:val="20"/>
          <w:szCs w:val="20"/>
        </w:rPr>
        <w:t xml:space="preserve">, </w:t>
      </w:r>
      <w:r>
        <w:rPr>
          <w:rFonts w:ascii="TimesLTStd-Roman" w:eastAsia="TimesLTStd-Roman" w:hAnsi="TimesLTStd-Italic" w:cs="TimesLTStd-Roman"/>
          <w:sz w:val="20"/>
          <w:szCs w:val="20"/>
        </w:rPr>
        <w:tab/>
      </w:r>
      <w:r>
        <w:rPr>
          <w:rFonts w:ascii="TimesLTStd-Roman" w:eastAsia="TimesLTStd-Roman" w:hAnsi="TimesLTStd-Italic" w:cs="TimesLTStd-Roman"/>
          <w:sz w:val="20"/>
          <w:szCs w:val="20"/>
        </w:rPr>
        <w:tab/>
      </w:r>
      <w:r>
        <w:rPr>
          <w:rFonts w:ascii="TimesLTStd-Roman" w:eastAsia="TimesLTStd-Roman" w:hAnsi="TimesLTStd-Italic" w:cs="TimesLTStd-Roman"/>
          <w:sz w:val="20"/>
          <w:szCs w:val="20"/>
        </w:rPr>
        <w:tab/>
        <w:t>(7.5)</w:t>
      </w:r>
    </w:p>
    <w:p w14:paraId="060DAF39" w14:textId="77777777" w:rsidR="00EA3E1F" w:rsidRDefault="00EA3E1F" w:rsidP="00EA3E1F">
      <w:pPr>
        <w:autoSpaceDE w:val="0"/>
        <w:autoSpaceDN w:val="0"/>
        <w:adjustRightInd w:val="0"/>
        <w:spacing w:after="0" w:line="240" w:lineRule="auto"/>
        <w:rPr>
          <w:rFonts w:ascii="TimesLTStd-Roman" w:eastAsia="TimesLTStd-Roman" w:hAnsi="TimesLTStd-Italic" w:cs="TimesLTStd-Roman"/>
          <w:sz w:val="20"/>
          <w:szCs w:val="20"/>
        </w:rPr>
      </w:pPr>
      <w:proofErr w:type="gramStart"/>
      <w:r>
        <w:rPr>
          <w:rFonts w:ascii="TimesLTStd-Roman" w:eastAsia="TimesLTStd-Roman" w:hAnsi="TimesLTStd-Italic" w:cs="TimesLTStd-Roman"/>
          <w:sz w:val="20"/>
          <w:szCs w:val="20"/>
        </w:rPr>
        <w:t>where</w:t>
      </w:r>
      <w:proofErr w:type="gramEnd"/>
      <w:r>
        <w:rPr>
          <w:rFonts w:ascii="TimesLTStd-Roman" w:eastAsia="TimesLTStd-Roman" w:hAnsi="TimesLTStd-Italic" w:cs="TimesLTStd-Roman"/>
          <w:sz w:val="20"/>
          <w:szCs w:val="20"/>
        </w:rPr>
        <w:t>,</w:t>
      </w:r>
    </w:p>
    <w:p w14:paraId="5607D6A7" w14:textId="77777777" w:rsidR="00EA3E1F" w:rsidRDefault="00FA3E10" w:rsidP="00EA3E1F">
      <w:pPr>
        <w:autoSpaceDE w:val="0"/>
        <w:autoSpaceDN w:val="0"/>
        <w:adjustRightInd w:val="0"/>
        <w:spacing w:after="0" w:line="240" w:lineRule="auto"/>
        <w:rPr>
          <w:rFonts w:ascii="TimesLTStd-Roman" w:eastAsia="TimesLTStd-Roman" w:hAnsi="TimesLTStd-Italic" w:cs="TimesLTStd-Roman"/>
          <w:sz w:val="20"/>
          <w:szCs w:val="20"/>
        </w:rPr>
      </w:pPr>
      <w:r>
        <w:rPr>
          <w:rFonts w:ascii="Cambria Math" w:eastAsia="STIXMath-Italic" w:hAnsi="Cambria Math" w:cs="Cambria Math"/>
          <w:i/>
          <w:iCs/>
          <w:sz w:val="15"/>
          <w:szCs w:val="15"/>
        </w:rPr>
        <w:t>𝜁</w:t>
      </w:r>
      <w:r>
        <w:rPr>
          <w:rFonts w:ascii="TimesLTStd-Roman" w:eastAsia="TimesLTStd-Roman" w:hAnsi="TimesLTStd-Italic" w:cs="TimesLTStd-Roman"/>
          <w:sz w:val="20"/>
          <w:szCs w:val="20"/>
        </w:rPr>
        <w:t xml:space="preserve"> </w:t>
      </w:r>
      <w:r w:rsidR="00EA3E1F">
        <w:rPr>
          <w:rFonts w:ascii="TimesLTStd-Roman" w:eastAsia="TimesLTStd-Roman" w:hAnsi="TimesLTStd-Italic" w:cs="TimesLTStd-Roman"/>
          <w:sz w:val="20"/>
          <w:szCs w:val="20"/>
        </w:rPr>
        <w:t>(</w:t>
      </w:r>
      <w:r w:rsidR="00EA3E1F">
        <w:rPr>
          <w:rFonts w:ascii="TimesLTStd-Italic" w:hAnsi="TimesLTStd-Italic" w:cs="TimesLTStd-Italic"/>
          <w:i/>
          <w:iCs/>
          <w:sz w:val="20"/>
          <w:szCs w:val="20"/>
        </w:rPr>
        <w:t>A</w:t>
      </w:r>
      <w:r w:rsidR="00EA3E1F">
        <w:rPr>
          <w:rFonts w:ascii="TimesLTStd-Roman" w:eastAsia="TimesLTStd-Roman" w:hAnsi="TimesLTStd-Italic" w:cs="TimesLTStd-Roman"/>
          <w:sz w:val="20"/>
          <w:szCs w:val="20"/>
        </w:rPr>
        <w:t xml:space="preserve">) is the set of methods that call </w:t>
      </w:r>
      <w:r w:rsidR="00EA3E1F">
        <w:rPr>
          <w:rFonts w:ascii="TimesLTStd-Italic" w:hAnsi="TimesLTStd-Italic" w:cs="TimesLTStd-Italic"/>
          <w:i/>
          <w:iCs/>
          <w:sz w:val="20"/>
          <w:szCs w:val="20"/>
        </w:rPr>
        <w:t>A</w:t>
      </w:r>
      <w:r w:rsidR="00EA3E1F">
        <w:rPr>
          <w:rFonts w:ascii="TimesLTStd-Roman" w:eastAsia="TimesLTStd-Roman" w:hAnsi="TimesLTStd-Italic" w:cs="TimesLTStd-Roman"/>
          <w:sz w:val="20"/>
          <w:szCs w:val="20"/>
        </w:rPr>
        <w:t>.</w:t>
      </w:r>
    </w:p>
    <w:p w14:paraId="05C2A04F" w14:textId="77777777" w:rsidR="00EA3E1F" w:rsidRDefault="00FA3E10" w:rsidP="00EA3E1F">
      <w:pPr>
        <w:autoSpaceDE w:val="0"/>
        <w:autoSpaceDN w:val="0"/>
        <w:adjustRightInd w:val="0"/>
        <w:spacing w:after="0" w:line="240" w:lineRule="auto"/>
        <w:rPr>
          <w:rFonts w:ascii="TimesLTStd-Roman" w:eastAsia="TimesLTStd-Roman" w:hAnsi="TimesLTStd-Italic" w:cs="TimesLTStd-Roman"/>
          <w:sz w:val="20"/>
          <w:szCs w:val="20"/>
        </w:rPr>
      </w:pPr>
      <w:r>
        <w:rPr>
          <w:rFonts w:ascii="Cambria Math" w:eastAsia="STIXMath-Italic" w:hAnsi="Cambria Math" w:cs="Cambria Math"/>
          <w:i/>
          <w:iCs/>
          <w:sz w:val="15"/>
          <w:szCs w:val="15"/>
        </w:rPr>
        <w:t>𝜉</w:t>
      </w:r>
      <w:r>
        <w:rPr>
          <w:rFonts w:ascii="TimesLTStd-Roman" w:eastAsia="TimesLTStd-Roman" w:hAnsi="TimesLTStd-Italic" w:cs="TimesLTStd-Roman"/>
          <w:sz w:val="20"/>
          <w:szCs w:val="20"/>
        </w:rPr>
        <w:t xml:space="preserve"> </w:t>
      </w:r>
      <w:r w:rsidR="00EA3E1F">
        <w:rPr>
          <w:rFonts w:ascii="TimesLTStd-Roman" w:eastAsia="TimesLTStd-Roman" w:hAnsi="TimesLTStd-Italic" w:cs="TimesLTStd-Roman"/>
          <w:sz w:val="20"/>
          <w:szCs w:val="20"/>
        </w:rPr>
        <w:t>(</w:t>
      </w:r>
      <w:r w:rsidR="00EA3E1F">
        <w:rPr>
          <w:rFonts w:ascii="TimesLTStd-Italic" w:hAnsi="TimesLTStd-Italic" w:cs="TimesLTStd-Italic"/>
          <w:i/>
          <w:iCs/>
          <w:sz w:val="20"/>
          <w:szCs w:val="20"/>
        </w:rPr>
        <w:t>A</w:t>
      </w:r>
      <w:r w:rsidR="00EA3E1F">
        <w:rPr>
          <w:rFonts w:ascii="TimesLTStd-Roman" w:eastAsia="TimesLTStd-Roman" w:hAnsi="TimesLTStd-Italic" w:cs="TimesLTStd-Roman"/>
          <w:sz w:val="20"/>
          <w:szCs w:val="20"/>
        </w:rPr>
        <w:t xml:space="preserve">) is the set of methods that are called by </w:t>
      </w:r>
      <w:r w:rsidR="00EA3E1F">
        <w:rPr>
          <w:rFonts w:ascii="TimesLTStd-Italic" w:hAnsi="TimesLTStd-Italic" w:cs="TimesLTStd-Italic"/>
          <w:i/>
          <w:iCs/>
          <w:sz w:val="20"/>
          <w:szCs w:val="20"/>
        </w:rPr>
        <w:t>A</w:t>
      </w:r>
      <w:r w:rsidR="00EA3E1F">
        <w:rPr>
          <w:rFonts w:ascii="TimesLTStd-Roman" w:eastAsia="TimesLTStd-Roman" w:hAnsi="TimesLTStd-Italic" w:cs="TimesLTStd-Roman"/>
          <w:sz w:val="20"/>
          <w:szCs w:val="20"/>
        </w:rPr>
        <w:t>.</w:t>
      </w:r>
    </w:p>
    <w:tbl>
      <w:tblPr>
        <w:tblW w:w="4800" w:type="dxa"/>
        <w:tblInd w:w="240" w:type="dxa"/>
        <w:tblCellMar>
          <w:top w:w="48" w:type="dxa"/>
          <w:left w:w="48" w:type="dxa"/>
          <w:bottom w:w="48" w:type="dxa"/>
          <w:right w:w="48" w:type="dxa"/>
        </w:tblCellMar>
        <w:tblLook w:val="04A0" w:firstRow="1" w:lastRow="0" w:firstColumn="1" w:lastColumn="0" w:noHBand="0" w:noVBand="1"/>
      </w:tblPr>
      <w:tblGrid>
        <w:gridCol w:w="4800"/>
      </w:tblGrid>
      <w:tr w:rsidR="00825A0D" w14:paraId="2E40E852" w14:textId="77777777" w:rsidTr="00825A0D">
        <w:tc>
          <w:tcPr>
            <w:tcW w:w="0" w:type="auto"/>
            <w:shd w:val="clear" w:color="auto" w:fill="CCCCFF"/>
            <w:tcMar>
              <w:top w:w="60" w:type="dxa"/>
              <w:left w:w="60" w:type="dxa"/>
              <w:bottom w:w="60" w:type="dxa"/>
              <w:right w:w="60" w:type="dxa"/>
            </w:tcMar>
            <w:vAlign w:val="center"/>
            <w:hideMark/>
          </w:tcPr>
          <w:p w14:paraId="168CAFCC" w14:textId="77777777" w:rsidR="00825A0D" w:rsidRDefault="00825A0D">
            <w:pPr>
              <w:spacing w:before="120" w:after="240" w:line="288" w:lineRule="atLeast"/>
              <w:jc w:val="center"/>
              <w:rPr>
                <w:rFonts w:ascii="Arial" w:hAnsi="Arial" w:cs="Arial"/>
                <w:b/>
                <w:bCs/>
                <w:color w:val="202122"/>
                <w:sz w:val="32"/>
                <w:szCs w:val="32"/>
              </w:rPr>
            </w:pPr>
            <w:r>
              <w:rPr>
                <w:rFonts w:ascii="Arial" w:hAnsi="Arial" w:cs="Arial"/>
                <w:b/>
                <w:bCs/>
                <w:color w:val="202122"/>
                <w:sz w:val="32"/>
                <w:szCs w:val="32"/>
              </w:rPr>
              <w:t>Greek alphabet</w:t>
            </w:r>
          </w:p>
        </w:tc>
      </w:tr>
      <w:tr w:rsidR="00825A0D" w14:paraId="22E7F5A0" w14:textId="77777777" w:rsidTr="00825A0D">
        <w:tc>
          <w:tcPr>
            <w:tcW w:w="0" w:type="auto"/>
            <w:tcMar>
              <w:top w:w="36" w:type="dxa"/>
              <w:left w:w="120" w:type="dxa"/>
              <w:bottom w:w="144" w:type="dxa"/>
              <w:right w:w="120" w:type="dxa"/>
            </w:tcMar>
            <w:vAlign w:val="center"/>
            <w:hideMark/>
          </w:tcPr>
          <w:tbl>
            <w:tblPr>
              <w:tblW w:w="3986" w:type="dxa"/>
              <w:jc w:val="center"/>
              <w:tblCellMar>
                <w:top w:w="15" w:type="dxa"/>
                <w:left w:w="15" w:type="dxa"/>
                <w:bottom w:w="15" w:type="dxa"/>
                <w:right w:w="15" w:type="dxa"/>
              </w:tblCellMar>
              <w:tblLook w:val="04A0" w:firstRow="1" w:lastRow="0" w:firstColumn="1" w:lastColumn="0" w:noHBand="0" w:noVBand="1"/>
            </w:tblPr>
            <w:tblGrid>
              <w:gridCol w:w="521"/>
              <w:gridCol w:w="1491"/>
              <w:gridCol w:w="539"/>
              <w:gridCol w:w="1435"/>
            </w:tblGrid>
            <w:tr w:rsidR="00825A0D" w14:paraId="7E499939" w14:textId="77777777">
              <w:trPr>
                <w:jc w:val="center"/>
              </w:trPr>
              <w:tc>
                <w:tcPr>
                  <w:tcW w:w="0" w:type="auto"/>
                  <w:hideMark/>
                </w:tcPr>
                <w:p w14:paraId="0B1D6902" w14:textId="77777777" w:rsidR="00825A0D" w:rsidRDefault="00825A0D">
                  <w:pPr>
                    <w:spacing w:after="0" w:line="240" w:lineRule="auto"/>
                    <w:rPr>
                      <w:rFonts w:ascii="Times New Roman" w:hAnsi="Times New Roman" w:cs="Times New Roman"/>
                      <w:sz w:val="21"/>
                      <w:szCs w:val="21"/>
                    </w:rPr>
                  </w:pPr>
                  <w:r>
                    <w:rPr>
                      <w:sz w:val="21"/>
                      <w:szCs w:val="21"/>
                    </w:rPr>
                    <w:t>Αα</w:t>
                  </w:r>
                </w:p>
              </w:tc>
              <w:tc>
                <w:tcPr>
                  <w:tcW w:w="0" w:type="auto"/>
                  <w:tcMar>
                    <w:top w:w="15" w:type="dxa"/>
                    <w:left w:w="15" w:type="dxa"/>
                    <w:bottom w:w="15" w:type="dxa"/>
                    <w:right w:w="240" w:type="dxa"/>
                  </w:tcMar>
                  <w:hideMark/>
                </w:tcPr>
                <w:p w14:paraId="025235B1" w14:textId="77777777" w:rsidR="00825A0D" w:rsidRDefault="00825A0D">
                  <w:pPr>
                    <w:rPr>
                      <w:sz w:val="21"/>
                      <w:szCs w:val="21"/>
                    </w:rPr>
                  </w:pPr>
                  <w:hyperlink r:id="rId24" w:tooltip="Alpha" w:history="1">
                    <w:r>
                      <w:rPr>
                        <w:rStyle w:val="Hyperlink"/>
                        <w:sz w:val="21"/>
                        <w:szCs w:val="21"/>
                        <w:u w:val="none"/>
                      </w:rPr>
                      <w:t>Alpha</w:t>
                    </w:r>
                  </w:hyperlink>
                </w:p>
              </w:tc>
              <w:tc>
                <w:tcPr>
                  <w:tcW w:w="0" w:type="auto"/>
                  <w:hideMark/>
                </w:tcPr>
                <w:p w14:paraId="26E2711D" w14:textId="77777777" w:rsidR="00825A0D" w:rsidRDefault="00825A0D">
                  <w:pPr>
                    <w:rPr>
                      <w:sz w:val="21"/>
                      <w:szCs w:val="21"/>
                    </w:rPr>
                  </w:pPr>
                  <w:proofErr w:type="spellStart"/>
                  <w:r>
                    <w:rPr>
                      <w:sz w:val="21"/>
                      <w:szCs w:val="21"/>
                    </w:rPr>
                    <w:t>Νν</w:t>
                  </w:r>
                  <w:proofErr w:type="spellEnd"/>
                </w:p>
              </w:tc>
              <w:tc>
                <w:tcPr>
                  <w:tcW w:w="0" w:type="auto"/>
                  <w:tcMar>
                    <w:top w:w="15" w:type="dxa"/>
                    <w:left w:w="15" w:type="dxa"/>
                    <w:bottom w:w="15" w:type="dxa"/>
                    <w:right w:w="144" w:type="dxa"/>
                  </w:tcMar>
                  <w:hideMark/>
                </w:tcPr>
                <w:p w14:paraId="581A26A6" w14:textId="77777777" w:rsidR="00825A0D" w:rsidRDefault="00825A0D">
                  <w:pPr>
                    <w:rPr>
                      <w:sz w:val="21"/>
                      <w:szCs w:val="21"/>
                    </w:rPr>
                  </w:pPr>
                  <w:hyperlink r:id="rId25" w:tooltip="Nu (letter)" w:history="1">
                    <w:r>
                      <w:rPr>
                        <w:rStyle w:val="Hyperlink"/>
                        <w:sz w:val="21"/>
                        <w:szCs w:val="21"/>
                        <w:u w:val="none"/>
                      </w:rPr>
                      <w:t>Nu</w:t>
                    </w:r>
                  </w:hyperlink>
                </w:p>
              </w:tc>
            </w:tr>
            <w:tr w:rsidR="00825A0D" w14:paraId="373C6255" w14:textId="77777777">
              <w:trPr>
                <w:jc w:val="center"/>
              </w:trPr>
              <w:tc>
                <w:tcPr>
                  <w:tcW w:w="0" w:type="auto"/>
                  <w:hideMark/>
                </w:tcPr>
                <w:p w14:paraId="688827A0" w14:textId="77777777" w:rsidR="00825A0D" w:rsidRDefault="00825A0D">
                  <w:pPr>
                    <w:rPr>
                      <w:sz w:val="21"/>
                      <w:szCs w:val="21"/>
                    </w:rPr>
                  </w:pPr>
                  <w:r>
                    <w:rPr>
                      <w:sz w:val="21"/>
                      <w:szCs w:val="21"/>
                    </w:rPr>
                    <w:t>Ββ</w:t>
                  </w:r>
                </w:p>
              </w:tc>
              <w:tc>
                <w:tcPr>
                  <w:tcW w:w="0" w:type="auto"/>
                  <w:tcMar>
                    <w:top w:w="15" w:type="dxa"/>
                    <w:left w:w="15" w:type="dxa"/>
                    <w:bottom w:w="15" w:type="dxa"/>
                    <w:right w:w="240" w:type="dxa"/>
                  </w:tcMar>
                  <w:hideMark/>
                </w:tcPr>
                <w:p w14:paraId="4A651225" w14:textId="77777777" w:rsidR="00825A0D" w:rsidRDefault="00825A0D">
                  <w:pPr>
                    <w:rPr>
                      <w:sz w:val="21"/>
                      <w:szCs w:val="21"/>
                    </w:rPr>
                  </w:pPr>
                  <w:hyperlink r:id="rId26" w:tooltip="Beta" w:history="1">
                    <w:r>
                      <w:rPr>
                        <w:rStyle w:val="Hyperlink"/>
                        <w:sz w:val="21"/>
                        <w:szCs w:val="21"/>
                        <w:u w:val="none"/>
                      </w:rPr>
                      <w:t>Beta</w:t>
                    </w:r>
                  </w:hyperlink>
                </w:p>
              </w:tc>
              <w:tc>
                <w:tcPr>
                  <w:tcW w:w="0" w:type="auto"/>
                  <w:hideMark/>
                </w:tcPr>
                <w:p w14:paraId="2275FA4C" w14:textId="77777777" w:rsidR="00825A0D" w:rsidRDefault="00825A0D">
                  <w:pPr>
                    <w:rPr>
                      <w:sz w:val="21"/>
                      <w:szCs w:val="21"/>
                    </w:rPr>
                  </w:pPr>
                  <w:proofErr w:type="spellStart"/>
                  <w:r>
                    <w:rPr>
                      <w:sz w:val="21"/>
                      <w:szCs w:val="21"/>
                    </w:rPr>
                    <w:t>Ξξ</w:t>
                  </w:r>
                  <w:proofErr w:type="spellEnd"/>
                </w:p>
              </w:tc>
              <w:tc>
                <w:tcPr>
                  <w:tcW w:w="0" w:type="auto"/>
                  <w:tcMar>
                    <w:top w:w="15" w:type="dxa"/>
                    <w:left w:w="15" w:type="dxa"/>
                    <w:bottom w:w="15" w:type="dxa"/>
                    <w:right w:w="144" w:type="dxa"/>
                  </w:tcMar>
                  <w:hideMark/>
                </w:tcPr>
                <w:p w14:paraId="230FFBD2" w14:textId="77777777" w:rsidR="00825A0D" w:rsidRDefault="00825A0D">
                  <w:pPr>
                    <w:rPr>
                      <w:sz w:val="21"/>
                      <w:szCs w:val="21"/>
                    </w:rPr>
                  </w:pPr>
                  <w:hyperlink r:id="rId27" w:tooltip="Xi (letter)" w:history="1">
                    <w:r>
                      <w:rPr>
                        <w:rStyle w:val="Hyperlink"/>
                        <w:sz w:val="21"/>
                        <w:szCs w:val="21"/>
                        <w:u w:val="none"/>
                      </w:rPr>
                      <w:t>Xi</w:t>
                    </w:r>
                  </w:hyperlink>
                </w:p>
              </w:tc>
            </w:tr>
            <w:tr w:rsidR="00825A0D" w14:paraId="58745202" w14:textId="77777777">
              <w:trPr>
                <w:jc w:val="center"/>
              </w:trPr>
              <w:tc>
                <w:tcPr>
                  <w:tcW w:w="0" w:type="auto"/>
                  <w:hideMark/>
                </w:tcPr>
                <w:p w14:paraId="229535D1" w14:textId="77777777" w:rsidR="00825A0D" w:rsidRDefault="00825A0D">
                  <w:pPr>
                    <w:rPr>
                      <w:sz w:val="21"/>
                      <w:szCs w:val="21"/>
                    </w:rPr>
                  </w:pPr>
                  <w:proofErr w:type="spellStart"/>
                  <w:r>
                    <w:rPr>
                      <w:sz w:val="21"/>
                      <w:szCs w:val="21"/>
                    </w:rPr>
                    <w:t>Γγ</w:t>
                  </w:r>
                  <w:proofErr w:type="spellEnd"/>
                </w:p>
              </w:tc>
              <w:tc>
                <w:tcPr>
                  <w:tcW w:w="0" w:type="auto"/>
                  <w:tcMar>
                    <w:top w:w="15" w:type="dxa"/>
                    <w:left w:w="15" w:type="dxa"/>
                    <w:bottom w:w="15" w:type="dxa"/>
                    <w:right w:w="240" w:type="dxa"/>
                  </w:tcMar>
                  <w:hideMark/>
                </w:tcPr>
                <w:p w14:paraId="513E4BB9" w14:textId="77777777" w:rsidR="00825A0D" w:rsidRDefault="00825A0D">
                  <w:pPr>
                    <w:rPr>
                      <w:sz w:val="21"/>
                      <w:szCs w:val="21"/>
                    </w:rPr>
                  </w:pPr>
                  <w:hyperlink r:id="rId28" w:tooltip="Gamma" w:history="1">
                    <w:r>
                      <w:rPr>
                        <w:rStyle w:val="Hyperlink"/>
                        <w:sz w:val="21"/>
                        <w:szCs w:val="21"/>
                        <w:u w:val="none"/>
                      </w:rPr>
                      <w:t>Gamma</w:t>
                    </w:r>
                  </w:hyperlink>
                </w:p>
              </w:tc>
              <w:tc>
                <w:tcPr>
                  <w:tcW w:w="0" w:type="auto"/>
                  <w:hideMark/>
                </w:tcPr>
                <w:p w14:paraId="5DEBC5E8" w14:textId="77777777" w:rsidR="00825A0D" w:rsidRDefault="00825A0D">
                  <w:pPr>
                    <w:rPr>
                      <w:sz w:val="21"/>
                      <w:szCs w:val="21"/>
                    </w:rPr>
                  </w:pPr>
                  <w:proofErr w:type="spellStart"/>
                  <w:r>
                    <w:rPr>
                      <w:sz w:val="21"/>
                      <w:szCs w:val="21"/>
                    </w:rPr>
                    <w:t>Οο</w:t>
                  </w:r>
                  <w:proofErr w:type="spellEnd"/>
                </w:p>
              </w:tc>
              <w:tc>
                <w:tcPr>
                  <w:tcW w:w="0" w:type="auto"/>
                  <w:tcMar>
                    <w:top w:w="15" w:type="dxa"/>
                    <w:left w:w="15" w:type="dxa"/>
                    <w:bottom w:w="15" w:type="dxa"/>
                    <w:right w:w="144" w:type="dxa"/>
                  </w:tcMar>
                  <w:hideMark/>
                </w:tcPr>
                <w:p w14:paraId="39143CFC" w14:textId="77777777" w:rsidR="00825A0D" w:rsidRDefault="00825A0D">
                  <w:pPr>
                    <w:rPr>
                      <w:sz w:val="21"/>
                      <w:szCs w:val="21"/>
                    </w:rPr>
                  </w:pPr>
                  <w:hyperlink r:id="rId29" w:tooltip="Omicron" w:history="1">
                    <w:r>
                      <w:rPr>
                        <w:rStyle w:val="Hyperlink"/>
                        <w:sz w:val="21"/>
                        <w:szCs w:val="21"/>
                        <w:u w:val="none"/>
                      </w:rPr>
                      <w:t>Omicron</w:t>
                    </w:r>
                  </w:hyperlink>
                </w:p>
              </w:tc>
            </w:tr>
            <w:tr w:rsidR="00825A0D" w14:paraId="47E67B0F" w14:textId="77777777">
              <w:trPr>
                <w:jc w:val="center"/>
              </w:trPr>
              <w:tc>
                <w:tcPr>
                  <w:tcW w:w="0" w:type="auto"/>
                  <w:hideMark/>
                </w:tcPr>
                <w:p w14:paraId="017AF4FE" w14:textId="77777777" w:rsidR="00825A0D" w:rsidRDefault="00825A0D">
                  <w:pPr>
                    <w:rPr>
                      <w:sz w:val="21"/>
                      <w:szCs w:val="21"/>
                    </w:rPr>
                  </w:pPr>
                  <w:proofErr w:type="spellStart"/>
                  <w:r>
                    <w:rPr>
                      <w:sz w:val="21"/>
                      <w:szCs w:val="21"/>
                    </w:rPr>
                    <w:t>Δδ</w:t>
                  </w:r>
                  <w:proofErr w:type="spellEnd"/>
                </w:p>
              </w:tc>
              <w:tc>
                <w:tcPr>
                  <w:tcW w:w="0" w:type="auto"/>
                  <w:tcMar>
                    <w:top w:w="15" w:type="dxa"/>
                    <w:left w:w="15" w:type="dxa"/>
                    <w:bottom w:w="15" w:type="dxa"/>
                    <w:right w:w="240" w:type="dxa"/>
                  </w:tcMar>
                  <w:hideMark/>
                </w:tcPr>
                <w:p w14:paraId="651554B7" w14:textId="77777777" w:rsidR="00825A0D" w:rsidRDefault="00825A0D">
                  <w:pPr>
                    <w:rPr>
                      <w:sz w:val="21"/>
                      <w:szCs w:val="21"/>
                    </w:rPr>
                  </w:pPr>
                  <w:hyperlink r:id="rId30" w:tooltip="Delta (letter)" w:history="1">
                    <w:r>
                      <w:rPr>
                        <w:rStyle w:val="Hyperlink"/>
                        <w:sz w:val="21"/>
                        <w:szCs w:val="21"/>
                        <w:u w:val="none"/>
                      </w:rPr>
                      <w:t>Delta</w:t>
                    </w:r>
                  </w:hyperlink>
                </w:p>
              </w:tc>
              <w:tc>
                <w:tcPr>
                  <w:tcW w:w="0" w:type="auto"/>
                  <w:hideMark/>
                </w:tcPr>
                <w:p w14:paraId="7E5FE345" w14:textId="77777777" w:rsidR="00825A0D" w:rsidRDefault="00825A0D">
                  <w:pPr>
                    <w:rPr>
                      <w:sz w:val="21"/>
                      <w:szCs w:val="21"/>
                    </w:rPr>
                  </w:pPr>
                  <w:r>
                    <w:rPr>
                      <w:sz w:val="21"/>
                      <w:szCs w:val="21"/>
                    </w:rPr>
                    <w:t>Ππ</w:t>
                  </w:r>
                </w:p>
              </w:tc>
              <w:tc>
                <w:tcPr>
                  <w:tcW w:w="0" w:type="auto"/>
                  <w:tcMar>
                    <w:top w:w="15" w:type="dxa"/>
                    <w:left w:w="15" w:type="dxa"/>
                    <w:bottom w:w="15" w:type="dxa"/>
                    <w:right w:w="144" w:type="dxa"/>
                  </w:tcMar>
                  <w:hideMark/>
                </w:tcPr>
                <w:p w14:paraId="3F9EBDDC" w14:textId="77777777" w:rsidR="00825A0D" w:rsidRDefault="00825A0D">
                  <w:pPr>
                    <w:rPr>
                      <w:sz w:val="21"/>
                      <w:szCs w:val="21"/>
                    </w:rPr>
                  </w:pPr>
                  <w:hyperlink r:id="rId31" w:tooltip="Pi (letter)" w:history="1">
                    <w:r>
                      <w:rPr>
                        <w:rStyle w:val="Hyperlink"/>
                        <w:sz w:val="21"/>
                        <w:szCs w:val="21"/>
                        <w:u w:val="none"/>
                      </w:rPr>
                      <w:t>Pi</w:t>
                    </w:r>
                  </w:hyperlink>
                </w:p>
              </w:tc>
            </w:tr>
            <w:tr w:rsidR="00825A0D" w14:paraId="334C450D" w14:textId="77777777">
              <w:trPr>
                <w:jc w:val="center"/>
              </w:trPr>
              <w:tc>
                <w:tcPr>
                  <w:tcW w:w="0" w:type="auto"/>
                  <w:hideMark/>
                </w:tcPr>
                <w:p w14:paraId="700BDBFE" w14:textId="77777777" w:rsidR="00825A0D" w:rsidRDefault="00825A0D">
                  <w:pPr>
                    <w:rPr>
                      <w:sz w:val="21"/>
                      <w:szCs w:val="21"/>
                    </w:rPr>
                  </w:pPr>
                  <w:proofErr w:type="spellStart"/>
                  <w:r>
                    <w:rPr>
                      <w:sz w:val="21"/>
                      <w:szCs w:val="21"/>
                    </w:rPr>
                    <w:t>Εε</w:t>
                  </w:r>
                  <w:proofErr w:type="spellEnd"/>
                </w:p>
              </w:tc>
              <w:tc>
                <w:tcPr>
                  <w:tcW w:w="0" w:type="auto"/>
                  <w:tcMar>
                    <w:top w:w="15" w:type="dxa"/>
                    <w:left w:w="15" w:type="dxa"/>
                    <w:bottom w:w="15" w:type="dxa"/>
                    <w:right w:w="240" w:type="dxa"/>
                  </w:tcMar>
                  <w:hideMark/>
                </w:tcPr>
                <w:p w14:paraId="12038E8C" w14:textId="77777777" w:rsidR="00825A0D" w:rsidRDefault="00825A0D">
                  <w:pPr>
                    <w:rPr>
                      <w:sz w:val="21"/>
                      <w:szCs w:val="21"/>
                    </w:rPr>
                  </w:pPr>
                  <w:hyperlink r:id="rId32" w:tooltip="Epsilon" w:history="1">
                    <w:r>
                      <w:rPr>
                        <w:rStyle w:val="Hyperlink"/>
                        <w:sz w:val="21"/>
                        <w:szCs w:val="21"/>
                        <w:u w:val="none"/>
                      </w:rPr>
                      <w:t>Epsilon</w:t>
                    </w:r>
                  </w:hyperlink>
                </w:p>
              </w:tc>
              <w:tc>
                <w:tcPr>
                  <w:tcW w:w="0" w:type="auto"/>
                  <w:hideMark/>
                </w:tcPr>
                <w:p w14:paraId="2D803A4C" w14:textId="77777777" w:rsidR="00825A0D" w:rsidRDefault="00825A0D">
                  <w:pPr>
                    <w:rPr>
                      <w:sz w:val="21"/>
                      <w:szCs w:val="21"/>
                    </w:rPr>
                  </w:pPr>
                  <w:proofErr w:type="spellStart"/>
                  <w:r>
                    <w:rPr>
                      <w:sz w:val="21"/>
                      <w:szCs w:val="21"/>
                    </w:rPr>
                    <w:t>Ρρ</w:t>
                  </w:r>
                  <w:proofErr w:type="spellEnd"/>
                </w:p>
              </w:tc>
              <w:tc>
                <w:tcPr>
                  <w:tcW w:w="0" w:type="auto"/>
                  <w:tcMar>
                    <w:top w:w="15" w:type="dxa"/>
                    <w:left w:w="15" w:type="dxa"/>
                    <w:bottom w:w="15" w:type="dxa"/>
                    <w:right w:w="144" w:type="dxa"/>
                  </w:tcMar>
                  <w:hideMark/>
                </w:tcPr>
                <w:p w14:paraId="2B493A3F" w14:textId="77777777" w:rsidR="00825A0D" w:rsidRDefault="00825A0D">
                  <w:pPr>
                    <w:rPr>
                      <w:sz w:val="21"/>
                      <w:szCs w:val="21"/>
                    </w:rPr>
                  </w:pPr>
                  <w:hyperlink r:id="rId33" w:tooltip="Rho" w:history="1">
                    <w:r>
                      <w:rPr>
                        <w:rStyle w:val="Hyperlink"/>
                        <w:sz w:val="21"/>
                        <w:szCs w:val="21"/>
                        <w:u w:val="none"/>
                      </w:rPr>
                      <w:t>Rho</w:t>
                    </w:r>
                  </w:hyperlink>
                </w:p>
              </w:tc>
            </w:tr>
            <w:tr w:rsidR="00825A0D" w14:paraId="5157CEC4" w14:textId="77777777">
              <w:trPr>
                <w:jc w:val="center"/>
              </w:trPr>
              <w:tc>
                <w:tcPr>
                  <w:tcW w:w="0" w:type="auto"/>
                  <w:hideMark/>
                </w:tcPr>
                <w:p w14:paraId="1001C61D" w14:textId="77777777" w:rsidR="00825A0D" w:rsidRDefault="00825A0D">
                  <w:pPr>
                    <w:rPr>
                      <w:sz w:val="21"/>
                      <w:szCs w:val="21"/>
                    </w:rPr>
                  </w:pPr>
                  <w:proofErr w:type="spellStart"/>
                  <w:r>
                    <w:rPr>
                      <w:sz w:val="21"/>
                      <w:szCs w:val="21"/>
                    </w:rPr>
                    <w:t>Ζζ</w:t>
                  </w:r>
                  <w:proofErr w:type="spellEnd"/>
                </w:p>
              </w:tc>
              <w:tc>
                <w:tcPr>
                  <w:tcW w:w="0" w:type="auto"/>
                  <w:tcMar>
                    <w:top w:w="15" w:type="dxa"/>
                    <w:left w:w="15" w:type="dxa"/>
                    <w:bottom w:w="15" w:type="dxa"/>
                    <w:right w:w="240" w:type="dxa"/>
                  </w:tcMar>
                  <w:hideMark/>
                </w:tcPr>
                <w:p w14:paraId="2F19F777" w14:textId="77777777" w:rsidR="00825A0D" w:rsidRDefault="00825A0D">
                  <w:pPr>
                    <w:rPr>
                      <w:sz w:val="21"/>
                      <w:szCs w:val="21"/>
                    </w:rPr>
                  </w:pPr>
                  <w:hyperlink r:id="rId34" w:tooltip="Zeta" w:history="1">
                    <w:r>
                      <w:rPr>
                        <w:rStyle w:val="Hyperlink"/>
                        <w:sz w:val="21"/>
                        <w:szCs w:val="21"/>
                        <w:u w:val="none"/>
                      </w:rPr>
                      <w:t>Zeta</w:t>
                    </w:r>
                  </w:hyperlink>
                </w:p>
              </w:tc>
              <w:tc>
                <w:tcPr>
                  <w:tcW w:w="0" w:type="auto"/>
                  <w:hideMark/>
                </w:tcPr>
                <w:p w14:paraId="12375B29" w14:textId="77777777" w:rsidR="00825A0D" w:rsidRDefault="00825A0D">
                  <w:pPr>
                    <w:rPr>
                      <w:sz w:val="21"/>
                      <w:szCs w:val="21"/>
                    </w:rPr>
                  </w:pPr>
                  <w:proofErr w:type="spellStart"/>
                  <w:r>
                    <w:rPr>
                      <w:sz w:val="21"/>
                      <w:szCs w:val="21"/>
                    </w:rPr>
                    <w:t>Σσς</w:t>
                  </w:r>
                  <w:proofErr w:type="spellEnd"/>
                </w:p>
              </w:tc>
              <w:tc>
                <w:tcPr>
                  <w:tcW w:w="0" w:type="auto"/>
                  <w:tcMar>
                    <w:top w:w="15" w:type="dxa"/>
                    <w:left w:w="15" w:type="dxa"/>
                    <w:bottom w:w="15" w:type="dxa"/>
                    <w:right w:w="144" w:type="dxa"/>
                  </w:tcMar>
                  <w:hideMark/>
                </w:tcPr>
                <w:p w14:paraId="70B0FFF2" w14:textId="77777777" w:rsidR="00825A0D" w:rsidRDefault="00825A0D">
                  <w:pPr>
                    <w:rPr>
                      <w:sz w:val="21"/>
                      <w:szCs w:val="21"/>
                    </w:rPr>
                  </w:pPr>
                  <w:hyperlink r:id="rId35" w:tooltip="Sigma" w:history="1">
                    <w:r>
                      <w:rPr>
                        <w:rStyle w:val="Hyperlink"/>
                        <w:sz w:val="21"/>
                        <w:szCs w:val="21"/>
                        <w:u w:val="none"/>
                      </w:rPr>
                      <w:t>Sigma</w:t>
                    </w:r>
                  </w:hyperlink>
                </w:p>
              </w:tc>
            </w:tr>
            <w:tr w:rsidR="00825A0D" w14:paraId="1149B1ED" w14:textId="77777777">
              <w:trPr>
                <w:jc w:val="center"/>
              </w:trPr>
              <w:tc>
                <w:tcPr>
                  <w:tcW w:w="0" w:type="auto"/>
                  <w:hideMark/>
                </w:tcPr>
                <w:p w14:paraId="30A405C1" w14:textId="77777777" w:rsidR="00825A0D" w:rsidRDefault="00825A0D">
                  <w:pPr>
                    <w:rPr>
                      <w:sz w:val="21"/>
                      <w:szCs w:val="21"/>
                    </w:rPr>
                  </w:pPr>
                  <w:proofErr w:type="spellStart"/>
                  <w:r>
                    <w:rPr>
                      <w:sz w:val="21"/>
                      <w:szCs w:val="21"/>
                    </w:rPr>
                    <w:t>Ηη</w:t>
                  </w:r>
                  <w:proofErr w:type="spellEnd"/>
                </w:p>
              </w:tc>
              <w:tc>
                <w:tcPr>
                  <w:tcW w:w="0" w:type="auto"/>
                  <w:tcMar>
                    <w:top w:w="15" w:type="dxa"/>
                    <w:left w:w="15" w:type="dxa"/>
                    <w:bottom w:w="15" w:type="dxa"/>
                    <w:right w:w="240" w:type="dxa"/>
                  </w:tcMar>
                  <w:hideMark/>
                </w:tcPr>
                <w:p w14:paraId="1F7D7AB5" w14:textId="77777777" w:rsidR="00825A0D" w:rsidRDefault="00825A0D">
                  <w:pPr>
                    <w:rPr>
                      <w:sz w:val="21"/>
                      <w:szCs w:val="21"/>
                    </w:rPr>
                  </w:pPr>
                  <w:hyperlink r:id="rId36" w:tooltip="Eta" w:history="1">
                    <w:r>
                      <w:rPr>
                        <w:rStyle w:val="Hyperlink"/>
                        <w:sz w:val="21"/>
                        <w:szCs w:val="21"/>
                        <w:u w:val="none"/>
                      </w:rPr>
                      <w:t>Eta</w:t>
                    </w:r>
                  </w:hyperlink>
                </w:p>
              </w:tc>
              <w:tc>
                <w:tcPr>
                  <w:tcW w:w="0" w:type="auto"/>
                  <w:hideMark/>
                </w:tcPr>
                <w:p w14:paraId="2BD93112" w14:textId="77777777" w:rsidR="00825A0D" w:rsidRDefault="00825A0D">
                  <w:pPr>
                    <w:rPr>
                      <w:sz w:val="21"/>
                      <w:szCs w:val="21"/>
                    </w:rPr>
                  </w:pPr>
                  <w:proofErr w:type="spellStart"/>
                  <w:r>
                    <w:rPr>
                      <w:sz w:val="21"/>
                      <w:szCs w:val="21"/>
                    </w:rPr>
                    <w:t>Ττ</w:t>
                  </w:r>
                  <w:proofErr w:type="spellEnd"/>
                </w:p>
              </w:tc>
              <w:tc>
                <w:tcPr>
                  <w:tcW w:w="0" w:type="auto"/>
                  <w:tcMar>
                    <w:top w:w="15" w:type="dxa"/>
                    <w:left w:w="15" w:type="dxa"/>
                    <w:bottom w:w="15" w:type="dxa"/>
                    <w:right w:w="144" w:type="dxa"/>
                  </w:tcMar>
                  <w:hideMark/>
                </w:tcPr>
                <w:p w14:paraId="463C45AC" w14:textId="77777777" w:rsidR="00825A0D" w:rsidRDefault="00825A0D">
                  <w:pPr>
                    <w:rPr>
                      <w:sz w:val="21"/>
                      <w:szCs w:val="21"/>
                    </w:rPr>
                  </w:pPr>
                  <w:hyperlink r:id="rId37" w:tooltip="Tau" w:history="1">
                    <w:r>
                      <w:rPr>
                        <w:rStyle w:val="Hyperlink"/>
                        <w:sz w:val="21"/>
                        <w:szCs w:val="21"/>
                        <w:u w:val="none"/>
                      </w:rPr>
                      <w:t>Tau</w:t>
                    </w:r>
                  </w:hyperlink>
                </w:p>
              </w:tc>
            </w:tr>
            <w:tr w:rsidR="00825A0D" w14:paraId="596A2A18" w14:textId="77777777">
              <w:trPr>
                <w:jc w:val="center"/>
              </w:trPr>
              <w:tc>
                <w:tcPr>
                  <w:tcW w:w="0" w:type="auto"/>
                  <w:hideMark/>
                </w:tcPr>
                <w:p w14:paraId="533B8DCA" w14:textId="77777777" w:rsidR="00825A0D" w:rsidRDefault="00825A0D">
                  <w:pPr>
                    <w:rPr>
                      <w:sz w:val="21"/>
                      <w:szCs w:val="21"/>
                    </w:rPr>
                  </w:pPr>
                  <w:proofErr w:type="spellStart"/>
                  <w:r>
                    <w:rPr>
                      <w:sz w:val="21"/>
                      <w:szCs w:val="21"/>
                    </w:rPr>
                    <w:t>Θθ</w:t>
                  </w:r>
                  <w:proofErr w:type="spellEnd"/>
                </w:p>
              </w:tc>
              <w:tc>
                <w:tcPr>
                  <w:tcW w:w="0" w:type="auto"/>
                  <w:tcMar>
                    <w:top w:w="15" w:type="dxa"/>
                    <w:left w:w="15" w:type="dxa"/>
                    <w:bottom w:w="15" w:type="dxa"/>
                    <w:right w:w="240" w:type="dxa"/>
                  </w:tcMar>
                  <w:hideMark/>
                </w:tcPr>
                <w:p w14:paraId="2EBB5D2B" w14:textId="77777777" w:rsidR="00825A0D" w:rsidRDefault="00825A0D">
                  <w:pPr>
                    <w:rPr>
                      <w:sz w:val="21"/>
                      <w:szCs w:val="21"/>
                    </w:rPr>
                  </w:pPr>
                  <w:hyperlink r:id="rId38" w:tooltip="Theta" w:history="1">
                    <w:r>
                      <w:rPr>
                        <w:rStyle w:val="Hyperlink"/>
                        <w:sz w:val="21"/>
                        <w:szCs w:val="21"/>
                        <w:u w:val="none"/>
                      </w:rPr>
                      <w:t>Theta</w:t>
                    </w:r>
                  </w:hyperlink>
                </w:p>
              </w:tc>
              <w:tc>
                <w:tcPr>
                  <w:tcW w:w="0" w:type="auto"/>
                  <w:hideMark/>
                </w:tcPr>
                <w:p w14:paraId="64F20BD7" w14:textId="77777777" w:rsidR="00825A0D" w:rsidRDefault="00825A0D">
                  <w:pPr>
                    <w:rPr>
                      <w:sz w:val="21"/>
                      <w:szCs w:val="21"/>
                    </w:rPr>
                  </w:pPr>
                  <w:proofErr w:type="spellStart"/>
                  <w:r>
                    <w:rPr>
                      <w:sz w:val="21"/>
                      <w:szCs w:val="21"/>
                    </w:rPr>
                    <w:t>Υυ</w:t>
                  </w:r>
                  <w:proofErr w:type="spellEnd"/>
                </w:p>
              </w:tc>
              <w:tc>
                <w:tcPr>
                  <w:tcW w:w="0" w:type="auto"/>
                  <w:tcMar>
                    <w:top w:w="15" w:type="dxa"/>
                    <w:left w:w="15" w:type="dxa"/>
                    <w:bottom w:w="15" w:type="dxa"/>
                    <w:right w:w="144" w:type="dxa"/>
                  </w:tcMar>
                  <w:hideMark/>
                </w:tcPr>
                <w:p w14:paraId="34BD336A" w14:textId="77777777" w:rsidR="00825A0D" w:rsidRDefault="00825A0D">
                  <w:pPr>
                    <w:rPr>
                      <w:sz w:val="21"/>
                      <w:szCs w:val="21"/>
                    </w:rPr>
                  </w:pPr>
                  <w:hyperlink r:id="rId39" w:tooltip="Upsilon" w:history="1">
                    <w:r>
                      <w:rPr>
                        <w:rStyle w:val="Hyperlink"/>
                        <w:sz w:val="21"/>
                        <w:szCs w:val="21"/>
                        <w:u w:val="none"/>
                      </w:rPr>
                      <w:t>Upsilon</w:t>
                    </w:r>
                  </w:hyperlink>
                </w:p>
              </w:tc>
            </w:tr>
            <w:tr w:rsidR="00825A0D" w14:paraId="3F119714" w14:textId="77777777">
              <w:trPr>
                <w:jc w:val="center"/>
              </w:trPr>
              <w:tc>
                <w:tcPr>
                  <w:tcW w:w="0" w:type="auto"/>
                  <w:hideMark/>
                </w:tcPr>
                <w:p w14:paraId="58DDCA96" w14:textId="77777777" w:rsidR="00825A0D" w:rsidRDefault="00825A0D">
                  <w:pPr>
                    <w:rPr>
                      <w:sz w:val="21"/>
                      <w:szCs w:val="21"/>
                    </w:rPr>
                  </w:pPr>
                  <w:proofErr w:type="spellStart"/>
                  <w:r>
                    <w:rPr>
                      <w:sz w:val="21"/>
                      <w:szCs w:val="21"/>
                    </w:rPr>
                    <w:t>Ιι</w:t>
                  </w:r>
                  <w:proofErr w:type="spellEnd"/>
                </w:p>
              </w:tc>
              <w:tc>
                <w:tcPr>
                  <w:tcW w:w="0" w:type="auto"/>
                  <w:tcMar>
                    <w:top w:w="15" w:type="dxa"/>
                    <w:left w:w="15" w:type="dxa"/>
                    <w:bottom w:w="15" w:type="dxa"/>
                    <w:right w:w="240" w:type="dxa"/>
                  </w:tcMar>
                  <w:hideMark/>
                </w:tcPr>
                <w:p w14:paraId="4FB1BD99" w14:textId="77777777" w:rsidR="00825A0D" w:rsidRDefault="00825A0D">
                  <w:pPr>
                    <w:rPr>
                      <w:sz w:val="21"/>
                      <w:szCs w:val="21"/>
                    </w:rPr>
                  </w:pPr>
                  <w:hyperlink r:id="rId40" w:tooltip="Iota" w:history="1">
                    <w:r>
                      <w:rPr>
                        <w:rStyle w:val="Hyperlink"/>
                        <w:sz w:val="21"/>
                        <w:szCs w:val="21"/>
                        <w:u w:val="none"/>
                      </w:rPr>
                      <w:t>Iota</w:t>
                    </w:r>
                  </w:hyperlink>
                </w:p>
              </w:tc>
              <w:tc>
                <w:tcPr>
                  <w:tcW w:w="0" w:type="auto"/>
                  <w:hideMark/>
                </w:tcPr>
                <w:p w14:paraId="70C38001" w14:textId="77777777" w:rsidR="00825A0D" w:rsidRDefault="00825A0D">
                  <w:pPr>
                    <w:rPr>
                      <w:sz w:val="21"/>
                      <w:szCs w:val="21"/>
                    </w:rPr>
                  </w:pPr>
                  <w:proofErr w:type="spellStart"/>
                  <w:r>
                    <w:rPr>
                      <w:sz w:val="21"/>
                      <w:szCs w:val="21"/>
                    </w:rPr>
                    <w:t>Φφ</w:t>
                  </w:r>
                  <w:proofErr w:type="spellEnd"/>
                </w:p>
              </w:tc>
              <w:tc>
                <w:tcPr>
                  <w:tcW w:w="0" w:type="auto"/>
                  <w:tcMar>
                    <w:top w:w="15" w:type="dxa"/>
                    <w:left w:w="15" w:type="dxa"/>
                    <w:bottom w:w="15" w:type="dxa"/>
                    <w:right w:w="144" w:type="dxa"/>
                  </w:tcMar>
                  <w:hideMark/>
                </w:tcPr>
                <w:p w14:paraId="17129602" w14:textId="77777777" w:rsidR="00825A0D" w:rsidRDefault="00825A0D">
                  <w:pPr>
                    <w:rPr>
                      <w:sz w:val="21"/>
                      <w:szCs w:val="21"/>
                    </w:rPr>
                  </w:pPr>
                  <w:hyperlink r:id="rId41" w:tooltip="Phi" w:history="1">
                    <w:r>
                      <w:rPr>
                        <w:rStyle w:val="Hyperlink"/>
                        <w:sz w:val="21"/>
                        <w:szCs w:val="21"/>
                        <w:u w:val="none"/>
                      </w:rPr>
                      <w:t>Phi</w:t>
                    </w:r>
                  </w:hyperlink>
                </w:p>
              </w:tc>
            </w:tr>
            <w:tr w:rsidR="00825A0D" w14:paraId="7932C028" w14:textId="77777777">
              <w:trPr>
                <w:jc w:val="center"/>
              </w:trPr>
              <w:tc>
                <w:tcPr>
                  <w:tcW w:w="0" w:type="auto"/>
                  <w:hideMark/>
                </w:tcPr>
                <w:p w14:paraId="20DDB7A1" w14:textId="77777777" w:rsidR="00825A0D" w:rsidRDefault="00825A0D">
                  <w:pPr>
                    <w:rPr>
                      <w:sz w:val="21"/>
                      <w:szCs w:val="21"/>
                    </w:rPr>
                  </w:pPr>
                  <w:proofErr w:type="spellStart"/>
                  <w:r>
                    <w:rPr>
                      <w:sz w:val="21"/>
                      <w:szCs w:val="21"/>
                    </w:rPr>
                    <w:t>Κκ</w:t>
                  </w:r>
                  <w:proofErr w:type="spellEnd"/>
                </w:p>
              </w:tc>
              <w:tc>
                <w:tcPr>
                  <w:tcW w:w="0" w:type="auto"/>
                  <w:tcMar>
                    <w:top w:w="15" w:type="dxa"/>
                    <w:left w:w="15" w:type="dxa"/>
                    <w:bottom w:w="15" w:type="dxa"/>
                    <w:right w:w="240" w:type="dxa"/>
                  </w:tcMar>
                  <w:hideMark/>
                </w:tcPr>
                <w:p w14:paraId="74DA5B66" w14:textId="77777777" w:rsidR="00825A0D" w:rsidRDefault="00825A0D">
                  <w:pPr>
                    <w:rPr>
                      <w:sz w:val="21"/>
                      <w:szCs w:val="21"/>
                    </w:rPr>
                  </w:pPr>
                  <w:hyperlink r:id="rId42" w:tooltip="Kappa" w:history="1">
                    <w:r>
                      <w:rPr>
                        <w:rStyle w:val="Hyperlink"/>
                        <w:sz w:val="21"/>
                        <w:szCs w:val="21"/>
                        <w:u w:val="none"/>
                      </w:rPr>
                      <w:t>Kappa</w:t>
                    </w:r>
                  </w:hyperlink>
                </w:p>
              </w:tc>
              <w:tc>
                <w:tcPr>
                  <w:tcW w:w="0" w:type="auto"/>
                  <w:hideMark/>
                </w:tcPr>
                <w:p w14:paraId="77F155EE" w14:textId="77777777" w:rsidR="00825A0D" w:rsidRDefault="00825A0D">
                  <w:pPr>
                    <w:rPr>
                      <w:sz w:val="21"/>
                      <w:szCs w:val="21"/>
                    </w:rPr>
                  </w:pPr>
                  <w:proofErr w:type="spellStart"/>
                  <w:r>
                    <w:rPr>
                      <w:sz w:val="21"/>
                      <w:szCs w:val="21"/>
                    </w:rPr>
                    <w:t>Χχ</w:t>
                  </w:r>
                  <w:proofErr w:type="spellEnd"/>
                </w:p>
              </w:tc>
              <w:tc>
                <w:tcPr>
                  <w:tcW w:w="0" w:type="auto"/>
                  <w:tcMar>
                    <w:top w:w="15" w:type="dxa"/>
                    <w:left w:w="15" w:type="dxa"/>
                    <w:bottom w:w="15" w:type="dxa"/>
                    <w:right w:w="144" w:type="dxa"/>
                  </w:tcMar>
                  <w:hideMark/>
                </w:tcPr>
                <w:p w14:paraId="007A91A9" w14:textId="77777777" w:rsidR="00825A0D" w:rsidRDefault="00825A0D">
                  <w:pPr>
                    <w:rPr>
                      <w:sz w:val="21"/>
                      <w:szCs w:val="21"/>
                    </w:rPr>
                  </w:pPr>
                  <w:hyperlink r:id="rId43" w:tooltip="Chi (letter)" w:history="1">
                    <w:r>
                      <w:rPr>
                        <w:rStyle w:val="Hyperlink"/>
                        <w:sz w:val="21"/>
                        <w:szCs w:val="21"/>
                        <w:u w:val="none"/>
                      </w:rPr>
                      <w:t>Chi</w:t>
                    </w:r>
                  </w:hyperlink>
                </w:p>
              </w:tc>
            </w:tr>
            <w:tr w:rsidR="00825A0D" w14:paraId="0B615A57" w14:textId="77777777">
              <w:trPr>
                <w:jc w:val="center"/>
              </w:trPr>
              <w:tc>
                <w:tcPr>
                  <w:tcW w:w="0" w:type="auto"/>
                  <w:hideMark/>
                </w:tcPr>
                <w:p w14:paraId="2B02AE7A" w14:textId="77777777" w:rsidR="00825A0D" w:rsidRDefault="00825A0D">
                  <w:pPr>
                    <w:rPr>
                      <w:sz w:val="21"/>
                      <w:szCs w:val="21"/>
                    </w:rPr>
                  </w:pPr>
                  <w:proofErr w:type="spellStart"/>
                  <w:r>
                    <w:rPr>
                      <w:sz w:val="21"/>
                      <w:szCs w:val="21"/>
                    </w:rPr>
                    <w:t>Λλ</w:t>
                  </w:r>
                  <w:proofErr w:type="spellEnd"/>
                </w:p>
              </w:tc>
              <w:tc>
                <w:tcPr>
                  <w:tcW w:w="0" w:type="auto"/>
                  <w:tcMar>
                    <w:top w:w="15" w:type="dxa"/>
                    <w:left w:w="15" w:type="dxa"/>
                    <w:bottom w:w="15" w:type="dxa"/>
                    <w:right w:w="240" w:type="dxa"/>
                  </w:tcMar>
                  <w:hideMark/>
                </w:tcPr>
                <w:p w14:paraId="20EC4B93" w14:textId="77777777" w:rsidR="00825A0D" w:rsidRDefault="00825A0D">
                  <w:pPr>
                    <w:rPr>
                      <w:sz w:val="21"/>
                      <w:szCs w:val="21"/>
                    </w:rPr>
                  </w:pPr>
                  <w:hyperlink r:id="rId44" w:tooltip="Lambda" w:history="1">
                    <w:r>
                      <w:rPr>
                        <w:rStyle w:val="Hyperlink"/>
                        <w:sz w:val="21"/>
                        <w:szCs w:val="21"/>
                        <w:u w:val="none"/>
                      </w:rPr>
                      <w:t>Lambda</w:t>
                    </w:r>
                  </w:hyperlink>
                </w:p>
              </w:tc>
              <w:tc>
                <w:tcPr>
                  <w:tcW w:w="0" w:type="auto"/>
                  <w:hideMark/>
                </w:tcPr>
                <w:p w14:paraId="241C044C" w14:textId="77777777" w:rsidR="00825A0D" w:rsidRDefault="00825A0D">
                  <w:pPr>
                    <w:rPr>
                      <w:sz w:val="21"/>
                      <w:szCs w:val="21"/>
                    </w:rPr>
                  </w:pPr>
                  <w:proofErr w:type="spellStart"/>
                  <w:r>
                    <w:rPr>
                      <w:sz w:val="21"/>
                      <w:szCs w:val="21"/>
                    </w:rPr>
                    <w:t>Ψψ</w:t>
                  </w:r>
                  <w:proofErr w:type="spellEnd"/>
                </w:p>
              </w:tc>
              <w:tc>
                <w:tcPr>
                  <w:tcW w:w="0" w:type="auto"/>
                  <w:tcMar>
                    <w:top w:w="15" w:type="dxa"/>
                    <w:left w:w="15" w:type="dxa"/>
                    <w:bottom w:w="15" w:type="dxa"/>
                    <w:right w:w="144" w:type="dxa"/>
                  </w:tcMar>
                  <w:hideMark/>
                </w:tcPr>
                <w:p w14:paraId="61DD8C6F" w14:textId="77777777" w:rsidR="00825A0D" w:rsidRDefault="00825A0D">
                  <w:pPr>
                    <w:rPr>
                      <w:sz w:val="21"/>
                      <w:szCs w:val="21"/>
                    </w:rPr>
                  </w:pPr>
                  <w:hyperlink r:id="rId45" w:tooltip="Psi (Greek)" w:history="1">
                    <w:r>
                      <w:rPr>
                        <w:rStyle w:val="Hyperlink"/>
                        <w:sz w:val="21"/>
                        <w:szCs w:val="21"/>
                        <w:u w:val="none"/>
                      </w:rPr>
                      <w:t>Psi</w:t>
                    </w:r>
                  </w:hyperlink>
                </w:p>
              </w:tc>
            </w:tr>
            <w:tr w:rsidR="00825A0D" w14:paraId="2D5B002D" w14:textId="77777777">
              <w:trPr>
                <w:jc w:val="center"/>
              </w:trPr>
              <w:tc>
                <w:tcPr>
                  <w:tcW w:w="0" w:type="auto"/>
                  <w:hideMark/>
                </w:tcPr>
                <w:p w14:paraId="30D3712E" w14:textId="77777777" w:rsidR="00825A0D" w:rsidRDefault="00825A0D">
                  <w:pPr>
                    <w:rPr>
                      <w:sz w:val="21"/>
                      <w:szCs w:val="21"/>
                    </w:rPr>
                  </w:pPr>
                  <w:proofErr w:type="spellStart"/>
                  <w:r>
                    <w:rPr>
                      <w:sz w:val="21"/>
                      <w:szCs w:val="21"/>
                    </w:rPr>
                    <w:t>Μμ</w:t>
                  </w:r>
                  <w:proofErr w:type="spellEnd"/>
                </w:p>
              </w:tc>
              <w:tc>
                <w:tcPr>
                  <w:tcW w:w="0" w:type="auto"/>
                  <w:tcMar>
                    <w:top w:w="15" w:type="dxa"/>
                    <w:left w:w="15" w:type="dxa"/>
                    <w:bottom w:w="15" w:type="dxa"/>
                    <w:right w:w="240" w:type="dxa"/>
                  </w:tcMar>
                  <w:hideMark/>
                </w:tcPr>
                <w:p w14:paraId="3AA9C6AE" w14:textId="77777777" w:rsidR="00825A0D" w:rsidRDefault="00825A0D">
                  <w:pPr>
                    <w:rPr>
                      <w:sz w:val="21"/>
                      <w:szCs w:val="21"/>
                    </w:rPr>
                  </w:pPr>
                  <w:hyperlink r:id="rId46" w:tooltip="Mu (letter)" w:history="1">
                    <w:r>
                      <w:rPr>
                        <w:rStyle w:val="Hyperlink"/>
                        <w:sz w:val="21"/>
                        <w:szCs w:val="21"/>
                        <w:u w:val="none"/>
                      </w:rPr>
                      <w:t>Mu</w:t>
                    </w:r>
                  </w:hyperlink>
                </w:p>
              </w:tc>
              <w:tc>
                <w:tcPr>
                  <w:tcW w:w="0" w:type="auto"/>
                  <w:hideMark/>
                </w:tcPr>
                <w:p w14:paraId="1E37DA4E" w14:textId="77777777" w:rsidR="00825A0D" w:rsidRDefault="00825A0D">
                  <w:pPr>
                    <w:rPr>
                      <w:sz w:val="21"/>
                      <w:szCs w:val="21"/>
                    </w:rPr>
                  </w:pPr>
                  <w:proofErr w:type="spellStart"/>
                  <w:r>
                    <w:rPr>
                      <w:sz w:val="21"/>
                      <w:szCs w:val="21"/>
                    </w:rPr>
                    <w:t>Ωω</w:t>
                  </w:r>
                  <w:proofErr w:type="spellEnd"/>
                </w:p>
              </w:tc>
              <w:tc>
                <w:tcPr>
                  <w:tcW w:w="0" w:type="auto"/>
                  <w:tcMar>
                    <w:top w:w="15" w:type="dxa"/>
                    <w:left w:w="15" w:type="dxa"/>
                    <w:bottom w:w="15" w:type="dxa"/>
                    <w:right w:w="144" w:type="dxa"/>
                  </w:tcMar>
                  <w:hideMark/>
                </w:tcPr>
                <w:p w14:paraId="5FBE94B0" w14:textId="77777777" w:rsidR="00825A0D" w:rsidRDefault="00825A0D">
                  <w:pPr>
                    <w:rPr>
                      <w:sz w:val="21"/>
                      <w:szCs w:val="21"/>
                    </w:rPr>
                  </w:pPr>
                  <w:hyperlink r:id="rId47" w:tooltip="Omega" w:history="1">
                    <w:r>
                      <w:rPr>
                        <w:rStyle w:val="Hyperlink"/>
                        <w:sz w:val="21"/>
                        <w:szCs w:val="21"/>
                        <w:u w:val="none"/>
                      </w:rPr>
                      <w:t>Omega</w:t>
                    </w:r>
                  </w:hyperlink>
                </w:p>
              </w:tc>
            </w:tr>
          </w:tbl>
          <w:p w14:paraId="172288D4" w14:textId="77777777" w:rsidR="00825A0D" w:rsidRDefault="00825A0D">
            <w:pPr>
              <w:spacing w:before="120" w:after="240" w:line="336" w:lineRule="atLeast"/>
              <w:jc w:val="center"/>
              <w:rPr>
                <w:rFonts w:ascii="Arial" w:hAnsi="Arial" w:cs="Arial"/>
                <w:color w:val="202122"/>
                <w:sz w:val="21"/>
                <w:szCs w:val="21"/>
              </w:rPr>
            </w:pPr>
          </w:p>
        </w:tc>
      </w:tr>
    </w:tbl>
    <w:p w14:paraId="37C6AEFA" w14:textId="77777777" w:rsidR="00EA3E1F" w:rsidRDefault="00EA3E1F" w:rsidP="00EA3E1F">
      <w:pPr>
        <w:autoSpaceDE w:val="0"/>
        <w:autoSpaceDN w:val="0"/>
        <w:adjustRightInd w:val="0"/>
        <w:spacing w:after="0" w:line="240" w:lineRule="auto"/>
        <w:jc w:val="both"/>
        <w:rPr>
          <w:rFonts w:ascii="TimesLTStd-Roman" w:eastAsia="TimesLTStd-Roman" w:hAnsi="TimesLTStd-Italic" w:cs="TimesLTStd-Roman"/>
          <w:sz w:val="20"/>
          <w:szCs w:val="20"/>
        </w:rPr>
      </w:pPr>
      <w:proofErr w:type="spellStart"/>
      <w:r>
        <w:rPr>
          <w:rFonts w:ascii="TimesLTStd-Italic" w:hAnsi="TimesLTStd-Italic" w:cs="TimesLTStd-Italic"/>
          <w:i/>
          <w:iCs/>
          <w:sz w:val="20"/>
          <w:szCs w:val="20"/>
        </w:rPr>
        <w:t>K</w:t>
      </w:r>
      <w:r>
        <w:rPr>
          <w:rFonts w:ascii="TimesLTStd-Italic" w:hAnsi="TimesLTStd-Italic" w:cs="TimesLTStd-Italic"/>
          <w:i/>
          <w:iCs/>
          <w:sz w:val="15"/>
          <w:szCs w:val="15"/>
        </w:rPr>
        <w:t>pp</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is the parameter coupling inter-class coefficient. </w:t>
      </w:r>
      <w:proofErr w:type="spellStart"/>
      <w:r>
        <w:rPr>
          <w:rFonts w:ascii="TimesLTStd-Italic" w:hAnsi="TimesLTStd-Italic" w:cs="TimesLTStd-Italic"/>
          <w:i/>
          <w:iCs/>
          <w:sz w:val="20"/>
          <w:szCs w:val="20"/>
        </w:rPr>
        <w:t>K</w:t>
      </w:r>
      <w:r>
        <w:rPr>
          <w:rFonts w:ascii="TimesLTStd-Italic" w:hAnsi="TimesLTStd-Italic" w:cs="TimesLTStd-Italic"/>
          <w:i/>
          <w:iCs/>
          <w:sz w:val="15"/>
          <w:szCs w:val="15"/>
        </w:rPr>
        <w:t>pp</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w:t>
      </w:r>
      <w:r>
        <w:rPr>
          <w:rFonts w:ascii="STIXMath-Regular" w:eastAsia="STIXMath-Regular" w:hAnsi="TimesLTStd-Italic" w:cs="STIXMath-Regular"/>
          <w:sz w:val="20"/>
          <w:szCs w:val="20"/>
        </w:rPr>
        <w:t xml:space="preserve">= </w:t>
      </w:r>
      <w:r>
        <w:rPr>
          <w:rFonts w:ascii="TimesLTStd-Roman" w:eastAsia="TimesLTStd-Roman" w:hAnsi="TimesLTStd-Italic" w:cs="TimesLTStd-Roman"/>
          <w:sz w:val="20"/>
          <w:szCs w:val="20"/>
        </w:rPr>
        <w:t xml:space="preserve">1 if both methods </w:t>
      </w:r>
      <w:r>
        <w:rPr>
          <w:rFonts w:ascii="TimesLTStd-Italic" w:hAnsi="TimesLTStd-Italic" w:cs="TimesLTStd-Italic"/>
          <w:i/>
          <w:iCs/>
          <w:sz w:val="20"/>
          <w:szCs w:val="20"/>
        </w:rPr>
        <w:t xml:space="preserve">m </w:t>
      </w:r>
      <w:r>
        <w:rPr>
          <w:rFonts w:ascii="TimesLTStd-Roman" w:eastAsia="TimesLTStd-Roman" w:hAnsi="TimesLTStd-Italic" w:cs="TimesLTStd-Roman"/>
          <w:sz w:val="20"/>
          <w:szCs w:val="20"/>
        </w:rPr>
        <w:t xml:space="preserve">and </w:t>
      </w:r>
      <w:r>
        <w:rPr>
          <w:rFonts w:ascii="TimesLTStd-Italic" w:hAnsi="TimesLTStd-Italic" w:cs="TimesLTStd-Italic"/>
          <w:i/>
          <w:iCs/>
          <w:sz w:val="20"/>
          <w:szCs w:val="20"/>
        </w:rPr>
        <w:t xml:space="preserve">A </w:t>
      </w:r>
      <w:r>
        <w:rPr>
          <w:rFonts w:ascii="TimesLTStd-Roman" w:eastAsia="TimesLTStd-Roman" w:hAnsi="TimesLTStd-Italic" w:cs="TimesLTStd-Roman"/>
          <w:sz w:val="20"/>
          <w:szCs w:val="20"/>
        </w:rPr>
        <w:t xml:space="preserve">are in the same class. On the other hand, if </w:t>
      </w:r>
      <w:r>
        <w:rPr>
          <w:rFonts w:ascii="TimesLTStd-Italic" w:hAnsi="TimesLTStd-Italic" w:cs="TimesLTStd-Italic"/>
          <w:i/>
          <w:iCs/>
          <w:sz w:val="20"/>
          <w:szCs w:val="20"/>
        </w:rPr>
        <w:t xml:space="preserve">m </w:t>
      </w:r>
      <w:r>
        <w:rPr>
          <w:rFonts w:ascii="TimesLTStd-Roman" w:eastAsia="TimesLTStd-Roman" w:hAnsi="TimesLTStd-Italic" w:cs="TimesLTStd-Roman"/>
          <w:sz w:val="20"/>
          <w:szCs w:val="20"/>
        </w:rPr>
        <w:t xml:space="preserve">and </w:t>
      </w:r>
      <w:r>
        <w:rPr>
          <w:rFonts w:ascii="TimesLTStd-Italic" w:hAnsi="TimesLTStd-Italic" w:cs="TimesLTStd-Italic"/>
          <w:i/>
          <w:iCs/>
          <w:sz w:val="20"/>
          <w:szCs w:val="20"/>
        </w:rPr>
        <w:t xml:space="preserve">A </w:t>
      </w:r>
      <w:r>
        <w:rPr>
          <w:rFonts w:ascii="TimesLTStd-Roman" w:eastAsia="TimesLTStd-Roman" w:hAnsi="TimesLTStd-Italic" w:cs="TimesLTStd-Roman"/>
          <w:sz w:val="20"/>
          <w:szCs w:val="20"/>
        </w:rPr>
        <w:t xml:space="preserve">are in different classes, then </w:t>
      </w:r>
      <w:proofErr w:type="spellStart"/>
      <w:r>
        <w:rPr>
          <w:rFonts w:ascii="TimesLTStd-Italic" w:hAnsi="TimesLTStd-Italic" w:cs="TimesLTStd-Italic"/>
          <w:i/>
          <w:iCs/>
          <w:sz w:val="20"/>
          <w:szCs w:val="20"/>
        </w:rPr>
        <w:t>K</w:t>
      </w:r>
      <w:r>
        <w:rPr>
          <w:rFonts w:ascii="TimesLTStd-Italic" w:hAnsi="TimesLTStd-Italic" w:cs="TimesLTStd-Italic"/>
          <w:i/>
          <w:iCs/>
          <w:sz w:val="15"/>
          <w:szCs w:val="15"/>
        </w:rPr>
        <w:t>pp</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w:t>
      </w:r>
      <w:r>
        <w:rPr>
          <w:rFonts w:ascii="STIXMath-Regular" w:eastAsia="STIXMath-Regular" w:hAnsi="TimesLTStd-Italic" w:cs="STIXMath-Regular"/>
          <w:sz w:val="20"/>
          <w:szCs w:val="20"/>
        </w:rPr>
        <w:t xml:space="preserve">= </w:t>
      </w:r>
      <w:r>
        <w:rPr>
          <w:rFonts w:ascii="Cambria Math" w:eastAsia="STIXMath-Italic" w:hAnsi="Cambria Math" w:cs="Cambria Math"/>
          <w:i/>
          <w:iCs/>
          <w:sz w:val="20"/>
          <w:szCs w:val="20"/>
        </w:rPr>
        <w:t>𝜅</w:t>
      </w:r>
      <w:r>
        <w:rPr>
          <w:rFonts w:ascii="TimesLTStd-Italic" w:hAnsi="TimesLTStd-Italic" w:cs="TimesLTStd-Italic"/>
          <w:i/>
          <w:iCs/>
          <w:sz w:val="15"/>
          <w:szCs w:val="15"/>
        </w:rPr>
        <w:t>pp</w:t>
      </w:r>
      <w:r>
        <w:rPr>
          <w:rFonts w:ascii="TimesLTStd-Roman" w:eastAsia="TimesLTStd-Roman" w:hAnsi="TimesLTStd-Italic" w:cs="TimesLTStd-Roman"/>
          <w:sz w:val="20"/>
          <w:szCs w:val="20"/>
        </w:rPr>
        <w:t xml:space="preserve">, where </w:t>
      </w:r>
      <w:r>
        <w:rPr>
          <w:rFonts w:ascii="Cambria Math" w:eastAsia="STIXMath-Italic" w:hAnsi="Cambria Math" w:cs="Cambria Math"/>
          <w:i/>
          <w:iCs/>
          <w:sz w:val="20"/>
          <w:szCs w:val="20"/>
        </w:rPr>
        <w:t>𝜅</w:t>
      </w:r>
      <w:r>
        <w:rPr>
          <w:rFonts w:ascii="TimesLTStd-Italic" w:hAnsi="TimesLTStd-Italic" w:cs="TimesLTStd-Italic"/>
          <w:i/>
          <w:iCs/>
          <w:sz w:val="15"/>
          <w:szCs w:val="15"/>
        </w:rPr>
        <w:t xml:space="preserve">pp </w:t>
      </w:r>
      <w:r>
        <w:rPr>
          <w:rFonts w:ascii="STIXMath-Italic" w:eastAsia="STIXMath-Italic" w:hAnsi="TimesLTStd-Italic" w:cs="STIXMath-Italic"/>
          <w:i/>
          <w:iCs/>
          <w:sz w:val="20"/>
          <w:szCs w:val="20"/>
        </w:rPr>
        <w:t xml:space="preserve">&gt; </w:t>
      </w:r>
      <w:r>
        <w:rPr>
          <w:rFonts w:ascii="TimesLTStd-Roman" w:eastAsia="TimesLTStd-Roman" w:hAnsi="TimesLTStd-Italic" w:cs="TimesLTStd-Roman"/>
          <w:sz w:val="20"/>
          <w:szCs w:val="20"/>
        </w:rPr>
        <w:t>1.</w:t>
      </w:r>
    </w:p>
    <w:p w14:paraId="5C337AF8" w14:textId="77777777" w:rsidR="00EA3E1F" w:rsidRDefault="00EA3E1F" w:rsidP="00EA3E1F">
      <w:pPr>
        <w:autoSpaceDE w:val="0"/>
        <w:autoSpaceDN w:val="0"/>
        <w:adjustRightInd w:val="0"/>
        <w:spacing w:after="0" w:line="240" w:lineRule="auto"/>
        <w:rPr>
          <w:rFonts w:ascii="TimesLTStd-Roman" w:eastAsia="TimesLTStd-Roman" w:hAnsi="TimesLTStd-Italic" w:cs="TimesLTStd-Roman"/>
          <w:sz w:val="20"/>
          <w:szCs w:val="20"/>
        </w:rPr>
      </w:pPr>
      <w:r>
        <w:rPr>
          <w:rFonts w:ascii="TimesLTStd-Italic" w:hAnsi="TimesLTStd-Italic" w:cs="TimesLTStd-Italic"/>
          <w:i/>
          <w:iCs/>
          <w:sz w:val="20"/>
          <w:szCs w:val="20"/>
        </w:rPr>
        <w:t>P</w:t>
      </w:r>
      <w:r>
        <w:rPr>
          <w:rFonts w:ascii="TimesLTStd-Italic" w:hAnsi="TimesLTStd-Italic" w:cs="TimesLTStd-Italic"/>
          <w:i/>
          <w:iCs/>
          <w:sz w:val="15"/>
          <w:szCs w:val="15"/>
        </w:rPr>
        <w:t>m</w:t>
      </w:r>
      <w:r>
        <w:rPr>
          <w:rFonts w:ascii="Cambria Math" w:eastAsia="STIXMath-Italic" w:hAnsi="Cambria Math" w:cs="Cambria Math"/>
          <w:i/>
          <w:iCs/>
          <w:sz w:val="12"/>
          <w:szCs w:val="12"/>
        </w:rPr>
        <w:t xml:space="preserve">𝜁 </w:t>
      </w:r>
      <w:r>
        <w:rPr>
          <w:rFonts w:ascii="TimesLTStd-Roman" w:eastAsia="TimesLTStd-Roman" w:hAnsi="TimesLTStd-Italic" w:cs="TimesLTStd-Roman"/>
          <w:sz w:val="20"/>
          <w:szCs w:val="20"/>
        </w:rPr>
        <w:t xml:space="preserve">is the number of parameters received by method </w:t>
      </w:r>
      <w:r>
        <w:rPr>
          <w:rFonts w:ascii="TimesLTStd-Italic" w:hAnsi="TimesLTStd-Italic" w:cs="TimesLTStd-Italic"/>
          <w:i/>
          <w:iCs/>
          <w:sz w:val="20"/>
          <w:szCs w:val="20"/>
        </w:rPr>
        <w:t>m</w:t>
      </w:r>
      <w:r>
        <w:rPr>
          <w:rFonts w:ascii="Cambria Math" w:eastAsia="STIXMath-Italic" w:hAnsi="Cambria Math" w:cs="Cambria Math"/>
          <w:i/>
          <w:iCs/>
          <w:sz w:val="15"/>
          <w:szCs w:val="15"/>
        </w:rPr>
        <w:t>𝜁</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 xml:space="preserve">when </w:t>
      </w:r>
      <w:r>
        <w:rPr>
          <w:rFonts w:ascii="TimesLTStd-Italic" w:hAnsi="TimesLTStd-Italic" w:cs="TimesLTStd-Italic"/>
          <w:i/>
          <w:iCs/>
          <w:sz w:val="20"/>
          <w:szCs w:val="20"/>
        </w:rPr>
        <w:t>m</w:t>
      </w:r>
      <w:r>
        <w:rPr>
          <w:rFonts w:ascii="Cambria Math" w:eastAsia="STIXMath-Italic" w:hAnsi="Cambria Math" w:cs="Cambria Math"/>
          <w:i/>
          <w:iCs/>
          <w:sz w:val="15"/>
          <w:szCs w:val="15"/>
        </w:rPr>
        <w:t>𝜁</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 xml:space="preserve">is called by another method. </w:t>
      </w:r>
      <w:r>
        <w:rPr>
          <w:rFonts w:ascii="TimesLTStd-Italic" w:hAnsi="TimesLTStd-Italic" w:cs="TimesLTStd-Italic"/>
          <w:i/>
          <w:iCs/>
          <w:sz w:val="20"/>
          <w:szCs w:val="20"/>
        </w:rPr>
        <w:t>P</w:t>
      </w:r>
      <w:r>
        <w:rPr>
          <w:rFonts w:ascii="TimesLTStd-Italic" w:hAnsi="TimesLTStd-Italic" w:cs="TimesLTStd-Italic"/>
          <w:i/>
          <w:iCs/>
          <w:sz w:val="15"/>
          <w:szCs w:val="15"/>
        </w:rPr>
        <w:t>m</w:t>
      </w:r>
      <w:r>
        <w:rPr>
          <w:rFonts w:ascii="Cambria Math" w:eastAsia="STIXMath-Italic" w:hAnsi="Cambria Math" w:cs="Cambria Math"/>
          <w:i/>
          <w:iCs/>
          <w:sz w:val="12"/>
          <w:szCs w:val="12"/>
        </w:rPr>
        <w:t xml:space="preserve">𝜉 </w:t>
      </w:r>
      <w:r>
        <w:rPr>
          <w:rFonts w:ascii="TimesLTStd-Roman" w:eastAsia="TimesLTStd-Roman" w:hAnsi="TimesLTStd-Italic" w:cs="TimesLTStd-Roman"/>
          <w:sz w:val="20"/>
          <w:szCs w:val="20"/>
        </w:rPr>
        <w:t xml:space="preserve">is the number of parameters passed by method </w:t>
      </w:r>
      <w:r>
        <w:rPr>
          <w:rFonts w:ascii="TimesLTStd-Italic" w:hAnsi="TimesLTStd-Italic" w:cs="TimesLTStd-Italic"/>
          <w:i/>
          <w:iCs/>
          <w:sz w:val="20"/>
          <w:szCs w:val="20"/>
        </w:rPr>
        <w:t>m</w:t>
      </w:r>
      <w:r>
        <w:rPr>
          <w:rFonts w:ascii="Cambria Math" w:eastAsia="STIXMath-Italic" w:hAnsi="Cambria Math" w:cs="Cambria Math"/>
          <w:i/>
          <w:iCs/>
          <w:sz w:val="15"/>
          <w:szCs w:val="15"/>
        </w:rPr>
        <w:t>𝜉</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 xml:space="preserve">when </w:t>
      </w:r>
      <w:r>
        <w:rPr>
          <w:rFonts w:ascii="TimesLTStd-Italic" w:hAnsi="TimesLTStd-Italic" w:cs="TimesLTStd-Italic"/>
          <w:i/>
          <w:iCs/>
          <w:sz w:val="20"/>
          <w:szCs w:val="20"/>
        </w:rPr>
        <w:t>m</w:t>
      </w:r>
      <w:r>
        <w:rPr>
          <w:rFonts w:ascii="Cambria Math" w:eastAsia="STIXMath-Italic" w:hAnsi="Cambria Math" w:cs="Cambria Math"/>
          <w:i/>
          <w:iCs/>
          <w:sz w:val="15"/>
          <w:szCs w:val="15"/>
        </w:rPr>
        <w:t>𝜉</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calls another method.</w:t>
      </w:r>
    </w:p>
    <w:p w14:paraId="3E01673E" w14:textId="77777777" w:rsidR="00EA3E1F" w:rsidRDefault="00EA3E1F" w:rsidP="00EA3E1F">
      <w:pPr>
        <w:autoSpaceDE w:val="0"/>
        <w:autoSpaceDN w:val="0"/>
        <w:adjustRightInd w:val="0"/>
        <w:spacing w:after="0" w:line="240" w:lineRule="auto"/>
        <w:jc w:val="both"/>
        <w:rPr>
          <w:rFonts w:ascii="TimesLTStd-Roman" w:eastAsia="TimesLTStd-Roman" w:hAnsi="TimesLTStd-Italic" w:cs="TimesLTStd-Roman"/>
          <w:sz w:val="20"/>
          <w:szCs w:val="20"/>
        </w:rPr>
      </w:pPr>
      <w:r>
        <w:rPr>
          <w:rFonts w:ascii="TimesLTStd-Roman" w:eastAsia="TimesLTStd-Roman" w:hAnsi="TimesLTStd-Italic" w:cs="TimesLTStd-Roman"/>
          <w:sz w:val="20"/>
          <w:szCs w:val="20"/>
        </w:rPr>
        <w:t xml:space="preserve">The idea behind </w:t>
      </w:r>
      <w:r>
        <w:rPr>
          <w:rFonts w:ascii="TimesLTStd-Italic" w:hAnsi="TimesLTStd-Italic" w:cs="TimesLTStd-Italic"/>
          <w:i/>
          <w:iCs/>
          <w:sz w:val="20"/>
          <w:szCs w:val="20"/>
        </w:rPr>
        <w:t>K</w:t>
      </w:r>
      <w:r>
        <w:rPr>
          <w:rFonts w:ascii="TimesLTStd-Italic" w:hAnsi="TimesLTStd-Italic" w:cs="TimesLTStd-Italic"/>
          <w:i/>
          <w:iCs/>
          <w:sz w:val="15"/>
          <w:szCs w:val="15"/>
        </w:rPr>
        <w:t>pp</w:t>
      </w:r>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is to consider the likelihood that inter-class coupling by means of parameter passing can lead to higher maintenance cost than intra</w:t>
      </w:r>
      <w:r w:rsidR="00825A0D">
        <w:rPr>
          <w:rFonts w:ascii="TimesLTStd-Roman" w:eastAsia="TimesLTStd-Roman" w:hAnsi="TimesLTStd-Italic" w:cs="TimesLTStd-Roman"/>
          <w:sz w:val="20"/>
          <w:szCs w:val="20"/>
        </w:rPr>
        <w:t>-</w:t>
      </w:r>
      <w:r>
        <w:rPr>
          <w:rFonts w:ascii="TimesLTStd-Roman" w:eastAsia="TimesLTStd-Roman" w:hAnsi="TimesLTStd-Italic" w:cs="TimesLTStd-Roman"/>
          <w:sz w:val="20"/>
          <w:szCs w:val="20"/>
        </w:rPr>
        <w:t>class coupling.</w:t>
      </w:r>
    </w:p>
    <w:p w14:paraId="56E2859F" w14:textId="2B494444" w:rsidR="00EA3E1F" w:rsidRPr="00EA3E1F" w:rsidRDefault="00EA3E1F" w:rsidP="007A763E">
      <w:pPr>
        <w:pStyle w:val="ListParagraph"/>
        <w:numPr>
          <w:ilvl w:val="0"/>
          <w:numId w:val="4"/>
        </w:numPr>
        <w:autoSpaceDE w:val="0"/>
        <w:autoSpaceDN w:val="0"/>
        <w:adjustRightInd w:val="0"/>
        <w:spacing w:after="0" w:line="240" w:lineRule="auto"/>
        <w:jc w:val="both"/>
        <w:rPr>
          <w:rFonts w:ascii="TimesLTStd-Roman" w:eastAsia="TimesLTStd-Roman" w:hAnsi="TimesLTStd-Italic" w:cs="TimesLTStd-Roman"/>
          <w:sz w:val="20"/>
          <w:szCs w:val="20"/>
        </w:rPr>
      </w:pPr>
      <w:r w:rsidRPr="00EA3E1F">
        <w:rPr>
          <w:rFonts w:ascii="TimesLTStd-Italic" w:hAnsi="TimesLTStd-Italic" w:cs="TimesLTStd-Italic"/>
          <w:i/>
          <w:iCs/>
          <w:sz w:val="20"/>
          <w:szCs w:val="20"/>
        </w:rPr>
        <w:t xml:space="preserve">Shared variable coupling: </w:t>
      </w:r>
      <w:r w:rsidRPr="00EA3E1F">
        <w:rPr>
          <w:rFonts w:ascii="TimesLTStd-Roman" w:eastAsia="TimesLTStd-Roman" w:hAnsi="TimesLTStd-Italic" w:cs="TimesLTStd-Roman"/>
          <w:sz w:val="20"/>
          <w:szCs w:val="20"/>
        </w:rPr>
        <w:t>Two</w:t>
      </w:r>
      <w:r w:rsidR="00825A0D">
        <w:rPr>
          <w:rFonts w:ascii="TimesLTStd-Roman" w:eastAsia="TimesLTStd-Roman" w:hAnsi="TimesLTStd-Italic" w:cs="TimesLTStd-Roman"/>
          <w:sz w:val="20"/>
          <w:szCs w:val="20"/>
        </w:rPr>
        <w:t xml:space="preserve"> </w:t>
      </w:r>
      <w:r w:rsidRPr="00EA3E1F">
        <w:rPr>
          <w:rFonts w:ascii="TimesLTStd-Roman" w:eastAsia="TimesLTStd-Roman" w:hAnsi="TimesLTStd-Italic" w:cs="TimesLTStd-Roman"/>
          <w:sz w:val="20"/>
          <w:szCs w:val="20"/>
        </w:rPr>
        <w:t xml:space="preserve">methods </w:t>
      </w:r>
      <w:r w:rsidRPr="00EA3E1F">
        <w:rPr>
          <w:rFonts w:ascii="TimesLTStd-Italic" w:hAnsi="TimesLTStd-Italic" w:cs="TimesLTStd-Italic"/>
          <w:i/>
          <w:iCs/>
          <w:sz w:val="20"/>
          <w:szCs w:val="20"/>
        </w:rPr>
        <w:t xml:space="preserve">A </w:t>
      </w:r>
      <w:r w:rsidRPr="00EA3E1F">
        <w:rPr>
          <w:rFonts w:ascii="TimesLTStd-Roman" w:eastAsia="TimesLTStd-Roman" w:hAnsi="TimesLTStd-Italic" w:cs="TimesLTStd-Roman"/>
          <w:sz w:val="20"/>
          <w:szCs w:val="20"/>
        </w:rPr>
        <w:t xml:space="preserve">and </w:t>
      </w:r>
      <w:r w:rsidRPr="00EA3E1F">
        <w:rPr>
          <w:rFonts w:ascii="TimesLTStd-Italic" w:hAnsi="TimesLTStd-Italic" w:cs="TimesLTStd-Italic"/>
          <w:i/>
          <w:iCs/>
          <w:sz w:val="20"/>
          <w:szCs w:val="20"/>
        </w:rPr>
        <w:t xml:space="preserve">B </w:t>
      </w:r>
      <w:r w:rsidRPr="00EA3E1F">
        <w:rPr>
          <w:rFonts w:ascii="TimesLTStd-Roman" w:eastAsia="TimesLTStd-Roman" w:hAnsi="TimesLTStd-Italic" w:cs="TimesLTStd-Roman"/>
          <w:sz w:val="20"/>
          <w:szCs w:val="20"/>
        </w:rPr>
        <w:t xml:space="preserve">are said to have </w:t>
      </w:r>
      <w:r w:rsidRPr="00EA3E1F">
        <w:rPr>
          <w:rFonts w:ascii="TimesLTStd-Italic" w:hAnsi="TimesLTStd-Italic" w:cs="TimesLTStd-Italic"/>
          <w:i/>
          <w:iCs/>
          <w:sz w:val="20"/>
          <w:szCs w:val="20"/>
        </w:rPr>
        <w:t xml:space="preserve">n shared variable coupling </w:t>
      </w:r>
      <w:r w:rsidRPr="00EA3E1F">
        <w:rPr>
          <w:rFonts w:ascii="TimesLTStd-Roman" w:eastAsia="TimesLTStd-Roman" w:hAnsi="TimesLTStd-Italic" w:cs="TimesLTStd-Roman"/>
          <w:sz w:val="20"/>
          <w:szCs w:val="20"/>
        </w:rPr>
        <w:t xml:space="preserve">if they use </w:t>
      </w:r>
      <w:r w:rsidR="00643870">
        <w:rPr>
          <w:rFonts w:ascii="TimesLTStd-Roman" w:eastAsia="TimesLTStd-Roman" w:hAnsi="TimesLTStd-Italic" w:cs="TimesLTStd-Roman"/>
          <w:sz w:val="20"/>
          <w:szCs w:val="20"/>
        </w:rPr>
        <w:t xml:space="preserve">common </w:t>
      </w:r>
      <w:r w:rsidRPr="00EA3E1F">
        <w:rPr>
          <w:rFonts w:ascii="TimesLTStd-Italic" w:hAnsi="TimesLTStd-Italic" w:cs="TimesLTStd-Italic"/>
          <w:i/>
          <w:iCs/>
          <w:sz w:val="20"/>
          <w:szCs w:val="20"/>
        </w:rPr>
        <w:t xml:space="preserve">n </w:t>
      </w:r>
      <w:r w:rsidRPr="00EA3E1F">
        <w:rPr>
          <w:rFonts w:ascii="TimesLTStd-Roman" w:eastAsia="TimesLTStd-Roman" w:hAnsi="TimesLTStd-Italic" w:cs="TimesLTStd-Roman"/>
          <w:sz w:val="20"/>
          <w:szCs w:val="20"/>
        </w:rPr>
        <w:t xml:space="preserve">class or instance variables. The quantity of shared variable coupling of method </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xml:space="preserve">, denoted by </w:t>
      </w:r>
      <w:r w:rsidRPr="00EA3E1F">
        <w:rPr>
          <w:rFonts w:ascii="TimesLTStd-Italic" w:hAnsi="TimesLTStd-Italic" w:cs="TimesLTStd-Italic"/>
          <w:i/>
          <w:iCs/>
          <w:sz w:val="20"/>
          <w:szCs w:val="20"/>
        </w:rPr>
        <w:t>C</w:t>
      </w:r>
      <w:r w:rsidRPr="00EA3E1F">
        <w:rPr>
          <w:rFonts w:ascii="TimesLTStd-Italic" w:hAnsi="TimesLTStd-Italic" w:cs="TimesLTStd-Italic"/>
          <w:i/>
          <w:iCs/>
          <w:sz w:val="15"/>
          <w:szCs w:val="15"/>
        </w:rPr>
        <w:t>sv</w:t>
      </w:r>
      <w:r w:rsidRPr="00EA3E1F">
        <w:rPr>
          <w:rFonts w:ascii="TimesLTStd-Roman" w:eastAsia="TimesLTStd-Roman" w:hAnsi="TimesLTStd-Italic" w:cs="TimesLTStd-Roman"/>
          <w:sz w:val="20"/>
          <w:szCs w:val="20"/>
        </w:rPr>
        <w:t>(</w:t>
      </w:r>
      <w:r w:rsidRPr="00EA3E1F">
        <w:rPr>
          <w:rFonts w:ascii="TimesLTStd-Italic" w:hAnsi="TimesLTStd-Italic" w:cs="TimesLTStd-Italic"/>
          <w:i/>
          <w:iCs/>
          <w:sz w:val="20"/>
          <w:szCs w:val="20"/>
        </w:rPr>
        <w:t>A</w:t>
      </w:r>
      <w:r w:rsidRPr="00EA3E1F">
        <w:rPr>
          <w:rFonts w:ascii="TimesLTStd-Roman" w:eastAsia="TimesLTStd-Roman" w:hAnsi="TimesLTStd-Italic" w:cs="TimesLTStd-Roman"/>
          <w:sz w:val="20"/>
          <w:szCs w:val="20"/>
        </w:rPr>
        <w:t>), is computed as follows.</w:t>
      </w:r>
    </w:p>
    <w:p w14:paraId="4B2D0545" w14:textId="77777777" w:rsidR="00EA3E1F" w:rsidRDefault="00EA3E1F" w:rsidP="00EA3E1F">
      <w:pPr>
        <w:autoSpaceDE w:val="0"/>
        <w:autoSpaceDN w:val="0"/>
        <w:adjustRightInd w:val="0"/>
        <w:spacing w:after="0" w:line="240" w:lineRule="auto"/>
        <w:jc w:val="right"/>
        <w:rPr>
          <w:rFonts w:ascii="TimesLTStd-Roman" w:eastAsia="TimesLTStd-Roman" w:hAnsi="TimesLTStd-Italic" w:cs="TimesLTStd-Roman"/>
          <w:sz w:val="20"/>
          <w:szCs w:val="20"/>
        </w:rPr>
      </w:pPr>
      <w:r>
        <w:rPr>
          <w:rFonts w:ascii="TimesLTStd-Italic" w:hAnsi="TimesLTStd-Italic" w:cs="TimesLTStd-Italic"/>
          <w:i/>
          <w:iCs/>
          <w:sz w:val="20"/>
          <w:szCs w:val="20"/>
        </w:rPr>
        <w:t>C</w:t>
      </w:r>
      <w:r>
        <w:rPr>
          <w:rFonts w:ascii="TimesLTStd-Italic" w:hAnsi="TimesLTStd-Italic" w:cs="TimesLTStd-Italic"/>
          <w:i/>
          <w:iCs/>
          <w:sz w:val="15"/>
          <w:szCs w:val="15"/>
        </w:rPr>
        <w:t>sv</w:t>
      </w:r>
      <w:r>
        <w:rPr>
          <w:rFonts w:ascii="TimesLTStd-Roman" w:eastAsia="TimesLTStd-Roman" w:hAnsi="TimesLTStd-Italic" w:cs="TimesLTStd-Roman"/>
          <w:sz w:val="20"/>
          <w:szCs w:val="20"/>
        </w:rPr>
        <w:t>(</w:t>
      </w:r>
      <w:r>
        <w:rPr>
          <w:rFonts w:ascii="TimesLTStd-Italic" w:hAnsi="TimesLTStd-Italic" w:cs="TimesLTStd-Italic"/>
          <w:i/>
          <w:iCs/>
          <w:sz w:val="20"/>
          <w:szCs w:val="20"/>
        </w:rPr>
        <w:t>A</w:t>
      </w:r>
      <w:r>
        <w:rPr>
          <w:rFonts w:ascii="TimesLTStd-Roman" w:eastAsia="TimesLTStd-Roman" w:hAnsi="TimesLTStd-Italic" w:cs="TimesLTStd-Roman"/>
          <w:sz w:val="20"/>
          <w:szCs w:val="20"/>
        </w:rPr>
        <w:t xml:space="preserve">) </w:t>
      </w:r>
      <w:r>
        <w:rPr>
          <w:rFonts w:ascii="STIXMath-Regular" w:eastAsia="STIXMath-Regular" w:hAnsi="TimesLTStd-Italic" w:cs="STIXMath-Regular"/>
          <w:sz w:val="20"/>
          <w:szCs w:val="20"/>
        </w:rPr>
        <w:t>=</w:t>
      </w:r>
      <w:r>
        <w:rPr>
          <w:rFonts w:ascii="STIXMathExtensions-Regular" w:eastAsia="STIXMathExtensions-Regular" w:hAnsi="TimesLTStd-Italic" w:cs="STIXMathExtensions-Regular" w:hint="eastAsia"/>
          <w:sz w:val="20"/>
          <w:szCs w:val="20"/>
        </w:rPr>
        <w:t>Σ</w:t>
      </w:r>
      <w:r>
        <w:rPr>
          <w:rFonts w:ascii="TimesLTStd-Italic" w:hAnsi="TimesLTStd-Italic" w:cs="TimesLTStd-Italic"/>
          <w:i/>
          <w:iCs/>
          <w:sz w:val="15"/>
          <w:szCs w:val="15"/>
        </w:rPr>
        <w:t>m</w:t>
      </w:r>
      <w:r>
        <w:rPr>
          <w:rFonts w:ascii="Cambria Math" w:eastAsia="STIXMath-Italic" w:hAnsi="Cambria Math" w:cs="Cambria Math"/>
          <w:i/>
          <w:iCs/>
          <w:sz w:val="12"/>
          <w:szCs w:val="12"/>
        </w:rPr>
        <w:t>𝜒</w:t>
      </w:r>
      <w:r>
        <w:rPr>
          <w:rFonts w:ascii="STIXMath-Regular" w:eastAsia="STIXMath-Regular" w:hAnsi="TimesLTStd-Italic" w:cs="STIXMath-Regular" w:hint="eastAsia"/>
          <w:sz w:val="15"/>
          <w:szCs w:val="15"/>
        </w:rPr>
        <w:t>∈</w:t>
      </w:r>
      <w:r>
        <w:rPr>
          <w:rFonts w:ascii="Cambria Math" w:eastAsia="STIXMath-Italic" w:hAnsi="Cambria Math" w:cs="Cambria Math"/>
          <w:i/>
          <w:iCs/>
          <w:sz w:val="15"/>
          <w:szCs w:val="15"/>
        </w:rPr>
        <w:t>𝜒</w:t>
      </w:r>
      <w:r>
        <w:rPr>
          <w:rFonts w:ascii="TimesLTStd-Roman" w:eastAsia="TimesLTStd-Roman" w:hAnsi="TimesLTStd-Italic" w:cs="TimesLTStd-Roman"/>
          <w:sz w:val="15"/>
          <w:szCs w:val="15"/>
        </w:rPr>
        <w:t>(</w:t>
      </w:r>
      <w:r>
        <w:rPr>
          <w:rFonts w:ascii="TimesLTStd-Italic" w:hAnsi="TimesLTStd-Italic" w:cs="TimesLTStd-Italic"/>
          <w:i/>
          <w:iCs/>
          <w:sz w:val="15"/>
          <w:szCs w:val="15"/>
        </w:rPr>
        <w:t>A</w:t>
      </w:r>
      <w:r>
        <w:rPr>
          <w:rFonts w:ascii="TimesLTStd-Roman" w:eastAsia="TimesLTStd-Roman" w:hAnsi="TimesLTStd-Italic" w:cs="TimesLTStd-Roman"/>
          <w:sz w:val="15"/>
          <w:szCs w:val="15"/>
        </w:rPr>
        <w:t>)</w:t>
      </w:r>
      <w:proofErr w:type="spellStart"/>
      <w:proofErr w:type="gramStart"/>
      <w:r>
        <w:rPr>
          <w:rFonts w:ascii="TimesLTStd-Italic" w:hAnsi="TimesLTStd-Italic" w:cs="TimesLTStd-Italic"/>
          <w:i/>
          <w:iCs/>
          <w:sz w:val="20"/>
          <w:szCs w:val="20"/>
        </w:rPr>
        <w:t>K</w:t>
      </w:r>
      <w:r>
        <w:rPr>
          <w:rFonts w:ascii="TimesLTStd-Italic" w:hAnsi="TimesLTStd-Italic" w:cs="TimesLTStd-Italic"/>
          <w:i/>
          <w:iCs/>
          <w:sz w:val="15"/>
          <w:szCs w:val="15"/>
        </w:rPr>
        <w:t>sv</w:t>
      </w:r>
      <w:proofErr w:type="spellEnd"/>
      <w:r>
        <w:rPr>
          <w:rFonts w:ascii="TimesLTStd-Roman" w:eastAsia="TimesLTStd-Roman" w:hAnsi="TimesLTStd-Italic" w:cs="TimesLTStd-Roman"/>
          <w:sz w:val="20"/>
          <w:szCs w:val="20"/>
        </w:rPr>
        <w:t>(</w:t>
      </w:r>
      <w:proofErr w:type="gramEnd"/>
      <w:r>
        <w:rPr>
          <w:rFonts w:ascii="TimesLTStd-Italic" w:hAnsi="TimesLTStd-Italic" w:cs="TimesLTStd-Italic"/>
          <w:i/>
          <w:iCs/>
          <w:sz w:val="20"/>
          <w:szCs w:val="20"/>
        </w:rPr>
        <w:t>m</w:t>
      </w:r>
      <w:proofErr w:type="gramStart"/>
      <w:r>
        <w:rPr>
          <w:rFonts w:ascii="Cambria Math" w:eastAsia="STIXMath-Italic" w:hAnsi="Cambria Math" w:cs="Cambria Math"/>
          <w:i/>
          <w:iCs/>
          <w:sz w:val="15"/>
          <w:szCs w:val="15"/>
        </w:rPr>
        <w:t>𝜒</w:t>
      </w:r>
      <w:r>
        <w:rPr>
          <w:rFonts w:ascii="STIXMath-Italic" w:eastAsia="STIXMath-Italic" w:hAnsi="TimesLTStd-Italic" w:cs="STIXMath-Italic"/>
          <w:i/>
          <w:iCs/>
          <w:sz w:val="15"/>
          <w:szCs w:val="15"/>
        </w:rPr>
        <w:t xml:space="preserve"> </w:t>
      </w:r>
      <w:r>
        <w:rPr>
          <w:rFonts w:ascii="TimesLTStd-Roman" w:eastAsia="TimesLTStd-Roman" w:hAnsi="TimesLTStd-Italic" w:cs="TimesLTStd-Roman"/>
          <w:sz w:val="20"/>
          <w:szCs w:val="20"/>
        </w:rPr>
        <w:t>)</w:t>
      </w:r>
      <w:proofErr w:type="spellStart"/>
      <w:r>
        <w:rPr>
          <w:rFonts w:ascii="TimesLTStd-Italic" w:hAnsi="TimesLTStd-Italic" w:cs="TimesLTStd-Italic"/>
          <w:i/>
          <w:iCs/>
          <w:sz w:val="20"/>
          <w:szCs w:val="20"/>
        </w:rPr>
        <w:t>v</w:t>
      </w:r>
      <w:r>
        <w:rPr>
          <w:rFonts w:ascii="TimesLTStd-Italic" w:hAnsi="TimesLTStd-Italic" w:cs="TimesLTStd-Italic"/>
          <w:i/>
          <w:iCs/>
          <w:sz w:val="15"/>
          <w:szCs w:val="15"/>
        </w:rPr>
        <w:t>m</w:t>
      </w:r>
      <w:proofErr w:type="spellEnd"/>
      <w:proofErr w:type="gramEnd"/>
      <w:r>
        <w:rPr>
          <w:rFonts w:ascii="Cambria Math" w:eastAsia="STIXMath-Italic" w:hAnsi="Cambria Math" w:cs="Cambria Math"/>
          <w:i/>
          <w:iCs/>
          <w:sz w:val="12"/>
          <w:szCs w:val="12"/>
        </w:rPr>
        <w:t>𝜒</w:t>
      </w:r>
      <w:r>
        <w:rPr>
          <w:rFonts w:ascii="TimesLTStd-Roman" w:eastAsia="TimesLTStd-Roman" w:hAnsi="TimesLTStd-Italic" w:cs="TimesLTStd-Roman"/>
          <w:sz w:val="20"/>
          <w:szCs w:val="20"/>
        </w:rPr>
        <w:t xml:space="preserve">, </w:t>
      </w:r>
      <w:r>
        <w:rPr>
          <w:rFonts w:ascii="TimesLTStd-Roman" w:eastAsia="TimesLTStd-Roman" w:hAnsi="TimesLTStd-Italic" w:cs="TimesLTStd-Roman"/>
          <w:sz w:val="20"/>
          <w:szCs w:val="20"/>
        </w:rPr>
        <w:tab/>
      </w:r>
      <w:r>
        <w:rPr>
          <w:rFonts w:ascii="TimesLTStd-Roman" w:eastAsia="TimesLTStd-Roman" w:hAnsi="TimesLTStd-Italic" w:cs="TimesLTStd-Roman"/>
          <w:sz w:val="20"/>
          <w:szCs w:val="20"/>
        </w:rPr>
        <w:tab/>
      </w:r>
      <w:r>
        <w:rPr>
          <w:rFonts w:ascii="TimesLTStd-Roman" w:eastAsia="TimesLTStd-Roman" w:hAnsi="TimesLTStd-Italic" w:cs="TimesLTStd-Roman"/>
          <w:sz w:val="20"/>
          <w:szCs w:val="20"/>
        </w:rPr>
        <w:tab/>
      </w:r>
      <w:r>
        <w:rPr>
          <w:rFonts w:ascii="TimesLTStd-Roman" w:eastAsia="TimesLTStd-Roman" w:hAnsi="TimesLTStd-Italic" w:cs="TimesLTStd-Roman"/>
          <w:sz w:val="20"/>
          <w:szCs w:val="20"/>
        </w:rPr>
        <w:tab/>
      </w:r>
      <w:r>
        <w:rPr>
          <w:rFonts w:ascii="TimesLTStd-Roman" w:eastAsia="TimesLTStd-Roman" w:hAnsi="TimesLTStd-Italic" w:cs="TimesLTStd-Roman"/>
          <w:sz w:val="20"/>
          <w:szCs w:val="20"/>
        </w:rPr>
        <w:tab/>
        <w:t>(7.6)</w:t>
      </w:r>
    </w:p>
    <w:p w14:paraId="1930001C" w14:textId="77777777" w:rsidR="00EA3E1F" w:rsidRDefault="00EA3E1F" w:rsidP="004A46D9">
      <w:pPr>
        <w:autoSpaceDE w:val="0"/>
        <w:autoSpaceDN w:val="0"/>
        <w:adjustRightInd w:val="0"/>
        <w:spacing w:after="0" w:line="240" w:lineRule="auto"/>
        <w:ind w:left="567"/>
        <w:rPr>
          <w:rFonts w:ascii="TimesLTStd-Roman" w:eastAsia="TimesLTStd-Roman" w:hAnsi="TimesLTStd-Italic" w:cs="TimesLTStd-Roman"/>
          <w:sz w:val="20"/>
          <w:szCs w:val="20"/>
        </w:rPr>
      </w:pPr>
      <w:r>
        <w:rPr>
          <w:rFonts w:ascii="TimesLTStd-Roman" w:eastAsia="TimesLTStd-Roman" w:hAnsi="TimesLTStd-Italic" w:cs="TimesLTStd-Roman"/>
          <w:sz w:val="20"/>
          <w:szCs w:val="20"/>
        </w:rPr>
        <w:lastRenderedPageBreak/>
        <w:t>where,</w:t>
      </w:r>
      <w:r w:rsidR="004A46D9">
        <w:rPr>
          <w:rFonts w:ascii="TimesLTStd-Roman" w:eastAsia="TimesLTStd-Roman" w:hAnsi="TimesLTStd-Italic" w:cs="TimesLTStd-Roman"/>
          <w:sz w:val="20"/>
          <w:szCs w:val="20"/>
        </w:rPr>
        <w:t xml:space="preserve"> </w:t>
      </w:r>
      <w:r w:rsidR="00825A0D">
        <w:rPr>
          <w:rFonts w:ascii="Cambria Math" w:eastAsia="STIXMath-Italic" w:hAnsi="Cambria Math" w:cs="Cambria Math"/>
          <w:i/>
          <w:iCs/>
          <w:sz w:val="15"/>
          <w:szCs w:val="15"/>
        </w:rPr>
        <w:t>𝜒</w:t>
      </w:r>
      <w:r w:rsidR="00825A0D">
        <w:rPr>
          <w:rFonts w:ascii="TimesLTStd-Roman" w:eastAsia="TimesLTStd-Roman" w:hAnsi="TimesLTStd-Italic" w:cs="TimesLTStd-Roman"/>
          <w:sz w:val="20"/>
          <w:szCs w:val="20"/>
        </w:rPr>
        <w:t xml:space="preserve"> </w:t>
      </w:r>
      <w:r>
        <w:rPr>
          <w:rFonts w:ascii="TimesLTStd-Roman" w:eastAsia="TimesLTStd-Roman" w:hAnsi="TimesLTStd-Italic" w:cs="TimesLTStd-Roman"/>
          <w:sz w:val="20"/>
          <w:szCs w:val="20"/>
        </w:rPr>
        <w:t>(</w:t>
      </w:r>
      <w:r>
        <w:rPr>
          <w:rFonts w:ascii="TimesLTStd-Italic" w:hAnsi="TimesLTStd-Italic" w:cs="TimesLTStd-Italic"/>
          <w:i/>
          <w:iCs/>
          <w:sz w:val="20"/>
          <w:szCs w:val="20"/>
        </w:rPr>
        <w:t>A</w:t>
      </w:r>
      <w:r>
        <w:rPr>
          <w:rFonts w:ascii="TimesLTStd-Roman" w:eastAsia="TimesLTStd-Roman" w:hAnsi="TimesLTStd-Italic" w:cs="TimesLTStd-Roman"/>
          <w:sz w:val="20"/>
          <w:szCs w:val="20"/>
        </w:rPr>
        <w:t xml:space="preserve">) is the set of methods that use class or instance variables in common with </w:t>
      </w:r>
      <w:r>
        <w:rPr>
          <w:rFonts w:ascii="TimesLTStd-Italic" w:hAnsi="TimesLTStd-Italic" w:cs="TimesLTStd-Italic"/>
          <w:i/>
          <w:iCs/>
          <w:sz w:val="20"/>
          <w:szCs w:val="20"/>
        </w:rPr>
        <w:t>A</w:t>
      </w:r>
      <w:r>
        <w:rPr>
          <w:rFonts w:ascii="TimesLTStd-Roman" w:eastAsia="TimesLTStd-Roman" w:hAnsi="TimesLTStd-Italic" w:cs="TimesLTStd-Roman"/>
          <w:sz w:val="20"/>
          <w:szCs w:val="20"/>
        </w:rPr>
        <w:t>.</w:t>
      </w:r>
      <w:r w:rsidR="004A46D9">
        <w:rPr>
          <w:rFonts w:ascii="TimesLTStd-Roman" w:eastAsia="TimesLTStd-Roman" w:hAnsi="TimesLTStd-Italic" w:cs="TimesLTStd-Roman"/>
          <w:sz w:val="20"/>
          <w:szCs w:val="20"/>
        </w:rPr>
        <w:t xml:space="preserve"> </w:t>
      </w:r>
      <w:proofErr w:type="spellStart"/>
      <w:r>
        <w:rPr>
          <w:rFonts w:ascii="TimesLTStd-Italic" w:hAnsi="TimesLTStd-Italic" w:cs="TimesLTStd-Italic"/>
          <w:i/>
          <w:iCs/>
          <w:sz w:val="20"/>
          <w:szCs w:val="20"/>
        </w:rPr>
        <w:t>v</w:t>
      </w:r>
      <w:r>
        <w:rPr>
          <w:rFonts w:ascii="TimesLTStd-Italic" w:hAnsi="TimesLTStd-Italic" w:cs="TimesLTStd-Italic"/>
          <w:i/>
          <w:iCs/>
          <w:sz w:val="15"/>
          <w:szCs w:val="15"/>
        </w:rPr>
        <w:t>m</w:t>
      </w:r>
      <w:proofErr w:type="spellEnd"/>
      <w:r>
        <w:rPr>
          <w:rFonts w:ascii="TimesLTStd-Italic" w:hAnsi="TimesLTStd-Italic" w:cs="TimesLTStd-Italic"/>
          <w:i/>
          <w:iCs/>
          <w:sz w:val="15"/>
          <w:szCs w:val="15"/>
        </w:rPr>
        <w:t xml:space="preserve"> </w:t>
      </w:r>
      <w:r>
        <w:rPr>
          <w:rFonts w:ascii="TimesLTStd-Roman" w:eastAsia="TimesLTStd-Roman" w:hAnsi="TimesLTStd-Italic" w:cs="TimesLTStd-Roman"/>
          <w:sz w:val="20"/>
          <w:szCs w:val="20"/>
        </w:rPr>
        <w:t xml:space="preserve">is the number of class or instance variables that are used both in </w:t>
      </w:r>
      <w:r>
        <w:rPr>
          <w:rFonts w:ascii="TimesLTStd-Italic" w:hAnsi="TimesLTStd-Italic" w:cs="TimesLTStd-Italic"/>
          <w:i/>
          <w:iCs/>
          <w:sz w:val="20"/>
          <w:szCs w:val="20"/>
        </w:rPr>
        <w:t xml:space="preserve">m </w:t>
      </w:r>
      <w:r>
        <w:rPr>
          <w:rFonts w:ascii="TimesLTStd-Roman" w:eastAsia="TimesLTStd-Roman" w:hAnsi="TimesLTStd-Italic" w:cs="TimesLTStd-Roman"/>
          <w:sz w:val="20"/>
          <w:szCs w:val="20"/>
        </w:rPr>
        <w:t xml:space="preserve">and </w:t>
      </w:r>
      <w:r>
        <w:rPr>
          <w:rFonts w:ascii="TimesLTStd-Italic" w:hAnsi="TimesLTStd-Italic" w:cs="TimesLTStd-Italic"/>
          <w:i/>
          <w:iCs/>
          <w:sz w:val="20"/>
          <w:szCs w:val="20"/>
        </w:rPr>
        <w:t>A</w:t>
      </w:r>
      <w:r>
        <w:rPr>
          <w:rFonts w:ascii="TimesLTStd-Roman" w:eastAsia="TimesLTStd-Roman" w:hAnsi="TimesLTStd-Italic" w:cs="TimesLTStd-Roman"/>
          <w:sz w:val="20"/>
          <w:szCs w:val="20"/>
        </w:rPr>
        <w:t>.</w:t>
      </w:r>
    </w:p>
    <w:p w14:paraId="6180F60E" w14:textId="77777777" w:rsidR="00EA3E1F" w:rsidRDefault="00EA3E1F" w:rsidP="004A46D9">
      <w:pPr>
        <w:autoSpaceDE w:val="0"/>
        <w:autoSpaceDN w:val="0"/>
        <w:adjustRightInd w:val="0"/>
        <w:spacing w:after="0" w:line="240" w:lineRule="auto"/>
        <w:ind w:left="567"/>
        <w:jc w:val="both"/>
        <w:rPr>
          <w:rFonts w:ascii="TimesLTStd-Roman" w:eastAsia="TimesLTStd-Roman" w:hAnsi="TimesLTStd-Italic" w:cs="TimesLTStd-Roman"/>
          <w:sz w:val="20"/>
          <w:szCs w:val="20"/>
        </w:rPr>
      </w:pPr>
      <w:proofErr w:type="spellStart"/>
      <w:r>
        <w:rPr>
          <w:rFonts w:ascii="TimesLTStd-Italic" w:hAnsi="TimesLTStd-Italic" w:cs="TimesLTStd-Italic"/>
          <w:i/>
          <w:iCs/>
          <w:sz w:val="20"/>
          <w:szCs w:val="20"/>
        </w:rPr>
        <w:t>K</w:t>
      </w:r>
      <w:r>
        <w:rPr>
          <w:rFonts w:ascii="TimesLTStd-Italic" w:hAnsi="TimesLTStd-Italic" w:cs="TimesLTStd-Italic"/>
          <w:i/>
          <w:iCs/>
          <w:sz w:val="15"/>
          <w:szCs w:val="15"/>
        </w:rPr>
        <w:t>sv</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is the shared variable inter-class coefficient. </w:t>
      </w:r>
      <w:proofErr w:type="spellStart"/>
      <w:r>
        <w:rPr>
          <w:rFonts w:ascii="TimesLTStd-Italic" w:hAnsi="TimesLTStd-Italic" w:cs="TimesLTStd-Italic"/>
          <w:i/>
          <w:iCs/>
          <w:sz w:val="20"/>
          <w:szCs w:val="20"/>
        </w:rPr>
        <w:t>K</w:t>
      </w:r>
      <w:r>
        <w:rPr>
          <w:rFonts w:ascii="TimesLTStd-Italic" w:hAnsi="TimesLTStd-Italic" w:cs="TimesLTStd-Italic"/>
          <w:i/>
          <w:iCs/>
          <w:sz w:val="15"/>
          <w:szCs w:val="15"/>
        </w:rPr>
        <w:t>sv</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w:t>
      </w:r>
      <w:r>
        <w:rPr>
          <w:rFonts w:ascii="STIXMath-Regular" w:eastAsia="STIXMath-Regular" w:hAnsi="TimesLTStd-Italic" w:cs="STIXMath-Regular"/>
          <w:sz w:val="20"/>
          <w:szCs w:val="20"/>
        </w:rPr>
        <w:t xml:space="preserve">= </w:t>
      </w:r>
      <w:r>
        <w:rPr>
          <w:rFonts w:ascii="TimesLTStd-Roman" w:eastAsia="TimesLTStd-Roman" w:hAnsi="TimesLTStd-Italic" w:cs="TimesLTStd-Roman"/>
          <w:sz w:val="20"/>
          <w:szCs w:val="20"/>
        </w:rPr>
        <w:t xml:space="preserve">1 if both methods </w:t>
      </w:r>
      <w:r>
        <w:rPr>
          <w:rFonts w:ascii="TimesLTStd-Italic" w:hAnsi="TimesLTStd-Italic" w:cs="TimesLTStd-Italic"/>
          <w:i/>
          <w:iCs/>
          <w:sz w:val="20"/>
          <w:szCs w:val="20"/>
        </w:rPr>
        <w:t xml:space="preserve">m </w:t>
      </w:r>
      <w:r>
        <w:rPr>
          <w:rFonts w:ascii="TimesLTStd-Roman" w:eastAsia="TimesLTStd-Roman" w:hAnsi="TimesLTStd-Italic" w:cs="TimesLTStd-Roman"/>
          <w:sz w:val="20"/>
          <w:szCs w:val="20"/>
        </w:rPr>
        <w:t xml:space="preserve">and </w:t>
      </w:r>
      <w:r>
        <w:rPr>
          <w:rFonts w:ascii="TimesLTStd-Italic" w:hAnsi="TimesLTStd-Italic" w:cs="TimesLTStd-Italic"/>
          <w:i/>
          <w:iCs/>
          <w:sz w:val="20"/>
          <w:szCs w:val="20"/>
        </w:rPr>
        <w:t xml:space="preserve">A </w:t>
      </w:r>
      <w:r>
        <w:rPr>
          <w:rFonts w:ascii="TimesLTStd-Roman" w:eastAsia="TimesLTStd-Roman" w:hAnsi="TimesLTStd-Italic" w:cs="TimesLTStd-Roman"/>
          <w:sz w:val="20"/>
          <w:szCs w:val="20"/>
        </w:rPr>
        <w:t xml:space="preserve">are in the same class. On the other hand, if </w:t>
      </w:r>
      <w:r>
        <w:rPr>
          <w:rFonts w:ascii="TimesLTStd-Italic" w:hAnsi="TimesLTStd-Italic" w:cs="TimesLTStd-Italic"/>
          <w:i/>
          <w:iCs/>
          <w:sz w:val="20"/>
          <w:szCs w:val="20"/>
        </w:rPr>
        <w:t xml:space="preserve">m </w:t>
      </w:r>
      <w:r>
        <w:rPr>
          <w:rFonts w:ascii="TimesLTStd-Roman" w:eastAsia="TimesLTStd-Roman" w:hAnsi="TimesLTStd-Italic" w:cs="TimesLTStd-Roman"/>
          <w:sz w:val="20"/>
          <w:szCs w:val="20"/>
        </w:rPr>
        <w:t xml:space="preserve">and </w:t>
      </w:r>
      <w:r>
        <w:rPr>
          <w:rFonts w:ascii="TimesLTStd-Italic" w:hAnsi="TimesLTStd-Italic" w:cs="TimesLTStd-Italic"/>
          <w:i/>
          <w:iCs/>
          <w:sz w:val="20"/>
          <w:szCs w:val="20"/>
        </w:rPr>
        <w:t xml:space="preserve">A </w:t>
      </w:r>
      <w:r>
        <w:rPr>
          <w:rFonts w:ascii="TimesLTStd-Roman" w:eastAsia="TimesLTStd-Roman" w:hAnsi="TimesLTStd-Italic" w:cs="TimesLTStd-Roman"/>
          <w:sz w:val="20"/>
          <w:szCs w:val="20"/>
        </w:rPr>
        <w:t xml:space="preserve">are in different classes, then </w:t>
      </w:r>
      <w:proofErr w:type="spellStart"/>
      <w:r>
        <w:rPr>
          <w:rFonts w:ascii="TimesLTStd-Italic" w:hAnsi="TimesLTStd-Italic" w:cs="TimesLTStd-Italic"/>
          <w:i/>
          <w:iCs/>
          <w:sz w:val="20"/>
          <w:szCs w:val="20"/>
        </w:rPr>
        <w:t>K</w:t>
      </w:r>
      <w:r>
        <w:rPr>
          <w:rFonts w:ascii="TimesLTStd-Italic" w:hAnsi="TimesLTStd-Italic" w:cs="TimesLTStd-Italic"/>
          <w:i/>
          <w:iCs/>
          <w:sz w:val="15"/>
          <w:szCs w:val="15"/>
        </w:rPr>
        <w:t>sv</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w:t>
      </w:r>
      <w:r>
        <w:rPr>
          <w:rFonts w:ascii="STIXMath-Regular" w:eastAsia="STIXMath-Regular" w:hAnsi="TimesLTStd-Italic" w:cs="STIXMath-Regular"/>
          <w:sz w:val="20"/>
          <w:szCs w:val="20"/>
        </w:rPr>
        <w:t xml:space="preserve">= </w:t>
      </w:r>
      <w:r>
        <w:rPr>
          <w:rFonts w:ascii="Cambria Math" w:eastAsia="STIXMath-Italic" w:hAnsi="Cambria Math" w:cs="Cambria Math"/>
          <w:i/>
          <w:iCs/>
          <w:sz w:val="20"/>
          <w:szCs w:val="20"/>
        </w:rPr>
        <w:t>𝜅</w:t>
      </w:r>
      <w:proofErr w:type="spellStart"/>
      <w:r>
        <w:rPr>
          <w:rFonts w:ascii="TimesLTStd-Italic" w:hAnsi="TimesLTStd-Italic" w:cs="TimesLTStd-Italic"/>
          <w:i/>
          <w:iCs/>
          <w:sz w:val="15"/>
          <w:szCs w:val="15"/>
        </w:rPr>
        <w:t>sv</w:t>
      </w:r>
      <w:proofErr w:type="spellEnd"/>
      <w:r>
        <w:rPr>
          <w:rFonts w:ascii="TimesLTStd-Roman" w:eastAsia="TimesLTStd-Roman" w:hAnsi="TimesLTStd-Italic" w:cs="TimesLTStd-Roman"/>
          <w:sz w:val="20"/>
          <w:szCs w:val="20"/>
        </w:rPr>
        <w:t xml:space="preserve">, where </w:t>
      </w:r>
      <w:r>
        <w:rPr>
          <w:rFonts w:ascii="Cambria Math" w:eastAsia="STIXMath-Italic" w:hAnsi="Cambria Math" w:cs="Cambria Math"/>
          <w:i/>
          <w:iCs/>
          <w:sz w:val="20"/>
          <w:szCs w:val="20"/>
        </w:rPr>
        <w:t>𝜅</w:t>
      </w:r>
      <w:proofErr w:type="spellStart"/>
      <w:r>
        <w:rPr>
          <w:rFonts w:ascii="TimesLTStd-Italic" w:hAnsi="TimesLTStd-Italic" w:cs="TimesLTStd-Italic"/>
          <w:i/>
          <w:iCs/>
          <w:sz w:val="15"/>
          <w:szCs w:val="15"/>
        </w:rPr>
        <w:t>sv</w:t>
      </w:r>
      <w:proofErr w:type="spellEnd"/>
      <w:r>
        <w:rPr>
          <w:rFonts w:ascii="TimesLTStd-Italic" w:hAnsi="TimesLTStd-Italic" w:cs="TimesLTStd-Italic"/>
          <w:i/>
          <w:iCs/>
          <w:sz w:val="15"/>
          <w:szCs w:val="15"/>
        </w:rPr>
        <w:t xml:space="preserve"> </w:t>
      </w:r>
      <w:r>
        <w:rPr>
          <w:rFonts w:ascii="STIXMath-Italic" w:eastAsia="STIXMath-Italic" w:hAnsi="TimesLTStd-Italic" w:cs="STIXMath-Italic"/>
          <w:i/>
          <w:iCs/>
          <w:sz w:val="20"/>
          <w:szCs w:val="20"/>
        </w:rPr>
        <w:t xml:space="preserve">&gt; </w:t>
      </w:r>
      <w:r>
        <w:rPr>
          <w:rFonts w:ascii="TimesLTStd-Roman" w:eastAsia="TimesLTStd-Roman" w:hAnsi="TimesLTStd-Italic" w:cs="TimesLTStd-Roman"/>
          <w:sz w:val="20"/>
          <w:szCs w:val="20"/>
        </w:rPr>
        <w:t xml:space="preserve">1. The motivation for introducing </w:t>
      </w:r>
      <w:proofErr w:type="spellStart"/>
      <w:r>
        <w:rPr>
          <w:rFonts w:ascii="TimesLTStd-Italic" w:hAnsi="TimesLTStd-Italic" w:cs="TimesLTStd-Italic"/>
          <w:i/>
          <w:iCs/>
          <w:sz w:val="20"/>
          <w:szCs w:val="20"/>
        </w:rPr>
        <w:t>K</w:t>
      </w:r>
      <w:r>
        <w:rPr>
          <w:rFonts w:ascii="TimesLTStd-Italic" w:hAnsi="TimesLTStd-Italic" w:cs="TimesLTStd-Italic"/>
          <w:i/>
          <w:iCs/>
          <w:sz w:val="15"/>
          <w:szCs w:val="15"/>
        </w:rPr>
        <w:t>sv</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 xml:space="preserve">) is similar to the motivation for introducing </w:t>
      </w:r>
      <w:proofErr w:type="spellStart"/>
      <w:r>
        <w:rPr>
          <w:rFonts w:ascii="TimesLTStd-Italic" w:hAnsi="TimesLTStd-Italic" w:cs="TimesLTStd-Italic"/>
          <w:i/>
          <w:iCs/>
          <w:sz w:val="20"/>
          <w:szCs w:val="20"/>
        </w:rPr>
        <w:t>K</w:t>
      </w:r>
      <w:r>
        <w:rPr>
          <w:rFonts w:ascii="TimesLTStd-Italic" w:hAnsi="TimesLTStd-Italic" w:cs="TimesLTStd-Italic"/>
          <w:i/>
          <w:iCs/>
          <w:sz w:val="15"/>
          <w:szCs w:val="15"/>
        </w:rPr>
        <w:t>rv</w:t>
      </w:r>
      <w:proofErr w:type="spellEnd"/>
      <w:r>
        <w:rPr>
          <w:rFonts w:ascii="TimesLTStd-Roman" w:eastAsia="TimesLTStd-Roman" w:hAnsi="TimesLTStd-Italic" w:cs="TimesLTStd-Roman"/>
          <w:sz w:val="20"/>
          <w:szCs w:val="20"/>
        </w:rPr>
        <w:t>(</w:t>
      </w:r>
      <w:r>
        <w:rPr>
          <w:rFonts w:ascii="TimesLTStd-Italic" w:hAnsi="TimesLTStd-Italic" w:cs="TimesLTStd-Italic"/>
          <w:i/>
          <w:iCs/>
          <w:sz w:val="20"/>
          <w:szCs w:val="20"/>
        </w:rPr>
        <w:t>m</w:t>
      </w:r>
      <w:r>
        <w:rPr>
          <w:rFonts w:ascii="TimesLTStd-Roman" w:eastAsia="TimesLTStd-Roman" w:hAnsi="TimesLTStd-Italic" w:cs="TimesLTStd-Roman"/>
          <w:sz w:val="20"/>
          <w:szCs w:val="20"/>
        </w:rPr>
        <w:t>).</w:t>
      </w:r>
    </w:p>
    <w:p w14:paraId="2B6C66A8" w14:textId="77777777" w:rsidR="007A763E" w:rsidRDefault="007A763E" w:rsidP="004A46D9">
      <w:pPr>
        <w:autoSpaceDE w:val="0"/>
        <w:autoSpaceDN w:val="0"/>
        <w:adjustRightInd w:val="0"/>
        <w:spacing w:after="0" w:line="240" w:lineRule="auto"/>
        <w:ind w:left="567"/>
        <w:jc w:val="both"/>
        <w:rPr>
          <w:rFonts w:ascii="TimesLTStd-Roman" w:eastAsia="TimesLTStd-Roman" w:cs="TimesLTStd-Roman"/>
          <w:sz w:val="20"/>
          <w:szCs w:val="20"/>
        </w:rPr>
      </w:pPr>
      <w:r>
        <w:rPr>
          <w:rFonts w:ascii="TimesLTStd-Roman" w:eastAsia="TimesLTStd-Roman" w:cs="TimesLTStd-Roman"/>
          <w:sz w:val="20"/>
          <w:szCs w:val="20"/>
        </w:rPr>
        <w:t xml:space="preserve">Making decisions about the maintainability of a program from three different coupling perspectives is a difficult task. Therefore, it is useful to combine the </w:t>
      </w:r>
      <w:proofErr w:type="gramStart"/>
      <w:r>
        <w:rPr>
          <w:rFonts w:ascii="TimesLTStd-Roman" w:eastAsia="TimesLTStd-Roman" w:cs="TimesLTStd-Roman"/>
          <w:sz w:val="20"/>
          <w:szCs w:val="20"/>
        </w:rPr>
        <w:t>three coupling</w:t>
      </w:r>
      <w:proofErr w:type="gramEnd"/>
      <w:r>
        <w:rPr>
          <w:rFonts w:ascii="TimesLTStd-Roman" w:eastAsia="TimesLTStd-Roman" w:cs="TimesLTStd-Roman"/>
          <w:sz w:val="20"/>
          <w:szCs w:val="20"/>
        </w:rPr>
        <w:t xml:space="preserve"> metrics to obtain a single, composite coupling metric. While combining the </w:t>
      </w:r>
      <w:proofErr w:type="gramStart"/>
      <w:r>
        <w:rPr>
          <w:rFonts w:ascii="TimesLTStd-Roman" w:eastAsia="TimesLTStd-Roman" w:cs="TimesLTStd-Roman"/>
          <w:sz w:val="20"/>
          <w:szCs w:val="20"/>
        </w:rPr>
        <w:t>three coupling</w:t>
      </w:r>
      <w:proofErr w:type="gramEnd"/>
      <w:r>
        <w:rPr>
          <w:rFonts w:ascii="TimesLTStd-Roman" w:eastAsia="TimesLTStd-Roman" w:cs="TimesLTStd-Roman"/>
          <w:sz w:val="20"/>
          <w:szCs w:val="20"/>
        </w:rPr>
        <w:t xml:space="preserve"> metrics, it is useful to note that all the three metrics are not equally significant. For example, from the standpoint of maintainability of a program, the influence of accessing an instance variable from another class is arguably more severe than the influence of receiving a parameter from a method within the same class.</w:t>
      </w:r>
    </w:p>
    <w:p w14:paraId="78AB0043" w14:textId="77777777" w:rsidR="007A763E" w:rsidRDefault="007A763E" w:rsidP="001B0FAA">
      <w:pPr>
        <w:autoSpaceDE w:val="0"/>
        <w:autoSpaceDN w:val="0"/>
        <w:adjustRightInd w:val="0"/>
        <w:spacing w:after="0" w:line="240" w:lineRule="auto"/>
        <w:ind w:left="567"/>
        <w:jc w:val="both"/>
        <w:rPr>
          <w:rFonts w:ascii="TimesLTStd-Roman" w:eastAsia="TimesLTStd-Roman" w:cs="TimesLTStd-Roman"/>
          <w:sz w:val="20"/>
          <w:szCs w:val="20"/>
        </w:rPr>
      </w:pPr>
      <w:r>
        <w:rPr>
          <w:rFonts w:ascii="TimesLTStd-Roman" w:eastAsia="TimesLTStd-Roman" w:cs="TimesLTStd-Roman"/>
          <w:sz w:val="20"/>
          <w:szCs w:val="20"/>
        </w:rPr>
        <w:t xml:space="preserve">The concept of </w:t>
      </w:r>
      <w:r>
        <w:rPr>
          <w:rFonts w:ascii="TimesLTStd-Italic" w:eastAsia="TimesLTStd-Roman" w:hAnsi="TimesLTStd-Italic" w:cs="TimesLTStd-Italic"/>
          <w:i/>
          <w:iCs/>
          <w:sz w:val="20"/>
          <w:szCs w:val="20"/>
        </w:rPr>
        <w:t xml:space="preserve">weighted sum </w:t>
      </w:r>
      <w:r>
        <w:rPr>
          <w:rFonts w:ascii="TimesLTStd-Roman" w:eastAsia="TimesLTStd-Roman" w:cs="TimesLTStd-Roman"/>
          <w:sz w:val="20"/>
          <w:szCs w:val="20"/>
        </w:rPr>
        <w:t xml:space="preserve">is a simple strategy to combine the </w:t>
      </w:r>
      <w:proofErr w:type="gramStart"/>
      <w:r>
        <w:rPr>
          <w:rFonts w:ascii="TimesLTStd-Roman" w:eastAsia="TimesLTStd-Roman" w:cs="TimesLTStd-Roman"/>
          <w:sz w:val="20"/>
          <w:szCs w:val="20"/>
        </w:rPr>
        <w:t>three coupling</w:t>
      </w:r>
      <w:proofErr w:type="gramEnd"/>
      <w:r>
        <w:rPr>
          <w:rFonts w:ascii="TimesLTStd-Roman" w:eastAsia="TimesLTStd-Roman" w:cs="TimesLTStd-Roman"/>
          <w:sz w:val="20"/>
          <w:szCs w:val="20"/>
        </w:rPr>
        <w:t xml:space="preserve"> metrics. Three weighting factors, namely,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rv</w:t>
      </w:r>
      <w:proofErr w:type="spellEnd"/>
      <w:r>
        <w:rPr>
          <w:rFonts w:ascii="TimesLTStd-Roman" w:eastAsia="TimesLTStd-Roman" w:cs="TimesLTStd-Roman"/>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pp</w:t>
      </w:r>
      <w:proofErr w:type="spellEnd"/>
      <w:r>
        <w:rPr>
          <w:rFonts w:ascii="TimesLTStd-Roman" w:eastAsia="TimesLTStd-Roman" w:cs="TimesLTStd-Roman"/>
          <w:sz w:val="20"/>
          <w:szCs w:val="20"/>
        </w:rPr>
        <w:t xml:space="preserve">, and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sv</w:t>
      </w:r>
      <w:proofErr w:type="spellEnd"/>
      <w:r>
        <w:rPr>
          <w:rFonts w:ascii="TimesLTStd-Italic" w:eastAsia="TimesLTStd-Roman" w:hAnsi="TimesLTStd-Italic" w:cs="TimesLTStd-Italic"/>
          <w:i/>
          <w:iCs/>
          <w:sz w:val="15"/>
          <w:szCs w:val="15"/>
        </w:rPr>
        <w:t xml:space="preserve"> </w:t>
      </w:r>
      <w:r>
        <w:rPr>
          <w:rFonts w:ascii="TimesLTStd-Roman" w:eastAsia="TimesLTStd-Roman" w:cs="TimesLTStd-Roman"/>
          <w:sz w:val="20"/>
          <w:szCs w:val="20"/>
        </w:rPr>
        <w:t xml:space="preserve">are introduced to represent the relative importance of </w:t>
      </w:r>
      <w:proofErr w:type="spellStart"/>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rv</w:t>
      </w:r>
      <w:proofErr w:type="spellEnd"/>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w:t>
      </w:r>
      <w:proofErr w:type="spellStart"/>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pp</w:t>
      </w:r>
      <w:proofErr w:type="spellEnd"/>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and </w:t>
      </w:r>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sv</w:t>
      </w:r>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respectively, such that the following constraints, denoted by </w:t>
      </w:r>
      <w:proofErr w:type="spellStart"/>
      <w:r>
        <w:rPr>
          <w:rFonts w:ascii="TimesLTStd-Roman" w:eastAsia="TimesLTStd-Roman" w:cs="TimesLTStd-Roman"/>
          <w:sz w:val="20"/>
          <w:szCs w:val="20"/>
        </w:rPr>
        <w:t>Eqs</w:t>
      </w:r>
      <w:proofErr w:type="spellEnd"/>
      <w:r>
        <w:rPr>
          <w:rFonts w:ascii="TimesLTStd-Roman" w:eastAsia="TimesLTStd-Roman" w:cs="TimesLTStd-Roman"/>
          <w:sz w:val="20"/>
          <w:szCs w:val="20"/>
        </w:rPr>
        <w:t>. 7.7 and 7.8, hold:</w:t>
      </w:r>
    </w:p>
    <w:p w14:paraId="5336043F" w14:textId="77777777" w:rsidR="007A763E" w:rsidRDefault="007A763E" w:rsidP="007A763E">
      <w:pPr>
        <w:autoSpaceDE w:val="0"/>
        <w:autoSpaceDN w:val="0"/>
        <w:adjustRightInd w:val="0"/>
        <w:spacing w:after="0" w:line="240" w:lineRule="auto"/>
        <w:jc w:val="right"/>
        <w:rPr>
          <w:rFonts w:ascii="TimesLTStd-Roman" w:eastAsia="TimesLTStd-Roman" w:cs="TimesLTStd-Roman"/>
          <w:sz w:val="20"/>
          <w:szCs w:val="20"/>
        </w:rPr>
      </w:pP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rv</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pp</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sv</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1</w:t>
      </w:r>
      <w:r>
        <w:rPr>
          <w:rFonts w:ascii="STIXMath-Italic" w:eastAsia="STIXMath-Italic" w:cs="STIXMath-Italic"/>
          <w:i/>
          <w:iCs/>
          <w:sz w:val="20"/>
          <w:szCs w:val="20"/>
        </w:rPr>
        <w:t>.</w:t>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t xml:space="preserve"> </w:t>
      </w:r>
      <w:r>
        <w:rPr>
          <w:rFonts w:ascii="TimesLTStd-Roman" w:eastAsia="TimesLTStd-Roman" w:cs="TimesLTStd-Roman"/>
          <w:sz w:val="20"/>
          <w:szCs w:val="20"/>
        </w:rPr>
        <w:t>(7.7)</w:t>
      </w:r>
    </w:p>
    <w:p w14:paraId="5A4DD31B" w14:textId="77777777" w:rsidR="007A763E" w:rsidRDefault="007A763E" w:rsidP="007A763E">
      <w:pPr>
        <w:autoSpaceDE w:val="0"/>
        <w:autoSpaceDN w:val="0"/>
        <w:adjustRightInd w:val="0"/>
        <w:spacing w:after="0" w:line="240" w:lineRule="auto"/>
        <w:jc w:val="right"/>
        <w:rPr>
          <w:rFonts w:ascii="TimesLTStd-Roman" w:eastAsia="TimesLTStd-Roman" w:cs="TimesLTStd-Roman"/>
          <w:sz w:val="20"/>
          <w:szCs w:val="20"/>
        </w:rPr>
      </w:pPr>
      <w:r>
        <w:rPr>
          <w:rFonts w:ascii="TimesLTStd-Roman" w:eastAsia="TimesLTStd-Roman" w:cs="TimesLTStd-Roman"/>
          <w:sz w:val="20"/>
          <w:szCs w:val="20"/>
        </w:rPr>
        <w:t xml:space="preserve">0 </w:t>
      </w:r>
      <w:r>
        <w:rPr>
          <w:rFonts w:ascii="STIXMath-Italic" w:eastAsia="STIXMath-Italic" w:cs="STIXMath-Italic"/>
          <w:i/>
          <w:iCs/>
          <w:sz w:val="20"/>
          <w:szCs w:val="20"/>
        </w:rPr>
        <w:t xml:space="preserve">&lt;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rv</w:t>
      </w:r>
      <w:proofErr w:type="spellEnd"/>
      <w:r>
        <w:rPr>
          <w:rFonts w:ascii="TimesLTStd-Italic" w:eastAsia="TimesLTStd-Roman" w:hAnsi="TimesLTStd-Italic" w:cs="TimesLTStd-Italic"/>
          <w:i/>
          <w:iCs/>
          <w:sz w:val="15"/>
          <w:szCs w:val="15"/>
        </w:rPr>
        <w:t xml:space="preserve"> </w:t>
      </w:r>
      <w:r>
        <w:rPr>
          <w:rFonts w:ascii="STIXMathCalligraphy-Regular" w:eastAsia="STIXMathCalligraphy-Regular" w:cs="STIXMathCalligraphy-Regular" w:hint="eastAsia"/>
          <w:sz w:val="20"/>
          <w:szCs w:val="20"/>
        </w:rPr>
        <w:t>≤</w:t>
      </w:r>
      <w:r>
        <w:rPr>
          <w:rFonts w:ascii="STIXMathCalligraphy-Regular" w:eastAsia="STIXMathCalligraphy-Regular" w:cs="STIXMathCalligraphy-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pp</w:t>
      </w:r>
      <w:proofErr w:type="spellEnd"/>
      <w:r>
        <w:rPr>
          <w:rFonts w:ascii="TimesLTStd-Italic" w:eastAsia="TimesLTStd-Roman" w:hAnsi="TimesLTStd-Italic" w:cs="TimesLTStd-Italic"/>
          <w:i/>
          <w:iCs/>
          <w:sz w:val="15"/>
          <w:szCs w:val="15"/>
        </w:rPr>
        <w:t xml:space="preserve"> </w:t>
      </w:r>
      <w:r>
        <w:rPr>
          <w:rFonts w:ascii="STIXMathCalligraphy-Regular" w:eastAsia="STIXMathCalligraphy-Regular" w:cs="STIXMathCalligraphy-Regular" w:hint="eastAsia"/>
          <w:sz w:val="20"/>
          <w:szCs w:val="20"/>
        </w:rPr>
        <w:t>≤</w:t>
      </w:r>
      <w:r>
        <w:rPr>
          <w:rFonts w:ascii="STIXMathCalligraphy-Regular" w:eastAsia="STIXMathCalligraphy-Regular" w:cs="STIXMathCalligraphy-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sv</w:t>
      </w:r>
      <w:proofErr w:type="spellEnd"/>
      <w:r>
        <w:rPr>
          <w:rFonts w:ascii="STIXMath-Italic" w:eastAsia="STIXMath-Italic" w:cs="STIXMath-Italic"/>
          <w:i/>
          <w:iCs/>
          <w:sz w:val="20"/>
          <w:szCs w:val="20"/>
        </w:rPr>
        <w:t xml:space="preserve">. </w:t>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TimesLTStd-Roman" w:eastAsia="TimesLTStd-Roman" w:cs="TimesLTStd-Roman"/>
          <w:sz w:val="20"/>
          <w:szCs w:val="20"/>
        </w:rPr>
        <w:t>(7.8)</w:t>
      </w:r>
    </w:p>
    <w:p w14:paraId="76A89410" w14:textId="77777777" w:rsidR="007A763E" w:rsidRDefault="007A763E" w:rsidP="001B0FAA">
      <w:pPr>
        <w:autoSpaceDE w:val="0"/>
        <w:autoSpaceDN w:val="0"/>
        <w:adjustRightInd w:val="0"/>
        <w:spacing w:after="0" w:line="240" w:lineRule="auto"/>
        <w:ind w:left="284" w:firstLine="283"/>
        <w:jc w:val="both"/>
        <w:rPr>
          <w:rFonts w:ascii="TimesLTStd-Roman" w:eastAsia="TimesLTStd-Roman" w:cs="TimesLTStd-Roman"/>
          <w:sz w:val="20"/>
          <w:szCs w:val="20"/>
        </w:rPr>
      </w:pPr>
      <w:r>
        <w:rPr>
          <w:rFonts w:ascii="TimesLTStd-Roman" w:eastAsia="TimesLTStd-Roman" w:cs="TimesLTStd-Roman"/>
          <w:sz w:val="20"/>
          <w:szCs w:val="20"/>
        </w:rPr>
        <w:t>Now, the total coupling represented by a single metric can be given by Eq. 7.9:</w:t>
      </w:r>
    </w:p>
    <w:p w14:paraId="3C45212C" w14:textId="77777777" w:rsidR="007A763E" w:rsidRDefault="007A763E" w:rsidP="007A763E">
      <w:pPr>
        <w:autoSpaceDE w:val="0"/>
        <w:autoSpaceDN w:val="0"/>
        <w:adjustRightInd w:val="0"/>
        <w:spacing w:after="0" w:line="240" w:lineRule="auto"/>
        <w:jc w:val="right"/>
        <w:rPr>
          <w:rFonts w:ascii="TimesLTStd-Roman" w:eastAsia="TimesLTStd-Roman" w:cs="TimesLTStd-Roman"/>
          <w:sz w:val="20"/>
          <w:szCs w:val="20"/>
        </w:rPr>
      </w:pPr>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 xml:space="preserve">T </w:t>
      </w:r>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w:t>
      </w:r>
      <w:r>
        <w:rPr>
          <w:rFonts w:ascii="STIXMath-Regular" w:eastAsia="STIXMath-Regular" w:cs="STIXMath-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rv</w:t>
      </w:r>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rv</w:t>
      </w:r>
      <w:proofErr w:type="spellEnd"/>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w:t>
      </w:r>
      <w:r>
        <w:rPr>
          <w:rFonts w:ascii="STIXMath-Regular" w:eastAsia="STIXMath-Regular" w:cs="STIXMath-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pp</w:t>
      </w:r>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pp</w:t>
      </w:r>
      <w:proofErr w:type="spellEnd"/>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w:t>
      </w:r>
      <w:r>
        <w:rPr>
          <w:rFonts w:ascii="STIXMath-Regular" w:eastAsia="STIXMath-Regular" w:cs="STIXMath-Regular"/>
          <w:sz w:val="20"/>
          <w:szCs w:val="20"/>
        </w:rPr>
        <w:t xml:space="preserve">+ </w:t>
      </w: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sv</w:t>
      </w:r>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sv</w:t>
      </w:r>
      <w:proofErr w:type="spellEnd"/>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w:t>
      </w:r>
      <w:r>
        <w:rPr>
          <w:rFonts w:ascii="STIXMath-Italic" w:eastAsia="STIXMath-Italic" w:cs="STIXMath-Italic"/>
          <w:i/>
          <w:iCs/>
          <w:sz w:val="20"/>
          <w:szCs w:val="20"/>
        </w:rPr>
        <w:t>.</w:t>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r>
      <w:r>
        <w:rPr>
          <w:rFonts w:ascii="STIXMath-Italic" w:eastAsia="STIXMath-Italic" w:cs="STIXMath-Italic"/>
          <w:i/>
          <w:iCs/>
          <w:sz w:val="20"/>
          <w:szCs w:val="20"/>
        </w:rPr>
        <w:tab/>
        <w:t xml:space="preserve"> </w:t>
      </w:r>
      <w:r>
        <w:rPr>
          <w:rFonts w:ascii="TimesLTStd-Roman" w:eastAsia="TimesLTStd-Roman" w:cs="TimesLTStd-Roman"/>
          <w:sz w:val="20"/>
          <w:szCs w:val="20"/>
        </w:rPr>
        <w:t>(7.9)</w:t>
      </w:r>
    </w:p>
    <w:p w14:paraId="43167C76" w14:textId="77777777" w:rsidR="007A763E" w:rsidRDefault="007A763E" w:rsidP="001B0FAA">
      <w:pPr>
        <w:autoSpaceDE w:val="0"/>
        <w:autoSpaceDN w:val="0"/>
        <w:adjustRightInd w:val="0"/>
        <w:spacing w:after="0" w:line="240" w:lineRule="auto"/>
        <w:ind w:left="567"/>
        <w:jc w:val="both"/>
        <w:rPr>
          <w:rFonts w:ascii="TimesLTStd-Roman" w:eastAsia="TimesLTStd-Roman" w:cs="TimesLTStd-Roman"/>
          <w:sz w:val="20"/>
          <w:szCs w:val="20"/>
        </w:rPr>
      </w:pPr>
      <w:r>
        <w:rPr>
          <w:rFonts w:ascii="TimesLTStd-Roman" w:eastAsia="TimesLTStd-Roman" w:cs="TimesLTStd-Roman"/>
          <w:sz w:val="20"/>
          <w:szCs w:val="20"/>
        </w:rPr>
        <w:t>In their experiments, Kataoka et al. have used the following values of the different parameters and weighting factors:</w:t>
      </w:r>
    </w:p>
    <w:p w14:paraId="50B18EC9" w14:textId="77777777" w:rsidR="007A763E" w:rsidRDefault="007A763E" w:rsidP="007A763E">
      <w:pPr>
        <w:autoSpaceDE w:val="0"/>
        <w:autoSpaceDN w:val="0"/>
        <w:adjustRightInd w:val="0"/>
        <w:spacing w:after="0" w:line="240" w:lineRule="auto"/>
        <w:jc w:val="center"/>
        <w:rPr>
          <w:rFonts w:ascii="TimesLTStd-Roman" w:eastAsia="TimesLTStd-Roman" w:cs="TimesLTStd-Roman"/>
          <w:sz w:val="20"/>
          <w:szCs w:val="20"/>
        </w:rPr>
      </w:pPr>
      <w:r>
        <w:rPr>
          <w:rFonts w:ascii="Cambria Math" w:eastAsia="STIXMath-Italic" w:hAnsi="Cambria Math" w:cs="Cambria Math"/>
          <w:i/>
          <w:iCs/>
          <w:sz w:val="20"/>
          <w:szCs w:val="20"/>
        </w:rPr>
        <w:t>𝜅</w:t>
      </w:r>
      <w:proofErr w:type="spellStart"/>
      <w:r>
        <w:rPr>
          <w:rFonts w:ascii="TimesLTStd-Italic" w:eastAsia="TimesLTStd-Roman" w:hAnsi="TimesLTStd-Italic" w:cs="TimesLTStd-Italic"/>
          <w:i/>
          <w:iCs/>
          <w:sz w:val="15"/>
          <w:szCs w:val="15"/>
        </w:rPr>
        <w:t>rv</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1</w:t>
      </w:r>
      <w:r>
        <w:rPr>
          <w:rFonts w:ascii="STIXMath-Italic" w:eastAsia="STIXMath-Italic" w:cs="STIXMath-Italic"/>
          <w:i/>
          <w:iCs/>
          <w:sz w:val="20"/>
          <w:szCs w:val="20"/>
        </w:rPr>
        <w:t>.</w:t>
      </w:r>
      <w:r>
        <w:rPr>
          <w:rFonts w:ascii="TimesLTStd-Roman" w:eastAsia="TimesLTStd-Roman" w:cs="TimesLTStd-Roman"/>
          <w:sz w:val="20"/>
          <w:szCs w:val="20"/>
        </w:rPr>
        <w:t xml:space="preserve">5, </w:t>
      </w:r>
      <w:r>
        <w:rPr>
          <w:rFonts w:ascii="Cambria Math" w:eastAsia="STIXMath-Italic" w:hAnsi="Cambria Math" w:cs="Cambria Math"/>
          <w:i/>
          <w:iCs/>
          <w:sz w:val="20"/>
          <w:szCs w:val="20"/>
        </w:rPr>
        <w:t>𝜅</w:t>
      </w:r>
      <w:r>
        <w:rPr>
          <w:rFonts w:ascii="TimesLTStd-Italic" w:eastAsia="TimesLTStd-Roman" w:hAnsi="TimesLTStd-Italic" w:cs="TimesLTStd-Italic"/>
          <w:i/>
          <w:iCs/>
          <w:sz w:val="15"/>
          <w:szCs w:val="15"/>
        </w:rPr>
        <w:t xml:space="preserve">pp </w:t>
      </w:r>
      <w:r>
        <w:rPr>
          <w:rFonts w:ascii="STIXMath-Regular" w:eastAsia="STIXMath-Regular" w:cs="STIXMath-Regular"/>
          <w:sz w:val="20"/>
          <w:szCs w:val="20"/>
        </w:rPr>
        <w:t xml:space="preserve">= </w:t>
      </w:r>
      <w:r>
        <w:rPr>
          <w:rFonts w:ascii="TimesLTStd-Roman" w:eastAsia="TimesLTStd-Roman" w:cs="TimesLTStd-Roman"/>
          <w:sz w:val="20"/>
          <w:szCs w:val="20"/>
        </w:rPr>
        <w:t>2</w:t>
      </w:r>
      <w:r>
        <w:rPr>
          <w:rFonts w:ascii="STIXMath-Italic" w:eastAsia="STIXMath-Italic" w:cs="STIXMath-Italic"/>
          <w:i/>
          <w:iCs/>
          <w:sz w:val="20"/>
          <w:szCs w:val="20"/>
        </w:rPr>
        <w:t>.</w:t>
      </w:r>
      <w:r>
        <w:rPr>
          <w:rFonts w:ascii="TimesLTStd-Roman" w:eastAsia="TimesLTStd-Roman" w:cs="TimesLTStd-Roman"/>
          <w:sz w:val="20"/>
          <w:szCs w:val="20"/>
        </w:rPr>
        <w:t xml:space="preserve">0, </w:t>
      </w:r>
      <w:r>
        <w:rPr>
          <w:rFonts w:ascii="Cambria Math" w:eastAsia="STIXMath-Italic" w:hAnsi="Cambria Math" w:cs="Cambria Math"/>
          <w:i/>
          <w:iCs/>
          <w:sz w:val="20"/>
          <w:szCs w:val="20"/>
        </w:rPr>
        <w:t>𝜅</w:t>
      </w:r>
      <w:proofErr w:type="spellStart"/>
      <w:r>
        <w:rPr>
          <w:rFonts w:ascii="TimesLTStd-Italic" w:eastAsia="TimesLTStd-Roman" w:hAnsi="TimesLTStd-Italic" w:cs="TimesLTStd-Italic"/>
          <w:i/>
          <w:iCs/>
          <w:sz w:val="15"/>
          <w:szCs w:val="15"/>
        </w:rPr>
        <w:t>sv</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3</w:t>
      </w:r>
      <w:r>
        <w:rPr>
          <w:rFonts w:ascii="STIXMath-Italic" w:eastAsia="STIXMath-Italic" w:cs="STIXMath-Italic"/>
          <w:i/>
          <w:iCs/>
          <w:sz w:val="20"/>
          <w:szCs w:val="20"/>
        </w:rPr>
        <w:t>.</w:t>
      </w:r>
      <w:r>
        <w:rPr>
          <w:rFonts w:ascii="TimesLTStd-Roman" w:eastAsia="TimesLTStd-Roman" w:cs="TimesLTStd-Roman"/>
          <w:sz w:val="20"/>
          <w:szCs w:val="20"/>
        </w:rPr>
        <w:t>0</w:t>
      </w:r>
    </w:p>
    <w:p w14:paraId="46BF9FA4" w14:textId="77777777" w:rsidR="007A763E" w:rsidRDefault="007A763E" w:rsidP="007A763E">
      <w:pPr>
        <w:autoSpaceDE w:val="0"/>
        <w:autoSpaceDN w:val="0"/>
        <w:adjustRightInd w:val="0"/>
        <w:spacing w:after="0" w:line="240" w:lineRule="auto"/>
        <w:jc w:val="center"/>
        <w:rPr>
          <w:rFonts w:ascii="STIXMath-Italic" w:eastAsia="STIXMath-Italic" w:cs="STIXMath-Italic"/>
          <w:i/>
          <w:iCs/>
          <w:sz w:val="20"/>
          <w:szCs w:val="20"/>
        </w:rPr>
      </w:pPr>
      <w:proofErr w:type="spellStart"/>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rv</w:t>
      </w:r>
      <w:proofErr w:type="spell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proofErr w:type="gramStart"/>
      <w:r>
        <w:rPr>
          <w:rFonts w:ascii="TimesLTStd-Roman" w:eastAsia="TimesLTStd-Roman" w:cs="TimesLTStd-Roman"/>
          <w:sz w:val="20"/>
          <w:szCs w:val="20"/>
        </w:rPr>
        <w:t>0</w:t>
      </w:r>
      <w:r>
        <w:rPr>
          <w:rFonts w:ascii="STIXMath-Italic" w:eastAsia="STIXMath-Italic" w:cs="STIXMath-Italic"/>
          <w:i/>
          <w:iCs/>
          <w:sz w:val="20"/>
          <w:szCs w:val="20"/>
        </w:rPr>
        <w:t>.</w:t>
      </w:r>
      <w:r>
        <w:rPr>
          <w:rFonts w:ascii="TimesLTStd-Roman" w:eastAsia="TimesLTStd-Roman" w:cs="TimesLTStd-Roman"/>
          <w:sz w:val="20"/>
          <w:szCs w:val="20"/>
        </w:rPr>
        <w:t>2,</w:t>
      </w:r>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pp</w:t>
      </w:r>
      <w:proofErr w:type="gram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proofErr w:type="gramStart"/>
      <w:r>
        <w:rPr>
          <w:rFonts w:ascii="TimesLTStd-Roman" w:eastAsia="TimesLTStd-Roman" w:cs="TimesLTStd-Roman"/>
          <w:sz w:val="20"/>
          <w:szCs w:val="20"/>
        </w:rPr>
        <w:t>0</w:t>
      </w:r>
      <w:r>
        <w:rPr>
          <w:rFonts w:ascii="STIXMath-Italic" w:eastAsia="STIXMath-Italic" w:cs="STIXMath-Italic"/>
          <w:i/>
          <w:iCs/>
          <w:sz w:val="20"/>
          <w:szCs w:val="20"/>
        </w:rPr>
        <w:t>.</w:t>
      </w:r>
      <w:r>
        <w:rPr>
          <w:rFonts w:ascii="TimesLTStd-Roman" w:eastAsia="TimesLTStd-Roman" w:cs="TimesLTStd-Roman"/>
          <w:sz w:val="20"/>
          <w:szCs w:val="20"/>
        </w:rPr>
        <w:t>2,</w:t>
      </w:r>
      <w:r>
        <w:rPr>
          <w:rFonts w:ascii="TimesLTStd-Italic" w:eastAsia="TimesLTStd-Roman" w:hAnsi="TimesLTStd-Italic" w:cs="TimesLTStd-Italic"/>
          <w:i/>
          <w:iCs/>
          <w:sz w:val="20"/>
          <w:szCs w:val="20"/>
        </w:rPr>
        <w:t>W</w:t>
      </w:r>
      <w:r>
        <w:rPr>
          <w:rFonts w:ascii="TimesLTStd-Italic" w:eastAsia="TimesLTStd-Roman" w:hAnsi="TimesLTStd-Italic" w:cs="TimesLTStd-Italic"/>
          <w:i/>
          <w:iCs/>
          <w:sz w:val="15"/>
          <w:szCs w:val="15"/>
        </w:rPr>
        <w:t>sv</w:t>
      </w:r>
      <w:proofErr w:type="gramEnd"/>
      <w:r>
        <w:rPr>
          <w:rFonts w:ascii="TimesLTStd-Italic" w:eastAsia="TimesLTStd-Roman" w:hAnsi="TimesLTStd-Italic" w:cs="TimesLTStd-Italic"/>
          <w:i/>
          <w:iCs/>
          <w:sz w:val="15"/>
          <w:szCs w:val="15"/>
        </w:rPr>
        <w:t xml:space="preserve"> </w:t>
      </w:r>
      <w:r>
        <w:rPr>
          <w:rFonts w:ascii="STIXMath-Regular" w:eastAsia="STIXMath-Regular" w:cs="STIXMath-Regular"/>
          <w:sz w:val="20"/>
          <w:szCs w:val="20"/>
        </w:rPr>
        <w:t xml:space="preserve">= </w:t>
      </w:r>
      <w:r>
        <w:rPr>
          <w:rFonts w:ascii="TimesLTStd-Roman" w:eastAsia="TimesLTStd-Roman" w:cs="TimesLTStd-Roman"/>
          <w:sz w:val="20"/>
          <w:szCs w:val="20"/>
        </w:rPr>
        <w:t>0</w:t>
      </w:r>
      <w:r>
        <w:rPr>
          <w:rFonts w:ascii="STIXMath-Italic" w:eastAsia="STIXMath-Italic" w:cs="STIXMath-Italic"/>
          <w:i/>
          <w:iCs/>
          <w:sz w:val="20"/>
          <w:szCs w:val="20"/>
        </w:rPr>
        <w:t>.</w:t>
      </w:r>
      <w:r>
        <w:rPr>
          <w:rFonts w:ascii="TimesLTStd-Roman" w:eastAsia="TimesLTStd-Roman" w:cs="TimesLTStd-Roman"/>
          <w:sz w:val="20"/>
          <w:szCs w:val="20"/>
        </w:rPr>
        <w:t>6</w:t>
      </w:r>
      <w:r>
        <w:rPr>
          <w:rFonts w:ascii="STIXMath-Italic" w:eastAsia="STIXMath-Italic" w:cs="STIXMath-Italic"/>
          <w:i/>
          <w:iCs/>
          <w:sz w:val="20"/>
          <w:szCs w:val="20"/>
        </w:rPr>
        <w:t>.</w:t>
      </w:r>
    </w:p>
    <w:p w14:paraId="405C42A0" w14:textId="77777777" w:rsidR="00EA3E1F" w:rsidRDefault="007A763E" w:rsidP="007A763E">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It is important to note that applications of good </w:t>
      </w:r>
      <w:proofErr w:type="spellStart"/>
      <w:r>
        <w:rPr>
          <w:rFonts w:ascii="TimesLTStd-Roman" w:eastAsia="TimesLTStd-Roman" w:cs="TimesLTStd-Roman"/>
          <w:sz w:val="20"/>
          <w:szCs w:val="20"/>
        </w:rPr>
        <w:t>refactorings</w:t>
      </w:r>
      <w:proofErr w:type="spellEnd"/>
      <w:r>
        <w:rPr>
          <w:rFonts w:ascii="TimesLTStd-Roman" w:eastAsia="TimesLTStd-Roman" w:cs="TimesLTStd-Roman"/>
          <w:sz w:val="20"/>
          <w:szCs w:val="20"/>
        </w:rPr>
        <w:t xml:space="preserve"> should lead to the reduction in the value of </w:t>
      </w:r>
      <w:r>
        <w:rPr>
          <w:rFonts w:ascii="TimesLTStd-Italic" w:eastAsia="TimesLTStd-Roman" w:hAnsi="TimesLTStd-Italic" w:cs="TimesLTStd-Italic"/>
          <w:i/>
          <w:iCs/>
          <w:sz w:val="20"/>
          <w:szCs w:val="20"/>
        </w:rPr>
        <w:t>C</w:t>
      </w:r>
      <w:r>
        <w:rPr>
          <w:rFonts w:ascii="TimesLTStd-Italic" w:eastAsia="TimesLTStd-Roman" w:hAnsi="TimesLTStd-Italic" w:cs="TimesLTStd-Italic"/>
          <w:i/>
          <w:iCs/>
          <w:sz w:val="15"/>
          <w:szCs w:val="15"/>
        </w:rPr>
        <w:t xml:space="preserve">T </w:t>
      </w:r>
      <w:r>
        <w:rPr>
          <w:rFonts w:ascii="TimesLTStd-Roman" w:eastAsia="TimesLTStd-Roman" w:cs="TimesLTStd-Roman"/>
          <w:sz w:val="20"/>
          <w:szCs w:val="20"/>
        </w:rPr>
        <w:t>(</w:t>
      </w:r>
      <w:r>
        <w:rPr>
          <w:rFonts w:ascii="TimesLTStd-Italic" w:eastAsia="TimesLTStd-Roman" w:hAnsi="TimesLTStd-Italic" w:cs="TimesLTStd-Italic"/>
          <w:i/>
          <w:iCs/>
          <w:sz w:val="20"/>
          <w:szCs w:val="20"/>
        </w:rPr>
        <w:t>A</w:t>
      </w:r>
      <w:r>
        <w:rPr>
          <w:rFonts w:ascii="TimesLTStd-Roman" w:eastAsia="TimesLTStd-Roman" w:cs="TimesLTStd-Roman"/>
          <w:sz w:val="20"/>
          <w:szCs w:val="20"/>
        </w:rPr>
        <w:t>).</w:t>
      </w:r>
    </w:p>
    <w:p w14:paraId="2E74CB1E" w14:textId="77777777" w:rsidR="00F6352A" w:rsidRDefault="00F6352A" w:rsidP="007A763E">
      <w:pPr>
        <w:autoSpaceDE w:val="0"/>
        <w:autoSpaceDN w:val="0"/>
        <w:adjustRightInd w:val="0"/>
        <w:spacing w:after="0" w:line="240" w:lineRule="auto"/>
        <w:jc w:val="both"/>
      </w:pPr>
      <w:r>
        <w:rPr>
          <w:rFonts w:ascii="Arial" w:hAnsi="Arial" w:cs="Arial"/>
          <w:color w:val="333333"/>
          <w:sz w:val="20"/>
          <w:szCs w:val="20"/>
          <w:shd w:val="clear" w:color="auto" w:fill="FFFFFF"/>
        </w:rPr>
        <w:t>From Y. Kataoka, T. Imai, H. Andou and T. Fukaya, "A quantitative evaluation of maintainability enhancement by refactoring," </w:t>
      </w:r>
      <w:r>
        <w:rPr>
          <w:rStyle w:val="Emphasis"/>
          <w:rFonts w:ascii="Arial" w:hAnsi="Arial" w:cs="Arial"/>
          <w:color w:val="333333"/>
          <w:sz w:val="20"/>
          <w:szCs w:val="20"/>
          <w:shd w:val="clear" w:color="auto" w:fill="FFFFFF"/>
        </w:rPr>
        <w:t>International Conference on Software Maintenance, 2002. Proceedings.</w:t>
      </w:r>
      <w:r>
        <w:rPr>
          <w:rFonts w:ascii="Arial" w:hAnsi="Arial" w:cs="Arial"/>
          <w:color w:val="333333"/>
          <w:sz w:val="20"/>
          <w:szCs w:val="20"/>
          <w:shd w:val="clear" w:color="auto" w:fill="FFFFFF"/>
        </w:rPr>
        <w:t xml:space="preserve">, Montreal, QC, Canada, 2002, pp. 576-585, </w:t>
      </w:r>
      <w:proofErr w:type="spellStart"/>
      <w:r>
        <w:rPr>
          <w:rFonts w:ascii="Arial" w:hAnsi="Arial" w:cs="Arial"/>
          <w:color w:val="333333"/>
          <w:sz w:val="20"/>
          <w:szCs w:val="20"/>
          <w:shd w:val="clear" w:color="auto" w:fill="FFFFFF"/>
        </w:rPr>
        <w:t>doi</w:t>
      </w:r>
      <w:proofErr w:type="spellEnd"/>
      <w:r>
        <w:rPr>
          <w:rFonts w:ascii="Arial" w:hAnsi="Arial" w:cs="Arial"/>
          <w:color w:val="333333"/>
          <w:sz w:val="20"/>
          <w:szCs w:val="20"/>
          <w:shd w:val="clear" w:color="auto" w:fill="FFFFFF"/>
        </w:rPr>
        <w:t>: 10.1109/ICSM.2002.1167822.</w:t>
      </w:r>
      <w:r>
        <w:t xml:space="preserve"> </w:t>
      </w:r>
    </w:p>
    <w:p w14:paraId="51A11351" w14:textId="77777777" w:rsidR="00F6352A" w:rsidRDefault="00F6352A" w:rsidP="007A763E">
      <w:pPr>
        <w:autoSpaceDE w:val="0"/>
        <w:autoSpaceDN w:val="0"/>
        <w:adjustRightInd w:val="0"/>
        <w:spacing w:after="0" w:line="240" w:lineRule="auto"/>
        <w:jc w:val="both"/>
      </w:pPr>
    </w:p>
    <w:p w14:paraId="2B6EE6F7" w14:textId="77777777" w:rsidR="007A763E" w:rsidRDefault="007A763E" w:rsidP="007A763E">
      <w:pPr>
        <w:autoSpaceDE w:val="0"/>
        <w:autoSpaceDN w:val="0"/>
        <w:adjustRightInd w:val="0"/>
        <w:spacing w:after="0" w:line="240" w:lineRule="auto"/>
        <w:jc w:val="both"/>
      </w:pPr>
      <w:r>
        <w:t>We will show the example of refactoring effect quantification using a refactoring called “Move Method.” “Move Method” is supposed to be applied when “a method is, or will be, using or used by more features of another class than the</w:t>
      </w:r>
      <w:r w:rsidR="00CD7F49">
        <w:t xml:space="preserve"> class on which it is defined.”</w:t>
      </w:r>
      <w:r>
        <w:t xml:space="preserve"> Fig</w:t>
      </w:r>
      <w:r w:rsidR="00CD7F49">
        <w:t>s</w:t>
      </w:r>
      <w:r>
        <w:t>. 2 and 3 show program codes before and after the “Move Method” respectively.</w:t>
      </w:r>
    </w:p>
    <w:p w14:paraId="589F51B8" w14:textId="77777777" w:rsidR="007A763E" w:rsidRDefault="007A763E" w:rsidP="007A763E">
      <w:pPr>
        <w:autoSpaceDE w:val="0"/>
        <w:autoSpaceDN w:val="0"/>
        <w:adjustRightInd w:val="0"/>
        <w:spacing w:after="0" w:line="240" w:lineRule="auto"/>
        <w:jc w:val="center"/>
        <w:rPr>
          <w:rFonts w:ascii="TimesLTStd-Roman" w:eastAsia="TimesLTStd-Roman" w:hAnsi="TimesLTStd-Bold" w:cs="TimesLTStd-Roman"/>
          <w:color w:val="000000"/>
          <w:sz w:val="24"/>
          <w:szCs w:val="24"/>
        </w:rPr>
      </w:pPr>
      <w:r w:rsidRPr="007A763E">
        <w:rPr>
          <w:rFonts w:ascii="TimesLTStd-Roman" w:eastAsia="TimesLTStd-Roman" w:hAnsi="TimesLTStd-Bold" w:cs="TimesLTStd-Roman"/>
          <w:noProof/>
          <w:color w:val="000000"/>
          <w:sz w:val="24"/>
          <w:szCs w:val="24"/>
          <w:lang w:eastAsia="en-GB"/>
        </w:rPr>
        <w:lastRenderedPageBreak/>
        <w:drawing>
          <wp:inline distT="0" distB="0" distL="0" distR="0" wp14:anchorId="21A8734E" wp14:editId="565C2F3B">
            <wp:extent cx="3727450" cy="32956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27450" cy="3295650"/>
                    </a:xfrm>
                    <a:prstGeom prst="rect">
                      <a:avLst/>
                    </a:prstGeom>
                    <a:noFill/>
                    <a:ln>
                      <a:noFill/>
                    </a:ln>
                  </pic:spPr>
                </pic:pic>
              </a:graphicData>
            </a:graphic>
          </wp:inline>
        </w:drawing>
      </w:r>
    </w:p>
    <w:p w14:paraId="730EDE53" w14:textId="77777777" w:rsidR="007A763E" w:rsidRDefault="007A763E" w:rsidP="007A763E">
      <w:pPr>
        <w:autoSpaceDE w:val="0"/>
        <w:autoSpaceDN w:val="0"/>
        <w:adjustRightInd w:val="0"/>
        <w:spacing w:after="0" w:line="240" w:lineRule="auto"/>
        <w:jc w:val="center"/>
        <w:rPr>
          <w:rFonts w:ascii="TimesLTStd-Roman" w:eastAsia="TimesLTStd-Roman" w:hAnsi="TimesLTStd-Bold" w:cs="TimesLTStd-Roman"/>
          <w:color w:val="000000"/>
          <w:sz w:val="24"/>
          <w:szCs w:val="24"/>
        </w:rPr>
      </w:pPr>
      <w:r w:rsidRPr="007A763E">
        <w:rPr>
          <w:rFonts w:ascii="TimesLTStd-Roman" w:eastAsia="TimesLTStd-Roman" w:hAnsi="TimesLTStd-Bold" w:cs="TimesLTStd-Roman"/>
          <w:noProof/>
          <w:color w:val="000000"/>
          <w:sz w:val="24"/>
          <w:szCs w:val="24"/>
          <w:lang w:eastAsia="en-GB"/>
        </w:rPr>
        <w:drawing>
          <wp:inline distT="0" distB="0" distL="0" distR="0" wp14:anchorId="298CD79B" wp14:editId="1B3821BD">
            <wp:extent cx="3613150" cy="38481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3150" cy="3848100"/>
                    </a:xfrm>
                    <a:prstGeom prst="rect">
                      <a:avLst/>
                    </a:prstGeom>
                    <a:noFill/>
                    <a:ln>
                      <a:noFill/>
                    </a:ln>
                  </pic:spPr>
                </pic:pic>
              </a:graphicData>
            </a:graphic>
          </wp:inline>
        </w:drawing>
      </w:r>
    </w:p>
    <w:p w14:paraId="1C74183B" w14:textId="7ECB472D" w:rsidR="007A763E" w:rsidRPr="007A763E" w:rsidRDefault="007A763E" w:rsidP="00F005A9">
      <w:pPr>
        <w:autoSpaceDE w:val="0"/>
        <w:autoSpaceDN w:val="0"/>
        <w:adjustRightInd w:val="0"/>
        <w:spacing w:after="0" w:line="240" w:lineRule="auto"/>
        <w:jc w:val="both"/>
        <w:rPr>
          <w:rFonts w:ascii="Times-Roman" w:hAnsi="Times-Roman" w:cs="Times-Roman"/>
          <w:sz w:val="24"/>
          <w:szCs w:val="24"/>
        </w:rPr>
      </w:pPr>
      <w:r w:rsidRPr="007A763E">
        <w:rPr>
          <w:rFonts w:ascii="Times-Roman" w:hAnsi="Times-Roman" w:cs="Times-Roman"/>
          <w:sz w:val="24"/>
          <w:szCs w:val="24"/>
        </w:rPr>
        <w:t>These programs are for the bank account management.</w:t>
      </w:r>
      <w:r w:rsidR="00F005A9">
        <w:rPr>
          <w:rFonts w:ascii="Times-Roman" w:hAnsi="Times-Roman" w:cs="Times-Roman"/>
          <w:sz w:val="24"/>
          <w:szCs w:val="24"/>
        </w:rPr>
        <w:t xml:space="preserve"> </w:t>
      </w:r>
      <w:r w:rsidRPr="007A763E">
        <w:rPr>
          <w:rFonts w:ascii="Times-Roman" w:hAnsi="Times-Roman" w:cs="Times-Roman"/>
          <w:sz w:val="24"/>
          <w:szCs w:val="24"/>
        </w:rPr>
        <w:t xml:space="preserve">Class </w:t>
      </w:r>
      <w:proofErr w:type="spellStart"/>
      <w:r w:rsidRPr="007A763E">
        <w:rPr>
          <w:rFonts w:ascii="Courier" w:hAnsi="Courier" w:cs="Courier"/>
          <w:sz w:val="24"/>
          <w:szCs w:val="24"/>
        </w:rPr>
        <w:t>AccountType</w:t>
      </w:r>
      <w:proofErr w:type="spellEnd"/>
      <w:r w:rsidRPr="007A763E">
        <w:rPr>
          <w:rFonts w:ascii="Courier" w:hAnsi="Courier" w:cs="Courier"/>
          <w:sz w:val="24"/>
          <w:szCs w:val="24"/>
        </w:rPr>
        <w:t xml:space="preserve"> </w:t>
      </w:r>
      <w:r w:rsidRPr="007A763E">
        <w:rPr>
          <w:rFonts w:ascii="Times-Roman" w:hAnsi="Times-Roman" w:cs="Times-Roman"/>
          <w:sz w:val="24"/>
          <w:szCs w:val="24"/>
        </w:rPr>
        <w:t>deals with various types of bank account</w:t>
      </w:r>
      <w:r w:rsidR="00F005A9">
        <w:rPr>
          <w:rFonts w:ascii="Times-Roman" w:hAnsi="Times-Roman" w:cs="Times-Roman"/>
          <w:sz w:val="24"/>
          <w:szCs w:val="24"/>
        </w:rPr>
        <w:t xml:space="preserve"> </w:t>
      </w:r>
      <w:r w:rsidRPr="007A763E">
        <w:rPr>
          <w:rFonts w:ascii="Times-Roman" w:hAnsi="Times-Roman" w:cs="Times-Roman"/>
          <w:sz w:val="24"/>
          <w:szCs w:val="24"/>
        </w:rPr>
        <w:t>such as a regular account, a premium account and</w:t>
      </w:r>
      <w:r w:rsidR="00F005A9">
        <w:rPr>
          <w:rFonts w:ascii="Times-Roman" w:hAnsi="Times-Roman" w:cs="Times-Roman"/>
          <w:sz w:val="24"/>
          <w:szCs w:val="24"/>
        </w:rPr>
        <w:t xml:space="preserve"> </w:t>
      </w:r>
      <w:r w:rsidRPr="007A763E">
        <w:rPr>
          <w:rFonts w:ascii="Times-Roman" w:hAnsi="Times-Roman" w:cs="Times-Roman"/>
          <w:sz w:val="24"/>
          <w:szCs w:val="24"/>
        </w:rPr>
        <w:t>some others. In this case we assume that there are going to</w:t>
      </w:r>
      <w:r w:rsidR="00F005A9">
        <w:rPr>
          <w:rFonts w:ascii="Times-Roman" w:hAnsi="Times-Roman" w:cs="Times-Roman"/>
          <w:sz w:val="24"/>
          <w:szCs w:val="24"/>
        </w:rPr>
        <w:t xml:space="preserve"> </w:t>
      </w:r>
      <w:r w:rsidRPr="007A763E">
        <w:rPr>
          <w:rFonts w:ascii="Times-Roman" w:hAnsi="Times-Roman" w:cs="Times-Roman"/>
          <w:sz w:val="24"/>
          <w:szCs w:val="24"/>
        </w:rPr>
        <w:t>be several new account types, each of which has its own rule</w:t>
      </w:r>
      <w:r w:rsidR="00F005A9">
        <w:rPr>
          <w:rFonts w:ascii="Times-Roman" w:hAnsi="Times-Roman" w:cs="Times-Roman"/>
          <w:sz w:val="24"/>
          <w:szCs w:val="24"/>
        </w:rPr>
        <w:t xml:space="preserve"> </w:t>
      </w:r>
      <w:r w:rsidRPr="007A763E">
        <w:rPr>
          <w:rFonts w:ascii="Times-Roman" w:hAnsi="Times-Roman" w:cs="Times-Roman"/>
          <w:sz w:val="24"/>
          <w:szCs w:val="24"/>
        </w:rPr>
        <w:t xml:space="preserve">for calculating the overdraft charge. </w:t>
      </w:r>
      <w:proofErr w:type="gramStart"/>
      <w:r w:rsidRPr="007A763E">
        <w:rPr>
          <w:rFonts w:ascii="Times-Roman" w:hAnsi="Times-Roman" w:cs="Times-Roman"/>
          <w:sz w:val="24"/>
          <w:szCs w:val="24"/>
        </w:rPr>
        <w:t>Therefore</w:t>
      </w:r>
      <w:proofErr w:type="gramEnd"/>
      <w:r w:rsidRPr="007A763E">
        <w:rPr>
          <w:rFonts w:ascii="Times-Roman" w:hAnsi="Times-Roman" w:cs="Times-Roman"/>
          <w:sz w:val="24"/>
          <w:szCs w:val="24"/>
        </w:rPr>
        <w:t xml:space="preserve"> we plan to</w:t>
      </w:r>
      <w:r w:rsidR="00F005A9">
        <w:rPr>
          <w:rFonts w:ascii="Times-Roman" w:hAnsi="Times-Roman" w:cs="Times-Roman"/>
          <w:sz w:val="24"/>
          <w:szCs w:val="24"/>
        </w:rPr>
        <w:t xml:space="preserve"> </w:t>
      </w:r>
      <w:r w:rsidRPr="007A763E">
        <w:rPr>
          <w:rFonts w:ascii="Times-Roman" w:hAnsi="Times-Roman" w:cs="Times-Roman"/>
          <w:sz w:val="24"/>
          <w:szCs w:val="24"/>
        </w:rPr>
        <w:t xml:space="preserve">move </w:t>
      </w:r>
      <w:proofErr w:type="spellStart"/>
      <w:proofErr w:type="gramStart"/>
      <w:r w:rsidRPr="007A763E">
        <w:rPr>
          <w:rFonts w:ascii="Courier" w:hAnsi="Courier" w:cs="Courier"/>
          <w:sz w:val="24"/>
          <w:szCs w:val="24"/>
        </w:rPr>
        <w:t>overdraftCharge</w:t>
      </w:r>
      <w:proofErr w:type="spellEnd"/>
      <w:r w:rsidRPr="007A763E">
        <w:rPr>
          <w:rFonts w:ascii="Courier" w:hAnsi="Courier" w:cs="Courier"/>
          <w:sz w:val="24"/>
          <w:szCs w:val="24"/>
        </w:rPr>
        <w:t>(</w:t>
      </w:r>
      <w:proofErr w:type="gramEnd"/>
      <w:r w:rsidRPr="007A763E">
        <w:rPr>
          <w:rFonts w:ascii="Courier" w:hAnsi="Courier" w:cs="Courier"/>
          <w:sz w:val="24"/>
          <w:szCs w:val="24"/>
        </w:rPr>
        <w:t xml:space="preserve">) </w:t>
      </w:r>
      <w:r w:rsidRPr="007A763E">
        <w:rPr>
          <w:rFonts w:ascii="Times-Roman" w:hAnsi="Times-Roman" w:cs="Times-Roman"/>
          <w:sz w:val="24"/>
          <w:szCs w:val="24"/>
        </w:rPr>
        <w:t xml:space="preserve">method to the </w:t>
      </w:r>
      <w:proofErr w:type="spellStart"/>
      <w:r w:rsidRPr="007A763E">
        <w:rPr>
          <w:rFonts w:ascii="Courier" w:hAnsi="Courier" w:cs="Courier"/>
          <w:sz w:val="24"/>
          <w:szCs w:val="24"/>
        </w:rPr>
        <w:t>AccountType</w:t>
      </w:r>
      <w:proofErr w:type="spellEnd"/>
      <w:r w:rsidRPr="007A763E">
        <w:rPr>
          <w:rFonts w:ascii="Courier" w:hAnsi="Courier" w:cs="Courier"/>
          <w:sz w:val="24"/>
          <w:szCs w:val="24"/>
        </w:rPr>
        <w:t xml:space="preserve"> </w:t>
      </w:r>
      <w:r w:rsidRPr="007A763E">
        <w:rPr>
          <w:rFonts w:ascii="Times-Roman" w:hAnsi="Times-Roman" w:cs="Times-Roman"/>
          <w:sz w:val="24"/>
          <w:szCs w:val="24"/>
        </w:rPr>
        <w:t xml:space="preserve">class from </w:t>
      </w:r>
      <w:r w:rsidRPr="007A763E">
        <w:rPr>
          <w:rFonts w:ascii="Courier" w:hAnsi="Courier" w:cs="Courier"/>
          <w:sz w:val="24"/>
          <w:szCs w:val="24"/>
        </w:rPr>
        <w:t xml:space="preserve">Account </w:t>
      </w:r>
      <w:r w:rsidRPr="007A763E">
        <w:rPr>
          <w:rFonts w:ascii="Times-Roman" w:hAnsi="Times-Roman" w:cs="Times-Roman"/>
          <w:sz w:val="24"/>
          <w:szCs w:val="24"/>
        </w:rPr>
        <w:t>class.</w:t>
      </w:r>
    </w:p>
    <w:p w14:paraId="2CD24F80" w14:textId="77777777" w:rsidR="00F005A9" w:rsidRPr="00F005A9" w:rsidRDefault="007A763E" w:rsidP="00AB7079">
      <w:pPr>
        <w:autoSpaceDE w:val="0"/>
        <w:autoSpaceDN w:val="0"/>
        <w:adjustRightInd w:val="0"/>
        <w:spacing w:after="0" w:line="240" w:lineRule="auto"/>
        <w:jc w:val="both"/>
        <w:rPr>
          <w:rFonts w:ascii="Times-Roman" w:hAnsi="Times-Roman" w:cs="Times-Roman"/>
          <w:sz w:val="24"/>
          <w:szCs w:val="24"/>
        </w:rPr>
      </w:pPr>
      <w:r w:rsidRPr="007A763E">
        <w:rPr>
          <w:rFonts w:ascii="Times-Roman" w:hAnsi="Times-Roman" w:cs="Times-Roman"/>
          <w:sz w:val="24"/>
          <w:szCs w:val="24"/>
        </w:rPr>
        <w:t xml:space="preserve">We can expect that the coupling of </w:t>
      </w:r>
      <w:proofErr w:type="spellStart"/>
      <w:proofErr w:type="gramStart"/>
      <w:r w:rsidRPr="007A763E">
        <w:rPr>
          <w:rFonts w:ascii="Courier" w:hAnsi="Courier" w:cs="Courier"/>
          <w:sz w:val="24"/>
          <w:szCs w:val="24"/>
        </w:rPr>
        <w:t>overdraftCharge</w:t>
      </w:r>
      <w:proofErr w:type="spellEnd"/>
      <w:r w:rsidRPr="007A763E">
        <w:rPr>
          <w:rFonts w:ascii="Courier" w:hAnsi="Courier" w:cs="Courier"/>
          <w:sz w:val="24"/>
          <w:szCs w:val="24"/>
        </w:rPr>
        <w:t>(</w:t>
      </w:r>
      <w:proofErr w:type="gramEnd"/>
      <w:r w:rsidRPr="007A763E">
        <w:rPr>
          <w:rFonts w:ascii="Courier" w:hAnsi="Courier" w:cs="Courier"/>
          <w:sz w:val="24"/>
          <w:szCs w:val="24"/>
        </w:rPr>
        <w:t>)</w:t>
      </w:r>
      <w:r w:rsidRPr="007A763E">
        <w:rPr>
          <w:rFonts w:ascii="Times-Roman" w:hAnsi="Times-Roman" w:cs="Times-Roman"/>
          <w:sz w:val="24"/>
          <w:szCs w:val="24"/>
        </w:rPr>
        <w:t xml:space="preserve">decreases after the refactoring. Let </w:t>
      </w:r>
      <w:r w:rsidRPr="007A763E">
        <w:rPr>
          <w:rFonts w:ascii="CMMI10" w:hAnsi="CMMI10" w:cs="CMMI10"/>
          <w:i/>
          <w:iCs/>
          <w:sz w:val="24"/>
          <w:szCs w:val="24"/>
        </w:rPr>
        <w:t>n</w:t>
      </w:r>
      <w:r w:rsidR="00F005A9">
        <w:rPr>
          <w:rFonts w:ascii="CMMI10" w:hAnsi="CMMI10" w:cs="CMMI10"/>
          <w:i/>
          <w:iCs/>
          <w:sz w:val="24"/>
          <w:szCs w:val="24"/>
        </w:rPr>
        <w:t xml:space="preserve"> </w:t>
      </w:r>
      <w:r w:rsidRPr="007A763E">
        <w:rPr>
          <w:rFonts w:ascii="Times-Roman" w:hAnsi="Times-Roman" w:cs="Times-Roman"/>
          <w:sz w:val="24"/>
          <w:szCs w:val="24"/>
        </w:rPr>
        <w:t>be a number</w:t>
      </w:r>
      <w:r w:rsidRPr="00F005A9">
        <w:rPr>
          <w:rFonts w:ascii="Times-Roman" w:hAnsi="Times-Roman" w:cs="Times-Roman"/>
          <w:sz w:val="24"/>
          <w:szCs w:val="24"/>
        </w:rPr>
        <w:t xml:space="preserve"> of account types dealt with </w:t>
      </w:r>
      <w:proofErr w:type="spellStart"/>
      <w:r w:rsidRPr="00F005A9">
        <w:rPr>
          <w:rFonts w:ascii="Courier" w:hAnsi="Courier" w:cs="Courier"/>
          <w:sz w:val="24"/>
          <w:szCs w:val="24"/>
        </w:rPr>
        <w:t>AccountType</w:t>
      </w:r>
      <w:proofErr w:type="spellEnd"/>
      <w:r w:rsidR="00F005A9" w:rsidRPr="00F005A9">
        <w:rPr>
          <w:rFonts w:ascii="Courier" w:hAnsi="Courier" w:cs="Courier"/>
          <w:sz w:val="24"/>
          <w:szCs w:val="24"/>
        </w:rPr>
        <w:t xml:space="preserve"> </w:t>
      </w:r>
      <w:r w:rsidRPr="00F005A9">
        <w:rPr>
          <w:rFonts w:ascii="Times-Roman" w:hAnsi="Times-Roman" w:cs="Times-Roman"/>
          <w:sz w:val="24"/>
          <w:szCs w:val="24"/>
        </w:rPr>
        <w:t xml:space="preserve">class. Before the refactoring, </w:t>
      </w:r>
      <w:proofErr w:type="spellStart"/>
      <w:proofErr w:type="gramStart"/>
      <w:r w:rsidRPr="00F005A9">
        <w:rPr>
          <w:rFonts w:ascii="Courier" w:hAnsi="Courier" w:cs="Courier"/>
          <w:sz w:val="24"/>
          <w:szCs w:val="24"/>
        </w:rPr>
        <w:t>overdraftCharge</w:t>
      </w:r>
      <w:proofErr w:type="spellEnd"/>
      <w:r w:rsidRPr="00F005A9">
        <w:rPr>
          <w:rFonts w:ascii="Courier" w:hAnsi="Courier" w:cs="Courier"/>
          <w:sz w:val="24"/>
          <w:szCs w:val="24"/>
        </w:rPr>
        <w:t>(</w:t>
      </w:r>
      <w:proofErr w:type="gramEnd"/>
      <w:r w:rsidRPr="00F005A9">
        <w:rPr>
          <w:rFonts w:ascii="Courier" w:hAnsi="Courier" w:cs="Courier"/>
          <w:sz w:val="24"/>
          <w:szCs w:val="24"/>
        </w:rPr>
        <w:t>)</w:t>
      </w:r>
      <w:r w:rsidR="00F005A9" w:rsidRPr="00F005A9">
        <w:rPr>
          <w:rFonts w:ascii="Times-Roman" w:hAnsi="Times-Roman" w:cs="Times-Roman"/>
          <w:sz w:val="24"/>
          <w:szCs w:val="24"/>
        </w:rPr>
        <w:t xml:space="preserve">provides its return value to </w:t>
      </w:r>
      <w:proofErr w:type="spellStart"/>
      <w:proofErr w:type="gramStart"/>
      <w:r w:rsidR="00F005A9" w:rsidRPr="00F005A9">
        <w:rPr>
          <w:rFonts w:ascii="Courier" w:hAnsi="Courier" w:cs="Courier"/>
          <w:sz w:val="24"/>
          <w:szCs w:val="24"/>
        </w:rPr>
        <w:t>bankCharge</w:t>
      </w:r>
      <w:proofErr w:type="spellEnd"/>
      <w:r w:rsidR="00F005A9" w:rsidRPr="00F005A9">
        <w:rPr>
          <w:rFonts w:ascii="Courier" w:hAnsi="Courier" w:cs="Courier"/>
          <w:sz w:val="24"/>
          <w:szCs w:val="24"/>
        </w:rPr>
        <w:t>(</w:t>
      </w:r>
      <w:proofErr w:type="gramEnd"/>
      <w:r w:rsidR="00F005A9" w:rsidRPr="00F005A9">
        <w:rPr>
          <w:rFonts w:ascii="Courier" w:hAnsi="Courier" w:cs="Courier"/>
          <w:sz w:val="24"/>
          <w:szCs w:val="24"/>
        </w:rPr>
        <w:t xml:space="preserve">) </w:t>
      </w:r>
      <w:r w:rsidR="00F005A9" w:rsidRPr="00F005A9">
        <w:rPr>
          <w:rFonts w:ascii="Times-Roman" w:hAnsi="Times-Roman" w:cs="Times-Roman"/>
          <w:sz w:val="24"/>
          <w:szCs w:val="24"/>
        </w:rPr>
        <w:t>and uses the</w:t>
      </w:r>
      <w:r w:rsidR="00F005A9">
        <w:rPr>
          <w:rFonts w:ascii="Times-Roman" w:hAnsi="Times-Roman" w:cs="Times-Roman"/>
          <w:sz w:val="24"/>
          <w:szCs w:val="24"/>
        </w:rPr>
        <w:t xml:space="preserve"> </w:t>
      </w:r>
      <w:r w:rsidR="00F005A9" w:rsidRPr="00F005A9">
        <w:rPr>
          <w:rFonts w:ascii="Times-Roman" w:hAnsi="Times-Roman" w:cs="Times-Roman"/>
          <w:sz w:val="24"/>
          <w:szCs w:val="24"/>
        </w:rPr>
        <w:t xml:space="preserve">return </w:t>
      </w:r>
      <w:r w:rsidR="00F005A9" w:rsidRPr="00F005A9">
        <w:rPr>
          <w:rFonts w:ascii="Times-Roman" w:hAnsi="Times-Roman" w:cs="Times-Roman"/>
          <w:sz w:val="24"/>
          <w:szCs w:val="24"/>
        </w:rPr>
        <w:lastRenderedPageBreak/>
        <w:t xml:space="preserve">values of </w:t>
      </w:r>
      <w:proofErr w:type="spellStart"/>
      <w:r w:rsidR="00F005A9" w:rsidRPr="00F005A9">
        <w:rPr>
          <w:rFonts w:ascii="CMMI10" w:hAnsi="CMMI10" w:cs="CMMI10"/>
          <w:i/>
          <w:iCs/>
          <w:sz w:val="24"/>
          <w:szCs w:val="24"/>
        </w:rPr>
        <w:t>n</w:t>
      </w:r>
      <w:proofErr w:type="spellEnd"/>
      <w:r w:rsidR="00F005A9" w:rsidRPr="00F005A9">
        <w:rPr>
          <w:rFonts w:ascii="CMMI10" w:hAnsi="CMMI10" w:cs="CMMI10"/>
          <w:i/>
          <w:iCs/>
          <w:sz w:val="24"/>
          <w:szCs w:val="24"/>
        </w:rPr>
        <w:t xml:space="preserve"> </w:t>
      </w:r>
      <w:r w:rsidR="00F005A9" w:rsidRPr="00F005A9">
        <w:rPr>
          <w:rFonts w:ascii="Times-Roman" w:hAnsi="Times-Roman" w:cs="Times-Roman"/>
          <w:sz w:val="24"/>
          <w:szCs w:val="24"/>
        </w:rPr>
        <w:t>account type decision methods such</w:t>
      </w:r>
      <w:r w:rsidR="00F005A9">
        <w:rPr>
          <w:rFonts w:ascii="Times-Roman" w:hAnsi="Times-Roman" w:cs="Times-Roman"/>
          <w:sz w:val="24"/>
          <w:szCs w:val="24"/>
        </w:rPr>
        <w:t xml:space="preserve"> </w:t>
      </w:r>
      <w:r w:rsidR="00F005A9" w:rsidRPr="00F005A9">
        <w:rPr>
          <w:rFonts w:ascii="Times-Roman" w:hAnsi="Times-Roman" w:cs="Times-Roman"/>
          <w:sz w:val="24"/>
          <w:szCs w:val="24"/>
        </w:rPr>
        <w:t xml:space="preserve">as </w:t>
      </w:r>
      <w:proofErr w:type="spellStart"/>
      <w:r w:rsidR="00F005A9" w:rsidRPr="00F005A9">
        <w:rPr>
          <w:rFonts w:ascii="Courier" w:hAnsi="Courier" w:cs="Courier"/>
          <w:sz w:val="24"/>
          <w:szCs w:val="24"/>
        </w:rPr>
        <w:t>AccountType.isPremium</w:t>
      </w:r>
      <w:proofErr w:type="spellEnd"/>
      <w:r w:rsidR="00F005A9" w:rsidRPr="00F005A9">
        <w:rPr>
          <w:rFonts w:ascii="Courier" w:hAnsi="Courier" w:cs="Courier"/>
          <w:sz w:val="24"/>
          <w:szCs w:val="24"/>
        </w:rPr>
        <w:t>()</w:t>
      </w:r>
      <w:r w:rsidR="00F005A9" w:rsidRPr="00F005A9">
        <w:rPr>
          <w:rFonts w:ascii="Times-Roman" w:hAnsi="Times-Roman" w:cs="Times-Roman"/>
          <w:sz w:val="24"/>
          <w:szCs w:val="24"/>
        </w:rPr>
        <w:t>. In other words,</w:t>
      </w:r>
      <w:r w:rsidR="00F005A9">
        <w:rPr>
          <w:rFonts w:ascii="Times-Roman" w:hAnsi="Times-Roman" w:cs="Times-Roman"/>
          <w:sz w:val="24"/>
          <w:szCs w:val="24"/>
        </w:rPr>
        <w:t xml:space="preserve"> </w:t>
      </w:r>
      <w:r w:rsidR="00F005A9" w:rsidRPr="00F005A9">
        <w:rPr>
          <w:rFonts w:ascii="Times-Roman" w:hAnsi="Times-Roman" w:cs="Times-Roman"/>
          <w:sz w:val="24"/>
          <w:szCs w:val="24"/>
        </w:rPr>
        <w:t xml:space="preserve">the coupling of </w:t>
      </w:r>
      <w:proofErr w:type="spellStart"/>
      <w:proofErr w:type="gramStart"/>
      <w:r w:rsidR="00F005A9" w:rsidRPr="00F005A9">
        <w:rPr>
          <w:rFonts w:ascii="Courier" w:hAnsi="Courier" w:cs="Courier"/>
          <w:sz w:val="24"/>
          <w:szCs w:val="24"/>
        </w:rPr>
        <w:t>overdraftCharge</w:t>
      </w:r>
      <w:proofErr w:type="spellEnd"/>
      <w:r w:rsidR="00F005A9" w:rsidRPr="00F005A9">
        <w:rPr>
          <w:rFonts w:ascii="Courier" w:hAnsi="Courier" w:cs="Courier"/>
          <w:sz w:val="24"/>
          <w:szCs w:val="24"/>
        </w:rPr>
        <w:t>(</w:t>
      </w:r>
      <w:proofErr w:type="gramEnd"/>
      <w:r w:rsidR="00F005A9" w:rsidRPr="00F005A9">
        <w:rPr>
          <w:rFonts w:ascii="Courier" w:hAnsi="Courier" w:cs="Courier"/>
          <w:sz w:val="24"/>
          <w:szCs w:val="24"/>
        </w:rPr>
        <w:t xml:space="preserve">) </w:t>
      </w:r>
      <w:r w:rsidR="00F005A9" w:rsidRPr="00F005A9">
        <w:rPr>
          <w:rFonts w:ascii="Times-Roman" w:hAnsi="Times-Roman" w:cs="Times-Roman"/>
          <w:sz w:val="24"/>
          <w:szCs w:val="24"/>
        </w:rPr>
        <w:t>consists of</w:t>
      </w:r>
      <w:r w:rsidR="00F005A9">
        <w:rPr>
          <w:rFonts w:ascii="Times-Roman" w:hAnsi="Times-Roman" w:cs="Times-Roman"/>
          <w:sz w:val="24"/>
          <w:szCs w:val="24"/>
        </w:rPr>
        <w:t xml:space="preserve"> </w:t>
      </w:r>
      <w:r w:rsidR="00F005A9" w:rsidRPr="00F005A9">
        <w:rPr>
          <w:rFonts w:ascii="Times-Roman" w:hAnsi="Times-Roman" w:cs="Times-Roman"/>
          <w:sz w:val="24"/>
          <w:szCs w:val="24"/>
        </w:rPr>
        <w:t xml:space="preserve">one intra–class return value coupling and </w:t>
      </w:r>
      <w:proofErr w:type="spellStart"/>
      <w:r w:rsidR="00F005A9" w:rsidRPr="00F005A9">
        <w:rPr>
          <w:rFonts w:ascii="CMMI10" w:hAnsi="CMMI10" w:cs="CMMI10"/>
          <w:i/>
          <w:iCs/>
          <w:sz w:val="24"/>
          <w:szCs w:val="24"/>
        </w:rPr>
        <w:t>n</w:t>
      </w:r>
      <w:proofErr w:type="spellEnd"/>
      <w:r w:rsidR="00F005A9" w:rsidRPr="00F005A9">
        <w:rPr>
          <w:rFonts w:ascii="CMMI10" w:hAnsi="CMMI10" w:cs="CMMI10"/>
          <w:i/>
          <w:iCs/>
          <w:sz w:val="24"/>
          <w:szCs w:val="24"/>
        </w:rPr>
        <w:t xml:space="preserve"> </w:t>
      </w:r>
      <w:r w:rsidR="00F005A9" w:rsidRPr="00F005A9">
        <w:rPr>
          <w:rFonts w:ascii="Times-Roman" w:hAnsi="Times-Roman" w:cs="Times-Roman"/>
          <w:sz w:val="24"/>
          <w:szCs w:val="24"/>
        </w:rPr>
        <w:t>inter–class</w:t>
      </w:r>
      <w:r w:rsidR="00F005A9">
        <w:rPr>
          <w:rFonts w:ascii="Times-Roman" w:hAnsi="Times-Roman" w:cs="Times-Roman"/>
          <w:sz w:val="24"/>
          <w:szCs w:val="24"/>
        </w:rPr>
        <w:t xml:space="preserve"> </w:t>
      </w:r>
      <w:r w:rsidR="00F005A9" w:rsidRPr="00F005A9">
        <w:rPr>
          <w:rFonts w:ascii="Times-Roman" w:hAnsi="Times-Roman" w:cs="Times-Roman"/>
          <w:sz w:val="24"/>
          <w:szCs w:val="24"/>
        </w:rPr>
        <w:t xml:space="preserve">return value couplings. </w:t>
      </w:r>
      <w:proofErr w:type="gramStart"/>
      <w:r w:rsidR="00F005A9" w:rsidRPr="00F005A9">
        <w:rPr>
          <w:rFonts w:ascii="Times-Roman" w:hAnsi="Times-Roman" w:cs="Times-Roman"/>
          <w:sz w:val="24"/>
          <w:szCs w:val="24"/>
        </w:rPr>
        <w:t>Therefore</w:t>
      </w:r>
      <w:proofErr w:type="gramEnd"/>
      <w:r w:rsidR="00F005A9" w:rsidRPr="00F005A9">
        <w:rPr>
          <w:rFonts w:ascii="Times-Roman" w:hAnsi="Times-Roman" w:cs="Times-Roman"/>
          <w:sz w:val="24"/>
          <w:szCs w:val="24"/>
        </w:rPr>
        <w:t xml:space="preserve"> the whole coupling of</w:t>
      </w:r>
      <w:r w:rsidR="00F005A9">
        <w:rPr>
          <w:rFonts w:ascii="Times-Roman" w:hAnsi="Times-Roman" w:cs="Times-Roman"/>
          <w:sz w:val="24"/>
          <w:szCs w:val="24"/>
        </w:rPr>
        <w:t xml:space="preserve"> </w:t>
      </w:r>
      <w:proofErr w:type="spellStart"/>
      <w:proofErr w:type="gramStart"/>
      <w:r w:rsidR="00F005A9" w:rsidRPr="00F005A9">
        <w:rPr>
          <w:rFonts w:ascii="Courier" w:hAnsi="Courier" w:cs="Courier"/>
          <w:sz w:val="24"/>
          <w:szCs w:val="24"/>
        </w:rPr>
        <w:t>overdraftCharge</w:t>
      </w:r>
      <w:proofErr w:type="spellEnd"/>
      <w:r w:rsidR="00F005A9" w:rsidRPr="00F005A9">
        <w:rPr>
          <w:rFonts w:ascii="Courier" w:hAnsi="Courier" w:cs="Courier"/>
          <w:sz w:val="24"/>
          <w:szCs w:val="24"/>
        </w:rPr>
        <w:t>(</w:t>
      </w:r>
      <w:proofErr w:type="gramEnd"/>
      <w:r w:rsidR="00F005A9" w:rsidRPr="00F005A9">
        <w:rPr>
          <w:rFonts w:ascii="Courier" w:hAnsi="Courier" w:cs="Courier"/>
          <w:sz w:val="24"/>
          <w:szCs w:val="24"/>
        </w:rPr>
        <w:t xml:space="preserve">) </w:t>
      </w:r>
      <w:r w:rsidR="00F005A9" w:rsidRPr="00F005A9">
        <w:rPr>
          <w:rFonts w:ascii="Times-Roman" w:hAnsi="Times-Roman" w:cs="Times-Roman"/>
          <w:sz w:val="24"/>
          <w:szCs w:val="24"/>
        </w:rPr>
        <w:t xml:space="preserve">is </w:t>
      </w:r>
      <w:proofErr w:type="spellStart"/>
      <w:proofErr w:type="gramStart"/>
      <w:r w:rsidR="00AB7079">
        <w:rPr>
          <w:rFonts w:ascii="CMMI10" w:hAnsi="CMMI10" w:cs="CMMI10"/>
          <w:i/>
          <w:iCs/>
          <w:sz w:val="24"/>
          <w:szCs w:val="24"/>
        </w:rPr>
        <w:t>W</w:t>
      </w:r>
      <w:r w:rsidR="00F005A9" w:rsidRPr="00F005A9">
        <w:rPr>
          <w:rFonts w:ascii="CMMI5" w:hAnsi="CMMI5" w:cs="CMMI5"/>
          <w:i/>
          <w:iCs/>
          <w:sz w:val="24"/>
          <w:szCs w:val="24"/>
        </w:rPr>
        <w:t>rv</w:t>
      </w:r>
      <w:proofErr w:type="spellEnd"/>
      <w:r w:rsidR="00F005A9" w:rsidRPr="00F005A9">
        <w:rPr>
          <w:rFonts w:ascii="CMR10" w:hAnsi="CMR10" w:cs="CMR10"/>
          <w:sz w:val="24"/>
          <w:szCs w:val="24"/>
        </w:rPr>
        <w:t>(</w:t>
      </w:r>
      <w:proofErr w:type="gramEnd"/>
      <w:r w:rsidR="00F005A9" w:rsidRPr="00F005A9">
        <w:rPr>
          <w:rFonts w:ascii="CMR10" w:hAnsi="CMR10" w:cs="CMR10"/>
          <w:sz w:val="24"/>
          <w:szCs w:val="24"/>
        </w:rPr>
        <w:t xml:space="preserve">1 + </w:t>
      </w:r>
      <w:r w:rsidR="00F005A9" w:rsidRPr="00F005A9">
        <w:rPr>
          <w:rFonts w:ascii="CMMI10" w:hAnsi="CMMI10" w:cs="CMMI10"/>
          <w:i/>
          <w:iCs/>
          <w:sz w:val="24"/>
          <w:szCs w:val="24"/>
        </w:rPr>
        <w:t>n</w:t>
      </w:r>
      <w:r w:rsidR="00F6352A">
        <w:rPr>
          <w:rFonts w:ascii="CMMI10" w:hAnsi="CMMI10" w:cs="CMMI10"/>
          <w:i/>
          <w:iCs/>
          <w:sz w:val="24"/>
          <w:szCs w:val="24"/>
        </w:rPr>
        <w:t>*</w:t>
      </w:r>
      <w:proofErr w:type="spellStart"/>
      <w:r w:rsidR="00F005A9" w:rsidRPr="00F005A9">
        <w:rPr>
          <w:rFonts w:ascii="CMMI10" w:hAnsi="CMMI10" w:cs="CMMI10"/>
          <w:i/>
          <w:iCs/>
          <w:sz w:val="24"/>
          <w:szCs w:val="24"/>
        </w:rPr>
        <w:t>κ</w:t>
      </w:r>
      <w:r w:rsidR="00F005A9" w:rsidRPr="00F005A9">
        <w:rPr>
          <w:rFonts w:ascii="CMMI7" w:hAnsi="CMMI7" w:cs="CMMI7"/>
          <w:i/>
          <w:iCs/>
          <w:sz w:val="24"/>
          <w:szCs w:val="24"/>
        </w:rPr>
        <w:t>rv</w:t>
      </w:r>
      <w:proofErr w:type="spellEnd"/>
      <w:r w:rsidR="00F005A9" w:rsidRPr="00F005A9">
        <w:rPr>
          <w:rFonts w:ascii="CMR10" w:hAnsi="CMR10" w:cs="CMR10"/>
          <w:sz w:val="24"/>
          <w:szCs w:val="24"/>
        </w:rPr>
        <w:t>)</w:t>
      </w:r>
      <w:r w:rsidR="00F005A9" w:rsidRPr="00F005A9">
        <w:rPr>
          <w:rFonts w:ascii="Times-Roman" w:hAnsi="Times-Roman" w:cs="Times-Roman"/>
          <w:sz w:val="24"/>
          <w:szCs w:val="24"/>
        </w:rPr>
        <w:t>.</w:t>
      </w:r>
    </w:p>
    <w:p w14:paraId="1B40A098" w14:textId="57EED61E" w:rsidR="007A763E" w:rsidRDefault="00F005A9" w:rsidP="00AB7079">
      <w:pPr>
        <w:autoSpaceDE w:val="0"/>
        <w:autoSpaceDN w:val="0"/>
        <w:adjustRightInd w:val="0"/>
        <w:spacing w:after="0" w:line="240" w:lineRule="auto"/>
        <w:jc w:val="both"/>
        <w:rPr>
          <w:rFonts w:ascii="Times-Roman" w:hAnsi="Times-Roman" w:cs="Times-Roman"/>
          <w:sz w:val="24"/>
          <w:szCs w:val="24"/>
        </w:rPr>
      </w:pPr>
      <w:r w:rsidRPr="00F005A9">
        <w:rPr>
          <w:rFonts w:ascii="Times-Roman" w:hAnsi="Times-Roman" w:cs="Times-Roman"/>
          <w:sz w:val="24"/>
          <w:szCs w:val="24"/>
        </w:rPr>
        <w:t xml:space="preserve">After the refactoring, on the other hand, </w:t>
      </w:r>
      <w:proofErr w:type="spellStart"/>
      <w:proofErr w:type="gramStart"/>
      <w:r w:rsidRPr="00F005A9">
        <w:rPr>
          <w:rFonts w:ascii="Courier" w:hAnsi="Courier" w:cs="Courier"/>
          <w:sz w:val="24"/>
          <w:szCs w:val="24"/>
        </w:rPr>
        <w:t>overdraftCharge</w:t>
      </w:r>
      <w:proofErr w:type="spellEnd"/>
      <w:r w:rsidRPr="00F005A9">
        <w:rPr>
          <w:rFonts w:ascii="Courier" w:hAnsi="Courier" w:cs="Courier"/>
          <w:sz w:val="24"/>
          <w:szCs w:val="24"/>
        </w:rPr>
        <w:t>(</w:t>
      </w:r>
      <w:proofErr w:type="gramEnd"/>
      <w:r w:rsidRPr="00F005A9">
        <w:rPr>
          <w:rFonts w:ascii="Courier" w:hAnsi="Courier" w:cs="Courier"/>
          <w:sz w:val="24"/>
          <w:szCs w:val="24"/>
        </w:rPr>
        <w:t>)</w:t>
      </w:r>
      <w:r>
        <w:rPr>
          <w:rFonts w:ascii="Courier" w:hAnsi="Courier" w:cs="Courier"/>
          <w:sz w:val="24"/>
          <w:szCs w:val="24"/>
        </w:rPr>
        <w:t xml:space="preserve"> </w:t>
      </w:r>
      <w:r w:rsidRPr="00F005A9">
        <w:rPr>
          <w:rFonts w:ascii="Times-Roman" w:hAnsi="Times-Roman" w:cs="Times-Roman"/>
          <w:sz w:val="24"/>
          <w:szCs w:val="24"/>
        </w:rPr>
        <w:t xml:space="preserve">provides its return value to </w:t>
      </w:r>
      <w:proofErr w:type="spellStart"/>
      <w:r w:rsidRPr="00F005A9">
        <w:rPr>
          <w:rFonts w:ascii="Courier" w:hAnsi="Courier" w:cs="Courier"/>
          <w:sz w:val="24"/>
          <w:szCs w:val="24"/>
        </w:rPr>
        <w:t>Account.bankCharge</w:t>
      </w:r>
      <w:proofErr w:type="spellEnd"/>
      <w:r w:rsidRPr="00F005A9">
        <w:rPr>
          <w:rFonts w:ascii="Courier" w:hAnsi="Courier" w:cs="Courier"/>
          <w:sz w:val="24"/>
          <w:szCs w:val="24"/>
        </w:rPr>
        <w:t>()</w:t>
      </w:r>
      <w:r w:rsidRPr="00F005A9">
        <w:rPr>
          <w:rFonts w:ascii="Times-Roman" w:hAnsi="Times-Roman" w:cs="Times-Roman"/>
          <w:sz w:val="24"/>
          <w:szCs w:val="24"/>
        </w:rPr>
        <w:t xml:space="preserve">, receives a parameter from </w:t>
      </w:r>
      <w:proofErr w:type="spellStart"/>
      <w:r w:rsidRPr="00F005A9">
        <w:rPr>
          <w:rFonts w:ascii="Courier" w:hAnsi="Courier" w:cs="Courier"/>
          <w:sz w:val="24"/>
          <w:szCs w:val="24"/>
        </w:rPr>
        <w:t>Account.bankCharge</w:t>
      </w:r>
      <w:proofErr w:type="spellEnd"/>
      <w:r w:rsidRPr="00F005A9">
        <w:rPr>
          <w:rFonts w:ascii="Courier" w:hAnsi="Courier" w:cs="Courier"/>
          <w:sz w:val="24"/>
          <w:szCs w:val="24"/>
        </w:rPr>
        <w:t>()</w:t>
      </w:r>
      <w:r w:rsidRPr="00F005A9">
        <w:rPr>
          <w:rFonts w:ascii="Times-Roman" w:hAnsi="Times-Roman" w:cs="Times-Roman"/>
          <w:sz w:val="24"/>
          <w:szCs w:val="24"/>
        </w:rPr>
        <w:t>, and uses the return values of</w:t>
      </w:r>
      <w:r>
        <w:rPr>
          <w:rFonts w:ascii="Times-Roman" w:hAnsi="Times-Roman" w:cs="Times-Roman"/>
          <w:sz w:val="24"/>
          <w:szCs w:val="24"/>
        </w:rPr>
        <w:t xml:space="preserve"> </w:t>
      </w:r>
      <w:proofErr w:type="spellStart"/>
      <w:r w:rsidRPr="00F005A9">
        <w:rPr>
          <w:rFonts w:ascii="CMMI10" w:hAnsi="CMMI10" w:cs="CMMI10"/>
          <w:i/>
          <w:iCs/>
          <w:sz w:val="24"/>
          <w:szCs w:val="24"/>
        </w:rPr>
        <w:t>n</w:t>
      </w:r>
      <w:proofErr w:type="spellEnd"/>
      <w:r w:rsidRPr="00F005A9">
        <w:rPr>
          <w:rFonts w:ascii="CMMI10" w:hAnsi="CMMI10" w:cs="CMMI10"/>
          <w:i/>
          <w:iCs/>
          <w:sz w:val="24"/>
          <w:szCs w:val="24"/>
        </w:rPr>
        <w:t xml:space="preserve"> </w:t>
      </w:r>
      <w:r w:rsidRPr="00F005A9">
        <w:rPr>
          <w:rFonts w:ascii="Times-Roman" w:hAnsi="Times-Roman" w:cs="Times-Roman"/>
          <w:sz w:val="24"/>
          <w:szCs w:val="24"/>
        </w:rPr>
        <w:t xml:space="preserve">account type decision methods such as </w:t>
      </w:r>
      <w:proofErr w:type="spellStart"/>
      <w:proofErr w:type="gramStart"/>
      <w:r w:rsidRPr="00F005A9">
        <w:rPr>
          <w:rFonts w:ascii="Courier" w:hAnsi="Courier" w:cs="Courier"/>
          <w:sz w:val="24"/>
          <w:szCs w:val="24"/>
        </w:rPr>
        <w:t>isPremium</w:t>
      </w:r>
      <w:proofErr w:type="spellEnd"/>
      <w:r w:rsidRPr="00F005A9">
        <w:rPr>
          <w:rFonts w:ascii="Courier" w:hAnsi="Courier" w:cs="Courier"/>
          <w:sz w:val="24"/>
          <w:szCs w:val="24"/>
        </w:rPr>
        <w:t>(</w:t>
      </w:r>
      <w:proofErr w:type="gramEnd"/>
      <w:r w:rsidRPr="00F005A9">
        <w:rPr>
          <w:rFonts w:ascii="Courier" w:hAnsi="Courier" w:cs="Courier"/>
          <w:sz w:val="24"/>
          <w:szCs w:val="24"/>
        </w:rPr>
        <w:t>)</w:t>
      </w:r>
      <w:r w:rsidRPr="00F005A9">
        <w:rPr>
          <w:rFonts w:ascii="Times-Roman" w:hAnsi="Times-Roman" w:cs="Times-Roman"/>
          <w:sz w:val="24"/>
          <w:szCs w:val="24"/>
        </w:rPr>
        <w:t>.</w:t>
      </w:r>
      <w:r>
        <w:rPr>
          <w:rFonts w:ascii="Times-Roman" w:hAnsi="Times-Roman" w:cs="Times-Roman"/>
          <w:sz w:val="24"/>
          <w:szCs w:val="24"/>
        </w:rPr>
        <w:t xml:space="preserve"> </w:t>
      </w:r>
      <w:r w:rsidRPr="00F005A9">
        <w:rPr>
          <w:rFonts w:ascii="Times-Roman" w:hAnsi="Times-Roman" w:cs="Times-Roman"/>
          <w:sz w:val="24"/>
          <w:szCs w:val="24"/>
        </w:rPr>
        <w:t xml:space="preserve">In other words, the coupling of </w:t>
      </w:r>
      <w:proofErr w:type="spellStart"/>
      <w:proofErr w:type="gramStart"/>
      <w:r w:rsidRPr="00F005A9">
        <w:rPr>
          <w:rFonts w:ascii="Courier" w:hAnsi="Courier" w:cs="Courier"/>
          <w:sz w:val="24"/>
          <w:szCs w:val="24"/>
        </w:rPr>
        <w:t>overdraftCharge</w:t>
      </w:r>
      <w:proofErr w:type="spellEnd"/>
      <w:r w:rsidRPr="00F005A9">
        <w:rPr>
          <w:rFonts w:ascii="Courier" w:hAnsi="Courier" w:cs="Courier"/>
          <w:sz w:val="24"/>
          <w:szCs w:val="24"/>
        </w:rPr>
        <w:t>(</w:t>
      </w:r>
      <w:proofErr w:type="gramEnd"/>
      <w:r w:rsidRPr="00F005A9">
        <w:rPr>
          <w:rFonts w:ascii="Courier" w:hAnsi="Courier" w:cs="Courier"/>
          <w:sz w:val="24"/>
          <w:szCs w:val="24"/>
        </w:rPr>
        <w:t>)</w:t>
      </w:r>
      <w:r>
        <w:rPr>
          <w:rFonts w:ascii="Courier" w:hAnsi="Courier" w:cs="Courier"/>
          <w:sz w:val="24"/>
          <w:szCs w:val="24"/>
        </w:rPr>
        <w:t xml:space="preserve"> </w:t>
      </w:r>
      <w:r w:rsidRPr="00F005A9">
        <w:rPr>
          <w:rFonts w:ascii="Times-Roman" w:hAnsi="Times-Roman" w:cs="Times-Roman"/>
          <w:sz w:val="24"/>
          <w:szCs w:val="24"/>
        </w:rPr>
        <w:t xml:space="preserve">consists of one inter–class return value coupling, </w:t>
      </w:r>
      <w:proofErr w:type="spellStart"/>
      <w:r w:rsidRPr="00F005A9">
        <w:rPr>
          <w:rFonts w:ascii="CMMI10" w:hAnsi="CMMI10" w:cs="CMMI10"/>
          <w:i/>
          <w:iCs/>
          <w:sz w:val="24"/>
          <w:szCs w:val="24"/>
        </w:rPr>
        <w:t>n</w:t>
      </w:r>
      <w:proofErr w:type="spellEnd"/>
      <w:r w:rsidRPr="00F005A9">
        <w:rPr>
          <w:rFonts w:ascii="CMMI10" w:hAnsi="CMMI10" w:cs="CMMI10"/>
          <w:i/>
          <w:iCs/>
          <w:sz w:val="24"/>
          <w:szCs w:val="24"/>
        </w:rPr>
        <w:t xml:space="preserve"> </w:t>
      </w:r>
      <w:r w:rsidRPr="00F005A9">
        <w:rPr>
          <w:rFonts w:ascii="Times-Roman" w:hAnsi="Times-Roman" w:cs="Times-Roman"/>
          <w:sz w:val="24"/>
          <w:szCs w:val="24"/>
        </w:rPr>
        <w:t xml:space="preserve">intra–class return value couplings, and one </w:t>
      </w:r>
      <w:r w:rsidRPr="00521961">
        <w:rPr>
          <w:rFonts w:ascii="Times-Roman" w:hAnsi="Times-Roman" w:cs="Times-Roman"/>
          <w:sz w:val="24"/>
          <w:szCs w:val="24"/>
          <w:highlight w:val="yellow"/>
        </w:rPr>
        <w:t>intra</w:t>
      </w:r>
      <w:proofErr w:type="gramStart"/>
      <w:r w:rsidRPr="00521961">
        <w:rPr>
          <w:rFonts w:ascii="Times-Roman" w:hAnsi="Times-Roman" w:cs="Times-Roman"/>
          <w:sz w:val="24"/>
          <w:szCs w:val="24"/>
          <w:highlight w:val="yellow"/>
        </w:rPr>
        <w:t>–</w:t>
      </w:r>
      <w:r w:rsidR="00521961" w:rsidRPr="00521961">
        <w:rPr>
          <w:rFonts w:ascii="Times-Roman" w:hAnsi="Times-Roman" w:cs="Times-Roman"/>
          <w:sz w:val="24"/>
          <w:szCs w:val="24"/>
          <w:highlight w:val="yellow"/>
        </w:rPr>
        <w:t>?</w:t>
      </w:r>
      <w:r w:rsidRPr="00F005A9">
        <w:rPr>
          <w:rFonts w:ascii="Times-Roman" w:hAnsi="Times-Roman" w:cs="Times-Roman"/>
          <w:sz w:val="24"/>
          <w:szCs w:val="24"/>
        </w:rPr>
        <w:t>class</w:t>
      </w:r>
      <w:proofErr w:type="gramEnd"/>
      <w:r w:rsidRPr="00F005A9">
        <w:rPr>
          <w:rFonts w:ascii="Times-Roman" w:hAnsi="Times-Roman" w:cs="Times-Roman"/>
          <w:sz w:val="24"/>
          <w:szCs w:val="24"/>
        </w:rPr>
        <w:t xml:space="preserve"> parameter</w:t>
      </w:r>
      <w:r>
        <w:rPr>
          <w:rFonts w:ascii="Times-Roman" w:hAnsi="Times-Roman" w:cs="Times-Roman"/>
          <w:sz w:val="24"/>
          <w:szCs w:val="24"/>
        </w:rPr>
        <w:t xml:space="preserve"> </w:t>
      </w:r>
      <w:r w:rsidRPr="00F005A9">
        <w:rPr>
          <w:rFonts w:ascii="Times-Roman" w:hAnsi="Times-Roman" w:cs="Times-Roman"/>
          <w:sz w:val="24"/>
          <w:szCs w:val="24"/>
        </w:rPr>
        <w:t xml:space="preserve">coupling. </w:t>
      </w:r>
      <w:proofErr w:type="gramStart"/>
      <w:r w:rsidRPr="00F005A9">
        <w:rPr>
          <w:rFonts w:ascii="Times-Roman" w:hAnsi="Times-Roman" w:cs="Times-Roman"/>
          <w:sz w:val="24"/>
          <w:szCs w:val="24"/>
        </w:rPr>
        <w:t>Therefore</w:t>
      </w:r>
      <w:proofErr w:type="gramEnd"/>
      <w:r w:rsidRPr="00F005A9">
        <w:rPr>
          <w:rFonts w:ascii="Times-Roman" w:hAnsi="Times-Roman" w:cs="Times-Roman"/>
          <w:sz w:val="24"/>
          <w:szCs w:val="24"/>
        </w:rPr>
        <w:t xml:space="preserve"> the whole coupling of </w:t>
      </w:r>
      <w:proofErr w:type="spellStart"/>
      <w:proofErr w:type="gramStart"/>
      <w:r w:rsidRPr="00F005A9">
        <w:rPr>
          <w:rFonts w:ascii="Courier" w:hAnsi="Courier" w:cs="Courier"/>
          <w:sz w:val="24"/>
          <w:szCs w:val="24"/>
        </w:rPr>
        <w:t>overdraftCharge</w:t>
      </w:r>
      <w:proofErr w:type="spellEnd"/>
      <w:r w:rsidRPr="00F005A9">
        <w:rPr>
          <w:rFonts w:ascii="Courier" w:hAnsi="Courier" w:cs="Courier"/>
          <w:sz w:val="24"/>
          <w:szCs w:val="24"/>
        </w:rPr>
        <w:t>(</w:t>
      </w:r>
      <w:proofErr w:type="gramEnd"/>
      <w:r w:rsidRPr="00F005A9">
        <w:rPr>
          <w:rFonts w:ascii="Courier" w:hAnsi="Courier" w:cs="Courier"/>
          <w:sz w:val="24"/>
          <w:szCs w:val="24"/>
        </w:rPr>
        <w:t>)</w:t>
      </w:r>
      <w:r w:rsidRPr="00F005A9">
        <w:rPr>
          <w:rFonts w:ascii="Times-Roman" w:hAnsi="Times-Roman" w:cs="Times-Roman"/>
          <w:sz w:val="24"/>
          <w:szCs w:val="24"/>
        </w:rPr>
        <w:t xml:space="preserve">is </w:t>
      </w:r>
      <w:proofErr w:type="spellStart"/>
      <w:r w:rsidR="00AB7079">
        <w:rPr>
          <w:rFonts w:ascii="CMMI10" w:hAnsi="CMMI10" w:cs="CMMI10"/>
          <w:i/>
          <w:iCs/>
          <w:sz w:val="24"/>
          <w:szCs w:val="24"/>
        </w:rPr>
        <w:t>W</w:t>
      </w:r>
      <w:r w:rsidRPr="00F005A9">
        <w:rPr>
          <w:rFonts w:ascii="CMMI5" w:hAnsi="CMMI5" w:cs="CMMI5"/>
          <w:i/>
          <w:iCs/>
          <w:sz w:val="24"/>
          <w:szCs w:val="24"/>
        </w:rPr>
        <w:t>rv</w:t>
      </w:r>
      <w:proofErr w:type="spellEnd"/>
      <w:r w:rsidRPr="00F005A9">
        <w:rPr>
          <w:rFonts w:ascii="CMMI5" w:hAnsi="CMMI5" w:cs="CMMI5"/>
          <w:i/>
          <w:iCs/>
          <w:sz w:val="24"/>
          <w:szCs w:val="24"/>
        </w:rPr>
        <w:t xml:space="preserve"> </w:t>
      </w:r>
      <w:r w:rsidRPr="00F005A9">
        <w:rPr>
          <w:rFonts w:ascii="CMR10" w:hAnsi="CMR10" w:cs="CMR10"/>
          <w:sz w:val="24"/>
          <w:szCs w:val="24"/>
        </w:rPr>
        <w:t>(</w:t>
      </w:r>
      <w:proofErr w:type="spellStart"/>
      <w:r w:rsidRPr="00F005A9">
        <w:rPr>
          <w:rFonts w:ascii="CMMI10" w:hAnsi="CMMI10" w:cs="CMMI10"/>
          <w:i/>
          <w:iCs/>
          <w:sz w:val="24"/>
          <w:szCs w:val="24"/>
        </w:rPr>
        <w:t>κ</w:t>
      </w:r>
      <w:r w:rsidRPr="00F005A9">
        <w:rPr>
          <w:rFonts w:ascii="CMMI7" w:hAnsi="CMMI7" w:cs="CMMI7"/>
          <w:i/>
          <w:iCs/>
          <w:sz w:val="24"/>
          <w:szCs w:val="24"/>
        </w:rPr>
        <w:t>rv</w:t>
      </w:r>
      <w:proofErr w:type="spellEnd"/>
      <w:r w:rsidRPr="00F005A9">
        <w:rPr>
          <w:rFonts w:ascii="CMMI7" w:hAnsi="CMMI7" w:cs="CMMI7"/>
          <w:i/>
          <w:iCs/>
          <w:sz w:val="24"/>
          <w:szCs w:val="24"/>
        </w:rPr>
        <w:t xml:space="preserve"> </w:t>
      </w:r>
      <w:r w:rsidRPr="00F005A9">
        <w:rPr>
          <w:rFonts w:ascii="CMR10" w:hAnsi="CMR10" w:cs="CMR10"/>
          <w:sz w:val="24"/>
          <w:szCs w:val="24"/>
        </w:rPr>
        <w:t xml:space="preserve">+ </w:t>
      </w:r>
      <w:r w:rsidRPr="00F005A9">
        <w:rPr>
          <w:rFonts w:ascii="CMMI10" w:hAnsi="CMMI10" w:cs="CMMI10"/>
          <w:i/>
          <w:iCs/>
          <w:sz w:val="24"/>
          <w:szCs w:val="24"/>
        </w:rPr>
        <w:t>n</w:t>
      </w:r>
      <w:r w:rsidRPr="00F005A9">
        <w:rPr>
          <w:rFonts w:ascii="CMR10" w:hAnsi="CMR10" w:cs="CMR10"/>
          <w:sz w:val="24"/>
          <w:szCs w:val="24"/>
        </w:rPr>
        <w:t xml:space="preserve">) + </w:t>
      </w:r>
      <w:proofErr w:type="spellStart"/>
      <w:proofErr w:type="gramStart"/>
      <w:r w:rsidR="00AB7079">
        <w:rPr>
          <w:rFonts w:ascii="CMMI10" w:hAnsi="CMMI10" w:cs="CMMI10"/>
          <w:i/>
          <w:iCs/>
          <w:sz w:val="24"/>
          <w:szCs w:val="24"/>
        </w:rPr>
        <w:t>W</w:t>
      </w:r>
      <w:r w:rsidRPr="00F005A9">
        <w:rPr>
          <w:rFonts w:ascii="CMMI5" w:hAnsi="CMMI5" w:cs="CMMI5"/>
          <w:i/>
          <w:iCs/>
          <w:sz w:val="24"/>
          <w:szCs w:val="24"/>
        </w:rPr>
        <w:t>pp</w:t>
      </w:r>
      <w:proofErr w:type="spellEnd"/>
      <w:r w:rsidRPr="00F005A9">
        <w:rPr>
          <w:rFonts w:ascii="CMMI5" w:hAnsi="CMMI5" w:cs="CMMI5"/>
          <w:i/>
          <w:iCs/>
          <w:sz w:val="24"/>
          <w:szCs w:val="24"/>
        </w:rPr>
        <w:t xml:space="preserve"> </w:t>
      </w:r>
      <w:r w:rsidRPr="00F005A9">
        <w:rPr>
          <w:rFonts w:ascii="Times-Roman" w:hAnsi="Times-Roman" w:cs="Times-Roman"/>
          <w:sz w:val="24"/>
          <w:szCs w:val="24"/>
        </w:rPr>
        <w:t>.</w:t>
      </w:r>
      <w:proofErr w:type="gramEnd"/>
    </w:p>
    <w:p w14:paraId="195D9873" w14:textId="77777777" w:rsidR="00F005A9" w:rsidRPr="00F005A9" w:rsidRDefault="00F005A9" w:rsidP="00F005A9">
      <w:pPr>
        <w:autoSpaceDE w:val="0"/>
        <w:autoSpaceDN w:val="0"/>
        <w:adjustRightInd w:val="0"/>
        <w:spacing w:after="0" w:line="240" w:lineRule="auto"/>
        <w:jc w:val="both"/>
        <w:rPr>
          <w:rFonts w:ascii="Times-Roman" w:hAnsi="Times-Roman" w:cs="Times-Roman"/>
          <w:sz w:val="24"/>
          <w:szCs w:val="24"/>
        </w:rPr>
      </w:pPr>
      <w:r w:rsidRPr="00F005A9">
        <w:rPr>
          <w:rFonts w:ascii="Times-Roman" w:hAnsi="Times-Roman" w:cs="Times-Roman"/>
          <w:sz w:val="24"/>
          <w:szCs w:val="24"/>
        </w:rPr>
        <w:t>The refactoring effect is then calculated as follows:</w:t>
      </w:r>
    </w:p>
    <w:p w14:paraId="36AE3437" w14:textId="77777777" w:rsidR="00F005A9" w:rsidRPr="00F005A9" w:rsidRDefault="00AB7079" w:rsidP="00AB7079">
      <w:pPr>
        <w:autoSpaceDE w:val="0"/>
        <w:autoSpaceDN w:val="0"/>
        <w:adjustRightInd w:val="0"/>
        <w:spacing w:after="0" w:line="240" w:lineRule="auto"/>
        <w:jc w:val="center"/>
        <w:rPr>
          <w:rFonts w:ascii="CMSY10" w:eastAsia="CMSY10" w:hAnsi="Times-Roman" w:cs="CMSY10"/>
          <w:i/>
          <w:iCs/>
          <w:sz w:val="24"/>
          <w:szCs w:val="24"/>
        </w:rPr>
      </w:pPr>
      <w:proofErr w:type="spellStart"/>
      <w:r>
        <w:rPr>
          <w:rFonts w:ascii="CMMI10" w:hAnsi="CMMI10" w:cs="CMMI10"/>
          <w:i/>
          <w:iCs/>
          <w:sz w:val="24"/>
          <w:szCs w:val="24"/>
        </w:rPr>
        <w:t>W</w:t>
      </w:r>
      <w:r w:rsidR="00F005A9" w:rsidRPr="00F005A9">
        <w:rPr>
          <w:rFonts w:ascii="CMMI5" w:hAnsi="CMMI5" w:cs="CMMI5"/>
          <w:i/>
          <w:iCs/>
          <w:sz w:val="24"/>
          <w:szCs w:val="24"/>
        </w:rPr>
        <w:t>rv</w:t>
      </w:r>
      <w:proofErr w:type="spellEnd"/>
      <w:r w:rsidR="00F005A9" w:rsidRPr="00F005A9">
        <w:rPr>
          <w:rFonts w:ascii="CMMI5" w:hAnsi="CMMI5" w:cs="CMMI5"/>
          <w:i/>
          <w:iCs/>
          <w:sz w:val="24"/>
          <w:szCs w:val="24"/>
        </w:rPr>
        <w:t xml:space="preserve"> </w:t>
      </w:r>
      <w:r w:rsidR="00F005A9" w:rsidRPr="00F005A9">
        <w:rPr>
          <w:rFonts w:ascii="CMR10" w:hAnsi="CMR10" w:cs="CMR10"/>
          <w:sz w:val="24"/>
          <w:szCs w:val="24"/>
        </w:rPr>
        <w:t xml:space="preserve">(1 + </w:t>
      </w:r>
      <w:r w:rsidR="00F005A9" w:rsidRPr="00F005A9">
        <w:rPr>
          <w:rFonts w:ascii="CMMI10" w:hAnsi="CMMI10" w:cs="CMMI10"/>
          <w:i/>
          <w:iCs/>
          <w:sz w:val="24"/>
          <w:szCs w:val="24"/>
        </w:rPr>
        <w:t>n</w:t>
      </w:r>
      <w:r>
        <w:rPr>
          <w:rFonts w:ascii="CMMI10" w:hAnsi="CMMI10" w:cs="CMMI10"/>
          <w:i/>
          <w:iCs/>
          <w:sz w:val="24"/>
          <w:szCs w:val="24"/>
        </w:rPr>
        <w:t>*</w:t>
      </w:r>
      <w:proofErr w:type="spellStart"/>
      <w:r w:rsidR="00F005A9" w:rsidRPr="00F005A9">
        <w:rPr>
          <w:rFonts w:ascii="CMMI10" w:hAnsi="CMMI10" w:cs="CMMI10"/>
          <w:i/>
          <w:iCs/>
          <w:sz w:val="24"/>
          <w:szCs w:val="24"/>
        </w:rPr>
        <w:t>κ</w:t>
      </w:r>
      <w:r w:rsidR="00F005A9" w:rsidRPr="00F005A9">
        <w:rPr>
          <w:rFonts w:ascii="CMMI7" w:hAnsi="CMMI7" w:cs="CMMI7"/>
          <w:i/>
          <w:iCs/>
          <w:sz w:val="24"/>
          <w:szCs w:val="24"/>
        </w:rPr>
        <w:t>rv</w:t>
      </w:r>
      <w:proofErr w:type="spellEnd"/>
      <w:r w:rsidR="00F005A9" w:rsidRPr="00F005A9">
        <w:rPr>
          <w:rFonts w:ascii="CMR10" w:hAnsi="CMR10" w:cs="CMR10"/>
          <w:sz w:val="24"/>
          <w:szCs w:val="24"/>
        </w:rPr>
        <w:t xml:space="preserve">) </w:t>
      </w:r>
      <w:r w:rsidR="00F005A9" w:rsidRPr="00F005A9">
        <w:rPr>
          <w:rFonts w:ascii="CMSY10" w:eastAsia="CMSY10" w:hAnsi="Times-Roman" w:cs="CMSY10" w:hint="eastAsia"/>
          <w:i/>
          <w:iCs/>
          <w:sz w:val="24"/>
          <w:szCs w:val="24"/>
        </w:rPr>
        <w:t>−</w:t>
      </w:r>
      <w:r w:rsidR="00F005A9" w:rsidRPr="00F005A9">
        <w:rPr>
          <w:rFonts w:ascii="CMSY10" w:eastAsia="CMSY10" w:hAnsi="Times-Roman" w:cs="CMSY10"/>
          <w:i/>
          <w:iCs/>
          <w:sz w:val="24"/>
          <w:szCs w:val="24"/>
        </w:rPr>
        <w:t xml:space="preserve"> {</w:t>
      </w:r>
      <w:proofErr w:type="spellStart"/>
      <w:r>
        <w:rPr>
          <w:rFonts w:ascii="CMMI10" w:hAnsi="CMMI10" w:cs="CMMI10"/>
          <w:i/>
          <w:iCs/>
          <w:sz w:val="24"/>
          <w:szCs w:val="24"/>
        </w:rPr>
        <w:t>W</w:t>
      </w:r>
      <w:r w:rsidR="00F005A9" w:rsidRPr="00F005A9">
        <w:rPr>
          <w:rFonts w:ascii="CMMI5" w:hAnsi="CMMI5" w:cs="CMMI5"/>
          <w:i/>
          <w:iCs/>
          <w:sz w:val="24"/>
          <w:szCs w:val="24"/>
        </w:rPr>
        <w:t>rv</w:t>
      </w:r>
      <w:proofErr w:type="spellEnd"/>
      <w:r w:rsidR="00F005A9" w:rsidRPr="00F005A9">
        <w:rPr>
          <w:rFonts w:ascii="CMMI5" w:hAnsi="CMMI5" w:cs="CMMI5"/>
          <w:i/>
          <w:iCs/>
          <w:sz w:val="24"/>
          <w:szCs w:val="24"/>
        </w:rPr>
        <w:t xml:space="preserve"> </w:t>
      </w:r>
      <w:r w:rsidR="00F005A9" w:rsidRPr="00F005A9">
        <w:rPr>
          <w:rFonts w:ascii="CMR10" w:hAnsi="CMR10" w:cs="CMR10"/>
          <w:sz w:val="24"/>
          <w:szCs w:val="24"/>
        </w:rPr>
        <w:t>(</w:t>
      </w:r>
      <w:proofErr w:type="spellStart"/>
      <w:r w:rsidR="00F005A9" w:rsidRPr="00F005A9">
        <w:rPr>
          <w:rFonts w:ascii="CMMI10" w:hAnsi="CMMI10" w:cs="CMMI10"/>
          <w:i/>
          <w:iCs/>
          <w:sz w:val="24"/>
          <w:szCs w:val="24"/>
        </w:rPr>
        <w:t>κ</w:t>
      </w:r>
      <w:r w:rsidR="00F005A9" w:rsidRPr="00F005A9">
        <w:rPr>
          <w:rFonts w:ascii="CMMI7" w:hAnsi="CMMI7" w:cs="CMMI7"/>
          <w:i/>
          <w:iCs/>
          <w:sz w:val="24"/>
          <w:szCs w:val="24"/>
        </w:rPr>
        <w:t>rv</w:t>
      </w:r>
      <w:proofErr w:type="spellEnd"/>
      <w:r w:rsidR="00F005A9" w:rsidRPr="00F005A9">
        <w:rPr>
          <w:rFonts w:ascii="CMMI7" w:hAnsi="CMMI7" w:cs="CMMI7"/>
          <w:i/>
          <w:iCs/>
          <w:sz w:val="24"/>
          <w:szCs w:val="24"/>
        </w:rPr>
        <w:t xml:space="preserve"> </w:t>
      </w:r>
      <w:r w:rsidR="00F005A9" w:rsidRPr="00F005A9">
        <w:rPr>
          <w:rFonts w:ascii="CMR10" w:hAnsi="CMR10" w:cs="CMR10"/>
          <w:sz w:val="24"/>
          <w:szCs w:val="24"/>
        </w:rPr>
        <w:t xml:space="preserve">+ </w:t>
      </w:r>
      <w:r w:rsidR="00F005A9" w:rsidRPr="00F005A9">
        <w:rPr>
          <w:rFonts w:ascii="CMMI10" w:hAnsi="CMMI10" w:cs="CMMI10"/>
          <w:i/>
          <w:iCs/>
          <w:sz w:val="24"/>
          <w:szCs w:val="24"/>
        </w:rPr>
        <w:t>n</w:t>
      </w:r>
      <w:r w:rsidR="00F005A9" w:rsidRPr="00F005A9">
        <w:rPr>
          <w:rFonts w:ascii="CMR10" w:hAnsi="CMR10" w:cs="CMR10"/>
          <w:sz w:val="24"/>
          <w:szCs w:val="24"/>
        </w:rPr>
        <w:t xml:space="preserve">) + </w:t>
      </w:r>
      <w:proofErr w:type="spellStart"/>
      <w:r>
        <w:rPr>
          <w:rFonts w:ascii="CMMI10" w:hAnsi="CMMI10" w:cs="CMMI10"/>
          <w:i/>
          <w:iCs/>
          <w:sz w:val="24"/>
          <w:szCs w:val="24"/>
        </w:rPr>
        <w:t>W</w:t>
      </w:r>
      <w:r w:rsidR="00F005A9" w:rsidRPr="00F005A9">
        <w:rPr>
          <w:rFonts w:ascii="CMMI5" w:hAnsi="CMMI5" w:cs="CMMI5"/>
          <w:i/>
          <w:iCs/>
          <w:sz w:val="24"/>
          <w:szCs w:val="24"/>
        </w:rPr>
        <w:t>pp</w:t>
      </w:r>
      <w:proofErr w:type="spellEnd"/>
      <w:r w:rsidR="00F005A9" w:rsidRPr="00F005A9">
        <w:rPr>
          <w:rFonts w:ascii="CMSY10" w:eastAsia="CMSY10" w:hAnsi="Times-Roman" w:cs="CMSY10"/>
          <w:i/>
          <w:iCs/>
          <w:sz w:val="24"/>
          <w:szCs w:val="24"/>
        </w:rPr>
        <w:t>}</w:t>
      </w:r>
    </w:p>
    <w:p w14:paraId="541603E9" w14:textId="77777777" w:rsidR="00F005A9" w:rsidRPr="00F005A9" w:rsidRDefault="00F005A9" w:rsidP="00AB7079">
      <w:pPr>
        <w:autoSpaceDE w:val="0"/>
        <w:autoSpaceDN w:val="0"/>
        <w:adjustRightInd w:val="0"/>
        <w:spacing w:after="0" w:line="240" w:lineRule="auto"/>
        <w:jc w:val="center"/>
        <w:rPr>
          <w:rFonts w:ascii="CMMI10" w:hAnsi="CMMI10" w:cs="CMMI10"/>
          <w:i/>
          <w:iCs/>
          <w:sz w:val="24"/>
          <w:szCs w:val="24"/>
        </w:rPr>
      </w:pPr>
      <w:r w:rsidRPr="00F005A9">
        <w:rPr>
          <w:rFonts w:ascii="CMR10" w:hAnsi="CMR10" w:cs="CMR10"/>
          <w:sz w:val="24"/>
          <w:szCs w:val="24"/>
        </w:rPr>
        <w:t xml:space="preserve">= </w:t>
      </w:r>
      <w:proofErr w:type="spellStart"/>
      <w:r w:rsidR="00AB7079">
        <w:rPr>
          <w:rFonts w:ascii="CMMI10" w:hAnsi="CMMI10" w:cs="CMMI10"/>
          <w:i/>
          <w:iCs/>
          <w:sz w:val="24"/>
          <w:szCs w:val="24"/>
        </w:rPr>
        <w:t>W</w:t>
      </w:r>
      <w:r w:rsidRPr="00F005A9">
        <w:rPr>
          <w:rFonts w:ascii="CMMI5" w:hAnsi="CMMI5" w:cs="CMMI5"/>
          <w:i/>
          <w:iCs/>
          <w:sz w:val="24"/>
          <w:szCs w:val="24"/>
        </w:rPr>
        <w:t>rv</w:t>
      </w:r>
      <w:proofErr w:type="spellEnd"/>
      <w:r w:rsidRPr="00F005A9">
        <w:rPr>
          <w:rFonts w:ascii="CMMI5" w:hAnsi="CMMI5" w:cs="CMMI5"/>
          <w:i/>
          <w:iCs/>
          <w:sz w:val="24"/>
          <w:szCs w:val="24"/>
        </w:rPr>
        <w:t xml:space="preserve"> </w:t>
      </w:r>
      <w:r w:rsidRPr="00F005A9">
        <w:rPr>
          <w:rFonts w:ascii="CMR10" w:hAnsi="CMR10" w:cs="CMR10"/>
          <w:sz w:val="24"/>
          <w:szCs w:val="24"/>
        </w:rPr>
        <w:t>(</w:t>
      </w:r>
      <w:proofErr w:type="spellStart"/>
      <w:r w:rsidRPr="00F005A9">
        <w:rPr>
          <w:rFonts w:ascii="CMMI10" w:hAnsi="CMMI10" w:cs="CMMI10"/>
          <w:i/>
          <w:iCs/>
          <w:sz w:val="24"/>
          <w:szCs w:val="24"/>
        </w:rPr>
        <w:t>κ</w:t>
      </w:r>
      <w:r w:rsidRPr="00F005A9">
        <w:rPr>
          <w:rFonts w:ascii="CMMI7" w:hAnsi="CMMI7" w:cs="CMMI7"/>
          <w:i/>
          <w:iCs/>
          <w:sz w:val="24"/>
          <w:szCs w:val="24"/>
        </w:rPr>
        <w:t>rv</w:t>
      </w:r>
      <w:proofErr w:type="spellEnd"/>
      <w:r w:rsidRPr="00F005A9">
        <w:rPr>
          <w:rFonts w:ascii="CMMI7" w:hAnsi="CMMI7" w:cs="CMMI7"/>
          <w:i/>
          <w:iCs/>
          <w:sz w:val="24"/>
          <w:szCs w:val="24"/>
        </w:rPr>
        <w:t xml:space="preserve"> </w:t>
      </w:r>
      <w:r w:rsidRPr="00F005A9">
        <w:rPr>
          <w:rFonts w:ascii="CMSY10" w:eastAsia="CMSY10" w:hAnsi="Times-Roman" w:cs="CMSY10" w:hint="eastAsia"/>
          <w:i/>
          <w:iCs/>
          <w:sz w:val="24"/>
          <w:szCs w:val="24"/>
        </w:rPr>
        <w:t>−</w:t>
      </w:r>
      <w:r w:rsidRPr="00F005A9">
        <w:rPr>
          <w:rFonts w:ascii="CMSY10" w:eastAsia="CMSY10" w:hAnsi="Times-Roman" w:cs="CMSY10"/>
          <w:i/>
          <w:iCs/>
          <w:sz w:val="24"/>
          <w:szCs w:val="24"/>
        </w:rPr>
        <w:t xml:space="preserve"> </w:t>
      </w:r>
      <w:proofErr w:type="gramStart"/>
      <w:r w:rsidRPr="00F005A9">
        <w:rPr>
          <w:rFonts w:ascii="CMR10" w:hAnsi="CMR10" w:cs="CMR10"/>
          <w:sz w:val="24"/>
          <w:szCs w:val="24"/>
        </w:rPr>
        <w:t>1)(</w:t>
      </w:r>
      <w:proofErr w:type="gramEnd"/>
      <w:r w:rsidRPr="00F005A9">
        <w:rPr>
          <w:rFonts w:ascii="CMMI10" w:hAnsi="CMMI10" w:cs="CMMI10"/>
          <w:i/>
          <w:iCs/>
          <w:sz w:val="24"/>
          <w:szCs w:val="24"/>
        </w:rPr>
        <w:t xml:space="preserve">n </w:t>
      </w:r>
      <w:r w:rsidRPr="00F005A9">
        <w:rPr>
          <w:rFonts w:ascii="CMSY10" w:eastAsia="CMSY10" w:hAnsi="Times-Roman" w:cs="CMSY10" w:hint="eastAsia"/>
          <w:i/>
          <w:iCs/>
          <w:sz w:val="24"/>
          <w:szCs w:val="24"/>
        </w:rPr>
        <w:t>−</w:t>
      </w:r>
      <w:r w:rsidRPr="00F005A9">
        <w:rPr>
          <w:rFonts w:ascii="CMSY10" w:eastAsia="CMSY10" w:hAnsi="Times-Roman" w:cs="CMSY10"/>
          <w:i/>
          <w:iCs/>
          <w:sz w:val="24"/>
          <w:szCs w:val="24"/>
        </w:rPr>
        <w:t xml:space="preserve"> </w:t>
      </w:r>
      <w:r w:rsidRPr="00F005A9">
        <w:rPr>
          <w:rFonts w:ascii="CMR10" w:hAnsi="CMR10" w:cs="CMR10"/>
          <w:sz w:val="24"/>
          <w:szCs w:val="24"/>
        </w:rPr>
        <w:t xml:space="preserve">1) </w:t>
      </w:r>
      <w:r w:rsidRPr="00F005A9">
        <w:rPr>
          <w:rFonts w:ascii="CMSY10" w:eastAsia="CMSY10" w:hAnsi="Times-Roman" w:cs="CMSY10" w:hint="eastAsia"/>
          <w:i/>
          <w:iCs/>
          <w:sz w:val="24"/>
          <w:szCs w:val="24"/>
        </w:rPr>
        <w:t>−</w:t>
      </w:r>
      <w:r w:rsidRPr="00F005A9">
        <w:rPr>
          <w:rFonts w:ascii="CMSY10" w:eastAsia="CMSY10" w:hAnsi="Times-Roman" w:cs="CMSY10"/>
          <w:i/>
          <w:iCs/>
          <w:sz w:val="24"/>
          <w:szCs w:val="24"/>
        </w:rPr>
        <w:t xml:space="preserve"> </w:t>
      </w:r>
      <w:proofErr w:type="spellStart"/>
      <w:proofErr w:type="gramStart"/>
      <w:r w:rsidR="00AB7079">
        <w:rPr>
          <w:rFonts w:ascii="CMMI10" w:hAnsi="CMMI10" w:cs="CMMI10"/>
          <w:i/>
          <w:iCs/>
          <w:sz w:val="24"/>
          <w:szCs w:val="24"/>
        </w:rPr>
        <w:t>W</w:t>
      </w:r>
      <w:r w:rsidRPr="00F005A9">
        <w:rPr>
          <w:rFonts w:ascii="CMMI5" w:hAnsi="CMMI5" w:cs="CMMI5"/>
          <w:i/>
          <w:iCs/>
          <w:sz w:val="24"/>
          <w:szCs w:val="24"/>
        </w:rPr>
        <w:t>pp</w:t>
      </w:r>
      <w:proofErr w:type="spellEnd"/>
      <w:r w:rsidRPr="00F005A9">
        <w:rPr>
          <w:rFonts w:ascii="CMMI5" w:hAnsi="CMMI5" w:cs="CMMI5"/>
          <w:i/>
          <w:iCs/>
          <w:sz w:val="24"/>
          <w:szCs w:val="24"/>
        </w:rPr>
        <w:t xml:space="preserve"> </w:t>
      </w:r>
      <w:r w:rsidRPr="00F005A9">
        <w:rPr>
          <w:rFonts w:ascii="CMMI10" w:hAnsi="CMMI10" w:cs="CMMI10"/>
          <w:i/>
          <w:iCs/>
          <w:sz w:val="24"/>
          <w:szCs w:val="24"/>
        </w:rPr>
        <w:t>,</w:t>
      </w:r>
      <w:proofErr w:type="gramEnd"/>
    </w:p>
    <w:p w14:paraId="6BA0EAFE" w14:textId="77777777" w:rsidR="00F005A9" w:rsidRPr="00F005A9" w:rsidRDefault="00F005A9" w:rsidP="00F005A9">
      <w:pPr>
        <w:autoSpaceDE w:val="0"/>
        <w:autoSpaceDN w:val="0"/>
        <w:adjustRightInd w:val="0"/>
        <w:spacing w:after="0" w:line="240" w:lineRule="auto"/>
        <w:jc w:val="both"/>
        <w:rPr>
          <w:rFonts w:ascii="Times-Roman" w:hAnsi="Times-Roman" w:cs="Times-Roman"/>
          <w:sz w:val="24"/>
          <w:szCs w:val="24"/>
        </w:rPr>
      </w:pPr>
      <w:r w:rsidRPr="00F005A9">
        <w:rPr>
          <w:rFonts w:ascii="Times-Roman" w:hAnsi="Times-Roman" w:cs="Times-Roman"/>
          <w:sz w:val="24"/>
          <w:szCs w:val="24"/>
        </w:rPr>
        <w:t>and this value is positive under the following condition:</w:t>
      </w:r>
    </w:p>
    <w:p w14:paraId="1763FAF3" w14:textId="77777777" w:rsidR="00F005A9" w:rsidRPr="00F005A9" w:rsidRDefault="00F005A9" w:rsidP="00AB7079">
      <w:pPr>
        <w:autoSpaceDE w:val="0"/>
        <w:autoSpaceDN w:val="0"/>
        <w:adjustRightInd w:val="0"/>
        <w:spacing w:after="0" w:line="240" w:lineRule="auto"/>
        <w:jc w:val="center"/>
        <w:rPr>
          <w:rFonts w:ascii="CMMI10" w:hAnsi="CMMI10" w:cs="CMMI10"/>
          <w:i/>
          <w:iCs/>
          <w:sz w:val="24"/>
          <w:szCs w:val="24"/>
        </w:rPr>
      </w:pPr>
      <w:r w:rsidRPr="00F005A9">
        <w:rPr>
          <w:rFonts w:ascii="CMR10" w:hAnsi="CMR10" w:cs="CMR10"/>
          <w:sz w:val="24"/>
          <w:szCs w:val="24"/>
        </w:rPr>
        <w:t>(</w:t>
      </w:r>
      <w:proofErr w:type="spellStart"/>
      <w:r w:rsidRPr="00F005A9">
        <w:rPr>
          <w:rFonts w:ascii="CMMI10" w:hAnsi="CMMI10" w:cs="CMMI10"/>
          <w:i/>
          <w:iCs/>
          <w:sz w:val="24"/>
          <w:szCs w:val="24"/>
        </w:rPr>
        <w:t>κ</w:t>
      </w:r>
      <w:r w:rsidRPr="00F005A9">
        <w:rPr>
          <w:rFonts w:ascii="CMMI7" w:hAnsi="CMMI7" w:cs="CMMI7"/>
          <w:i/>
          <w:iCs/>
          <w:sz w:val="24"/>
          <w:szCs w:val="24"/>
        </w:rPr>
        <w:t>rv</w:t>
      </w:r>
      <w:proofErr w:type="spellEnd"/>
      <w:r w:rsidRPr="00F005A9">
        <w:rPr>
          <w:rFonts w:ascii="CMMI7" w:hAnsi="CMMI7" w:cs="CMMI7"/>
          <w:i/>
          <w:iCs/>
          <w:sz w:val="24"/>
          <w:szCs w:val="24"/>
        </w:rPr>
        <w:t xml:space="preserve"> </w:t>
      </w:r>
      <w:r w:rsidRPr="00F005A9">
        <w:rPr>
          <w:rFonts w:ascii="CMSY10" w:eastAsia="CMSY10" w:hAnsi="Times-Roman" w:cs="CMSY10" w:hint="eastAsia"/>
          <w:i/>
          <w:iCs/>
          <w:sz w:val="24"/>
          <w:szCs w:val="24"/>
        </w:rPr>
        <w:t>−</w:t>
      </w:r>
      <w:r w:rsidRPr="00F005A9">
        <w:rPr>
          <w:rFonts w:ascii="CMSY10" w:eastAsia="CMSY10" w:hAnsi="Times-Roman" w:cs="CMSY10"/>
          <w:i/>
          <w:iCs/>
          <w:sz w:val="24"/>
          <w:szCs w:val="24"/>
        </w:rPr>
        <w:t xml:space="preserve"> </w:t>
      </w:r>
      <w:proofErr w:type="gramStart"/>
      <w:r w:rsidRPr="00F005A9">
        <w:rPr>
          <w:rFonts w:ascii="CMR10" w:hAnsi="CMR10" w:cs="CMR10"/>
          <w:sz w:val="24"/>
          <w:szCs w:val="24"/>
        </w:rPr>
        <w:t>1)(</w:t>
      </w:r>
      <w:proofErr w:type="gramEnd"/>
      <w:r w:rsidRPr="00F005A9">
        <w:rPr>
          <w:rFonts w:ascii="CMMI10" w:hAnsi="CMMI10" w:cs="CMMI10"/>
          <w:i/>
          <w:iCs/>
          <w:sz w:val="24"/>
          <w:szCs w:val="24"/>
        </w:rPr>
        <w:t xml:space="preserve">n </w:t>
      </w:r>
      <w:r w:rsidRPr="00F005A9">
        <w:rPr>
          <w:rFonts w:ascii="CMSY10" w:eastAsia="CMSY10" w:hAnsi="Times-Roman" w:cs="CMSY10" w:hint="eastAsia"/>
          <w:i/>
          <w:iCs/>
          <w:sz w:val="24"/>
          <w:szCs w:val="24"/>
        </w:rPr>
        <w:t>−</w:t>
      </w:r>
      <w:r w:rsidRPr="00F005A9">
        <w:rPr>
          <w:rFonts w:ascii="CMSY10" w:eastAsia="CMSY10" w:hAnsi="Times-Roman" w:cs="CMSY10"/>
          <w:i/>
          <w:iCs/>
          <w:sz w:val="24"/>
          <w:szCs w:val="24"/>
        </w:rPr>
        <w:t xml:space="preserve"> </w:t>
      </w:r>
      <w:r w:rsidRPr="00F005A9">
        <w:rPr>
          <w:rFonts w:ascii="CMR10" w:hAnsi="CMR10" w:cs="CMR10"/>
          <w:sz w:val="24"/>
          <w:szCs w:val="24"/>
        </w:rPr>
        <w:t xml:space="preserve">1) </w:t>
      </w:r>
      <w:r w:rsidRPr="00F005A9">
        <w:rPr>
          <w:rFonts w:ascii="CMMI10" w:hAnsi="CMMI10" w:cs="CMMI10"/>
          <w:i/>
          <w:iCs/>
          <w:sz w:val="24"/>
          <w:szCs w:val="24"/>
        </w:rPr>
        <w:t>&gt;</w:t>
      </w:r>
      <w:proofErr w:type="spellStart"/>
      <w:r w:rsidR="00AB7079">
        <w:rPr>
          <w:rFonts w:ascii="CMMI10" w:hAnsi="CMMI10" w:cs="CMMI10"/>
          <w:i/>
          <w:iCs/>
          <w:sz w:val="24"/>
          <w:szCs w:val="24"/>
        </w:rPr>
        <w:t>W</w:t>
      </w:r>
      <w:r w:rsidRPr="00F005A9">
        <w:rPr>
          <w:rFonts w:ascii="CMMI5" w:hAnsi="CMMI5" w:cs="CMMI5"/>
          <w:i/>
          <w:iCs/>
          <w:sz w:val="24"/>
          <w:szCs w:val="24"/>
        </w:rPr>
        <w:t>pp</w:t>
      </w:r>
      <w:proofErr w:type="spellEnd"/>
      <w:r>
        <w:rPr>
          <w:rFonts w:ascii="CMMI5" w:hAnsi="CMMI5" w:cs="CMMI5"/>
          <w:i/>
          <w:iCs/>
          <w:sz w:val="24"/>
          <w:szCs w:val="24"/>
        </w:rPr>
        <w:t>/</w:t>
      </w:r>
      <w:proofErr w:type="spellStart"/>
      <w:proofErr w:type="gramStart"/>
      <w:r w:rsidR="00AB7079">
        <w:rPr>
          <w:rFonts w:ascii="CMMI10" w:hAnsi="CMMI10" w:cs="CMMI10"/>
          <w:i/>
          <w:iCs/>
          <w:sz w:val="24"/>
          <w:szCs w:val="24"/>
        </w:rPr>
        <w:t>W</w:t>
      </w:r>
      <w:r w:rsidRPr="00F005A9">
        <w:rPr>
          <w:rFonts w:ascii="CMMI5" w:hAnsi="CMMI5" w:cs="CMMI5"/>
          <w:i/>
          <w:iCs/>
          <w:sz w:val="24"/>
          <w:szCs w:val="24"/>
        </w:rPr>
        <w:t>rv</w:t>
      </w:r>
      <w:proofErr w:type="spellEnd"/>
      <w:r w:rsidRPr="00F005A9">
        <w:rPr>
          <w:rFonts w:ascii="CMR10" w:hAnsi="CMR10" w:cs="CMR10"/>
          <w:sz w:val="24"/>
          <w:szCs w:val="24"/>
        </w:rPr>
        <w:t>(</w:t>
      </w:r>
      <w:proofErr w:type="gramEnd"/>
      <m:oMath>
        <m:r>
          <w:rPr>
            <w:rFonts w:ascii="Cambria Math" w:hAnsi="Cambria Math" w:cs="CMR10"/>
            <w:sz w:val="24"/>
            <w:szCs w:val="24"/>
          </w:rPr>
          <m:t>≥</m:t>
        </m:r>
      </m:oMath>
      <w:r w:rsidRPr="00F005A9">
        <w:rPr>
          <w:rFonts w:ascii="CMMI10" w:hAnsi="CMMI10" w:cs="CMMI10"/>
          <w:i/>
          <w:iCs/>
          <w:sz w:val="24"/>
          <w:szCs w:val="24"/>
        </w:rPr>
        <w:t xml:space="preserve"> </w:t>
      </w:r>
      <w:r w:rsidRPr="00F005A9">
        <w:rPr>
          <w:rFonts w:ascii="CMR10" w:hAnsi="CMR10" w:cs="CMR10"/>
          <w:sz w:val="24"/>
          <w:szCs w:val="24"/>
        </w:rPr>
        <w:t>1)</w:t>
      </w:r>
      <w:r w:rsidRPr="00F005A9">
        <w:rPr>
          <w:rFonts w:ascii="CMMI10" w:hAnsi="CMMI10" w:cs="CMMI10"/>
          <w:i/>
          <w:iCs/>
          <w:sz w:val="24"/>
          <w:szCs w:val="24"/>
        </w:rPr>
        <w:t>.</w:t>
      </w:r>
    </w:p>
    <w:p w14:paraId="719F0CAC" w14:textId="77777777" w:rsidR="00F005A9" w:rsidRDefault="00F005A9" w:rsidP="00EE2161">
      <w:pPr>
        <w:autoSpaceDE w:val="0"/>
        <w:autoSpaceDN w:val="0"/>
        <w:adjustRightInd w:val="0"/>
        <w:spacing w:after="0" w:line="240" w:lineRule="auto"/>
        <w:jc w:val="both"/>
        <w:rPr>
          <w:rFonts w:ascii="Times-Roman" w:hAnsi="Times-Roman" w:cs="Times-Roman"/>
          <w:sz w:val="24"/>
          <w:szCs w:val="24"/>
        </w:rPr>
      </w:pPr>
      <w:r w:rsidRPr="00F005A9">
        <w:rPr>
          <w:rFonts w:ascii="Times-Roman" w:hAnsi="Times-Roman" w:cs="Times-Roman"/>
          <w:sz w:val="24"/>
          <w:szCs w:val="24"/>
        </w:rPr>
        <w:t xml:space="preserve">Suppose </w:t>
      </w:r>
      <w:proofErr w:type="spellStart"/>
      <w:r w:rsidRPr="00F005A9">
        <w:rPr>
          <w:rFonts w:ascii="CMMI10" w:hAnsi="CMMI10" w:cs="CMMI10"/>
          <w:i/>
          <w:iCs/>
          <w:sz w:val="24"/>
          <w:szCs w:val="24"/>
        </w:rPr>
        <w:t>κ</w:t>
      </w:r>
      <w:r w:rsidRPr="00F005A9">
        <w:rPr>
          <w:rFonts w:ascii="CMMI7" w:hAnsi="CMMI7" w:cs="CMMI7"/>
          <w:i/>
          <w:iCs/>
          <w:sz w:val="24"/>
          <w:szCs w:val="24"/>
        </w:rPr>
        <w:t>rv</w:t>
      </w:r>
      <w:proofErr w:type="spellEnd"/>
      <w:r w:rsidRPr="00F005A9">
        <w:rPr>
          <w:rFonts w:ascii="CMMI7" w:hAnsi="CMMI7" w:cs="CMMI7"/>
          <w:i/>
          <w:iCs/>
          <w:sz w:val="24"/>
          <w:szCs w:val="24"/>
        </w:rPr>
        <w:t xml:space="preserve"> </w:t>
      </w:r>
      <w:r w:rsidRPr="00F005A9">
        <w:rPr>
          <w:rFonts w:ascii="CMMI10" w:hAnsi="CMMI10" w:cs="CMMI10"/>
          <w:i/>
          <w:iCs/>
          <w:sz w:val="24"/>
          <w:szCs w:val="24"/>
        </w:rPr>
        <w:t xml:space="preserve">&gt; </w:t>
      </w:r>
      <w:r w:rsidRPr="00F005A9">
        <w:rPr>
          <w:rFonts w:ascii="CMR10" w:hAnsi="CMR10" w:cs="CMR10"/>
          <w:sz w:val="24"/>
          <w:szCs w:val="24"/>
        </w:rPr>
        <w:t>1</w:t>
      </w:r>
      <w:r w:rsidRPr="00F005A9">
        <w:rPr>
          <w:rFonts w:ascii="CMMI10" w:hAnsi="CMMI10" w:cs="CMMI10"/>
          <w:i/>
          <w:iCs/>
          <w:sz w:val="24"/>
          <w:szCs w:val="24"/>
        </w:rPr>
        <w:t>.</w:t>
      </w:r>
      <w:r w:rsidRPr="00F005A9">
        <w:rPr>
          <w:rFonts w:ascii="CMR10" w:hAnsi="CMR10" w:cs="CMR10"/>
          <w:sz w:val="24"/>
          <w:szCs w:val="24"/>
        </w:rPr>
        <w:t>5</w:t>
      </w:r>
      <w:r w:rsidRPr="00F005A9">
        <w:rPr>
          <w:rFonts w:ascii="Times-Roman" w:hAnsi="Times-Roman" w:cs="Times-Roman"/>
          <w:sz w:val="24"/>
          <w:szCs w:val="24"/>
        </w:rPr>
        <w:t>, which means that it is at least</w:t>
      </w:r>
      <w:r>
        <w:rPr>
          <w:rFonts w:ascii="Times-Roman" w:hAnsi="Times-Roman" w:cs="Times-Roman"/>
          <w:sz w:val="24"/>
          <w:szCs w:val="24"/>
        </w:rPr>
        <w:t xml:space="preserve"> </w:t>
      </w:r>
      <w:r w:rsidRPr="00F005A9">
        <w:rPr>
          <w:rFonts w:ascii="Times-Roman" w:hAnsi="Times-Roman" w:cs="Times-Roman"/>
          <w:sz w:val="24"/>
          <w:szCs w:val="24"/>
        </w:rPr>
        <w:t xml:space="preserve">1.5 times more costly to maintain inter–class coupling than intra–class coupling. If </w:t>
      </w:r>
      <w:proofErr w:type="spellStart"/>
      <w:r w:rsidRPr="00F005A9">
        <w:rPr>
          <w:rFonts w:ascii="CMMI10" w:hAnsi="CMMI10" w:cs="CMMI10"/>
          <w:i/>
          <w:iCs/>
          <w:sz w:val="24"/>
          <w:szCs w:val="24"/>
        </w:rPr>
        <w:t>κ</w:t>
      </w:r>
      <w:r w:rsidRPr="00F005A9">
        <w:rPr>
          <w:rFonts w:ascii="CMMI7" w:hAnsi="CMMI7" w:cs="CMMI7"/>
          <w:i/>
          <w:iCs/>
          <w:sz w:val="24"/>
          <w:szCs w:val="24"/>
        </w:rPr>
        <w:t>rv</w:t>
      </w:r>
      <w:proofErr w:type="spellEnd"/>
      <w:r w:rsidRPr="00F005A9">
        <w:rPr>
          <w:rFonts w:ascii="CMMI7" w:hAnsi="CMMI7" w:cs="CMMI7"/>
          <w:i/>
          <w:iCs/>
          <w:sz w:val="24"/>
          <w:szCs w:val="24"/>
        </w:rPr>
        <w:t xml:space="preserve"> </w:t>
      </w:r>
      <w:r w:rsidRPr="00F005A9">
        <w:rPr>
          <w:rFonts w:ascii="CMMI10" w:hAnsi="CMMI10" w:cs="CMMI10"/>
          <w:i/>
          <w:iCs/>
          <w:sz w:val="24"/>
          <w:szCs w:val="24"/>
        </w:rPr>
        <w:t xml:space="preserve">&gt; </w:t>
      </w:r>
      <w:r w:rsidRPr="00F005A9">
        <w:rPr>
          <w:rFonts w:ascii="CMR10" w:hAnsi="CMR10" w:cs="CMR10"/>
          <w:sz w:val="24"/>
          <w:szCs w:val="24"/>
        </w:rPr>
        <w:t>1</w:t>
      </w:r>
      <w:r w:rsidRPr="00F005A9">
        <w:rPr>
          <w:rFonts w:ascii="CMMI10" w:hAnsi="CMMI10" w:cs="CMMI10"/>
          <w:i/>
          <w:iCs/>
          <w:sz w:val="24"/>
          <w:szCs w:val="24"/>
        </w:rPr>
        <w:t>.</w:t>
      </w:r>
      <w:r w:rsidRPr="00F005A9">
        <w:rPr>
          <w:rFonts w:ascii="CMR10" w:hAnsi="CMR10" w:cs="CMR10"/>
          <w:sz w:val="24"/>
          <w:szCs w:val="24"/>
        </w:rPr>
        <w:t>5</w:t>
      </w:r>
      <w:r w:rsidRPr="00F005A9">
        <w:rPr>
          <w:rFonts w:ascii="Times-Roman" w:hAnsi="Times-Roman" w:cs="Times-Roman"/>
          <w:sz w:val="24"/>
          <w:szCs w:val="24"/>
        </w:rPr>
        <w:t>, then the refactoring effect</w:t>
      </w:r>
      <w:r>
        <w:rPr>
          <w:rFonts w:ascii="Times-Roman" w:hAnsi="Times-Roman" w:cs="Times-Roman"/>
          <w:sz w:val="24"/>
          <w:szCs w:val="24"/>
        </w:rPr>
        <w:t xml:space="preserve"> </w:t>
      </w:r>
      <w:r w:rsidRPr="00F005A9">
        <w:rPr>
          <w:rFonts w:ascii="Times-Roman" w:hAnsi="Times-Roman" w:cs="Times-Roman"/>
          <w:sz w:val="24"/>
          <w:szCs w:val="24"/>
        </w:rPr>
        <w:t xml:space="preserve">is positive when </w:t>
      </w:r>
      <w:r w:rsidRPr="00F005A9">
        <w:rPr>
          <w:rFonts w:ascii="CMMI10" w:hAnsi="CMMI10" w:cs="CMMI10"/>
          <w:i/>
          <w:iCs/>
          <w:sz w:val="24"/>
          <w:szCs w:val="24"/>
        </w:rPr>
        <w:t xml:space="preserve">n </w:t>
      </w:r>
      <w:r w:rsidRPr="00F005A9">
        <w:rPr>
          <w:rFonts w:ascii="CMSY10" w:eastAsia="CMSY10" w:hAnsi="Times-Roman" w:cs="CMSY10" w:hint="eastAsia"/>
          <w:i/>
          <w:iCs/>
          <w:sz w:val="24"/>
          <w:szCs w:val="24"/>
        </w:rPr>
        <w:t>≥</w:t>
      </w:r>
      <w:r w:rsidRPr="00F005A9">
        <w:rPr>
          <w:rFonts w:ascii="CMSY10" w:eastAsia="CMSY10" w:hAnsi="Times-Roman" w:cs="CMSY10"/>
          <w:i/>
          <w:iCs/>
          <w:sz w:val="24"/>
          <w:szCs w:val="24"/>
        </w:rPr>
        <w:t xml:space="preserve"> </w:t>
      </w:r>
      <w:r w:rsidRPr="00F005A9">
        <w:rPr>
          <w:rFonts w:ascii="CMR10" w:hAnsi="CMR10" w:cs="CMR10"/>
          <w:sz w:val="24"/>
          <w:szCs w:val="24"/>
        </w:rPr>
        <w:t>3</w:t>
      </w:r>
      <w:r w:rsidRPr="00F005A9">
        <w:rPr>
          <w:rFonts w:ascii="Times-Roman" w:hAnsi="Times-Roman" w:cs="Times-Roman"/>
          <w:sz w:val="24"/>
          <w:szCs w:val="24"/>
        </w:rPr>
        <w:t>, which means this refactoring is</w:t>
      </w:r>
      <w:r>
        <w:rPr>
          <w:rFonts w:ascii="Times-Roman" w:hAnsi="Times-Roman" w:cs="Times-Roman"/>
          <w:sz w:val="24"/>
          <w:szCs w:val="24"/>
        </w:rPr>
        <w:t xml:space="preserve"> </w:t>
      </w:r>
      <w:r w:rsidRPr="00F005A9">
        <w:rPr>
          <w:rFonts w:ascii="Times-Roman" w:hAnsi="Times-Roman" w:cs="Times-Roman"/>
          <w:sz w:val="24"/>
          <w:szCs w:val="24"/>
        </w:rPr>
        <w:t>effective if there are more than two account types involved</w:t>
      </w:r>
      <w:r>
        <w:rPr>
          <w:rFonts w:ascii="Times-Roman" w:hAnsi="Times-Roman" w:cs="Times-Roman"/>
          <w:sz w:val="24"/>
          <w:szCs w:val="24"/>
        </w:rPr>
        <w:t xml:space="preserve"> </w:t>
      </w:r>
      <w:r w:rsidRPr="00F005A9">
        <w:rPr>
          <w:rFonts w:ascii="Times-Roman" w:hAnsi="Times-Roman" w:cs="Times-Roman"/>
          <w:sz w:val="24"/>
          <w:szCs w:val="24"/>
        </w:rPr>
        <w:t>and that is what we have assumed in this example.</w:t>
      </w:r>
    </w:p>
    <w:p w14:paraId="7DB61EDD" w14:textId="77777777" w:rsidR="002D2C7B" w:rsidRDefault="002D2C7B" w:rsidP="002D2C7B">
      <w:pPr>
        <w:pStyle w:val="Heading1"/>
        <w:numPr>
          <w:ilvl w:val="0"/>
          <w:numId w:val="5"/>
        </w:numPr>
      </w:pPr>
      <w:bookmarkStart w:id="12" w:name="_Toc230279508"/>
      <w:r>
        <w:t>MORE EXAMPLES OF REFACTORINGS</w:t>
      </w:r>
      <w:bookmarkEnd w:id="12"/>
    </w:p>
    <w:p w14:paraId="4ECAF234" w14:textId="77777777" w:rsidR="002D2C7B" w:rsidRPr="002D2C7B" w:rsidRDefault="002D2C7B" w:rsidP="002D2C7B">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0"/>
          <w:szCs w:val="20"/>
        </w:rPr>
      </w:pPr>
      <w:r w:rsidRPr="002D2C7B">
        <w:rPr>
          <w:rFonts w:ascii="TimesLTStd-Italic" w:hAnsi="TimesLTStd-Italic" w:cs="TimesLTStd-Italic"/>
          <w:i/>
          <w:iCs/>
          <w:color w:val="000000"/>
          <w:sz w:val="20"/>
          <w:szCs w:val="20"/>
        </w:rPr>
        <w:t xml:space="preserve">Substitute Algorithm: </w:t>
      </w:r>
      <w:r w:rsidRPr="002D2C7B">
        <w:rPr>
          <w:rFonts w:ascii="TimesLTStd-Roman" w:eastAsia="TimesLTStd-Roman" w:hAnsi="LCIRCLE10" w:cs="TimesLTStd-Roman"/>
          <w:color w:val="000000"/>
          <w:sz w:val="20"/>
          <w:szCs w:val="20"/>
        </w:rPr>
        <w:t xml:space="preserve">A programmer may decide to replace an existing algorithm </w:t>
      </w:r>
      <w:r w:rsidRPr="002D2C7B">
        <w:rPr>
          <w:rFonts w:ascii="CourierStd" w:hAnsi="CourierStd" w:cs="CourierStd"/>
          <w:color w:val="000000"/>
          <w:sz w:val="18"/>
          <w:szCs w:val="18"/>
        </w:rPr>
        <w:t xml:space="preserve">X </w:t>
      </w:r>
      <w:r w:rsidRPr="002D2C7B">
        <w:rPr>
          <w:rFonts w:ascii="TimesLTStd-Roman" w:eastAsia="TimesLTStd-Roman" w:hAnsi="LCIRCLE10" w:cs="TimesLTStd-Roman"/>
          <w:color w:val="000000"/>
          <w:sz w:val="20"/>
          <w:szCs w:val="20"/>
        </w:rPr>
        <w:t xml:space="preserve">in the code with a new algorithm </w:t>
      </w:r>
      <w:r w:rsidRPr="002D2C7B">
        <w:rPr>
          <w:rFonts w:ascii="CourierStd" w:hAnsi="CourierStd" w:cs="CourierStd"/>
          <w:color w:val="000000"/>
          <w:sz w:val="18"/>
          <w:szCs w:val="18"/>
        </w:rPr>
        <w:t xml:space="preserve">Y </w:t>
      </w:r>
      <w:r w:rsidRPr="002D2C7B">
        <w:rPr>
          <w:rFonts w:ascii="TimesLTStd-Roman" w:eastAsia="TimesLTStd-Roman" w:hAnsi="LCIRCLE10" w:cs="TimesLTStd-Roman"/>
          <w:color w:val="000000"/>
          <w:sz w:val="20"/>
          <w:szCs w:val="20"/>
        </w:rPr>
        <w:t>for various reasons: (</w:t>
      </w:r>
      <w:proofErr w:type="spellStart"/>
      <w:r w:rsidRPr="002D2C7B">
        <w:rPr>
          <w:rFonts w:ascii="TimesLTStd-Roman" w:eastAsia="TimesLTStd-Roman" w:hAnsi="LCIRCLE10" w:cs="TimesLTStd-Roman"/>
          <w:color w:val="000000"/>
          <w:sz w:val="20"/>
          <w:szCs w:val="20"/>
        </w:rPr>
        <w:t>i</w:t>
      </w:r>
      <w:proofErr w:type="spellEnd"/>
      <w:r w:rsidRPr="002D2C7B">
        <w:rPr>
          <w:rFonts w:ascii="TimesLTStd-Roman" w:eastAsia="TimesLTStd-Roman" w:hAnsi="LCIRCLE10" w:cs="TimesLTStd-Roman"/>
          <w:color w:val="000000"/>
          <w:sz w:val="20"/>
          <w:szCs w:val="20"/>
        </w:rPr>
        <w:t xml:space="preserve">) implementation of algorithm </w:t>
      </w:r>
      <w:r w:rsidRPr="002D2C7B">
        <w:rPr>
          <w:rFonts w:ascii="CourierStd" w:hAnsi="CourierStd" w:cs="CourierStd"/>
          <w:color w:val="000000"/>
          <w:sz w:val="18"/>
          <w:szCs w:val="18"/>
        </w:rPr>
        <w:t xml:space="preserve">Y </w:t>
      </w:r>
      <w:r w:rsidRPr="002D2C7B">
        <w:rPr>
          <w:rFonts w:ascii="TimesLTStd-Roman" w:eastAsia="TimesLTStd-Roman" w:hAnsi="LCIRCLE10" w:cs="TimesLTStd-Roman"/>
          <w:color w:val="000000"/>
          <w:sz w:val="20"/>
          <w:szCs w:val="20"/>
        </w:rPr>
        <w:t xml:space="preserve">is clearer (i.e., it takes less time to understand) than the implementation of algorithm </w:t>
      </w:r>
      <w:r w:rsidRPr="002D2C7B">
        <w:rPr>
          <w:rFonts w:ascii="CourierStd" w:hAnsi="CourierStd" w:cs="CourierStd"/>
          <w:color w:val="000000"/>
          <w:sz w:val="18"/>
          <w:szCs w:val="18"/>
        </w:rPr>
        <w:t>X</w:t>
      </w:r>
      <w:r w:rsidRPr="002D2C7B">
        <w:rPr>
          <w:rFonts w:ascii="TimesLTStd-Roman" w:eastAsia="TimesLTStd-Roman" w:hAnsi="LCIRCLE10" w:cs="TimesLTStd-Roman"/>
          <w:color w:val="000000"/>
          <w:sz w:val="20"/>
          <w:szCs w:val="20"/>
        </w:rPr>
        <w:t xml:space="preserve">; (ii) algorithm </w:t>
      </w:r>
      <w:r w:rsidRPr="002D2C7B">
        <w:rPr>
          <w:rFonts w:ascii="CourierStd" w:hAnsi="CourierStd" w:cs="CourierStd"/>
          <w:color w:val="000000"/>
          <w:sz w:val="18"/>
          <w:szCs w:val="18"/>
        </w:rPr>
        <w:t xml:space="preserve">Y </w:t>
      </w:r>
      <w:r>
        <w:rPr>
          <w:rFonts w:ascii="CourierStd" w:hAnsi="CourierStd" w:cs="CourierStd"/>
          <w:color w:val="000000"/>
          <w:sz w:val="18"/>
          <w:szCs w:val="18"/>
        </w:rPr>
        <w:t xml:space="preserve"> </w:t>
      </w:r>
      <w:r w:rsidR="004A46D9">
        <w:rPr>
          <w:rFonts w:ascii="CourierStd" w:hAnsi="CourierStd" w:cs="CourierStd"/>
          <w:color w:val="000000"/>
          <w:sz w:val="18"/>
          <w:szCs w:val="18"/>
        </w:rPr>
        <w:t>p</w:t>
      </w:r>
      <w:r w:rsidRPr="002D2C7B">
        <w:rPr>
          <w:rFonts w:ascii="TimesLTStd-Roman" w:eastAsia="TimesLTStd-Roman" w:hAnsi="LCIRCLE10" w:cs="TimesLTStd-Roman"/>
          <w:color w:val="000000"/>
          <w:sz w:val="20"/>
          <w:szCs w:val="20"/>
        </w:rPr>
        <w:t xml:space="preserve">erforms better than algorithm </w:t>
      </w:r>
      <w:r w:rsidRPr="002D2C7B">
        <w:rPr>
          <w:rFonts w:ascii="CourierStd" w:hAnsi="CourierStd" w:cs="CourierStd"/>
          <w:color w:val="000000"/>
          <w:sz w:val="18"/>
          <w:szCs w:val="18"/>
        </w:rPr>
        <w:t>X</w:t>
      </w:r>
      <w:r w:rsidRPr="002D2C7B">
        <w:rPr>
          <w:rFonts w:ascii="TimesLTStd-Roman" w:eastAsia="TimesLTStd-Roman" w:hAnsi="LCIRCLE10" w:cs="TimesLTStd-Roman"/>
          <w:color w:val="000000"/>
          <w:sz w:val="20"/>
          <w:szCs w:val="20"/>
        </w:rPr>
        <w:t xml:space="preserve">; and (iii) standardization bodies have recommended to replace </w:t>
      </w:r>
      <w:r>
        <w:rPr>
          <w:rFonts w:ascii="TimesLTStd-Roman" w:eastAsia="TimesLTStd-Roman" w:hAnsi="LCIRCLE10" w:cs="TimesLTStd-Roman"/>
          <w:color w:val="000000"/>
          <w:sz w:val="20"/>
          <w:szCs w:val="20"/>
        </w:rPr>
        <w:t xml:space="preserve"> </w:t>
      </w:r>
      <w:r w:rsidR="004A46D9">
        <w:rPr>
          <w:rFonts w:ascii="TimesLTStd-Roman" w:eastAsia="TimesLTStd-Roman" w:hAnsi="LCIRCLE10" w:cs="TimesLTStd-Roman"/>
          <w:color w:val="000000"/>
          <w:sz w:val="20"/>
          <w:szCs w:val="20"/>
        </w:rPr>
        <w:t>a</w:t>
      </w:r>
      <w:r w:rsidRPr="002D2C7B">
        <w:rPr>
          <w:rFonts w:ascii="TimesLTStd-Roman" w:eastAsia="TimesLTStd-Roman" w:hAnsi="LCIRCLE10" w:cs="TimesLTStd-Roman"/>
          <w:color w:val="000000"/>
          <w:sz w:val="20"/>
          <w:szCs w:val="20"/>
        </w:rPr>
        <w:t xml:space="preserve">lgorithm </w:t>
      </w:r>
      <w:r w:rsidRPr="002D2C7B">
        <w:rPr>
          <w:rFonts w:ascii="CourierStd" w:hAnsi="CourierStd" w:cs="CourierStd"/>
          <w:color w:val="000000"/>
          <w:sz w:val="18"/>
          <w:szCs w:val="18"/>
        </w:rPr>
        <w:t xml:space="preserve">X </w:t>
      </w:r>
      <w:r w:rsidRPr="002D2C7B">
        <w:rPr>
          <w:rFonts w:ascii="TimesLTStd-Roman" w:eastAsia="TimesLTStd-Roman" w:hAnsi="LCIRCLE10" w:cs="TimesLTStd-Roman"/>
          <w:color w:val="000000"/>
          <w:sz w:val="20"/>
          <w:szCs w:val="20"/>
        </w:rPr>
        <w:t xml:space="preserve">with algorithm </w:t>
      </w:r>
      <w:r w:rsidRPr="002D2C7B">
        <w:rPr>
          <w:rFonts w:ascii="CourierStd" w:hAnsi="CourierStd" w:cs="CourierStd"/>
          <w:color w:val="000000"/>
          <w:sz w:val="18"/>
          <w:szCs w:val="18"/>
        </w:rPr>
        <w:t>Y</w:t>
      </w:r>
      <w:r w:rsidRPr="002D2C7B">
        <w:rPr>
          <w:rFonts w:ascii="TimesLTStd-Roman" w:eastAsia="TimesLTStd-Roman" w:hAnsi="LCIRCLE10" w:cs="TimesLTStd-Roman"/>
          <w:color w:val="000000"/>
          <w:sz w:val="20"/>
          <w:szCs w:val="20"/>
        </w:rPr>
        <w:t>. Algorithm substitution can be easily applied if both the algorithms</w:t>
      </w:r>
      <w:r>
        <w:rPr>
          <w:rFonts w:ascii="TimesLTStd-Roman" w:eastAsia="TimesLTStd-Roman" w:hAnsi="LCIRCLE10" w:cs="TimesLTStd-Roman"/>
          <w:color w:val="000000"/>
          <w:sz w:val="20"/>
          <w:szCs w:val="20"/>
        </w:rPr>
        <w:t xml:space="preserve"> </w:t>
      </w:r>
      <w:r w:rsidRPr="002D2C7B">
        <w:rPr>
          <w:rFonts w:ascii="TimesLTStd-Roman" w:eastAsia="TimesLTStd-Roman" w:hAnsi="LCIRCLE10" w:cs="TimesLTStd-Roman"/>
          <w:color w:val="000000"/>
          <w:sz w:val="20"/>
          <w:szCs w:val="20"/>
        </w:rPr>
        <w:t>have the same input</w:t>
      </w:r>
      <w:r w:rsidRPr="002D2C7B">
        <w:rPr>
          <w:rFonts w:ascii="TimesLTStd-Roman" w:eastAsia="TimesLTStd-Roman" w:hAnsi="LCIRCLE10" w:cs="TimesLTStd-Roman" w:hint="eastAsia"/>
          <w:color w:val="000000"/>
          <w:sz w:val="20"/>
          <w:szCs w:val="20"/>
        </w:rPr>
        <w:t>–</w:t>
      </w:r>
      <w:r w:rsidRPr="002D2C7B">
        <w:rPr>
          <w:rFonts w:ascii="TimesLTStd-Roman" w:eastAsia="TimesLTStd-Roman" w:hAnsi="LCIRCLE10" w:cs="TimesLTStd-Roman"/>
          <w:color w:val="000000"/>
          <w:sz w:val="20"/>
          <w:szCs w:val="20"/>
        </w:rPr>
        <w:t xml:space="preserve">output </w:t>
      </w:r>
      <w:proofErr w:type="spellStart"/>
      <w:r w:rsidRPr="002D2C7B">
        <w:rPr>
          <w:rFonts w:ascii="TimesLTStd-Roman" w:eastAsia="TimesLTStd-Roman" w:hAnsi="LCIRCLE10" w:cs="TimesLTStd-Roman"/>
          <w:color w:val="000000"/>
          <w:sz w:val="20"/>
          <w:szCs w:val="20"/>
        </w:rPr>
        <w:t>behaviors</w:t>
      </w:r>
      <w:proofErr w:type="spellEnd"/>
      <w:r w:rsidRPr="002D2C7B">
        <w:rPr>
          <w:rFonts w:ascii="TimesLTStd-Roman" w:eastAsia="TimesLTStd-Roman" w:hAnsi="LCIRCLE10" w:cs="TimesLTStd-Roman"/>
          <w:color w:val="000000"/>
          <w:sz w:val="20"/>
          <w:szCs w:val="20"/>
        </w:rPr>
        <w:t>.</w:t>
      </w:r>
    </w:p>
    <w:p w14:paraId="5ABAA0B6" w14:textId="77777777" w:rsidR="002D2C7B" w:rsidRPr="002D2C7B" w:rsidRDefault="002D2C7B" w:rsidP="002D2C7B">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0"/>
          <w:szCs w:val="20"/>
        </w:rPr>
      </w:pPr>
      <w:r w:rsidRPr="002D2C7B">
        <w:rPr>
          <w:rFonts w:ascii="TimesLTStd-Italic" w:hAnsi="TimesLTStd-Italic" w:cs="TimesLTStd-Italic"/>
          <w:i/>
          <w:iCs/>
          <w:color w:val="000000"/>
          <w:sz w:val="20"/>
          <w:szCs w:val="20"/>
        </w:rPr>
        <w:t xml:space="preserve">Replace Parameter with Method: </w:t>
      </w:r>
      <w:r w:rsidRPr="002D2C7B">
        <w:rPr>
          <w:rFonts w:ascii="TimesLTStd-Roman" w:eastAsia="TimesLTStd-Roman" w:hAnsi="LCIRCLE10" w:cs="TimesLTStd-Roman"/>
          <w:color w:val="000000"/>
          <w:sz w:val="20"/>
          <w:szCs w:val="20"/>
        </w:rPr>
        <w:t>Consider the following code segment, where</w:t>
      </w:r>
      <w:r>
        <w:rPr>
          <w:rFonts w:ascii="TimesLTStd-Roman" w:eastAsia="TimesLTStd-Roman" w:hAnsi="LCIRCLE10" w:cs="TimesLTStd-Roman"/>
          <w:color w:val="000000"/>
          <w:sz w:val="20"/>
          <w:szCs w:val="20"/>
        </w:rPr>
        <w:t xml:space="preserve"> </w:t>
      </w:r>
      <w:r w:rsidRPr="002D2C7B">
        <w:rPr>
          <w:rFonts w:ascii="TimesLTStd-Roman" w:eastAsia="TimesLTStd-Roman" w:hAnsi="LCIRCLE10" w:cs="TimesLTStd-Roman"/>
          <w:color w:val="000000"/>
          <w:sz w:val="20"/>
          <w:szCs w:val="20"/>
        </w:rPr>
        <w:t>the method</w:t>
      </w:r>
      <w:r>
        <w:rPr>
          <w:rFonts w:ascii="TimesLTStd-Roman" w:eastAsia="TimesLTStd-Roman" w:hAnsi="LCIRCLE10" w:cs="TimesLTStd-Roman"/>
          <w:color w:val="000000"/>
          <w:sz w:val="20"/>
          <w:szCs w:val="20"/>
        </w:rPr>
        <w:t xml:space="preserve"> </w:t>
      </w:r>
      <w:proofErr w:type="spellStart"/>
      <w:r w:rsidRPr="002D2C7B">
        <w:rPr>
          <w:rFonts w:ascii="CourierStd" w:hAnsi="CourierStd" w:cs="CourierStd"/>
          <w:color w:val="000000"/>
          <w:sz w:val="24"/>
          <w:szCs w:val="24"/>
        </w:rPr>
        <w:t>bodyMassIndex</w:t>
      </w:r>
      <w:proofErr w:type="spellEnd"/>
      <w:r w:rsidRPr="002D2C7B">
        <w:rPr>
          <w:rFonts w:ascii="CourierStd" w:hAnsi="CourierStd" w:cs="CourierStd"/>
          <w:color w:val="000000"/>
          <w:sz w:val="18"/>
          <w:szCs w:val="18"/>
        </w:rPr>
        <w:t xml:space="preserve"> </w:t>
      </w:r>
      <w:r w:rsidRPr="002D2C7B">
        <w:rPr>
          <w:rFonts w:ascii="TimesLTStd-Roman" w:eastAsia="TimesLTStd-Roman" w:hAnsi="LCIRCLE10" w:cs="TimesLTStd-Roman"/>
          <w:color w:val="000000"/>
          <w:sz w:val="20"/>
          <w:szCs w:val="20"/>
        </w:rPr>
        <w:t>has two formal parameters.</w:t>
      </w:r>
    </w:p>
    <w:p w14:paraId="44B44E91"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int person;</w:t>
      </w:r>
    </w:p>
    <w:p w14:paraId="5436F275"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w:t>
      </w:r>
    </w:p>
    <w:p w14:paraId="5B004DEA"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 person is initialized here;</w:t>
      </w:r>
    </w:p>
    <w:p w14:paraId="35B9FAED"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w:t>
      </w:r>
    </w:p>
    <w:p w14:paraId="3ADC25AC"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 xml:space="preserve">int </w:t>
      </w:r>
      <w:proofErr w:type="spellStart"/>
      <w:r w:rsidRPr="002D2C7B">
        <w:rPr>
          <w:rFonts w:ascii="CourierStd" w:hAnsi="CourierStd" w:cs="CourierStd"/>
          <w:color w:val="000000"/>
          <w:sz w:val="24"/>
          <w:szCs w:val="24"/>
        </w:rPr>
        <w:t>bodyMass</w:t>
      </w:r>
      <w:proofErr w:type="spellEnd"/>
      <w:r w:rsidRPr="002D2C7B">
        <w:rPr>
          <w:rFonts w:ascii="CourierStd" w:hAnsi="CourierStd" w:cs="CourierStd"/>
          <w:color w:val="000000"/>
          <w:sz w:val="24"/>
          <w:szCs w:val="24"/>
        </w:rPr>
        <w:t xml:space="preserve"> </w:t>
      </w:r>
      <w:r w:rsidRPr="002D2C7B">
        <w:rPr>
          <w:rFonts w:ascii="STIXMath-Regular" w:eastAsia="STIXMath-Regular" w:hAnsi="LCIRCLE10" w:cs="STIXMath-Regular"/>
          <w:color w:val="000000"/>
          <w:sz w:val="24"/>
          <w:szCs w:val="24"/>
        </w:rPr>
        <w:t xml:space="preserve">= </w:t>
      </w:r>
      <w:proofErr w:type="spellStart"/>
      <w:r w:rsidRPr="002D2C7B">
        <w:rPr>
          <w:rFonts w:ascii="CourierStd" w:hAnsi="CourierStd" w:cs="CourierStd"/>
          <w:color w:val="000000"/>
          <w:sz w:val="24"/>
          <w:szCs w:val="24"/>
        </w:rPr>
        <w:t>getMass</w:t>
      </w:r>
      <w:proofErr w:type="spellEnd"/>
      <w:r w:rsidRPr="002D2C7B">
        <w:rPr>
          <w:rFonts w:ascii="CourierStd" w:hAnsi="CourierStd" w:cs="CourierStd"/>
          <w:color w:val="000000"/>
          <w:sz w:val="24"/>
          <w:szCs w:val="24"/>
        </w:rPr>
        <w:t>(person);</w:t>
      </w:r>
    </w:p>
    <w:p w14:paraId="2A9E0D94"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 xml:space="preserve">int height </w:t>
      </w:r>
      <w:r w:rsidRPr="002D2C7B">
        <w:rPr>
          <w:rFonts w:ascii="STIXMath-Regular" w:eastAsia="STIXMath-Regular" w:hAnsi="LCIRCLE10" w:cs="STIXMath-Regular"/>
          <w:color w:val="000000"/>
          <w:sz w:val="24"/>
          <w:szCs w:val="24"/>
        </w:rPr>
        <w:t xml:space="preserve">= </w:t>
      </w:r>
      <w:proofErr w:type="spellStart"/>
      <w:r w:rsidRPr="002D2C7B">
        <w:rPr>
          <w:rFonts w:ascii="CourierStd" w:hAnsi="CourierStd" w:cs="CourierStd"/>
          <w:color w:val="000000"/>
          <w:sz w:val="24"/>
          <w:szCs w:val="24"/>
        </w:rPr>
        <w:t>getHeight</w:t>
      </w:r>
      <w:proofErr w:type="spellEnd"/>
      <w:r w:rsidRPr="002D2C7B">
        <w:rPr>
          <w:rFonts w:ascii="CourierStd" w:hAnsi="CourierStd" w:cs="CourierStd"/>
          <w:color w:val="000000"/>
          <w:sz w:val="24"/>
          <w:szCs w:val="24"/>
        </w:rPr>
        <w:t>(person);</w:t>
      </w:r>
    </w:p>
    <w:p w14:paraId="0C7BB54B"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 xml:space="preserve">int BMI </w:t>
      </w:r>
      <w:r w:rsidRPr="002D2C7B">
        <w:rPr>
          <w:rFonts w:ascii="STIXMath-Regular" w:eastAsia="STIXMath-Regular" w:hAnsi="LCIRCLE10" w:cs="STIXMath-Regular"/>
          <w:color w:val="000000"/>
          <w:sz w:val="24"/>
          <w:szCs w:val="24"/>
        </w:rPr>
        <w:t xml:space="preserve">= </w:t>
      </w:r>
      <w:proofErr w:type="spellStart"/>
      <w:proofErr w:type="gramStart"/>
      <w:r w:rsidRPr="002D2C7B">
        <w:rPr>
          <w:rFonts w:ascii="CourierStd" w:hAnsi="CourierStd" w:cs="CourierStd"/>
          <w:color w:val="000000"/>
          <w:sz w:val="24"/>
          <w:szCs w:val="24"/>
        </w:rPr>
        <w:t>bodyMassIndex</w:t>
      </w:r>
      <w:proofErr w:type="spellEnd"/>
      <w:r w:rsidRPr="002D2C7B">
        <w:rPr>
          <w:rFonts w:ascii="CourierStd" w:hAnsi="CourierStd" w:cs="CourierStd"/>
          <w:color w:val="000000"/>
          <w:sz w:val="24"/>
          <w:szCs w:val="24"/>
        </w:rPr>
        <w:t>(</w:t>
      </w:r>
      <w:proofErr w:type="spellStart"/>
      <w:proofErr w:type="gramEnd"/>
      <w:r w:rsidRPr="002D2C7B">
        <w:rPr>
          <w:rFonts w:ascii="CourierStd" w:hAnsi="CourierStd" w:cs="CourierStd"/>
          <w:color w:val="000000"/>
          <w:sz w:val="24"/>
          <w:szCs w:val="24"/>
        </w:rPr>
        <w:t>bodyMass</w:t>
      </w:r>
      <w:proofErr w:type="spellEnd"/>
      <w:r w:rsidRPr="002D2C7B">
        <w:rPr>
          <w:rFonts w:ascii="CourierStd" w:hAnsi="CourierStd" w:cs="CourierStd"/>
          <w:color w:val="000000"/>
          <w:sz w:val="24"/>
          <w:szCs w:val="24"/>
        </w:rPr>
        <w:t>, height);</w:t>
      </w:r>
    </w:p>
    <w:p w14:paraId="00E6BF83" w14:textId="77777777" w:rsidR="002D2C7B" w:rsidRPr="002D2C7B" w:rsidRDefault="002D2C7B" w:rsidP="002D2C7B">
      <w:pPr>
        <w:autoSpaceDE w:val="0"/>
        <w:autoSpaceDN w:val="0"/>
        <w:adjustRightInd w:val="0"/>
        <w:spacing w:after="0" w:line="240" w:lineRule="auto"/>
        <w:rPr>
          <w:rFonts w:ascii="CourierStd" w:hAnsi="CourierStd" w:cs="CourierStd"/>
          <w:color w:val="000000"/>
          <w:sz w:val="24"/>
          <w:szCs w:val="24"/>
        </w:rPr>
      </w:pPr>
      <w:r w:rsidRPr="002D2C7B">
        <w:rPr>
          <w:rFonts w:ascii="CourierStd" w:hAnsi="CourierStd" w:cs="CourierStd"/>
          <w:color w:val="000000"/>
          <w:sz w:val="24"/>
          <w:szCs w:val="24"/>
        </w:rPr>
        <w:t>:</w:t>
      </w:r>
    </w:p>
    <w:p w14:paraId="2F4DC016" w14:textId="77777777" w:rsidR="002D2C7B" w:rsidRDefault="002D2C7B" w:rsidP="002D2C7B">
      <w:pPr>
        <w:autoSpaceDE w:val="0"/>
        <w:autoSpaceDN w:val="0"/>
        <w:adjustRightInd w:val="0"/>
        <w:spacing w:after="0" w:line="240" w:lineRule="auto"/>
        <w:jc w:val="both"/>
        <w:rPr>
          <w:rFonts w:ascii="TimesLTStd-Roman" w:eastAsia="TimesLTStd-Roman" w:hAnsi="LCIRCLE10" w:cs="TimesLTStd-Roman"/>
          <w:color w:val="000000"/>
          <w:sz w:val="24"/>
          <w:szCs w:val="24"/>
        </w:rPr>
      </w:pPr>
      <w:r w:rsidRPr="002D2C7B">
        <w:rPr>
          <w:rFonts w:ascii="TimesLTStd-Roman" w:eastAsia="TimesLTStd-Roman" w:hAnsi="LCIRCLE10" w:cs="TimesLTStd-Roman"/>
          <w:color w:val="000000"/>
          <w:sz w:val="24"/>
          <w:szCs w:val="24"/>
        </w:rPr>
        <w:lastRenderedPageBreak/>
        <w:t xml:space="preserve">The above code segment can be rewritten such that the new </w:t>
      </w:r>
      <w:proofErr w:type="spellStart"/>
      <w:r w:rsidRPr="002D2C7B">
        <w:rPr>
          <w:rFonts w:ascii="CourierStd" w:hAnsi="CourierStd" w:cs="CourierStd"/>
          <w:color w:val="000000"/>
          <w:sz w:val="24"/>
          <w:szCs w:val="24"/>
        </w:rPr>
        <w:t>bodyMassIndex</w:t>
      </w:r>
      <w:proofErr w:type="spellEnd"/>
      <w:r w:rsidRPr="002D2C7B">
        <w:rPr>
          <w:rFonts w:ascii="CourierStd" w:hAnsi="CourierStd" w:cs="CourierStd"/>
          <w:color w:val="000000"/>
          <w:sz w:val="24"/>
          <w:szCs w:val="24"/>
        </w:rPr>
        <w:t xml:space="preserve"> </w:t>
      </w:r>
      <w:r w:rsidRPr="002D2C7B">
        <w:rPr>
          <w:rFonts w:ascii="TimesLTStd-Roman" w:eastAsia="TimesLTStd-Roman" w:hAnsi="LCIRCLE10" w:cs="TimesLTStd-Roman"/>
          <w:color w:val="000000"/>
          <w:sz w:val="24"/>
          <w:szCs w:val="24"/>
        </w:rPr>
        <w:t xml:space="preserve">method accepts one formal parameter, namely, </w:t>
      </w:r>
      <w:r w:rsidRPr="002D2C7B">
        <w:rPr>
          <w:rFonts w:ascii="CourierStd" w:hAnsi="CourierStd" w:cs="CourierStd"/>
          <w:color w:val="000000"/>
          <w:sz w:val="24"/>
          <w:szCs w:val="24"/>
        </w:rPr>
        <w:t>person</w:t>
      </w:r>
      <w:r w:rsidRPr="002D2C7B">
        <w:rPr>
          <w:rFonts w:ascii="TimesLTStd-Roman" w:eastAsia="TimesLTStd-Roman" w:hAnsi="LCIRCLE10" w:cs="TimesLTStd-Roman"/>
          <w:color w:val="000000"/>
          <w:sz w:val="24"/>
          <w:szCs w:val="24"/>
        </w:rPr>
        <w:t xml:space="preserve">, and internally computes the values of </w:t>
      </w:r>
      <w:proofErr w:type="spellStart"/>
      <w:r w:rsidRPr="002D2C7B">
        <w:rPr>
          <w:rFonts w:ascii="CourierStd" w:hAnsi="CourierStd" w:cs="CourierStd"/>
          <w:color w:val="000000"/>
          <w:sz w:val="24"/>
          <w:szCs w:val="24"/>
        </w:rPr>
        <w:t>bodyMass</w:t>
      </w:r>
      <w:proofErr w:type="spellEnd"/>
      <w:r w:rsidRPr="002D2C7B">
        <w:rPr>
          <w:rFonts w:ascii="CourierStd" w:hAnsi="CourierStd" w:cs="CourierStd"/>
          <w:color w:val="000000"/>
          <w:sz w:val="24"/>
          <w:szCs w:val="24"/>
        </w:rPr>
        <w:t xml:space="preserve"> </w:t>
      </w:r>
      <w:r w:rsidRPr="002D2C7B">
        <w:rPr>
          <w:rFonts w:ascii="TimesLTStd-Roman" w:eastAsia="TimesLTStd-Roman" w:hAnsi="LCIRCLE10" w:cs="TimesLTStd-Roman"/>
          <w:color w:val="000000"/>
          <w:sz w:val="24"/>
          <w:szCs w:val="24"/>
        </w:rPr>
        <w:t xml:space="preserve">and </w:t>
      </w:r>
      <w:r w:rsidRPr="002D2C7B">
        <w:rPr>
          <w:rFonts w:ascii="CourierStd" w:hAnsi="CourierStd" w:cs="CourierStd"/>
          <w:color w:val="000000"/>
          <w:sz w:val="24"/>
          <w:szCs w:val="24"/>
        </w:rPr>
        <w:t>height</w:t>
      </w:r>
      <w:r>
        <w:rPr>
          <w:rFonts w:ascii="TimesLTStd-Roman" w:eastAsia="TimesLTStd-Roman" w:hAnsi="LCIRCLE10" w:cs="TimesLTStd-Roman"/>
          <w:color w:val="000000"/>
          <w:sz w:val="24"/>
          <w:szCs w:val="24"/>
        </w:rPr>
        <w:t>:</w:t>
      </w:r>
    </w:p>
    <w:p w14:paraId="54CEC803" w14:textId="77777777" w:rsidR="002D2C7B" w:rsidRPr="002D2C7B" w:rsidRDefault="002D2C7B" w:rsidP="002D2C7B">
      <w:pPr>
        <w:autoSpaceDE w:val="0"/>
        <w:autoSpaceDN w:val="0"/>
        <w:adjustRightInd w:val="0"/>
        <w:spacing w:after="0" w:line="240" w:lineRule="auto"/>
        <w:rPr>
          <w:rFonts w:ascii="CourierStd" w:hAnsi="CourierStd" w:cs="CourierStd"/>
          <w:sz w:val="24"/>
          <w:szCs w:val="24"/>
        </w:rPr>
      </w:pPr>
      <w:r>
        <w:rPr>
          <w:rFonts w:ascii="CourierStd" w:hAnsi="CourierStd" w:cs="CourierStd"/>
          <w:sz w:val="18"/>
          <w:szCs w:val="18"/>
        </w:rPr>
        <w:t>i</w:t>
      </w:r>
      <w:r w:rsidRPr="002D2C7B">
        <w:rPr>
          <w:rFonts w:ascii="CourierStd" w:hAnsi="CourierStd" w:cs="CourierStd"/>
          <w:sz w:val="24"/>
          <w:szCs w:val="24"/>
        </w:rPr>
        <w:t>nt person;</w:t>
      </w:r>
    </w:p>
    <w:p w14:paraId="1BDBED07" w14:textId="77777777" w:rsidR="002D2C7B" w:rsidRPr="002D2C7B" w:rsidRDefault="002D2C7B" w:rsidP="002D2C7B">
      <w:pPr>
        <w:autoSpaceDE w:val="0"/>
        <w:autoSpaceDN w:val="0"/>
        <w:adjustRightInd w:val="0"/>
        <w:spacing w:after="0" w:line="240" w:lineRule="auto"/>
        <w:rPr>
          <w:rFonts w:ascii="CourierStd" w:hAnsi="CourierStd" w:cs="CourierStd"/>
          <w:sz w:val="24"/>
          <w:szCs w:val="24"/>
        </w:rPr>
      </w:pPr>
      <w:r w:rsidRPr="002D2C7B">
        <w:rPr>
          <w:rFonts w:ascii="CourierStd" w:hAnsi="CourierStd" w:cs="CourierStd"/>
          <w:sz w:val="24"/>
          <w:szCs w:val="24"/>
        </w:rPr>
        <w:t>:</w:t>
      </w:r>
    </w:p>
    <w:p w14:paraId="5F20DDBD" w14:textId="77777777" w:rsidR="002D2C7B" w:rsidRPr="002D2C7B" w:rsidRDefault="002D2C7B" w:rsidP="002D2C7B">
      <w:pPr>
        <w:autoSpaceDE w:val="0"/>
        <w:autoSpaceDN w:val="0"/>
        <w:adjustRightInd w:val="0"/>
        <w:spacing w:after="0" w:line="240" w:lineRule="auto"/>
        <w:rPr>
          <w:rFonts w:ascii="CourierStd" w:hAnsi="CourierStd" w:cs="CourierStd"/>
          <w:sz w:val="24"/>
          <w:szCs w:val="24"/>
        </w:rPr>
      </w:pPr>
      <w:r w:rsidRPr="002D2C7B">
        <w:rPr>
          <w:rFonts w:ascii="CourierStd" w:hAnsi="CourierStd" w:cs="CourierStd"/>
          <w:sz w:val="24"/>
          <w:szCs w:val="24"/>
        </w:rPr>
        <w:t>// person is initialized here;</w:t>
      </w:r>
    </w:p>
    <w:p w14:paraId="0AE77E58" w14:textId="77777777" w:rsidR="002D2C7B" w:rsidRPr="002D2C7B" w:rsidRDefault="002D2C7B" w:rsidP="002D2C7B">
      <w:pPr>
        <w:autoSpaceDE w:val="0"/>
        <w:autoSpaceDN w:val="0"/>
        <w:adjustRightInd w:val="0"/>
        <w:spacing w:after="0" w:line="240" w:lineRule="auto"/>
        <w:rPr>
          <w:rFonts w:ascii="CourierStd" w:hAnsi="CourierStd" w:cs="CourierStd"/>
          <w:sz w:val="24"/>
          <w:szCs w:val="24"/>
        </w:rPr>
      </w:pPr>
      <w:r w:rsidRPr="002D2C7B">
        <w:rPr>
          <w:rFonts w:ascii="CourierStd" w:hAnsi="CourierStd" w:cs="CourierStd"/>
          <w:sz w:val="24"/>
          <w:szCs w:val="24"/>
        </w:rPr>
        <w:t>:</w:t>
      </w:r>
    </w:p>
    <w:p w14:paraId="6DE6B1E9" w14:textId="77777777" w:rsidR="002D2C7B" w:rsidRPr="002D2C7B" w:rsidRDefault="002D2C7B" w:rsidP="002D2C7B">
      <w:pPr>
        <w:autoSpaceDE w:val="0"/>
        <w:autoSpaceDN w:val="0"/>
        <w:adjustRightInd w:val="0"/>
        <w:spacing w:after="0" w:line="240" w:lineRule="auto"/>
        <w:rPr>
          <w:rFonts w:ascii="CourierStd" w:hAnsi="CourierStd" w:cs="CourierStd"/>
          <w:sz w:val="24"/>
          <w:szCs w:val="24"/>
        </w:rPr>
      </w:pPr>
      <w:r w:rsidRPr="002D2C7B">
        <w:rPr>
          <w:rFonts w:ascii="CourierStd" w:hAnsi="CourierStd" w:cs="CourierStd"/>
          <w:sz w:val="24"/>
          <w:szCs w:val="24"/>
        </w:rPr>
        <w:t xml:space="preserve">int BMI </w:t>
      </w:r>
      <w:r w:rsidRPr="002D2C7B">
        <w:rPr>
          <w:rFonts w:ascii="STIXMath-Regular" w:eastAsia="STIXMath-Regular" w:hAnsi="CourierStd" w:cs="STIXMath-Regular"/>
          <w:sz w:val="24"/>
          <w:szCs w:val="24"/>
        </w:rPr>
        <w:t xml:space="preserve">= </w:t>
      </w:r>
      <w:proofErr w:type="spellStart"/>
      <w:r w:rsidRPr="002D2C7B">
        <w:rPr>
          <w:rFonts w:ascii="CourierStd" w:hAnsi="CourierStd" w:cs="CourierStd"/>
          <w:sz w:val="24"/>
          <w:szCs w:val="24"/>
        </w:rPr>
        <w:t>bodyMassIndex</w:t>
      </w:r>
      <w:proofErr w:type="spellEnd"/>
      <w:r w:rsidRPr="002D2C7B">
        <w:rPr>
          <w:rFonts w:ascii="CourierStd" w:hAnsi="CourierStd" w:cs="CourierStd"/>
          <w:sz w:val="24"/>
          <w:szCs w:val="24"/>
        </w:rPr>
        <w:t>(person);</w:t>
      </w:r>
    </w:p>
    <w:p w14:paraId="46441D79" w14:textId="77777777" w:rsidR="002D2C7B" w:rsidRPr="002D2C7B" w:rsidRDefault="002D2C7B" w:rsidP="002D2C7B">
      <w:pPr>
        <w:autoSpaceDE w:val="0"/>
        <w:autoSpaceDN w:val="0"/>
        <w:adjustRightInd w:val="0"/>
        <w:spacing w:after="0" w:line="240" w:lineRule="auto"/>
        <w:jc w:val="both"/>
        <w:rPr>
          <w:rFonts w:ascii="TimesLTStd-Roman" w:eastAsia="TimesLTStd-Roman" w:hAnsi="LCIRCLE10" w:cs="TimesLTStd-Roman"/>
          <w:color w:val="000000"/>
          <w:sz w:val="24"/>
          <w:szCs w:val="24"/>
        </w:rPr>
      </w:pPr>
      <w:r w:rsidRPr="002D2C7B">
        <w:rPr>
          <w:rFonts w:ascii="CourierStd" w:hAnsi="CourierStd" w:cs="CourierStd"/>
          <w:sz w:val="24"/>
          <w:szCs w:val="24"/>
        </w:rPr>
        <w:t>:</w:t>
      </w:r>
    </w:p>
    <w:p w14:paraId="3E2B7F1A" w14:textId="77777777" w:rsidR="002D2C7B" w:rsidRPr="002D2C7B" w:rsidRDefault="002D2C7B" w:rsidP="002D2C7B">
      <w:pPr>
        <w:autoSpaceDE w:val="0"/>
        <w:autoSpaceDN w:val="0"/>
        <w:adjustRightInd w:val="0"/>
        <w:spacing w:after="0" w:line="240" w:lineRule="auto"/>
        <w:jc w:val="both"/>
        <w:rPr>
          <w:rFonts w:ascii="TimesLTStd-Roman" w:eastAsia="TimesLTStd-Roman" w:hAnsi="LCIRCLE10" w:cs="TimesLTStd-Roman"/>
          <w:color w:val="000000"/>
          <w:sz w:val="20"/>
          <w:szCs w:val="20"/>
        </w:rPr>
      </w:pPr>
      <w:r w:rsidRPr="002D2C7B">
        <w:rPr>
          <w:rFonts w:ascii="TimesLTStd-Roman" w:eastAsia="TimesLTStd-Roman" w:hAnsi="LCIRCLE10" w:cs="TimesLTStd-Roman"/>
          <w:color w:val="000000"/>
          <w:sz w:val="20"/>
          <w:szCs w:val="20"/>
        </w:rPr>
        <w:t>The advantage of this refactoring is that it reduces the number of parameters</w:t>
      </w:r>
      <w:r>
        <w:rPr>
          <w:rFonts w:ascii="TimesLTStd-Roman" w:eastAsia="TimesLTStd-Roman" w:hAnsi="LCIRCLE10" w:cs="TimesLTStd-Roman"/>
          <w:color w:val="000000"/>
          <w:sz w:val="20"/>
          <w:szCs w:val="20"/>
        </w:rPr>
        <w:t xml:space="preserve"> </w:t>
      </w:r>
      <w:r w:rsidRPr="002D2C7B">
        <w:rPr>
          <w:rFonts w:ascii="TimesLTStd-Roman" w:eastAsia="TimesLTStd-Roman" w:hAnsi="LCIRCLE10" w:cs="TimesLTStd-Roman"/>
          <w:color w:val="000000"/>
          <w:sz w:val="20"/>
          <w:szCs w:val="20"/>
        </w:rPr>
        <w:t>passed to methods. Such reduction is important because one can easily make</w:t>
      </w:r>
      <w:r>
        <w:rPr>
          <w:rFonts w:ascii="TimesLTStd-Roman" w:eastAsia="TimesLTStd-Roman" w:hAnsi="LCIRCLE10" w:cs="TimesLTStd-Roman"/>
          <w:color w:val="000000"/>
          <w:sz w:val="20"/>
          <w:szCs w:val="20"/>
        </w:rPr>
        <w:t xml:space="preserve"> </w:t>
      </w:r>
      <w:r w:rsidRPr="002D2C7B">
        <w:rPr>
          <w:rFonts w:ascii="TimesLTStd-Roman" w:eastAsia="TimesLTStd-Roman" w:hAnsi="LCIRCLE10" w:cs="TimesLTStd-Roman"/>
          <w:color w:val="000000"/>
          <w:sz w:val="20"/>
          <w:szCs w:val="20"/>
        </w:rPr>
        <w:t>errors while passing long parameter lists.</w:t>
      </w:r>
    </w:p>
    <w:p w14:paraId="25B7E19D" w14:textId="77777777" w:rsidR="002D2C7B" w:rsidRDefault="002D2C7B" w:rsidP="004C1F2F">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2D2C7B">
        <w:rPr>
          <w:rFonts w:ascii="TimesLTStd-Italic" w:hAnsi="TimesLTStd-Italic" w:cs="TimesLTStd-Italic"/>
          <w:i/>
          <w:iCs/>
          <w:color w:val="000000"/>
          <w:sz w:val="24"/>
          <w:szCs w:val="24"/>
        </w:rPr>
        <w:t xml:space="preserve">Push-down Method: </w:t>
      </w:r>
      <w:r w:rsidRPr="002D2C7B">
        <w:rPr>
          <w:rFonts w:ascii="TimesLTStd-Roman" w:eastAsia="TimesLTStd-Roman" w:hAnsi="LCIRCLE10" w:cs="TimesLTStd-Roman"/>
          <w:color w:val="000000"/>
          <w:sz w:val="24"/>
          <w:szCs w:val="24"/>
        </w:rPr>
        <w:t xml:space="preserve">Assume that </w:t>
      </w:r>
      <w:r w:rsidRPr="002D2C7B">
        <w:rPr>
          <w:rFonts w:ascii="CourierStd" w:hAnsi="CourierStd" w:cs="CourierStd"/>
          <w:color w:val="000000"/>
          <w:sz w:val="24"/>
          <w:szCs w:val="24"/>
        </w:rPr>
        <w:t xml:space="preserve">Executive </w:t>
      </w:r>
      <w:r w:rsidRPr="002D2C7B">
        <w:rPr>
          <w:rFonts w:ascii="TimesLTStd-Roman" w:eastAsia="TimesLTStd-Roman" w:hAnsi="LCIRCLE10" w:cs="TimesLTStd-Roman"/>
          <w:color w:val="000000"/>
          <w:sz w:val="24"/>
          <w:szCs w:val="24"/>
        </w:rPr>
        <w:t xml:space="preserve">and </w:t>
      </w:r>
      <w:r w:rsidRPr="002D2C7B">
        <w:rPr>
          <w:rFonts w:ascii="CourierStd" w:hAnsi="CourierStd" w:cs="CourierStd"/>
          <w:color w:val="000000"/>
          <w:sz w:val="24"/>
          <w:szCs w:val="24"/>
        </w:rPr>
        <w:t xml:space="preserve">Clerk </w:t>
      </w:r>
      <w:r w:rsidRPr="002D2C7B">
        <w:rPr>
          <w:rFonts w:ascii="TimesLTStd-Roman" w:eastAsia="TimesLTStd-Roman" w:hAnsi="LCIRCLE10" w:cs="TimesLTStd-Roman"/>
          <w:color w:val="000000"/>
          <w:sz w:val="24"/>
          <w:szCs w:val="24"/>
        </w:rPr>
        <w:t xml:space="preserve">are two subclasses of the superclass </w:t>
      </w:r>
      <w:r w:rsidRPr="002D2C7B">
        <w:rPr>
          <w:rFonts w:ascii="CourierStd" w:hAnsi="CourierStd" w:cs="CourierStd"/>
          <w:color w:val="000000"/>
          <w:sz w:val="24"/>
          <w:szCs w:val="24"/>
        </w:rPr>
        <w:t xml:space="preserve">Employee </w:t>
      </w:r>
      <w:r w:rsidRPr="002D2C7B">
        <w:rPr>
          <w:rFonts w:ascii="TimesLTStd-Roman" w:eastAsia="TimesLTStd-Roman" w:hAnsi="LCIRCLE10" w:cs="TimesLTStd-Roman"/>
          <w:color w:val="000000"/>
          <w:sz w:val="24"/>
          <w:szCs w:val="24"/>
        </w:rPr>
        <w:t xml:space="preserve">as shown in Figure 7.7a. Method </w:t>
      </w:r>
      <w:proofErr w:type="spellStart"/>
      <w:r w:rsidRPr="002D2C7B">
        <w:rPr>
          <w:rFonts w:ascii="CourierStd" w:hAnsi="CourierStd" w:cs="CourierStd"/>
          <w:color w:val="000000"/>
          <w:sz w:val="24"/>
          <w:szCs w:val="24"/>
        </w:rPr>
        <w:t>overTimePay</w:t>
      </w:r>
      <w:proofErr w:type="spellEnd"/>
      <w:r w:rsidRPr="002D2C7B">
        <w:rPr>
          <w:rFonts w:ascii="CourierStd" w:hAnsi="CourierStd" w:cs="CourierStd"/>
          <w:color w:val="000000"/>
          <w:sz w:val="24"/>
          <w:szCs w:val="24"/>
        </w:rPr>
        <w:t xml:space="preserve"> </w:t>
      </w:r>
      <w:r w:rsidRPr="002D2C7B">
        <w:rPr>
          <w:rFonts w:ascii="TimesLTStd-Roman" w:eastAsia="TimesLTStd-Roman" w:hAnsi="LCIRCLE10" w:cs="TimesLTStd-Roman"/>
          <w:color w:val="000000"/>
          <w:sz w:val="24"/>
          <w:szCs w:val="24"/>
        </w:rPr>
        <w:t xml:space="preserve">has been defined in class </w:t>
      </w:r>
      <w:r w:rsidRPr="002D2C7B">
        <w:rPr>
          <w:rFonts w:ascii="CourierStd" w:hAnsi="CourierStd" w:cs="CourierStd"/>
          <w:color w:val="000000"/>
          <w:sz w:val="24"/>
          <w:szCs w:val="24"/>
        </w:rPr>
        <w:t>Employee</w:t>
      </w:r>
      <w:r w:rsidRPr="002D2C7B">
        <w:rPr>
          <w:rFonts w:ascii="TimesLTStd-Roman" w:eastAsia="TimesLTStd-Roman" w:hAnsi="LCIRCLE10" w:cs="TimesLTStd-Roman"/>
          <w:color w:val="000000"/>
          <w:sz w:val="24"/>
          <w:szCs w:val="24"/>
        </w:rPr>
        <w:t xml:space="preserve">. However, if the </w:t>
      </w:r>
      <w:proofErr w:type="spellStart"/>
      <w:r w:rsidRPr="002D2C7B">
        <w:rPr>
          <w:rFonts w:ascii="CourierStd" w:hAnsi="CourierStd" w:cs="CourierStd"/>
          <w:color w:val="000000"/>
          <w:sz w:val="24"/>
          <w:szCs w:val="24"/>
        </w:rPr>
        <w:t>overTimePay</w:t>
      </w:r>
      <w:proofErr w:type="spellEnd"/>
      <w:r w:rsidRPr="002D2C7B">
        <w:rPr>
          <w:rFonts w:ascii="CourierStd" w:hAnsi="CourierStd" w:cs="CourierStd"/>
          <w:color w:val="000000"/>
          <w:sz w:val="24"/>
          <w:szCs w:val="24"/>
        </w:rPr>
        <w:t xml:space="preserve"> </w:t>
      </w:r>
      <w:r w:rsidRPr="002D2C7B">
        <w:rPr>
          <w:rFonts w:ascii="TimesLTStd-Roman" w:eastAsia="TimesLTStd-Roman" w:hAnsi="LCIRCLE10" w:cs="TimesLTStd-Roman"/>
          <w:color w:val="000000"/>
          <w:sz w:val="24"/>
          <w:szCs w:val="24"/>
        </w:rPr>
        <w:t xml:space="preserve">method is used in the </w:t>
      </w:r>
      <w:r w:rsidRPr="002D2C7B">
        <w:rPr>
          <w:rFonts w:ascii="CourierStd" w:hAnsi="CourierStd" w:cs="CourierStd"/>
          <w:color w:val="000000"/>
          <w:sz w:val="24"/>
          <w:szCs w:val="24"/>
        </w:rPr>
        <w:t xml:space="preserve">Clerk </w:t>
      </w:r>
      <w:r w:rsidRPr="002D2C7B">
        <w:rPr>
          <w:rFonts w:ascii="TimesLTStd-Roman" w:eastAsia="TimesLTStd-Roman" w:hAnsi="LCIRCLE10" w:cs="TimesLTStd-Roman"/>
          <w:color w:val="000000"/>
          <w:sz w:val="24"/>
          <w:szCs w:val="24"/>
        </w:rPr>
        <w:t xml:space="preserve">class, but not in the </w:t>
      </w:r>
      <w:r w:rsidRPr="002D2C7B">
        <w:rPr>
          <w:rFonts w:ascii="CourierStd" w:hAnsi="CourierStd" w:cs="CourierStd"/>
          <w:color w:val="000000"/>
          <w:sz w:val="24"/>
          <w:szCs w:val="24"/>
        </w:rPr>
        <w:t xml:space="preserve">Executive </w:t>
      </w:r>
      <w:r w:rsidRPr="002D2C7B">
        <w:rPr>
          <w:rFonts w:ascii="TimesLTStd-Roman" w:eastAsia="TimesLTStd-Roman" w:hAnsi="LCIRCLE10" w:cs="TimesLTStd-Roman"/>
          <w:color w:val="000000"/>
          <w:sz w:val="24"/>
          <w:szCs w:val="24"/>
        </w:rPr>
        <w:t xml:space="preserve">class, then the programmer can push down the </w:t>
      </w:r>
      <w:proofErr w:type="spellStart"/>
      <w:r w:rsidRPr="002D2C7B">
        <w:rPr>
          <w:rFonts w:ascii="CourierStd" w:hAnsi="CourierStd" w:cs="CourierStd"/>
          <w:color w:val="000000"/>
          <w:sz w:val="24"/>
          <w:szCs w:val="24"/>
        </w:rPr>
        <w:t>overTimePay</w:t>
      </w:r>
      <w:proofErr w:type="spellEnd"/>
      <w:r w:rsidRPr="002D2C7B">
        <w:rPr>
          <w:rFonts w:ascii="CourierStd" w:hAnsi="CourierStd" w:cs="CourierStd"/>
          <w:color w:val="000000"/>
          <w:sz w:val="24"/>
          <w:szCs w:val="24"/>
        </w:rPr>
        <w:t xml:space="preserve"> </w:t>
      </w:r>
      <w:r w:rsidRPr="002D2C7B">
        <w:rPr>
          <w:rFonts w:ascii="TimesLTStd-Roman" w:eastAsia="TimesLTStd-Roman" w:hAnsi="LCIRCLE10" w:cs="TimesLTStd-Roman"/>
          <w:color w:val="000000"/>
          <w:sz w:val="24"/>
          <w:szCs w:val="24"/>
        </w:rPr>
        <w:t xml:space="preserve">method to the </w:t>
      </w:r>
      <w:r w:rsidRPr="002D2C7B">
        <w:rPr>
          <w:rFonts w:ascii="CourierStd" w:hAnsi="CourierStd" w:cs="CourierStd"/>
          <w:color w:val="000000"/>
          <w:sz w:val="24"/>
          <w:szCs w:val="24"/>
        </w:rPr>
        <w:t xml:space="preserve">Clerk </w:t>
      </w:r>
      <w:r w:rsidRPr="002D2C7B">
        <w:rPr>
          <w:rFonts w:ascii="TimesLTStd-Roman" w:eastAsia="TimesLTStd-Roman" w:hAnsi="LCIRCLE10" w:cs="TimesLTStd-Roman"/>
          <w:color w:val="000000"/>
          <w:sz w:val="24"/>
          <w:szCs w:val="24"/>
        </w:rPr>
        <w:t>class as illustrated in Figure 7.7b.</w:t>
      </w:r>
      <w:r w:rsidR="004C1F2F" w:rsidRPr="004C1F2F">
        <w:rPr>
          <w:rFonts w:ascii="TimesLTStd-Roman" w:eastAsia="TimesLTStd-Roman" w:hAnsi="LCIRCLE10" w:cs="TimesLTStd-Roman"/>
          <w:color w:val="000000"/>
          <w:sz w:val="24"/>
          <w:szCs w:val="24"/>
        </w:rPr>
        <w:t xml:space="preserve"> </w:t>
      </w:r>
      <w:r w:rsidR="004C1F2F" w:rsidRPr="004C1F2F">
        <w:rPr>
          <w:rFonts w:ascii="TimesLTStd-Roman" w:eastAsia="TimesLTStd-Roman" w:hAnsi="LCIRCLE10" w:cs="TimesLTStd-Roman"/>
          <w:noProof/>
          <w:color w:val="000000"/>
          <w:sz w:val="24"/>
          <w:szCs w:val="24"/>
          <w:lang w:eastAsia="en-GB"/>
        </w:rPr>
        <w:drawing>
          <wp:inline distT="0" distB="0" distL="0" distR="0" wp14:anchorId="53730DA0" wp14:editId="7FDE9547">
            <wp:extent cx="5760720" cy="24405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0720" cy="2440519"/>
                    </a:xfrm>
                    <a:prstGeom prst="rect">
                      <a:avLst/>
                    </a:prstGeom>
                    <a:noFill/>
                    <a:ln>
                      <a:noFill/>
                    </a:ln>
                  </pic:spPr>
                </pic:pic>
              </a:graphicData>
            </a:graphic>
          </wp:inline>
        </w:drawing>
      </w:r>
    </w:p>
    <w:p w14:paraId="1A56FD5C" w14:textId="77777777" w:rsidR="004C1F2F" w:rsidRPr="004C1F2F" w:rsidRDefault="004C1F2F" w:rsidP="003D725E">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4C1F2F">
        <w:rPr>
          <w:rFonts w:ascii="TimesLTStd-Italic" w:hAnsi="TimesLTStd-Italic" w:cs="TimesLTStd-Italic"/>
          <w:i/>
          <w:iCs/>
          <w:sz w:val="24"/>
          <w:szCs w:val="24"/>
        </w:rPr>
        <w:t xml:space="preserve">Parameterize Methods: </w:t>
      </w:r>
      <w:r w:rsidRPr="004C1F2F">
        <w:rPr>
          <w:rFonts w:ascii="TimesLTStd-Roman" w:eastAsia="TimesLTStd-Roman" w:hAnsi="LCIRCLE10" w:cs="TimesLTStd-Roman"/>
          <w:sz w:val="24"/>
          <w:szCs w:val="24"/>
        </w:rPr>
        <w:t xml:space="preserve">Sometimes programmers may find multiple methods performing the same computations on different input data sets. Those methods can be replaced with a new method with additional formal parameters, as illustrated in Figure 7.8. In Figure 7.8a, we have the </w:t>
      </w:r>
      <w:r w:rsidRPr="004C1F2F">
        <w:rPr>
          <w:rFonts w:ascii="CourierStd" w:hAnsi="CourierStd" w:cs="CourierStd"/>
          <w:sz w:val="24"/>
          <w:szCs w:val="24"/>
        </w:rPr>
        <w:t xml:space="preserve">Communication </w:t>
      </w:r>
      <w:r w:rsidRPr="004C1F2F">
        <w:rPr>
          <w:rFonts w:ascii="TimesLTStd-Roman" w:eastAsia="TimesLTStd-Roman" w:hAnsi="LCIRCLE10" w:cs="TimesLTStd-Roman"/>
          <w:sz w:val="24"/>
          <w:szCs w:val="24"/>
        </w:rPr>
        <w:t xml:space="preserve">class with four methods: </w:t>
      </w:r>
      <w:proofErr w:type="spellStart"/>
      <w:r w:rsidRPr="004C1F2F">
        <w:rPr>
          <w:rFonts w:ascii="CourierStd" w:hAnsi="CourierStd" w:cs="CourierStd"/>
          <w:sz w:val="24"/>
          <w:szCs w:val="24"/>
        </w:rPr>
        <w:t>bluetoothInterface</w:t>
      </w:r>
      <w:proofErr w:type="spellEnd"/>
      <w:r w:rsidRPr="004C1F2F">
        <w:rPr>
          <w:rFonts w:ascii="TimesLTStd-Roman" w:eastAsia="TimesLTStd-Roman" w:hAnsi="LCIRCLE10" w:cs="TimesLTStd-Roman"/>
          <w:sz w:val="24"/>
          <w:szCs w:val="24"/>
        </w:rPr>
        <w:t xml:space="preserve">, </w:t>
      </w:r>
      <w:proofErr w:type="spellStart"/>
      <w:r w:rsidRPr="004C1F2F">
        <w:rPr>
          <w:rFonts w:ascii="CourierStd" w:hAnsi="CourierStd" w:cs="CourierStd"/>
          <w:sz w:val="24"/>
          <w:szCs w:val="24"/>
        </w:rPr>
        <w:t>wifiInterface</w:t>
      </w:r>
      <w:proofErr w:type="spellEnd"/>
      <w:r w:rsidRPr="004C1F2F">
        <w:rPr>
          <w:rFonts w:ascii="TimesLTStd-Roman" w:eastAsia="TimesLTStd-Roman" w:hAnsi="LCIRCLE10" w:cs="TimesLTStd-Roman"/>
          <w:sz w:val="24"/>
          <w:szCs w:val="24"/>
        </w:rPr>
        <w:t xml:space="preserve">, </w:t>
      </w:r>
      <w:proofErr w:type="spellStart"/>
      <w:r w:rsidRPr="004C1F2F">
        <w:rPr>
          <w:rFonts w:ascii="CourierStd" w:hAnsi="CourierStd" w:cs="CourierStd"/>
          <w:sz w:val="24"/>
          <w:szCs w:val="24"/>
        </w:rPr>
        <w:t>threeGInterface</w:t>
      </w:r>
      <w:proofErr w:type="spellEnd"/>
      <w:r w:rsidRPr="004C1F2F">
        <w:rPr>
          <w:rFonts w:ascii="TimesLTStd-Roman" w:eastAsia="TimesLTStd-Roman" w:hAnsi="LCIRCLE10" w:cs="TimesLTStd-Roman"/>
          <w:sz w:val="24"/>
          <w:szCs w:val="24"/>
        </w:rPr>
        <w:t xml:space="preserve">, </w:t>
      </w:r>
      <w:proofErr w:type="gramStart"/>
      <w:r w:rsidRPr="004C1F2F">
        <w:rPr>
          <w:rFonts w:ascii="TimesLTStd-Roman" w:eastAsia="TimesLTStd-Roman" w:hAnsi="LCIRCLE10" w:cs="TimesLTStd-Roman"/>
          <w:sz w:val="24"/>
          <w:szCs w:val="24"/>
        </w:rPr>
        <w:t xml:space="preserve">and  </w:t>
      </w:r>
      <w:proofErr w:type="spellStart"/>
      <w:r w:rsidRPr="004C1F2F">
        <w:rPr>
          <w:rFonts w:ascii="CourierStd" w:hAnsi="CourierStd" w:cs="CourierStd"/>
          <w:sz w:val="24"/>
          <w:szCs w:val="24"/>
        </w:rPr>
        <w:t>fourGInterface</w:t>
      </w:r>
      <w:proofErr w:type="spellEnd"/>
      <w:proofErr w:type="gramEnd"/>
      <w:r w:rsidRPr="004C1F2F">
        <w:rPr>
          <w:rFonts w:ascii="TimesLTStd-Roman" w:eastAsia="TimesLTStd-Roman" w:hAnsi="LCIRCLE10" w:cs="TimesLTStd-Roman"/>
          <w:sz w:val="24"/>
          <w:szCs w:val="24"/>
        </w:rPr>
        <w:t xml:space="preserve">. In Figure 7.8b, we have the </w:t>
      </w:r>
      <w:r w:rsidRPr="004C1F2F">
        <w:rPr>
          <w:rFonts w:ascii="CourierStd" w:hAnsi="CourierStd" w:cs="CourierStd"/>
          <w:sz w:val="24"/>
          <w:szCs w:val="24"/>
        </w:rPr>
        <w:t xml:space="preserve">Communication </w:t>
      </w:r>
      <w:r w:rsidRPr="004C1F2F">
        <w:rPr>
          <w:rFonts w:ascii="TimesLTStd-Roman" w:eastAsia="TimesLTStd-Roman" w:hAnsi="LCIRCLE10" w:cs="TimesLTStd-Roman"/>
          <w:sz w:val="24"/>
          <w:szCs w:val="24"/>
        </w:rPr>
        <w:t xml:space="preserve">class with just one method, namely, </w:t>
      </w:r>
      <w:proofErr w:type="spellStart"/>
      <w:r w:rsidRPr="004C1F2F">
        <w:rPr>
          <w:rFonts w:ascii="CourierStd" w:hAnsi="CourierStd" w:cs="CourierStd"/>
          <w:sz w:val="24"/>
          <w:szCs w:val="24"/>
        </w:rPr>
        <w:t>wirelessInterface</w:t>
      </w:r>
      <w:proofErr w:type="spellEnd"/>
      <w:r w:rsidRPr="004C1F2F">
        <w:rPr>
          <w:rFonts w:ascii="CourierStd" w:hAnsi="CourierStd" w:cs="CourierStd"/>
          <w:sz w:val="24"/>
          <w:szCs w:val="24"/>
        </w:rPr>
        <w:t xml:space="preserve"> </w:t>
      </w:r>
      <w:r w:rsidRPr="004C1F2F">
        <w:rPr>
          <w:rFonts w:ascii="TimesLTStd-Roman" w:eastAsia="TimesLTStd-Roman" w:hAnsi="LCIRCLE10" w:cs="TimesLTStd-Roman"/>
          <w:sz w:val="24"/>
          <w:szCs w:val="24"/>
        </w:rPr>
        <w:t xml:space="preserve">with one parameter, namely, </w:t>
      </w:r>
      <w:r w:rsidRPr="004C1F2F">
        <w:rPr>
          <w:rFonts w:ascii="CourierStd" w:hAnsi="CourierStd" w:cs="CourierStd"/>
          <w:sz w:val="24"/>
          <w:szCs w:val="24"/>
        </w:rPr>
        <w:t>radio</w:t>
      </w:r>
      <w:r w:rsidRPr="004C1F2F">
        <w:rPr>
          <w:rFonts w:ascii="TimesLTStd-Roman" w:eastAsia="TimesLTStd-Roman" w:hAnsi="LCIRCLE10" w:cs="TimesLTStd-Roman"/>
          <w:sz w:val="24"/>
          <w:szCs w:val="24"/>
        </w:rPr>
        <w:t xml:space="preserve">. The method </w:t>
      </w:r>
      <w:proofErr w:type="spellStart"/>
      <w:r w:rsidRPr="004C1F2F">
        <w:rPr>
          <w:rFonts w:ascii="CourierStd" w:hAnsi="CourierStd" w:cs="CourierStd"/>
          <w:sz w:val="24"/>
          <w:szCs w:val="24"/>
        </w:rPr>
        <w:t>wirelessInterface</w:t>
      </w:r>
      <w:proofErr w:type="spellEnd"/>
      <w:r w:rsidRPr="004C1F2F">
        <w:rPr>
          <w:rFonts w:ascii="CourierStd" w:hAnsi="CourierStd" w:cs="CourierStd"/>
          <w:sz w:val="24"/>
          <w:szCs w:val="24"/>
        </w:rPr>
        <w:t xml:space="preserve"> </w:t>
      </w:r>
      <w:r w:rsidRPr="004C1F2F">
        <w:rPr>
          <w:rFonts w:ascii="TimesLTStd-Roman" w:eastAsia="TimesLTStd-Roman" w:hAnsi="LCIRCLE10" w:cs="TimesLTStd-Roman"/>
          <w:sz w:val="24"/>
          <w:szCs w:val="24"/>
        </w:rPr>
        <w:t xml:space="preserve">can be </w:t>
      </w:r>
      <w:proofErr w:type="spellStart"/>
      <w:r w:rsidRPr="004C1F2F">
        <w:rPr>
          <w:rFonts w:ascii="TimesLTStd-Roman" w:eastAsia="TimesLTStd-Roman" w:hAnsi="LCIRCLE10" w:cs="TimesLTStd-Roman"/>
          <w:sz w:val="24"/>
          <w:szCs w:val="24"/>
        </w:rPr>
        <w:t>invokedwith</w:t>
      </w:r>
      <w:proofErr w:type="spellEnd"/>
      <w:r w:rsidRPr="004C1F2F">
        <w:rPr>
          <w:rFonts w:ascii="TimesLTStd-Roman" w:eastAsia="TimesLTStd-Roman" w:hAnsi="LCIRCLE10" w:cs="TimesLTStd-Roman"/>
          <w:sz w:val="24"/>
          <w:szCs w:val="24"/>
        </w:rPr>
        <w:t xml:space="preserve"> different values of </w:t>
      </w:r>
      <w:r w:rsidRPr="004C1F2F">
        <w:rPr>
          <w:rFonts w:ascii="CourierStd" w:hAnsi="CourierStd" w:cs="CourierStd"/>
          <w:sz w:val="24"/>
          <w:szCs w:val="24"/>
        </w:rPr>
        <w:t xml:space="preserve">radio </w:t>
      </w:r>
      <w:r w:rsidRPr="004C1F2F">
        <w:rPr>
          <w:rFonts w:ascii="TimesLTStd-Roman" w:eastAsia="TimesLTStd-Roman" w:hAnsi="LCIRCLE10" w:cs="TimesLTStd-Roman"/>
          <w:sz w:val="24"/>
          <w:szCs w:val="24"/>
        </w:rPr>
        <w:t xml:space="preserve">so that the </w:t>
      </w:r>
      <w:proofErr w:type="spellStart"/>
      <w:r w:rsidRPr="004C1F2F">
        <w:rPr>
          <w:rFonts w:ascii="CourierStd" w:hAnsi="CourierStd" w:cs="CourierStd"/>
          <w:sz w:val="24"/>
          <w:szCs w:val="24"/>
        </w:rPr>
        <w:t>wirelessInterface</w:t>
      </w:r>
      <w:proofErr w:type="spellEnd"/>
      <w:r w:rsidRPr="004C1F2F">
        <w:rPr>
          <w:rFonts w:ascii="CourierStd" w:hAnsi="CourierStd" w:cs="CourierStd"/>
          <w:sz w:val="24"/>
          <w:szCs w:val="24"/>
        </w:rPr>
        <w:t xml:space="preserve"> </w:t>
      </w:r>
      <w:r w:rsidRPr="004C1F2F">
        <w:rPr>
          <w:rFonts w:ascii="TimesLTStd-Roman" w:eastAsia="TimesLTStd-Roman" w:hAnsi="LCIRCLE10" w:cs="TimesLTStd-Roman"/>
          <w:sz w:val="24"/>
          <w:szCs w:val="24"/>
        </w:rPr>
        <w:t>method can in turn invoke different radio interfaces.</w:t>
      </w:r>
    </w:p>
    <w:p w14:paraId="1642642D" w14:textId="77777777" w:rsidR="004C1F2F" w:rsidRDefault="004C1F2F" w:rsidP="004C1F2F">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4C1F2F">
        <w:rPr>
          <w:rFonts w:ascii="TimesLTStd-Roman" w:eastAsia="TimesLTStd-Roman" w:hAnsi="LCIRCLE10" w:cs="TimesLTStd-Roman"/>
          <w:noProof/>
          <w:color w:val="000000"/>
          <w:sz w:val="24"/>
          <w:szCs w:val="24"/>
          <w:lang w:eastAsia="en-GB"/>
        </w:rPr>
        <w:lastRenderedPageBreak/>
        <w:drawing>
          <wp:inline distT="0" distB="0" distL="0" distR="0" wp14:anchorId="1911C30D" wp14:editId="59747FBF">
            <wp:extent cx="5760720" cy="22118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720" cy="2211854"/>
                    </a:xfrm>
                    <a:prstGeom prst="rect">
                      <a:avLst/>
                    </a:prstGeom>
                    <a:noFill/>
                    <a:ln>
                      <a:noFill/>
                    </a:ln>
                  </pic:spPr>
                </pic:pic>
              </a:graphicData>
            </a:graphic>
          </wp:inline>
        </w:drawing>
      </w:r>
    </w:p>
    <w:p w14:paraId="0C09DD34" w14:textId="77777777" w:rsidR="004C1F2F" w:rsidRPr="004C1F2F" w:rsidRDefault="004C1F2F" w:rsidP="004C1F2F">
      <w:pPr>
        <w:pStyle w:val="Heading1"/>
        <w:numPr>
          <w:ilvl w:val="0"/>
          <w:numId w:val="5"/>
        </w:numPr>
        <w:rPr>
          <w:rFonts w:ascii="TimesLTStd-Roman" w:eastAsia="TimesLTStd-Roman" w:hAnsi="LCIRCLE10" w:cs="TimesLTStd-Roman"/>
          <w:color w:val="000000"/>
          <w:sz w:val="24"/>
          <w:szCs w:val="24"/>
        </w:rPr>
      </w:pPr>
      <w:bookmarkStart w:id="13" w:name="_Toc230279509"/>
      <w:r>
        <w:t>INITIAL WORK ON SOFTWARE RESTRUCTURING</w:t>
      </w:r>
      <w:bookmarkEnd w:id="13"/>
    </w:p>
    <w:p w14:paraId="7177D8F9" w14:textId="77777777" w:rsidR="004C1F2F" w:rsidRPr="004C1F2F" w:rsidRDefault="004C1F2F" w:rsidP="004C1F2F">
      <w:pPr>
        <w:autoSpaceDE w:val="0"/>
        <w:autoSpaceDN w:val="0"/>
        <w:adjustRightInd w:val="0"/>
        <w:spacing w:after="0" w:line="240" w:lineRule="auto"/>
        <w:jc w:val="both"/>
        <w:rPr>
          <w:rFonts w:ascii="TimesLTStd-Roman" w:eastAsia="TimesLTStd-Roman" w:cs="TimesLTStd-Roman"/>
          <w:sz w:val="20"/>
          <w:szCs w:val="20"/>
        </w:rPr>
      </w:pPr>
      <w:r w:rsidRPr="004C1F2F">
        <w:rPr>
          <w:rFonts w:ascii="TimesLTStd-Roman" w:eastAsia="TimesLTStd-Roman" w:cs="TimesLTStd-Roman"/>
          <w:sz w:val="20"/>
          <w:szCs w:val="20"/>
        </w:rPr>
        <w:t xml:space="preserve">The concept of software restructuring dates back to the </w:t>
      </w:r>
      <w:proofErr w:type="spellStart"/>
      <w:r w:rsidRPr="004C1F2F">
        <w:rPr>
          <w:rFonts w:ascii="TimesLTStd-Roman" w:eastAsia="TimesLTStd-Roman" w:cs="TimesLTStd-Roman"/>
          <w:sz w:val="20"/>
          <w:szCs w:val="20"/>
        </w:rPr>
        <w:t>mid 1960s</w:t>
      </w:r>
      <w:proofErr w:type="spellEnd"/>
      <w:r w:rsidRPr="004C1F2F">
        <w:rPr>
          <w:rFonts w:ascii="TimesLTStd-Roman" w:eastAsia="TimesLTStd-Roman" w:cs="TimesLTStd-Roman"/>
          <w:sz w:val="20"/>
          <w:szCs w:val="20"/>
        </w:rPr>
        <w:t>, almost as soon as</w:t>
      </w:r>
      <w:r>
        <w:rPr>
          <w:rFonts w:ascii="TimesLTStd-Roman" w:eastAsia="TimesLTStd-Roman" w:cs="TimesLTStd-Roman"/>
          <w:sz w:val="20"/>
          <w:szCs w:val="20"/>
        </w:rPr>
        <w:t xml:space="preserve"> </w:t>
      </w:r>
      <w:r w:rsidRPr="004C1F2F">
        <w:rPr>
          <w:rFonts w:ascii="TimesLTStd-Roman" w:eastAsia="TimesLTStd-Roman" w:cs="TimesLTStd-Roman"/>
          <w:sz w:val="20"/>
          <w:szCs w:val="20"/>
        </w:rPr>
        <w:t>programs were written in Fortran. In this section, we explain the factors that influence</w:t>
      </w:r>
      <w:r>
        <w:rPr>
          <w:rFonts w:ascii="TimesLTStd-Roman" w:eastAsia="TimesLTStd-Roman" w:cs="TimesLTStd-Roman"/>
          <w:sz w:val="20"/>
          <w:szCs w:val="20"/>
        </w:rPr>
        <w:t xml:space="preserve"> </w:t>
      </w:r>
      <w:r w:rsidRPr="004C1F2F">
        <w:rPr>
          <w:rFonts w:ascii="TimesLTStd-Roman" w:eastAsia="TimesLTStd-Roman" w:cs="TimesLTStd-Roman"/>
          <w:sz w:val="20"/>
          <w:szCs w:val="20"/>
        </w:rPr>
        <w:t>software structure, classification of early restructuring approaches, and some widely</w:t>
      </w:r>
      <w:r>
        <w:rPr>
          <w:rFonts w:ascii="TimesLTStd-Roman" w:eastAsia="TimesLTStd-Roman" w:cs="TimesLTStd-Roman"/>
          <w:sz w:val="20"/>
          <w:szCs w:val="20"/>
        </w:rPr>
        <w:t xml:space="preserve"> </w:t>
      </w:r>
      <w:r w:rsidRPr="004C1F2F">
        <w:rPr>
          <w:rFonts w:ascii="TimesLTStd-Roman" w:eastAsia="TimesLTStd-Roman" w:cs="TimesLTStd-Roman"/>
          <w:sz w:val="20"/>
          <w:szCs w:val="20"/>
        </w:rPr>
        <w:t>studied early restructuring techniques.</w:t>
      </w:r>
    </w:p>
    <w:p w14:paraId="1DCBB46E" w14:textId="77777777" w:rsidR="004C1F2F" w:rsidRPr="004C1F2F" w:rsidRDefault="004C1F2F" w:rsidP="004C1F2F">
      <w:pPr>
        <w:pStyle w:val="Heading2"/>
        <w:numPr>
          <w:ilvl w:val="1"/>
          <w:numId w:val="5"/>
        </w:numPr>
        <w:rPr>
          <w:rFonts w:eastAsia="TimesLTStd-Roman"/>
        </w:rPr>
      </w:pPr>
      <w:bookmarkStart w:id="14" w:name="_Toc230279510"/>
      <w:r w:rsidRPr="004C1F2F">
        <w:rPr>
          <w:rFonts w:eastAsia="TimesLTStd-Roman"/>
        </w:rPr>
        <w:t>Factors Influencing Software Structure</w:t>
      </w:r>
      <w:bookmarkEnd w:id="14"/>
    </w:p>
    <w:p w14:paraId="2AD5B010" w14:textId="77777777" w:rsidR="00556624" w:rsidRDefault="004C1F2F" w:rsidP="004C1F2F">
      <w:pPr>
        <w:autoSpaceDE w:val="0"/>
        <w:autoSpaceDN w:val="0"/>
        <w:adjustRightInd w:val="0"/>
        <w:spacing w:after="0" w:line="240" w:lineRule="auto"/>
        <w:jc w:val="both"/>
        <w:rPr>
          <w:rFonts w:ascii="TimesLTStd-Roman" w:eastAsia="TimesLTStd-Roman" w:cs="TimesLTStd-Roman"/>
          <w:sz w:val="20"/>
          <w:szCs w:val="20"/>
        </w:rPr>
      </w:pPr>
      <w:r w:rsidRPr="004C1F2F">
        <w:rPr>
          <w:rFonts w:ascii="TimesLTStd-Roman" w:eastAsia="TimesLTStd-Roman" w:cs="TimesLTStd-Roman"/>
          <w:sz w:val="20"/>
          <w:szCs w:val="20"/>
        </w:rPr>
        <w:t>Before we discuss restructuring approaches, it is useful to have a broad understanding</w:t>
      </w:r>
      <w:r>
        <w:rPr>
          <w:rFonts w:ascii="TimesLTStd-Roman" w:eastAsia="TimesLTStd-Roman" w:cs="TimesLTStd-Roman"/>
          <w:sz w:val="20"/>
          <w:szCs w:val="20"/>
        </w:rPr>
        <w:t xml:space="preserve"> </w:t>
      </w:r>
      <w:r w:rsidRPr="004C1F2F">
        <w:rPr>
          <w:rFonts w:ascii="TimesLTStd-Roman" w:eastAsia="TimesLTStd-Roman" w:cs="TimesLTStd-Roman"/>
          <w:sz w:val="20"/>
          <w:szCs w:val="20"/>
        </w:rPr>
        <w:t xml:space="preserve">of </w:t>
      </w:r>
      <w:r w:rsidRPr="004C1F2F">
        <w:rPr>
          <w:rFonts w:ascii="TimesLTStd-Italic" w:eastAsia="TimesLTStd-Roman" w:hAnsi="TimesLTStd-Italic" w:cs="TimesLTStd-Italic"/>
          <w:i/>
          <w:iCs/>
          <w:sz w:val="20"/>
          <w:szCs w:val="20"/>
        </w:rPr>
        <w:t xml:space="preserve">software structure. </w:t>
      </w:r>
      <w:r w:rsidRPr="004C1F2F">
        <w:rPr>
          <w:rFonts w:ascii="TimesLTStd-Roman" w:eastAsia="TimesLTStd-Roman" w:cs="TimesLTStd-Roman"/>
          <w:sz w:val="20"/>
          <w:szCs w:val="20"/>
        </w:rPr>
        <w:t>Software structure is a set of attributes of the software such that</w:t>
      </w:r>
      <w:r>
        <w:rPr>
          <w:rFonts w:ascii="TimesLTStd-Roman" w:eastAsia="TimesLTStd-Roman" w:cs="TimesLTStd-Roman"/>
          <w:sz w:val="20"/>
          <w:szCs w:val="20"/>
        </w:rPr>
        <w:t xml:space="preserve"> </w:t>
      </w:r>
      <w:r w:rsidRPr="004C1F2F">
        <w:rPr>
          <w:rFonts w:ascii="TimesLTStd-Roman" w:eastAsia="TimesLTStd-Roman" w:cs="TimesLTStd-Roman"/>
          <w:sz w:val="20"/>
          <w:szCs w:val="20"/>
        </w:rPr>
        <w:t xml:space="preserve">the programmer gets a good understanding of software. Therefore, any </w:t>
      </w:r>
      <w:r w:rsidRPr="004C1F2F">
        <w:rPr>
          <w:rFonts w:ascii="TimesLTStd-Italic" w:eastAsia="TimesLTStd-Roman" w:hAnsi="TimesLTStd-Italic" w:cs="TimesLTStd-Italic"/>
          <w:i/>
          <w:iCs/>
          <w:sz w:val="20"/>
          <w:szCs w:val="20"/>
        </w:rPr>
        <w:t xml:space="preserve">factor </w:t>
      </w:r>
      <w:r w:rsidRPr="004C1F2F">
        <w:rPr>
          <w:rFonts w:ascii="TimesLTStd-Roman" w:eastAsia="TimesLTStd-Roman" w:cs="TimesLTStd-Roman"/>
          <w:sz w:val="20"/>
          <w:szCs w:val="20"/>
        </w:rPr>
        <w:t>that</w:t>
      </w:r>
      <w:r>
        <w:rPr>
          <w:rFonts w:ascii="TimesLTStd-Roman" w:eastAsia="TimesLTStd-Roman" w:cs="TimesLTStd-Roman"/>
          <w:sz w:val="20"/>
          <w:szCs w:val="20"/>
        </w:rPr>
        <w:t xml:space="preserve"> </w:t>
      </w:r>
      <w:r w:rsidRPr="004C1F2F">
        <w:rPr>
          <w:rFonts w:ascii="TimesLTStd-Roman" w:eastAsia="TimesLTStd-Roman" w:cs="TimesLTStd-Roman"/>
          <w:sz w:val="20"/>
          <w:szCs w:val="20"/>
        </w:rPr>
        <w:t>can influence the state of software or the programmer</w:t>
      </w:r>
      <w:r w:rsidRPr="004C1F2F">
        <w:rPr>
          <w:rFonts w:ascii="TimesLTStd-Roman" w:eastAsia="TimesLTStd-Roman" w:cs="TimesLTStd-Roman" w:hint="eastAsia"/>
          <w:sz w:val="20"/>
          <w:szCs w:val="20"/>
        </w:rPr>
        <w:t>’</w:t>
      </w:r>
      <w:r w:rsidRPr="004C1F2F">
        <w:rPr>
          <w:rFonts w:ascii="TimesLTStd-Roman" w:eastAsia="TimesLTStd-Roman" w:cs="TimesLTStd-Roman"/>
          <w:sz w:val="20"/>
          <w:szCs w:val="20"/>
        </w:rPr>
        <w:t>s perception might influence</w:t>
      </w:r>
      <w:r>
        <w:rPr>
          <w:rFonts w:ascii="TimesLTStd-Roman" w:eastAsia="TimesLTStd-Roman" w:cs="TimesLTStd-Roman"/>
          <w:sz w:val="20"/>
          <w:szCs w:val="20"/>
        </w:rPr>
        <w:t xml:space="preserve"> </w:t>
      </w:r>
      <w:r w:rsidRPr="004C1F2F">
        <w:rPr>
          <w:rFonts w:ascii="TimesLTStd-Roman" w:eastAsia="TimesLTStd-Roman" w:cs="TimesLTStd-Roman"/>
          <w:sz w:val="20"/>
          <w:szCs w:val="20"/>
        </w:rPr>
        <w:t>software structure. One view of the factors that influence software structure has been</w:t>
      </w:r>
      <w:r>
        <w:rPr>
          <w:rFonts w:ascii="TimesLTStd-Roman" w:eastAsia="TimesLTStd-Roman" w:cs="TimesLTStd-Roman"/>
          <w:sz w:val="20"/>
          <w:szCs w:val="20"/>
        </w:rPr>
        <w:t xml:space="preserve"> </w:t>
      </w:r>
      <w:r w:rsidRPr="004C1F2F">
        <w:rPr>
          <w:rFonts w:ascii="TimesLTStd-Roman" w:eastAsia="TimesLTStd-Roman" w:cs="TimesLTStd-Roman"/>
          <w:sz w:val="20"/>
          <w:szCs w:val="20"/>
        </w:rPr>
        <w:t xml:space="preserve">shown in Figure 7.9. </w:t>
      </w:r>
    </w:p>
    <w:p w14:paraId="62D00FF4" w14:textId="77777777" w:rsidR="00556624" w:rsidRDefault="00556624" w:rsidP="004C1F2F">
      <w:pPr>
        <w:autoSpaceDE w:val="0"/>
        <w:autoSpaceDN w:val="0"/>
        <w:adjustRightInd w:val="0"/>
        <w:spacing w:after="0" w:line="240" w:lineRule="auto"/>
        <w:jc w:val="both"/>
        <w:rPr>
          <w:rFonts w:ascii="TimesLTStd-Roman" w:eastAsia="TimesLTStd-Roman" w:cs="TimesLTStd-Roman"/>
          <w:sz w:val="20"/>
          <w:szCs w:val="20"/>
        </w:rPr>
      </w:pPr>
      <w:r w:rsidRPr="00556624">
        <w:rPr>
          <w:rFonts w:ascii="TimesLTStd-Roman" w:eastAsia="TimesLTStd-Roman" w:cs="TimesLTStd-Roman"/>
          <w:noProof/>
          <w:sz w:val="20"/>
          <w:szCs w:val="20"/>
          <w:lang w:eastAsia="en-GB"/>
        </w:rPr>
        <w:drawing>
          <wp:inline distT="0" distB="0" distL="0" distR="0" wp14:anchorId="65559ACD" wp14:editId="20209134">
            <wp:extent cx="5760720" cy="3529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720" cy="3529620"/>
                    </a:xfrm>
                    <a:prstGeom prst="rect">
                      <a:avLst/>
                    </a:prstGeom>
                    <a:noFill/>
                    <a:ln>
                      <a:noFill/>
                    </a:ln>
                  </pic:spPr>
                </pic:pic>
              </a:graphicData>
            </a:graphic>
          </wp:inline>
        </w:drawing>
      </w:r>
    </w:p>
    <w:p w14:paraId="6301020B" w14:textId="77777777" w:rsidR="004C1F2F" w:rsidRPr="004C1F2F" w:rsidRDefault="004C1F2F" w:rsidP="004C1F2F">
      <w:pPr>
        <w:autoSpaceDE w:val="0"/>
        <w:autoSpaceDN w:val="0"/>
        <w:adjustRightInd w:val="0"/>
        <w:spacing w:after="0" w:line="240" w:lineRule="auto"/>
        <w:jc w:val="both"/>
        <w:rPr>
          <w:rFonts w:ascii="TimesLTStd-Roman" w:eastAsia="TimesLTStd-Roman" w:cs="TimesLTStd-Roman"/>
          <w:sz w:val="20"/>
          <w:szCs w:val="20"/>
        </w:rPr>
      </w:pPr>
      <w:r w:rsidRPr="004C1F2F">
        <w:rPr>
          <w:rFonts w:ascii="TimesLTStd-Roman" w:eastAsia="TimesLTStd-Roman" w:cs="TimesLTStd-Roman"/>
          <w:sz w:val="20"/>
          <w:szCs w:val="20"/>
        </w:rPr>
        <w:t>In the following, we explain the factors one by one.</w:t>
      </w:r>
    </w:p>
    <w:p w14:paraId="38B84A3F" w14:textId="77777777" w:rsidR="004C1F2F" w:rsidRPr="00556624" w:rsidRDefault="004C1F2F" w:rsidP="00556624">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56624">
        <w:rPr>
          <w:rFonts w:ascii="TimesLTStd-Italic" w:eastAsia="TimesLTStd-Roman" w:hAnsi="TimesLTStd-Italic" w:cs="TimesLTStd-Italic"/>
          <w:i/>
          <w:iCs/>
          <w:sz w:val="20"/>
          <w:szCs w:val="20"/>
        </w:rPr>
        <w:lastRenderedPageBreak/>
        <w:t xml:space="preserve">Code: </w:t>
      </w:r>
      <w:r w:rsidRPr="00556624">
        <w:rPr>
          <w:rFonts w:ascii="TimesLTStd-Roman" w:eastAsia="TimesLTStd-Roman" w:cs="TimesLTStd-Roman"/>
          <w:sz w:val="20"/>
          <w:szCs w:val="20"/>
        </w:rPr>
        <w:t>Undoubtedly, the source code has the biggest influence on software structure. Code quality and style at all levels of details, namely, variables, constants, statement, function, and module, play key roles in understanding code. For example, adherence to coding standards significantly increases the readability</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of code. Similarly, adoption of common architectural styles enhances code</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understanding.</w:t>
      </w:r>
    </w:p>
    <w:p w14:paraId="11051C18" w14:textId="77777777" w:rsidR="004C1F2F" w:rsidRPr="00556624" w:rsidRDefault="004C1F2F" w:rsidP="00584D45">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56624">
        <w:rPr>
          <w:rFonts w:ascii="TimesLTStd-Italic" w:eastAsia="TimesLTStd-Roman" w:hAnsi="TimesLTStd-Italic" w:cs="TimesLTStd-Italic"/>
          <w:i/>
          <w:iCs/>
          <w:sz w:val="20"/>
          <w:szCs w:val="20"/>
        </w:rPr>
        <w:t xml:space="preserve">Documentation: </w:t>
      </w:r>
      <w:r w:rsidRPr="00556624">
        <w:rPr>
          <w:rFonts w:ascii="TimesLTStd-Roman" w:eastAsia="TimesLTStd-Roman" w:cs="TimesLTStd-Roman"/>
          <w:sz w:val="20"/>
          <w:szCs w:val="20"/>
        </w:rPr>
        <w:t>There are two kinds of documentations associated with source</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code: (</w:t>
      </w:r>
      <w:proofErr w:type="spellStart"/>
      <w:r w:rsidRPr="00556624">
        <w:rPr>
          <w:rFonts w:ascii="TimesLTStd-Roman" w:eastAsia="TimesLTStd-Roman" w:cs="TimesLTStd-Roman"/>
          <w:sz w:val="20"/>
          <w:szCs w:val="20"/>
        </w:rPr>
        <w:t>i</w:t>
      </w:r>
      <w:proofErr w:type="spellEnd"/>
      <w:r w:rsidRPr="00556624">
        <w:rPr>
          <w:rFonts w:ascii="TimesLTStd-Roman" w:eastAsia="TimesLTStd-Roman" w:cs="TimesLTStd-Roman"/>
          <w:sz w:val="20"/>
          <w:szCs w:val="20"/>
        </w:rPr>
        <w:t>) in-line documentation of source code; and (ii) external documentations,</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namely, requirements documents, design documents, user manuals, and</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test cases. Often the in-line documentations determine the programmer</w:t>
      </w:r>
      <w:r w:rsidRPr="00556624">
        <w:rPr>
          <w:rFonts w:ascii="TimesLTStd-Roman" w:eastAsia="TimesLTStd-Roman" w:cs="TimesLTStd-Roman" w:hint="eastAsia"/>
          <w:sz w:val="20"/>
          <w:szCs w:val="20"/>
        </w:rPr>
        <w:t>’</w:t>
      </w:r>
      <w:r w:rsidRPr="00556624">
        <w:rPr>
          <w:rFonts w:ascii="TimesLTStd-Roman" w:eastAsia="TimesLTStd-Roman" w:cs="TimesLTStd-Roman"/>
          <w:sz w:val="20"/>
          <w:szCs w:val="20"/>
        </w:rPr>
        <w:t>s perception</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of code structure. Programmers</w:t>
      </w:r>
      <w:r w:rsidRPr="00556624">
        <w:rPr>
          <w:rFonts w:ascii="TimesLTStd-Roman" w:eastAsia="TimesLTStd-Roman" w:cs="TimesLTStd-Roman" w:hint="eastAsia"/>
          <w:sz w:val="20"/>
          <w:szCs w:val="20"/>
        </w:rPr>
        <w:t>’</w:t>
      </w:r>
      <w:r w:rsidRPr="00556624">
        <w:rPr>
          <w:rFonts w:ascii="TimesLTStd-Roman" w:eastAsia="TimesLTStd-Roman" w:cs="TimesLTStd-Roman"/>
          <w:sz w:val="20"/>
          <w:szCs w:val="20"/>
        </w:rPr>
        <w:t xml:space="preserve"> perception of software structure is</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influenced by clearly written, easily referenced, complete, accurate, and up-to</w:t>
      </w:r>
      <w:r w:rsidR="00556624">
        <w:rPr>
          <w:rFonts w:ascii="TimesLTStd-Roman" w:eastAsia="TimesLTStd-Roman" w:cs="TimesLTStd-Roman"/>
          <w:sz w:val="20"/>
          <w:szCs w:val="20"/>
        </w:rPr>
        <w:t>-</w:t>
      </w:r>
      <w:r w:rsidRPr="00556624">
        <w:rPr>
          <w:rFonts w:ascii="TimesLTStd-Roman" w:eastAsia="TimesLTStd-Roman" w:cs="TimesLTStd-Roman"/>
          <w:sz w:val="20"/>
          <w:szCs w:val="20"/>
        </w:rPr>
        <w:t>date</w:t>
      </w:r>
      <w:r w:rsidR="00556624">
        <w:rPr>
          <w:rFonts w:ascii="TimesLTStd-Roman" w:eastAsia="TimesLTStd-Roman" w:cs="TimesLTStd-Roman"/>
          <w:sz w:val="20"/>
          <w:szCs w:val="20"/>
        </w:rPr>
        <w:t xml:space="preserve"> </w:t>
      </w:r>
      <w:r w:rsidRPr="00556624">
        <w:rPr>
          <w:rFonts w:ascii="TimesLTStd-Roman" w:eastAsia="TimesLTStd-Roman" w:cs="TimesLTStd-Roman"/>
          <w:sz w:val="20"/>
          <w:szCs w:val="20"/>
        </w:rPr>
        <w:t>documentations.</w:t>
      </w:r>
    </w:p>
    <w:p w14:paraId="0C1389F5" w14:textId="77777777" w:rsidR="004C1F2F" w:rsidRPr="00556624" w:rsidRDefault="004C1F2F" w:rsidP="006F7F97">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56624">
        <w:rPr>
          <w:rFonts w:ascii="TimesLTStd-Italic" w:eastAsia="TimesLTStd-Roman" w:hAnsi="TimesLTStd-Italic" w:cs="TimesLTStd-Italic"/>
          <w:i/>
          <w:iCs/>
          <w:sz w:val="20"/>
          <w:szCs w:val="20"/>
        </w:rPr>
        <w:t xml:space="preserve">Tools—Programming environment: </w:t>
      </w:r>
      <w:r w:rsidRPr="00556624">
        <w:rPr>
          <w:rFonts w:ascii="TimesLTStd-Roman" w:eastAsia="TimesLTStd-Roman" w:cs="TimesLTStd-Roman"/>
          <w:sz w:val="20"/>
          <w:szCs w:val="20"/>
        </w:rPr>
        <w:t>Development tools can help programmers</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better understand source code. Tools can assist programmers trace through the</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 xml:space="preserve">source code to understand dynamic </w:t>
      </w:r>
      <w:proofErr w:type="spellStart"/>
      <w:r w:rsidRPr="00556624">
        <w:rPr>
          <w:rFonts w:ascii="TimesLTStd-Roman" w:eastAsia="TimesLTStd-Roman" w:cs="TimesLTStd-Roman"/>
          <w:sz w:val="20"/>
          <w:szCs w:val="20"/>
        </w:rPr>
        <w:t>behavior</w:t>
      </w:r>
      <w:proofErr w:type="spellEnd"/>
      <w:r w:rsidRPr="00556624">
        <w:rPr>
          <w:rFonts w:ascii="TimesLTStd-Roman" w:eastAsia="TimesLTStd-Roman" w:cs="TimesLTStd-Roman"/>
          <w:sz w:val="20"/>
          <w:szCs w:val="20"/>
        </w:rPr>
        <w:t>, animation can help in understanding</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the dynamic strategy used in an algorithm, and cross-referencing of</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global variables reveal the interactions among modules. In addition, tools can</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reformat code for better readability via pretty printing, highlight keywords, and</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 xml:space="preserve">take advantage of </w:t>
      </w:r>
      <w:proofErr w:type="spellStart"/>
      <w:r w:rsidRPr="00556624">
        <w:rPr>
          <w:rFonts w:ascii="TimesLTStd-Roman" w:eastAsia="TimesLTStd-Roman" w:cs="TimesLTStd-Roman"/>
          <w:sz w:val="20"/>
          <w:szCs w:val="20"/>
        </w:rPr>
        <w:t>color</w:t>
      </w:r>
      <w:proofErr w:type="spellEnd"/>
      <w:r w:rsidRPr="00556624">
        <w:rPr>
          <w:rFonts w:ascii="TimesLTStd-Roman" w:eastAsia="TimesLTStd-Roman" w:cs="TimesLTStd-Roman"/>
          <w:sz w:val="20"/>
          <w:szCs w:val="20"/>
        </w:rPr>
        <w:t xml:space="preserve"> coding of source code. For example, comments can be</w:t>
      </w:r>
      <w:r w:rsidR="00556624">
        <w:rPr>
          <w:rFonts w:ascii="TimesLTStd-Roman" w:eastAsia="TimesLTStd-Roman" w:cs="TimesLTStd-Roman"/>
          <w:sz w:val="20"/>
          <w:szCs w:val="20"/>
        </w:rPr>
        <w:t xml:space="preserve"> </w:t>
      </w:r>
      <w:r w:rsidRPr="00556624">
        <w:rPr>
          <w:rFonts w:ascii="TimesLTStd-Roman" w:eastAsia="TimesLTStd-Roman" w:cs="TimesLTStd-Roman"/>
          <w:sz w:val="20"/>
          <w:szCs w:val="20"/>
        </w:rPr>
        <w:t xml:space="preserve">displayed in one </w:t>
      </w:r>
      <w:proofErr w:type="spellStart"/>
      <w:r w:rsidRPr="00556624">
        <w:rPr>
          <w:rFonts w:ascii="TimesLTStd-Roman" w:eastAsia="TimesLTStd-Roman" w:cs="TimesLTStd-Roman"/>
          <w:sz w:val="20"/>
          <w:szCs w:val="20"/>
        </w:rPr>
        <w:t>color</w:t>
      </w:r>
      <w:proofErr w:type="spellEnd"/>
      <w:r w:rsidRPr="00556624">
        <w:rPr>
          <w:rFonts w:ascii="TimesLTStd-Roman" w:eastAsia="TimesLTStd-Roman" w:cs="TimesLTStd-Roman"/>
          <w:sz w:val="20"/>
          <w:szCs w:val="20"/>
        </w:rPr>
        <w:t xml:space="preserve"> and executable code in a different </w:t>
      </w:r>
      <w:proofErr w:type="spellStart"/>
      <w:r w:rsidRPr="00556624">
        <w:rPr>
          <w:rFonts w:ascii="TimesLTStd-Roman" w:eastAsia="TimesLTStd-Roman" w:cs="TimesLTStd-Roman"/>
          <w:sz w:val="20"/>
          <w:szCs w:val="20"/>
        </w:rPr>
        <w:t>color</w:t>
      </w:r>
      <w:proofErr w:type="spellEnd"/>
      <w:r w:rsidRPr="00556624">
        <w:rPr>
          <w:rFonts w:ascii="TimesLTStd-Roman" w:eastAsia="TimesLTStd-Roman" w:cs="TimesLTStd-Roman"/>
          <w:sz w:val="20"/>
          <w:szCs w:val="20"/>
        </w:rPr>
        <w:t>.</w:t>
      </w:r>
    </w:p>
    <w:p w14:paraId="64A0292F" w14:textId="77777777" w:rsidR="004C1F2F" w:rsidRPr="00556624" w:rsidRDefault="004C1F2F" w:rsidP="0064591D">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56624">
        <w:rPr>
          <w:rFonts w:ascii="TimesLTStd-Italic" w:eastAsia="TimesLTStd-Roman" w:hAnsi="TimesLTStd-Italic" w:cs="TimesLTStd-Italic"/>
          <w:i/>
          <w:iCs/>
          <w:sz w:val="20"/>
          <w:szCs w:val="20"/>
        </w:rPr>
        <w:t xml:space="preserve">Programmers: </w:t>
      </w:r>
      <w:r w:rsidRPr="00556624">
        <w:rPr>
          <w:rFonts w:ascii="TimesLTStd-Roman" w:eastAsia="TimesLTStd-Roman" w:cs="TimesLTStd-Roman"/>
          <w:sz w:val="20"/>
          <w:szCs w:val="20"/>
        </w:rPr>
        <w:t>Qualities of programmers influence their perception of software</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structure. Examples of programmer qualities are individual capabilities, education,</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experience, training, and aptitude. Happenings in their personal lives too</w:t>
      </w:r>
      <w:r w:rsidR="00556624">
        <w:rPr>
          <w:rFonts w:ascii="TimesLTStd-Roman" w:eastAsia="TimesLTStd-Roman" w:cs="TimesLTStd-Roman"/>
          <w:sz w:val="20"/>
          <w:szCs w:val="20"/>
        </w:rPr>
        <w:t xml:space="preserve"> </w:t>
      </w:r>
      <w:r w:rsidRPr="00556624">
        <w:rPr>
          <w:rFonts w:ascii="TimesLTStd-Roman" w:eastAsia="TimesLTStd-Roman" w:cs="TimesLTStd-Roman"/>
          <w:sz w:val="20"/>
          <w:szCs w:val="20"/>
        </w:rPr>
        <w:t>can influence their perception of software structure.</w:t>
      </w:r>
    </w:p>
    <w:p w14:paraId="6F58DE37" w14:textId="77777777" w:rsidR="00556624" w:rsidRPr="00556624" w:rsidRDefault="004C1F2F" w:rsidP="008F1932">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56624">
        <w:rPr>
          <w:rFonts w:ascii="TimesLTStd-Italic" w:eastAsia="TimesLTStd-Roman" w:hAnsi="TimesLTStd-Italic" w:cs="TimesLTStd-Italic"/>
          <w:i/>
          <w:iCs/>
          <w:sz w:val="20"/>
          <w:szCs w:val="20"/>
        </w:rPr>
        <w:t xml:space="preserve">Managers and policies: </w:t>
      </w:r>
      <w:r w:rsidRPr="00556624">
        <w:rPr>
          <w:rFonts w:ascii="TimesLTStd-Roman" w:eastAsia="TimesLTStd-Roman" w:cs="TimesLTStd-Roman"/>
          <w:sz w:val="20"/>
          <w:szCs w:val="20"/>
        </w:rPr>
        <w:t>Management can play an influencing role in having a</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good initial structure and sustain, or even improve, the initial structure by</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means</w:t>
      </w:r>
      <w:r w:rsidR="00556624" w:rsidRPr="00556624">
        <w:rPr>
          <w:rFonts w:ascii="TimesLTStd-Roman" w:eastAsia="TimesLTStd-Roman" w:cs="TimesLTStd-Roman"/>
          <w:sz w:val="20"/>
          <w:szCs w:val="20"/>
        </w:rPr>
        <w:t xml:space="preserve"> </w:t>
      </w:r>
      <w:r w:rsidRPr="00556624">
        <w:rPr>
          <w:rFonts w:ascii="TimesLTStd-Roman" w:eastAsia="TimesLTStd-Roman" w:cs="TimesLTStd-Roman"/>
          <w:sz w:val="20"/>
          <w:szCs w:val="20"/>
        </w:rPr>
        <w:t>of designing policies and allocating resources. Management can design general</w:t>
      </w:r>
      <w:r w:rsidR="00556624" w:rsidRPr="00556624">
        <w:rPr>
          <w:rFonts w:ascii="TimesLTStd-Roman" w:eastAsia="TimesLTStd-Roman" w:cs="TimesLTStd-Roman"/>
          <w:sz w:val="20"/>
          <w:szCs w:val="20"/>
        </w:rPr>
        <w:t xml:space="preserve"> policies about means, such as adhering to standards, of achieving software qualities. Similarly, managers can influence the practice of achieving good software structures by tying the annual performance review of programmers</w:t>
      </w:r>
      <w:r w:rsidR="00556624">
        <w:rPr>
          <w:rFonts w:ascii="TimesLTStd-Roman" w:eastAsia="TimesLTStd-Roman" w:cs="TimesLTStd-Roman"/>
          <w:sz w:val="20"/>
          <w:szCs w:val="20"/>
        </w:rPr>
        <w:t xml:space="preserve"> </w:t>
      </w:r>
      <w:r w:rsidR="00556624" w:rsidRPr="00556624">
        <w:rPr>
          <w:rFonts w:ascii="TimesLTStd-Roman" w:eastAsia="TimesLTStd-Roman" w:cs="TimesLTStd-Roman"/>
          <w:sz w:val="20"/>
          <w:szCs w:val="20"/>
        </w:rPr>
        <w:t>with their adherence to those standards.</w:t>
      </w:r>
    </w:p>
    <w:p w14:paraId="3F51E4A2" w14:textId="77777777" w:rsidR="004C1F2F" w:rsidRPr="00556624" w:rsidRDefault="00556624" w:rsidP="0079613E">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556624">
        <w:rPr>
          <w:rFonts w:ascii="TimesLTStd-Italic" w:eastAsia="TimesLTStd-Roman" w:hAnsi="TimesLTStd-Italic" w:cs="TimesLTStd-Italic"/>
          <w:i/>
          <w:iCs/>
          <w:sz w:val="20"/>
          <w:szCs w:val="20"/>
        </w:rPr>
        <w:t xml:space="preserve">Environment: </w:t>
      </w:r>
      <w:r w:rsidRPr="00556624">
        <w:rPr>
          <w:rFonts w:ascii="TimesLTStd-Roman" w:eastAsia="TimesLTStd-Roman" w:cs="TimesLTStd-Roman"/>
          <w:sz w:val="20"/>
          <w:szCs w:val="20"/>
        </w:rPr>
        <w:t>This factor refers to the general working environment of programmers, including the physical facilities and availability of resources when</w:t>
      </w:r>
      <w:r>
        <w:rPr>
          <w:rFonts w:ascii="TimesLTStd-Roman" w:eastAsia="TimesLTStd-Roman" w:cs="TimesLTStd-Roman"/>
          <w:sz w:val="20"/>
          <w:szCs w:val="20"/>
        </w:rPr>
        <w:t xml:space="preserve"> </w:t>
      </w:r>
      <w:r w:rsidRPr="00556624">
        <w:rPr>
          <w:rFonts w:ascii="TimesLTStd-Roman" w:eastAsia="TimesLTStd-Roman" w:cs="TimesLTStd-Roman"/>
          <w:sz w:val="20"/>
          <w:szCs w:val="20"/>
        </w:rPr>
        <w:t>needed.</w:t>
      </w:r>
    </w:p>
    <w:p w14:paraId="43BCF00C" w14:textId="77777777" w:rsidR="00556624" w:rsidRDefault="00556624" w:rsidP="00556624">
      <w:pPr>
        <w:autoSpaceDE w:val="0"/>
        <w:autoSpaceDN w:val="0"/>
        <w:adjustRightInd w:val="0"/>
        <w:spacing w:after="0" w:line="240" w:lineRule="auto"/>
        <w:ind w:left="360"/>
        <w:jc w:val="both"/>
        <w:rPr>
          <w:rFonts w:ascii="TimesLTStd-Roman" w:eastAsia="TimesLTStd-Roman" w:cs="TimesLTStd-Roman"/>
          <w:sz w:val="20"/>
          <w:szCs w:val="20"/>
        </w:rPr>
      </w:pPr>
      <w:r w:rsidRPr="00556624">
        <w:rPr>
          <w:rFonts w:ascii="TimesLTStd-Roman" w:eastAsia="TimesLTStd-Roman" w:cs="TimesLTStd-Roman"/>
          <w:sz w:val="20"/>
          <w:szCs w:val="20"/>
        </w:rPr>
        <w:t>All the factors shown in Figure 7.9 influence software structure, to varying degrees.</w:t>
      </w:r>
      <w:r>
        <w:rPr>
          <w:rFonts w:ascii="TimesLTStd-Roman" w:eastAsia="TimesLTStd-Roman" w:cs="TimesLTStd-Roman"/>
          <w:sz w:val="20"/>
          <w:szCs w:val="20"/>
        </w:rPr>
        <w:t xml:space="preserve"> </w:t>
      </w:r>
      <w:r w:rsidRPr="00556624">
        <w:rPr>
          <w:rFonts w:ascii="TimesLTStd-Roman" w:eastAsia="TimesLTStd-Roman" w:cs="TimesLTStd-Roman"/>
          <w:sz w:val="20"/>
          <w:szCs w:val="20"/>
        </w:rPr>
        <w:t>For example, source code has more influence on restructuring than working environment</w:t>
      </w:r>
      <w:r>
        <w:rPr>
          <w:rFonts w:ascii="TimesLTStd-Roman" w:eastAsia="TimesLTStd-Roman" w:cs="TimesLTStd-Roman"/>
          <w:sz w:val="20"/>
          <w:szCs w:val="20"/>
        </w:rPr>
        <w:t xml:space="preserve"> </w:t>
      </w:r>
      <w:r w:rsidRPr="00556624">
        <w:rPr>
          <w:rFonts w:ascii="TimesLTStd-Roman" w:eastAsia="TimesLTStd-Roman" w:cs="TimesLTStd-Roman"/>
          <w:sz w:val="20"/>
          <w:szCs w:val="20"/>
        </w:rPr>
        <w:t>of programmers. Consequently, approaches that influence any factor in</w:t>
      </w:r>
      <w:r>
        <w:rPr>
          <w:rFonts w:ascii="TimesLTStd-Roman" w:eastAsia="TimesLTStd-Roman" w:cs="TimesLTStd-Roman"/>
          <w:sz w:val="20"/>
          <w:szCs w:val="20"/>
        </w:rPr>
        <w:t xml:space="preserve"> </w:t>
      </w:r>
      <w:r w:rsidRPr="00556624">
        <w:rPr>
          <w:rFonts w:ascii="TimesLTStd-Roman" w:eastAsia="TimesLTStd-Roman" w:cs="TimesLTStd-Roman"/>
          <w:sz w:val="20"/>
          <w:szCs w:val="20"/>
        </w:rPr>
        <w:t>Figure 7.9 can be applied to software restructuring. In the following section, we</w:t>
      </w:r>
      <w:r>
        <w:rPr>
          <w:rFonts w:ascii="TimesLTStd-Roman" w:eastAsia="TimesLTStd-Roman" w:cs="TimesLTStd-Roman"/>
          <w:sz w:val="20"/>
          <w:szCs w:val="20"/>
        </w:rPr>
        <w:t xml:space="preserve"> </w:t>
      </w:r>
      <w:r w:rsidRPr="00556624">
        <w:rPr>
          <w:rFonts w:ascii="TimesLTStd-Roman" w:eastAsia="TimesLTStd-Roman" w:cs="TimesLTStd-Roman"/>
          <w:sz w:val="20"/>
          <w:szCs w:val="20"/>
        </w:rPr>
        <w:t>present some well-known structuring approaches found in the literature.</w:t>
      </w:r>
    </w:p>
    <w:p w14:paraId="4251C3FE" w14:textId="77777777" w:rsidR="00556624" w:rsidRDefault="00556624" w:rsidP="00556624">
      <w:pPr>
        <w:pStyle w:val="Heading2"/>
      </w:pPr>
      <w:bookmarkStart w:id="15" w:name="_Toc230279511"/>
      <w:r>
        <w:t>5.2. Classification of Restructuring Approaches</w:t>
      </w:r>
      <w:bookmarkEnd w:id="15"/>
    </w:p>
    <w:p w14:paraId="55D8B3A0" w14:textId="77777777" w:rsidR="00556624" w:rsidRDefault="00556624" w:rsidP="00556624">
      <w:pPr>
        <w:autoSpaceDE w:val="0"/>
        <w:autoSpaceDN w:val="0"/>
        <w:adjustRightInd w:val="0"/>
        <w:spacing w:after="0" w:line="240" w:lineRule="auto"/>
        <w:jc w:val="both"/>
        <w:rPr>
          <w:rFonts w:ascii="TimesLTStd-Roman" w:eastAsia="TimesLTStd-Roman" w:hAnsi="TimesLTStd-Bold" w:cs="TimesLTStd-Roman"/>
          <w:sz w:val="20"/>
          <w:szCs w:val="20"/>
        </w:rPr>
      </w:pPr>
      <w:r>
        <w:rPr>
          <w:rFonts w:ascii="TimesLTStd-Roman" w:eastAsia="TimesLTStd-Roman" w:hAnsi="TimesLTStd-Bold" w:cs="TimesLTStd-Roman"/>
          <w:sz w:val="20"/>
          <w:szCs w:val="20"/>
        </w:rPr>
        <w:t>A broad classification of software restructuring approaches has been shown in Figure 7.10, and explained in the following.</w:t>
      </w:r>
    </w:p>
    <w:p w14:paraId="756FDE7C" w14:textId="77777777" w:rsidR="00B575C4" w:rsidRPr="00B575C4" w:rsidRDefault="00556624" w:rsidP="00346E96">
      <w:pPr>
        <w:pStyle w:val="ListParagraph"/>
        <w:numPr>
          <w:ilvl w:val="1"/>
          <w:numId w:val="4"/>
        </w:numPr>
        <w:autoSpaceDE w:val="0"/>
        <w:autoSpaceDN w:val="0"/>
        <w:adjustRightInd w:val="0"/>
        <w:spacing w:after="0" w:line="240" w:lineRule="auto"/>
        <w:ind w:left="360"/>
        <w:jc w:val="both"/>
        <w:rPr>
          <w:rFonts w:ascii="TimesLTStd-Roman" w:eastAsia="TimesLTStd-Roman" w:hAnsi="LCIRCLE10" w:cs="TimesLTStd-Roman"/>
          <w:color w:val="000000"/>
          <w:sz w:val="24"/>
          <w:szCs w:val="24"/>
        </w:rPr>
      </w:pPr>
      <w:r w:rsidRPr="00B575C4">
        <w:rPr>
          <w:rFonts w:ascii="TimesLTStd-Italic" w:hAnsi="TimesLTStd-Italic" w:cs="TimesLTStd-Italic"/>
          <w:i/>
          <w:iCs/>
          <w:sz w:val="20"/>
          <w:szCs w:val="20"/>
        </w:rPr>
        <w:t xml:space="preserve">Approaches not involving code changes: </w:t>
      </w:r>
      <w:r w:rsidRPr="00B575C4">
        <w:rPr>
          <w:rFonts w:ascii="TimesLTStd-Roman" w:eastAsia="TimesLTStd-Roman" w:hAnsi="TimesLTStd-Bold" w:cs="TimesLTStd-Roman"/>
          <w:sz w:val="20"/>
          <w:szCs w:val="20"/>
        </w:rPr>
        <w:t>There are several software restructuring approaches that do not involve making changes to the existing software. These approaches are as follows:</w:t>
      </w:r>
    </w:p>
    <w:p w14:paraId="5FB72153" w14:textId="77777777" w:rsidR="00B575C4" w:rsidRPr="00B575C4" w:rsidRDefault="00556624" w:rsidP="00B575C4">
      <w:pPr>
        <w:pStyle w:val="ListParagraph"/>
        <w:numPr>
          <w:ilvl w:val="1"/>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B575C4">
        <w:rPr>
          <w:rFonts w:ascii="TimesLTStd-Roman" w:eastAsia="TimesLTStd-Roman" w:hAnsi="TimesLTStd-Bold" w:cs="TimesLTStd-Roman"/>
          <w:sz w:val="20"/>
          <w:szCs w:val="20"/>
        </w:rPr>
        <w:lastRenderedPageBreak/>
        <w:t>Train programmers: Programmers may be trained in structured programming</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and software engineering, including software architectural styles and modularization</w:t>
      </w:r>
      <w:r w:rsidR="00B575C4" w:rsidRPr="00B575C4">
        <w:rPr>
          <w:rFonts w:ascii="TimesLTStd-Roman" w:eastAsia="TimesLTStd-Roman" w:hAnsi="TimesLTStd-Bold" w:cs="TimesLTStd-Roman"/>
          <w:sz w:val="20"/>
          <w:szCs w:val="20"/>
        </w:rPr>
        <w:t xml:space="preserve"> techniques</w:t>
      </w:r>
    </w:p>
    <w:p w14:paraId="0F8644BF" w14:textId="77777777" w:rsidR="00556624" w:rsidRPr="00B575C4" w:rsidRDefault="00556624" w:rsidP="00B575C4">
      <w:pPr>
        <w:pStyle w:val="ListParagraph"/>
        <w:numPr>
          <w:ilvl w:val="1"/>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B575C4">
        <w:rPr>
          <w:rFonts w:ascii="TimesLTStd-Roman" w:eastAsia="TimesLTStd-Roman" w:hAnsi="TimesLTStd-Bold" w:cs="TimesLTStd-Roman"/>
          <w:sz w:val="20"/>
          <w:szCs w:val="20"/>
        </w:rPr>
        <w:t>Upgrade documentation: In-line comments in source code can be made more</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accurate and readable. Cryptic comments can be expanded to explain the rationale</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behind decisions, and what alternatives had been explored. Comments</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can be updated to reflect changes in the code. Similarly, external documentations</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can be updated to make them consistent with the code, accurate, and</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complete. Incomplete and inconsistent documentations constantly frustrate</w:t>
      </w:r>
      <w:r w:rsidR="00B575C4" w:rsidRPr="00B575C4">
        <w:rPr>
          <w:rFonts w:ascii="TimesLTStd-Roman" w:eastAsia="TimesLTStd-Roman" w:hAnsi="TimesLTStd-Bold" w:cs="TimesLTStd-Roman"/>
          <w:sz w:val="20"/>
          <w:szCs w:val="20"/>
        </w:rPr>
        <w:t xml:space="preserve"> </w:t>
      </w:r>
      <w:r w:rsidRPr="00B575C4">
        <w:rPr>
          <w:rFonts w:ascii="TimesLTStd-Roman" w:eastAsia="TimesLTStd-Roman" w:hAnsi="TimesLTStd-Bold" w:cs="TimesLTStd-Roman"/>
          <w:sz w:val="20"/>
          <w:szCs w:val="20"/>
        </w:rPr>
        <w:t>programmers.</w:t>
      </w:r>
    </w:p>
    <w:p w14:paraId="2D0813D4" w14:textId="77777777" w:rsidR="00B575C4" w:rsidRDefault="00B575C4" w:rsidP="00B575C4">
      <w:pPr>
        <w:pStyle w:val="ListParagraph"/>
        <w:autoSpaceDE w:val="0"/>
        <w:autoSpaceDN w:val="0"/>
        <w:adjustRightInd w:val="0"/>
        <w:spacing w:after="0" w:line="240" w:lineRule="auto"/>
        <w:ind w:left="1440" w:hanging="1440"/>
        <w:jc w:val="both"/>
        <w:rPr>
          <w:rFonts w:ascii="TimesLTStd-Roman" w:eastAsia="TimesLTStd-Roman" w:hAnsi="LCIRCLE10" w:cs="TimesLTStd-Roman"/>
          <w:color w:val="000000"/>
          <w:sz w:val="24"/>
          <w:szCs w:val="24"/>
        </w:rPr>
      </w:pPr>
      <w:r w:rsidRPr="00B575C4">
        <w:rPr>
          <w:rFonts w:ascii="TimesLTStd-Roman" w:eastAsia="TimesLTStd-Roman" w:hAnsi="LCIRCLE10" w:cs="TimesLTStd-Roman"/>
          <w:noProof/>
          <w:color w:val="000000"/>
          <w:sz w:val="24"/>
          <w:szCs w:val="24"/>
          <w:lang w:eastAsia="en-GB"/>
        </w:rPr>
        <w:drawing>
          <wp:inline distT="0" distB="0" distL="0" distR="0" wp14:anchorId="1C6F2C7E" wp14:editId="700AA4E1">
            <wp:extent cx="5760720" cy="266051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60720" cy="2660511"/>
                    </a:xfrm>
                    <a:prstGeom prst="rect">
                      <a:avLst/>
                    </a:prstGeom>
                    <a:noFill/>
                    <a:ln>
                      <a:noFill/>
                    </a:ln>
                  </pic:spPr>
                </pic:pic>
              </a:graphicData>
            </a:graphic>
          </wp:inline>
        </w:drawing>
      </w:r>
    </w:p>
    <w:p w14:paraId="29ED6796" w14:textId="77777777" w:rsidR="00B575C4" w:rsidRDefault="00B575C4" w:rsidP="00B575C4">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sz w:val="20"/>
          <w:szCs w:val="20"/>
        </w:rPr>
      </w:pPr>
      <w:r w:rsidRPr="00B575C4">
        <w:rPr>
          <w:rFonts w:ascii="TimesLTStd-Italic" w:hAnsi="TimesLTStd-Italic" w:cs="TimesLTStd-Italic"/>
          <w:i/>
          <w:iCs/>
          <w:sz w:val="20"/>
          <w:szCs w:val="20"/>
        </w:rPr>
        <w:t xml:space="preserve">Approaches involving code changes: </w:t>
      </w:r>
      <w:r w:rsidRPr="00B575C4">
        <w:rPr>
          <w:rFonts w:ascii="TimesLTStd-Roman" w:eastAsia="TimesLTStd-Roman" w:hAnsi="LCIRCLE10" w:cs="TimesLTStd-Roman"/>
          <w:sz w:val="20"/>
          <w:szCs w:val="20"/>
        </w:rPr>
        <w:t>A large majority of the approaches involve making changes to source code in the form of</w:t>
      </w:r>
      <w:r w:rsidR="004A46D9">
        <w:rPr>
          <w:rFonts w:ascii="TimesLTStd-Roman" w:eastAsia="TimesLTStd-Roman" w:hAnsi="LCIRCLE10" w:cs="TimesLTStd-Roman"/>
          <w:sz w:val="20"/>
          <w:szCs w:val="20"/>
        </w:rPr>
        <w:t xml:space="preserve"> </w:t>
      </w:r>
      <w:r w:rsidRPr="00B575C4">
        <w:rPr>
          <w:rFonts w:ascii="TimesLTStd-Roman" w:eastAsia="TimesLTStd-Roman" w:hAnsi="LCIRCLE10" w:cs="TimesLTStd-Roman"/>
          <w:sz w:val="20"/>
          <w:szCs w:val="20"/>
        </w:rPr>
        <w:t>writing new</w:t>
      </w:r>
      <w:r w:rsidR="004A46D9">
        <w:rPr>
          <w:rFonts w:ascii="TimesLTStd-Roman" w:eastAsia="TimesLTStd-Roman" w:hAnsi="LCIRCLE10" w:cs="TimesLTStd-Roman"/>
          <w:sz w:val="20"/>
          <w:szCs w:val="20"/>
        </w:rPr>
        <w:t xml:space="preserve"> </w:t>
      </w:r>
      <w:r w:rsidRPr="00B575C4">
        <w:rPr>
          <w:rFonts w:ascii="TimesLTStd-Roman" w:eastAsia="TimesLTStd-Roman" w:hAnsi="LCIRCLE10" w:cs="TimesLTStd-Roman"/>
          <w:sz w:val="20"/>
          <w:szCs w:val="20"/>
        </w:rPr>
        <w:t>code, making changes to existing code, deleting code, reformatting code, and moving code chunks within and between modules. These approaches can be further divided into</w:t>
      </w:r>
      <w:r>
        <w:rPr>
          <w:rFonts w:ascii="TimesLTStd-Roman" w:eastAsia="TimesLTStd-Roman" w:hAnsi="LCIRCLE10" w:cs="TimesLTStd-Roman"/>
          <w:sz w:val="20"/>
          <w:szCs w:val="20"/>
        </w:rPr>
        <w:t xml:space="preserve"> </w:t>
      </w:r>
      <w:r w:rsidRPr="00B575C4">
        <w:rPr>
          <w:rFonts w:ascii="TimesLTStd-Roman" w:eastAsia="TimesLTStd-Roman" w:hAnsi="LCIRCLE10" w:cs="TimesLTStd-Roman"/>
          <w:sz w:val="20"/>
          <w:szCs w:val="20"/>
        </w:rPr>
        <w:t>three major categories as follows:</w:t>
      </w:r>
    </w:p>
    <w:p w14:paraId="13ABA87B" w14:textId="77777777" w:rsidR="00B575C4" w:rsidRDefault="00B575C4" w:rsidP="00B575C4">
      <w:pPr>
        <w:pStyle w:val="ListParagraph"/>
        <w:numPr>
          <w:ilvl w:val="0"/>
          <w:numId w:val="4"/>
        </w:numPr>
        <w:autoSpaceDE w:val="0"/>
        <w:autoSpaceDN w:val="0"/>
        <w:adjustRightInd w:val="0"/>
        <w:spacing w:after="0" w:line="240" w:lineRule="auto"/>
        <w:ind w:left="1134" w:hanging="567"/>
        <w:jc w:val="both"/>
        <w:rPr>
          <w:rFonts w:ascii="TimesLTStd-Roman" w:eastAsia="TimesLTStd-Roman" w:hAnsi="LCIRCLE10" w:cs="TimesLTStd-Roman"/>
          <w:sz w:val="20"/>
          <w:szCs w:val="20"/>
        </w:rPr>
      </w:pPr>
      <w:r w:rsidRPr="00B575C4">
        <w:rPr>
          <w:rFonts w:ascii="TimesLTStd-Roman" w:eastAsia="TimesLTStd-Roman" w:hAnsi="LCIRCLE10" w:cs="TimesLTStd-Roman"/>
          <w:sz w:val="20"/>
          <w:szCs w:val="20"/>
        </w:rPr>
        <w:t>Practices: Some examples of software restructuring practices are: (</w:t>
      </w:r>
      <w:proofErr w:type="spellStart"/>
      <w:r w:rsidRPr="00B575C4">
        <w:rPr>
          <w:rFonts w:ascii="TimesLTStd-Roman" w:eastAsia="TimesLTStd-Roman" w:hAnsi="LCIRCLE10" w:cs="TimesLTStd-Roman"/>
          <w:sz w:val="20"/>
          <w:szCs w:val="20"/>
        </w:rPr>
        <w:t>i</w:t>
      </w:r>
      <w:proofErr w:type="spellEnd"/>
      <w:r w:rsidRPr="00B575C4">
        <w:rPr>
          <w:rFonts w:ascii="TimesLTStd-Roman" w:eastAsia="TimesLTStd-Roman" w:hAnsi="LCIRCLE10" w:cs="TimesLTStd-Roman"/>
          <w:sz w:val="20"/>
          <w:szCs w:val="20"/>
        </w:rPr>
        <w:t>) restructuring code with pre</w:t>
      </w:r>
      <w:r w:rsidR="004A46D9">
        <w:rPr>
          <w:rFonts w:ascii="TimesLTStd-Roman" w:eastAsia="TimesLTStd-Roman" w:hAnsi="LCIRCLE10" w:cs="TimesLTStd-Roman"/>
          <w:sz w:val="20"/>
          <w:szCs w:val="20"/>
        </w:rPr>
        <w:t>-</w:t>
      </w:r>
      <w:r w:rsidRPr="00B575C4">
        <w:rPr>
          <w:rFonts w:ascii="TimesLTStd-Roman" w:eastAsia="TimesLTStd-Roman" w:hAnsi="LCIRCLE10" w:cs="TimesLTStd-Roman"/>
          <w:sz w:val="20"/>
          <w:szCs w:val="20"/>
        </w:rPr>
        <w:t>processors; (ii) making code understandable by means of inspection and walkthroughs; (iii) formatting code by means of adhering to programming standards and style guidelines; and (iv) restructuring code for</w:t>
      </w:r>
      <w:r>
        <w:rPr>
          <w:rFonts w:ascii="TimesLTStd-Roman" w:eastAsia="TimesLTStd-Roman" w:hAnsi="LCIRCLE10" w:cs="TimesLTStd-Roman"/>
          <w:sz w:val="20"/>
          <w:szCs w:val="20"/>
        </w:rPr>
        <w:t xml:space="preserve"> </w:t>
      </w:r>
      <w:r w:rsidRPr="00B575C4">
        <w:rPr>
          <w:rFonts w:ascii="TimesLTStd-Roman" w:eastAsia="TimesLTStd-Roman" w:hAnsi="LCIRCLE10" w:cs="TimesLTStd-Roman"/>
          <w:sz w:val="20"/>
          <w:szCs w:val="20"/>
        </w:rPr>
        <w:t>reusability.</w:t>
      </w:r>
    </w:p>
    <w:p w14:paraId="3B6B38FF" w14:textId="77777777" w:rsidR="00B575C4" w:rsidRDefault="00B575C4" w:rsidP="00B575C4">
      <w:pPr>
        <w:pStyle w:val="ListParagraph"/>
        <w:numPr>
          <w:ilvl w:val="0"/>
          <w:numId w:val="4"/>
        </w:numPr>
        <w:autoSpaceDE w:val="0"/>
        <w:autoSpaceDN w:val="0"/>
        <w:adjustRightInd w:val="0"/>
        <w:spacing w:after="0" w:line="240" w:lineRule="auto"/>
        <w:ind w:left="1134" w:hanging="567"/>
        <w:jc w:val="both"/>
        <w:rPr>
          <w:rFonts w:ascii="TimesLTStd-Roman" w:eastAsia="TimesLTStd-Roman" w:hAnsi="LCIRCLE10" w:cs="TimesLTStd-Roman"/>
          <w:sz w:val="20"/>
          <w:szCs w:val="20"/>
        </w:rPr>
      </w:pPr>
      <w:r w:rsidRPr="00B575C4">
        <w:rPr>
          <w:rFonts w:ascii="TimesLTStd-Roman" w:eastAsia="TimesLTStd-Roman" w:hAnsi="LCIRCLE10" w:cs="TimesLTStd-Roman"/>
          <w:sz w:val="20"/>
          <w:szCs w:val="20"/>
        </w:rPr>
        <w:t>Techniques: Some software restructuring approaches are based on defined techniques. Some examples of software restructuring techniques are: (</w:t>
      </w:r>
      <w:proofErr w:type="spellStart"/>
      <w:r w:rsidRPr="00B575C4">
        <w:rPr>
          <w:rFonts w:ascii="TimesLTStd-Roman" w:eastAsia="TimesLTStd-Roman" w:hAnsi="LCIRCLE10" w:cs="TimesLTStd-Roman"/>
          <w:sz w:val="20"/>
          <w:szCs w:val="20"/>
        </w:rPr>
        <w:t>i</w:t>
      </w:r>
      <w:proofErr w:type="spellEnd"/>
      <w:r w:rsidRPr="00B575C4">
        <w:rPr>
          <w:rFonts w:ascii="TimesLTStd-Roman" w:eastAsia="TimesLTStd-Roman" w:hAnsi="LCIRCLE10" w:cs="TimesLTStd-Roman"/>
          <w:sz w:val="20"/>
          <w:szCs w:val="20"/>
        </w:rPr>
        <w:t xml:space="preserve">) incremental restructuring; (ii) </w:t>
      </w:r>
      <w:proofErr w:type="spellStart"/>
      <w:r w:rsidRPr="00B575C4">
        <w:rPr>
          <w:rFonts w:ascii="TimesLTStd-Roman" w:eastAsia="TimesLTStd-Roman" w:hAnsi="LCIRCLE10" w:cs="TimesLTStd-Roman"/>
          <w:sz w:val="20"/>
          <w:szCs w:val="20"/>
        </w:rPr>
        <w:t>goto</w:t>
      </w:r>
      <w:proofErr w:type="spellEnd"/>
      <w:r w:rsidRPr="00B575C4">
        <w:rPr>
          <w:rFonts w:ascii="TimesLTStd-Roman" w:eastAsia="TimesLTStd-Roman" w:hAnsi="LCIRCLE10" w:cs="TimesLTStd-Roman"/>
          <w:sz w:val="20"/>
          <w:szCs w:val="20"/>
        </w:rPr>
        <w:t>-less approach; (iii) case-statement approach; (iv) Boolean flag approach; and (v) clustering approach.</w:t>
      </w:r>
    </w:p>
    <w:p w14:paraId="5E9EB4BD" w14:textId="7EEA6125" w:rsidR="002C19CD" w:rsidRDefault="007705CC" w:rsidP="002C19CD">
      <w:pPr>
        <w:pStyle w:val="ListParagraph"/>
        <w:autoSpaceDE w:val="0"/>
        <w:autoSpaceDN w:val="0"/>
        <w:adjustRightInd w:val="0"/>
        <w:spacing w:after="0" w:line="240" w:lineRule="auto"/>
        <w:ind w:left="1134"/>
        <w:jc w:val="both"/>
        <w:rPr>
          <w:rFonts w:ascii="TimesLTStd-Roman" w:eastAsia="TimesLTStd-Roman" w:hAnsi="LCIRCLE10" w:cs="TimesLTStd-Roman"/>
          <w:sz w:val="20"/>
          <w:szCs w:val="20"/>
        </w:rPr>
      </w:pPr>
      <w:r>
        <w:rPr>
          <w:rFonts w:ascii="TimesLTStd-Roman" w:eastAsia="TimesLTStd-Roman" w:hAnsi="LCIRCLE10" w:cs="TimesLTStd-Roman"/>
          <w:sz w:val="20"/>
          <w:szCs w:val="20"/>
        </w:rPr>
        <w:t>Two e</w:t>
      </w:r>
      <w:r w:rsidR="002C19CD">
        <w:rPr>
          <w:rFonts w:ascii="TimesLTStd-Roman" w:eastAsia="TimesLTStd-Roman" w:hAnsi="LCIRCLE10" w:cs="TimesLTStd-Roman"/>
          <w:sz w:val="20"/>
          <w:szCs w:val="20"/>
        </w:rPr>
        <w:t>xample</w:t>
      </w:r>
      <w:r>
        <w:rPr>
          <w:rFonts w:ascii="TimesLTStd-Roman" w:eastAsia="TimesLTStd-Roman" w:hAnsi="LCIRCLE10" w:cs="TimesLTStd-Roman"/>
          <w:sz w:val="20"/>
          <w:szCs w:val="20"/>
        </w:rPr>
        <w:t>s</w:t>
      </w:r>
      <w:r w:rsidR="002C19CD">
        <w:rPr>
          <w:rFonts w:ascii="TimesLTStd-Roman" w:eastAsia="TimesLTStd-Roman" w:hAnsi="LCIRCLE10" w:cs="TimesLTStd-Roman"/>
          <w:sz w:val="20"/>
          <w:szCs w:val="20"/>
        </w:rPr>
        <w:t xml:space="preserve"> below </w:t>
      </w:r>
      <w:r>
        <w:rPr>
          <w:rFonts w:ascii="TimesLTStd-Roman" w:eastAsia="TimesLTStd-Roman" w:hAnsi="LCIRCLE10" w:cs="TimesLTStd-Roman"/>
          <w:sz w:val="20"/>
          <w:szCs w:val="20"/>
        </w:rPr>
        <w:t>are</w:t>
      </w:r>
      <w:r w:rsidR="002C19CD">
        <w:rPr>
          <w:rFonts w:ascii="TimesLTStd-Roman" w:eastAsia="TimesLTStd-Roman" w:hAnsi="LCIRCLE10" w:cs="TimesLTStd-Roman"/>
          <w:sz w:val="20"/>
          <w:szCs w:val="20"/>
        </w:rPr>
        <w:t xml:space="preserve"> provided by CoPilot:</w:t>
      </w:r>
    </w:p>
    <w:p w14:paraId="0E7D3648" w14:textId="703E35A3" w:rsidR="0065721E" w:rsidRDefault="007705CC" w:rsidP="002C19CD">
      <w:pPr>
        <w:pStyle w:val="ListParagraph"/>
        <w:autoSpaceDE w:val="0"/>
        <w:autoSpaceDN w:val="0"/>
        <w:adjustRightInd w:val="0"/>
        <w:spacing w:after="0" w:line="240" w:lineRule="auto"/>
        <w:ind w:left="1134"/>
        <w:jc w:val="both"/>
        <w:rPr>
          <w:rFonts w:ascii="TimesLTStd-Roman" w:eastAsia="TimesLTStd-Roman" w:hAnsi="LCIRCLE10" w:cs="TimesLTStd-Roman"/>
          <w:sz w:val="20"/>
          <w:szCs w:val="20"/>
        </w:rPr>
      </w:pPr>
      <w:r>
        <w:rPr>
          <w:rFonts w:ascii="TimesLTStd-Roman" w:eastAsia="TimesLTStd-Roman" w:hAnsi="LCIRCLE10" w:cs="TimesLTStd-Roman"/>
          <w:sz w:val="20"/>
          <w:szCs w:val="20"/>
        </w:rPr>
        <w:t>1Begin</w:t>
      </w:r>
      <w:r w:rsidR="0065721E">
        <w:rPr>
          <w:rFonts w:ascii="TimesLTStd-Roman" w:eastAsia="TimesLTStd-Roman" w:hAnsi="LCIRCLE10" w:cs="TimesLTStd-Roman"/>
          <w:sz w:val="20"/>
          <w:szCs w:val="20"/>
        </w:rPr>
        <w:t>====================================================</w:t>
      </w:r>
    </w:p>
    <w:p w14:paraId="6BCCC942"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The </w:t>
      </w:r>
      <w:r w:rsidRPr="00162D4A">
        <w:rPr>
          <w:rFonts w:ascii="TimesLTStd-Roman" w:eastAsia="TimesLTStd-Roman" w:hAnsi="LCIRCLE10" w:cs="TimesLTStd-Roman"/>
          <w:b/>
          <w:bCs/>
          <w:sz w:val="20"/>
          <w:szCs w:val="20"/>
          <w:lang w:val="en-US"/>
        </w:rPr>
        <w:t>case-statement approach</w:t>
      </w:r>
      <w:r w:rsidRPr="00162D4A">
        <w:rPr>
          <w:rFonts w:ascii="TimesLTStd-Roman" w:eastAsia="TimesLTStd-Roman" w:hAnsi="LCIRCLE10" w:cs="TimesLTStd-Roman"/>
          <w:sz w:val="20"/>
          <w:szCs w:val="20"/>
          <w:lang w:val="en-US"/>
        </w:rPr>
        <w:t xml:space="preserve"> is a software restructuring technique focused on improving clarity, maintainability, and extensibility in programs that have complex or repetitive conditional logic. It is often applied during refactoring of large switch-case or if-else constructs by carefully reorganizing or transforming them. The main goal is to reduce complexity, improve readability, and isolate different execution paths logically.</w:t>
      </w:r>
    </w:p>
    <w:p w14:paraId="2A51CE35" w14:textId="77777777" w:rsidR="00162D4A" w:rsidRPr="00162D4A" w:rsidRDefault="00162D4A" w:rsidP="00162D4A">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162D4A">
        <w:rPr>
          <w:rFonts w:ascii="TimesLTStd-Roman" w:eastAsia="TimesLTStd-Roman" w:hAnsi="LCIRCLE10" w:cs="TimesLTStd-Roman"/>
          <w:b/>
          <w:bCs/>
          <w:sz w:val="20"/>
          <w:szCs w:val="20"/>
          <w:lang w:val="en-US"/>
        </w:rPr>
        <w:lastRenderedPageBreak/>
        <w:t>Key Concepts</w:t>
      </w:r>
    </w:p>
    <w:p w14:paraId="1F608A04" w14:textId="77777777" w:rsidR="00162D4A" w:rsidRPr="00162D4A" w:rsidRDefault="00162D4A" w:rsidP="00162D4A">
      <w:pPr>
        <w:pStyle w:val="ListParagraph"/>
        <w:numPr>
          <w:ilvl w:val="0"/>
          <w:numId w:val="28"/>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Central Idea:</w:t>
      </w:r>
      <w:r w:rsidRPr="00162D4A">
        <w:rPr>
          <w:rFonts w:ascii="TimesLTStd-Roman" w:eastAsia="TimesLTStd-Roman" w:hAnsi="LCIRCLE10" w:cs="TimesLTStd-Roman"/>
          <w:sz w:val="20"/>
          <w:szCs w:val="20"/>
          <w:lang w:val="en-US"/>
        </w:rPr>
        <w:t xml:space="preserve"> Identify decision points in the code where multiple conditions are handled using case (switch) statements or if-else chains, and restructure them to improve maintainability.</w:t>
      </w:r>
    </w:p>
    <w:p w14:paraId="559B8F39" w14:textId="77777777" w:rsidR="00162D4A" w:rsidRPr="00162D4A" w:rsidRDefault="00162D4A" w:rsidP="00162D4A">
      <w:pPr>
        <w:pStyle w:val="ListParagraph"/>
        <w:numPr>
          <w:ilvl w:val="0"/>
          <w:numId w:val="28"/>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Focus Areas:</w:t>
      </w:r>
      <w:r w:rsidRPr="00162D4A">
        <w:rPr>
          <w:rFonts w:ascii="TimesLTStd-Roman" w:eastAsia="TimesLTStd-Roman" w:hAnsi="LCIRCLE10" w:cs="TimesLTStd-Roman"/>
          <w:sz w:val="20"/>
          <w:szCs w:val="20"/>
          <w:lang w:val="en-US"/>
        </w:rPr>
        <w:t xml:space="preserve"> Reduce duplicated logic, separate concerns, and make the code easier to extend.</w:t>
      </w:r>
    </w:p>
    <w:p w14:paraId="4BD25A65" w14:textId="77777777" w:rsidR="00162D4A" w:rsidRPr="00162D4A" w:rsidRDefault="00162D4A" w:rsidP="00162D4A">
      <w:pPr>
        <w:pStyle w:val="ListParagraph"/>
        <w:numPr>
          <w:ilvl w:val="0"/>
          <w:numId w:val="28"/>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Techniques Used:</w:t>
      </w:r>
      <w:r w:rsidRPr="00162D4A">
        <w:rPr>
          <w:rFonts w:ascii="TimesLTStd-Roman" w:eastAsia="TimesLTStd-Roman" w:hAnsi="LCIRCLE10" w:cs="TimesLTStd-Roman"/>
          <w:sz w:val="20"/>
          <w:szCs w:val="20"/>
          <w:lang w:val="en-US"/>
        </w:rPr>
        <w:t xml:space="preserve"> May involve converting a large case-statement into smaller modular functions or mapping cases to handlers in a table-driven approach.</w:t>
      </w:r>
    </w:p>
    <w:p w14:paraId="5FE2A29D" w14:textId="77777777" w:rsidR="00162D4A" w:rsidRPr="00162D4A" w:rsidRDefault="00162D4A" w:rsidP="00162D4A">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162D4A">
        <w:rPr>
          <w:rFonts w:ascii="TimesLTStd-Roman" w:eastAsia="TimesLTStd-Roman" w:hAnsi="LCIRCLE10" w:cs="TimesLTStd-Roman"/>
          <w:b/>
          <w:bCs/>
          <w:sz w:val="20"/>
          <w:szCs w:val="20"/>
          <w:lang w:val="en-US"/>
        </w:rPr>
        <w:t>Benefits</w:t>
      </w:r>
    </w:p>
    <w:p w14:paraId="14855DA5" w14:textId="77777777" w:rsidR="00162D4A" w:rsidRPr="00162D4A" w:rsidRDefault="00162D4A" w:rsidP="00162D4A">
      <w:pPr>
        <w:pStyle w:val="ListParagraph"/>
        <w:numPr>
          <w:ilvl w:val="0"/>
          <w:numId w:val="29"/>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Improves Readability:</w:t>
      </w:r>
      <w:r w:rsidRPr="00162D4A">
        <w:rPr>
          <w:rFonts w:ascii="TimesLTStd-Roman" w:eastAsia="TimesLTStd-Roman" w:hAnsi="LCIRCLE10" w:cs="TimesLTStd-Roman"/>
          <w:sz w:val="20"/>
          <w:szCs w:val="20"/>
          <w:lang w:val="en-US"/>
        </w:rPr>
        <w:t xml:space="preserve"> Reduces long, nested conditional logic.</w:t>
      </w:r>
    </w:p>
    <w:p w14:paraId="5B66390A" w14:textId="77777777" w:rsidR="00162D4A" w:rsidRPr="00162D4A" w:rsidRDefault="00162D4A" w:rsidP="00162D4A">
      <w:pPr>
        <w:pStyle w:val="ListParagraph"/>
        <w:numPr>
          <w:ilvl w:val="0"/>
          <w:numId w:val="29"/>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Enhances Maintainability:</w:t>
      </w:r>
      <w:r w:rsidRPr="00162D4A">
        <w:rPr>
          <w:rFonts w:ascii="TimesLTStd-Roman" w:eastAsia="TimesLTStd-Roman" w:hAnsi="LCIRCLE10" w:cs="TimesLTStd-Roman"/>
          <w:sz w:val="20"/>
          <w:szCs w:val="20"/>
          <w:lang w:val="en-US"/>
        </w:rPr>
        <w:t xml:space="preserve"> Easier to add or remove conditions without affecting unrelated code.</w:t>
      </w:r>
    </w:p>
    <w:p w14:paraId="7BA71403" w14:textId="77777777" w:rsidR="00162D4A" w:rsidRPr="00162D4A" w:rsidRDefault="00162D4A" w:rsidP="00162D4A">
      <w:pPr>
        <w:pStyle w:val="ListParagraph"/>
        <w:numPr>
          <w:ilvl w:val="0"/>
          <w:numId w:val="29"/>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Supports Extensibility:</w:t>
      </w:r>
      <w:r w:rsidRPr="00162D4A">
        <w:rPr>
          <w:rFonts w:ascii="TimesLTStd-Roman" w:eastAsia="TimesLTStd-Roman" w:hAnsi="LCIRCLE10" w:cs="TimesLTStd-Roman"/>
          <w:sz w:val="20"/>
          <w:szCs w:val="20"/>
          <w:lang w:val="en-US"/>
        </w:rPr>
        <w:t xml:space="preserve"> New cases can often be added with minimal changes to the existing system.</w:t>
      </w:r>
    </w:p>
    <w:p w14:paraId="53B7C00F" w14:textId="77777777" w:rsidR="00162D4A" w:rsidRPr="00162D4A" w:rsidRDefault="00162D4A" w:rsidP="00162D4A">
      <w:pPr>
        <w:pStyle w:val="ListParagraph"/>
        <w:numPr>
          <w:ilvl w:val="0"/>
          <w:numId w:val="29"/>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Simplifies Testing:</w:t>
      </w:r>
      <w:r w:rsidRPr="00162D4A">
        <w:rPr>
          <w:rFonts w:ascii="TimesLTStd-Roman" w:eastAsia="TimesLTStd-Roman" w:hAnsi="LCIRCLE10" w:cs="TimesLTStd-Roman"/>
          <w:sz w:val="20"/>
          <w:szCs w:val="20"/>
          <w:lang w:val="en-US"/>
        </w:rPr>
        <w:t xml:space="preserve"> Individual cases can be tested in isolation, improving reliability.</w:t>
      </w:r>
    </w:p>
    <w:p w14:paraId="4B4FDAC9" w14:textId="77777777" w:rsidR="00162D4A" w:rsidRPr="00162D4A" w:rsidRDefault="00162D4A" w:rsidP="00162D4A">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162D4A">
        <w:rPr>
          <w:rFonts w:ascii="TimesLTStd-Roman" w:eastAsia="TimesLTStd-Roman" w:hAnsi="LCIRCLE10" w:cs="TimesLTStd-Roman"/>
          <w:b/>
          <w:bCs/>
          <w:sz w:val="20"/>
          <w:szCs w:val="20"/>
          <w:lang w:val="en-US"/>
        </w:rPr>
        <w:t>Example 1: Refactoring a Switch-Case Block</w:t>
      </w:r>
    </w:p>
    <w:p w14:paraId="51893AF8"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Before: Complex switch-case in procedural style</w:t>
      </w:r>
    </w:p>
    <w:p w14:paraId="18A80FCB"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Python example emulating switch-case with if-</w:t>
      </w:r>
      <w:proofErr w:type="spellStart"/>
      <w:r w:rsidRPr="00162D4A">
        <w:rPr>
          <w:rFonts w:ascii="TimesLTStd-Roman" w:eastAsia="TimesLTStd-Roman" w:hAnsi="LCIRCLE10" w:cs="TimesLTStd-Roman"/>
          <w:sz w:val="20"/>
          <w:szCs w:val="20"/>
          <w:lang w:val="en-US"/>
        </w:rPr>
        <w:t>elif</w:t>
      </w:r>
      <w:proofErr w:type="spellEnd"/>
    </w:p>
    <w:p w14:paraId="02728E1B"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def </w:t>
      </w:r>
      <w:proofErr w:type="spellStart"/>
      <w:r w:rsidRPr="00162D4A">
        <w:rPr>
          <w:rFonts w:ascii="TimesLTStd-Roman" w:eastAsia="TimesLTStd-Roman" w:hAnsi="LCIRCLE10" w:cs="TimesLTStd-Roman"/>
          <w:sz w:val="20"/>
          <w:szCs w:val="20"/>
          <w:lang w:val="en-US"/>
        </w:rPr>
        <w:t>calculate_</w:t>
      </w:r>
      <w:proofErr w:type="gramStart"/>
      <w:r w:rsidRPr="00162D4A">
        <w:rPr>
          <w:rFonts w:ascii="TimesLTStd-Roman" w:eastAsia="TimesLTStd-Roman" w:hAnsi="LCIRCLE10" w:cs="TimesLTStd-Roman"/>
          <w:sz w:val="20"/>
          <w:szCs w:val="20"/>
          <w:lang w:val="en-US"/>
        </w:rPr>
        <w:t>discount</w:t>
      </w:r>
      <w:proofErr w:type="spellEnd"/>
      <w:r w:rsidRPr="00162D4A">
        <w:rPr>
          <w:rFonts w:ascii="TimesLTStd-Roman" w:eastAsia="TimesLTStd-Roman" w:hAnsi="LCIRCLE10" w:cs="TimesLTStd-Roman"/>
          <w:sz w:val="20"/>
          <w:szCs w:val="20"/>
          <w:lang w:val="en-US"/>
        </w:rPr>
        <w:t>(</w:t>
      </w:r>
      <w:proofErr w:type="spellStart"/>
      <w:proofErr w:type="gramEnd"/>
      <w:r w:rsidRPr="00162D4A">
        <w:rPr>
          <w:rFonts w:ascii="TimesLTStd-Roman" w:eastAsia="TimesLTStd-Roman" w:hAnsi="LCIRCLE10" w:cs="TimesLTStd-Roman"/>
          <w:sz w:val="20"/>
          <w:szCs w:val="20"/>
          <w:lang w:val="en-US"/>
        </w:rPr>
        <w:t>customer_type</w:t>
      </w:r>
      <w:proofErr w:type="spellEnd"/>
      <w:r w:rsidRPr="00162D4A">
        <w:rPr>
          <w:rFonts w:ascii="TimesLTStd-Roman" w:eastAsia="TimesLTStd-Roman" w:hAnsi="LCIRCLE10" w:cs="TimesLTStd-Roman"/>
          <w:sz w:val="20"/>
          <w:szCs w:val="20"/>
          <w:lang w:val="en-US"/>
        </w:rPr>
        <w:t>, amount):</w:t>
      </w:r>
    </w:p>
    <w:p w14:paraId="7FC24D7D"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if </w:t>
      </w:r>
      <w:proofErr w:type="spellStart"/>
      <w:r w:rsidRPr="00162D4A">
        <w:rPr>
          <w:rFonts w:ascii="TimesLTStd-Roman" w:eastAsia="TimesLTStd-Roman" w:hAnsi="LCIRCLE10" w:cs="TimesLTStd-Roman"/>
          <w:sz w:val="20"/>
          <w:szCs w:val="20"/>
          <w:lang w:val="en-US"/>
        </w:rPr>
        <w:t>customer_type</w:t>
      </w:r>
      <w:proofErr w:type="spellEnd"/>
      <w:r w:rsidRPr="00162D4A">
        <w:rPr>
          <w:rFonts w:ascii="TimesLTStd-Roman" w:eastAsia="TimesLTStd-Roman" w:hAnsi="LCIRCLE10" w:cs="TimesLTStd-Roman"/>
          <w:sz w:val="20"/>
          <w:szCs w:val="20"/>
          <w:lang w:val="en-US"/>
        </w:rPr>
        <w:t xml:space="preserve"> == 'regular':</w:t>
      </w:r>
    </w:p>
    <w:p w14:paraId="5C23B0A4"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amount * 0.05</w:t>
      </w:r>
    </w:p>
    <w:p w14:paraId="603C7AA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w:t>
      </w:r>
      <w:proofErr w:type="spellStart"/>
      <w:r w:rsidRPr="00162D4A">
        <w:rPr>
          <w:rFonts w:ascii="TimesLTStd-Roman" w:eastAsia="TimesLTStd-Roman" w:hAnsi="LCIRCLE10" w:cs="TimesLTStd-Roman"/>
          <w:sz w:val="20"/>
          <w:szCs w:val="20"/>
          <w:lang w:val="en-US"/>
        </w:rPr>
        <w:t>elif</w:t>
      </w:r>
      <w:proofErr w:type="spellEnd"/>
      <w:r w:rsidRPr="00162D4A">
        <w:rPr>
          <w:rFonts w:ascii="TimesLTStd-Roman" w:eastAsia="TimesLTStd-Roman" w:hAnsi="LCIRCLE10" w:cs="TimesLTStd-Roman"/>
          <w:sz w:val="20"/>
          <w:szCs w:val="20"/>
          <w:lang w:val="en-US"/>
        </w:rPr>
        <w:t xml:space="preserve"> </w:t>
      </w:r>
      <w:proofErr w:type="spellStart"/>
      <w:r w:rsidRPr="00162D4A">
        <w:rPr>
          <w:rFonts w:ascii="TimesLTStd-Roman" w:eastAsia="TimesLTStd-Roman" w:hAnsi="LCIRCLE10" w:cs="TimesLTStd-Roman"/>
          <w:sz w:val="20"/>
          <w:szCs w:val="20"/>
          <w:lang w:val="en-US"/>
        </w:rPr>
        <w:t>customer_type</w:t>
      </w:r>
      <w:proofErr w:type="spellEnd"/>
      <w:r w:rsidRPr="00162D4A">
        <w:rPr>
          <w:rFonts w:ascii="TimesLTStd-Roman" w:eastAsia="TimesLTStd-Roman" w:hAnsi="LCIRCLE10" w:cs="TimesLTStd-Roman"/>
          <w:sz w:val="20"/>
          <w:szCs w:val="20"/>
          <w:lang w:val="en-US"/>
        </w:rPr>
        <w:t xml:space="preserve"> == 'member':</w:t>
      </w:r>
    </w:p>
    <w:p w14:paraId="0B39B11C"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amount * 0.10</w:t>
      </w:r>
    </w:p>
    <w:p w14:paraId="3F4C363F"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w:t>
      </w:r>
      <w:proofErr w:type="spellStart"/>
      <w:r w:rsidRPr="00162D4A">
        <w:rPr>
          <w:rFonts w:ascii="TimesLTStd-Roman" w:eastAsia="TimesLTStd-Roman" w:hAnsi="LCIRCLE10" w:cs="TimesLTStd-Roman"/>
          <w:sz w:val="20"/>
          <w:szCs w:val="20"/>
          <w:lang w:val="en-US"/>
        </w:rPr>
        <w:t>elif</w:t>
      </w:r>
      <w:proofErr w:type="spellEnd"/>
      <w:r w:rsidRPr="00162D4A">
        <w:rPr>
          <w:rFonts w:ascii="TimesLTStd-Roman" w:eastAsia="TimesLTStd-Roman" w:hAnsi="LCIRCLE10" w:cs="TimesLTStd-Roman"/>
          <w:sz w:val="20"/>
          <w:szCs w:val="20"/>
          <w:lang w:val="en-US"/>
        </w:rPr>
        <w:t xml:space="preserve"> </w:t>
      </w:r>
      <w:proofErr w:type="spellStart"/>
      <w:r w:rsidRPr="00162D4A">
        <w:rPr>
          <w:rFonts w:ascii="TimesLTStd-Roman" w:eastAsia="TimesLTStd-Roman" w:hAnsi="LCIRCLE10" w:cs="TimesLTStd-Roman"/>
          <w:sz w:val="20"/>
          <w:szCs w:val="20"/>
          <w:lang w:val="en-US"/>
        </w:rPr>
        <w:t>customer_type</w:t>
      </w:r>
      <w:proofErr w:type="spellEnd"/>
      <w:r w:rsidRPr="00162D4A">
        <w:rPr>
          <w:rFonts w:ascii="TimesLTStd-Roman" w:eastAsia="TimesLTStd-Roman" w:hAnsi="LCIRCLE10" w:cs="TimesLTStd-Roman"/>
          <w:sz w:val="20"/>
          <w:szCs w:val="20"/>
          <w:lang w:val="en-US"/>
        </w:rPr>
        <w:t xml:space="preserve"> == '</w:t>
      </w:r>
      <w:proofErr w:type="spellStart"/>
      <w:r w:rsidRPr="00162D4A">
        <w:rPr>
          <w:rFonts w:ascii="TimesLTStd-Roman" w:eastAsia="TimesLTStd-Roman" w:hAnsi="LCIRCLE10" w:cs="TimesLTStd-Roman"/>
          <w:sz w:val="20"/>
          <w:szCs w:val="20"/>
          <w:lang w:val="en-US"/>
        </w:rPr>
        <w:t>vip</w:t>
      </w:r>
      <w:proofErr w:type="spellEnd"/>
      <w:r w:rsidRPr="00162D4A">
        <w:rPr>
          <w:rFonts w:ascii="TimesLTStd-Roman" w:eastAsia="TimesLTStd-Roman" w:hAnsi="LCIRCLE10" w:cs="TimesLTStd-Roman"/>
          <w:sz w:val="20"/>
          <w:szCs w:val="20"/>
          <w:lang w:val="en-US"/>
        </w:rPr>
        <w:t>':</w:t>
      </w:r>
    </w:p>
    <w:p w14:paraId="69C9D5C4"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amount * 0.20</w:t>
      </w:r>
    </w:p>
    <w:p w14:paraId="7F1AB9F5"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else:</w:t>
      </w:r>
    </w:p>
    <w:p w14:paraId="3F5CF29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0</w:t>
      </w:r>
    </w:p>
    <w:p w14:paraId="6BD2D3EE"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b/>
          <w:bCs/>
          <w:sz w:val="20"/>
          <w:szCs w:val="20"/>
          <w:lang w:val="en-US"/>
        </w:rPr>
        <w:t>After: Using the case-statement approach by mapping to functions</w:t>
      </w:r>
    </w:p>
    <w:p w14:paraId="12194C32"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def </w:t>
      </w:r>
      <w:proofErr w:type="spellStart"/>
      <w:r w:rsidRPr="00162D4A">
        <w:rPr>
          <w:rFonts w:ascii="TimesLTStd-Roman" w:eastAsia="TimesLTStd-Roman" w:hAnsi="LCIRCLE10" w:cs="TimesLTStd-Roman"/>
          <w:sz w:val="20"/>
          <w:szCs w:val="20"/>
          <w:lang w:val="en-US"/>
        </w:rPr>
        <w:t>regular_discount</w:t>
      </w:r>
      <w:proofErr w:type="spellEnd"/>
      <w:r w:rsidRPr="00162D4A">
        <w:rPr>
          <w:rFonts w:ascii="TimesLTStd-Roman" w:eastAsia="TimesLTStd-Roman" w:hAnsi="LCIRCLE10" w:cs="TimesLTStd-Roman"/>
          <w:sz w:val="20"/>
          <w:szCs w:val="20"/>
          <w:lang w:val="en-US"/>
        </w:rPr>
        <w:t>(amount):</w:t>
      </w:r>
    </w:p>
    <w:p w14:paraId="6F8CE205"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amount * 0.05</w:t>
      </w:r>
    </w:p>
    <w:p w14:paraId="0AC7BB14"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
    <w:p w14:paraId="2B60990D"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def </w:t>
      </w:r>
      <w:proofErr w:type="spellStart"/>
      <w:r w:rsidRPr="00162D4A">
        <w:rPr>
          <w:rFonts w:ascii="TimesLTStd-Roman" w:eastAsia="TimesLTStd-Roman" w:hAnsi="LCIRCLE10" w:cs="TimesLTStd-Roman"/>
          <w:sz w:val="20"/>
          <w:szCs w:val="20"/>
          <w:lang w:val="en-US"/>
        </w:rPr>
        <w:t>member_discount</w:t>
      </w:r>
      <w:proofErr w:type="spellEnd"/>
      <w:r w:rsidRPr="00162D4A">
        <w:rPr>
          <w:rFonts w:ascii="TimesLTStd-Roman" w:eastAsia="TimesLTStd-Roman" w:hAnsi="LCIRCLE10" w:cs="TimesLTStd-Roman"/>
          <w:sz w:val="20"/>
          <w:szCs w:val="20"/>
          <w:lang w:val="en-US"/>
        </w:rPr>
        <w:t>(amount):</w:t>
      </w:r>
    </w:p>
    <w:p w14:paraId="33DC56B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amount * 0.10</w:t>
      </w:r>
    </w:p>
    <w:p w14:paraId="26F6D5BD"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
    <w:p w14:paraId="66727CCA"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def </w:t>
      </w:r>
      <w:proofErr w:type="spellStart"/>
      <w:r w:rsidRPr="00162D4A">
        <w:rPr>
          <w:rFonts w:ascii="TimesLTStd-Roman" w:eastAsia="TimesLTStd-Roman" w:hAnsi="LCIRCLE10" w:cs="TimesLTStd-Roman"/>
          <w:sz w:val="20"/>
          <w:szCs w:val="20"/>
          <w:lang w:val="en-US"/>
        </w:rPr>
        <w:t>vip_discount</w:t>
      </w:r>
      <w:proofErr w:type="spellEnd"/>
      <w:r w:rsidRPr="00162D4A">
        <w:rPr>
          <w:rFonts w:ascii="TimesLTStd-Roman" w:eastAsia="TimesLTStd-Roman" w:hAnsi="LCIRCLE10" w:cs="TimesLTStd-Roman"/>
          <w:sz w:val="20"/>
          <w:szCs w:val="20"/>
          <w:lang w:val="en-US"/>
        </w:rPr>
        <w:t>(amount):</w:t>
      </w:r>
    </w:p>
    <w:p w14:paraId="512A360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amount * 0.20</w:t>
      </w:r>
    </w:p>
    <w:p w14:paraId="5B66E8C1"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
    <w:p w14:paraId="15FC21E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lastRenderedPageBreak/>
        <w:t># Map cases to functions</w:t>
      </w:r>
    </w:p>
    <w:p w14:paraId="04ACB8EA"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roofErr w:type="spellStart"/>
      <w:r w:rsidRPr="00162D4A">
        <w:rPr>
          <w:rFonts w:ascii="TimesLTStd-Roman" w:eastAsia="TimesLTStd-Roman" w:hAnsi="LCIRCLE10" w:cs="TimesLTStd-Roman"/>
          <w:sz w:val="20"/>
          <w:szCs w:val="20"/>
          <w:lang w:val="en-US"/>
        </w:rPr>
        <w:t>discount_handlers</w:t>
      </w:r>
      <w:proofErr w:type="spellEnd"/>
      <w:r w:rsidRPr="00162D4A">
        <w:rPr>
          <w:rFonts w:ascii="TimesLTStd-Roman" w:eastAsia="TimesLTStd-Roman" w:hAnsi="LCIRCLE10" w:cs="TimesLTStd-Roman"/>
          <w:sz w:val="20"/>
          <w:szCs w:val="20"/>
          <w:lang w:val="en-US"/>
        </w:rPr>
        <w:t xml:space="preserve"> = {</w:t>
      </w:r>
    </w:p>
    <w:p w14:paraId="713EAC5E"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'regular': </w:t>
      </w:r>
      <w:proofErr w:type="spellStart"/>
      <w:r w:rsidRPr="00162D4A">
        <w:rPr>
          <w:rFonts w:ascii="TimesLTStd-Roman" w:eastAsia="TimesLTStd-Roman" w:hAnsi="LCIRCLE10" w:cs="TimesLTStd-Roman"/>
          <w:sz w:val="20"/>
          <w:szCs w:val="20"/>
          <w:lang w:val="en-US"/>
        </w:rPr>
        <w:t>regular_discount</w:t>
      </w:r>
      <w:proofErr w:type="spellEnd"/>
      <w:r w:rsidRPr="00162D4A">
        <w:rPr>
          <w:rFonts w:ascii="TimesLTStd-Roman" w:eastAsia="TimesLTStd-Roman" w:hAnsi="LCIRCLE10" w:cs="TimesLTStd-Roman"/>
          <w:sz w:val="20"/>
          <w:szCs w:val="20"/>
          <w:lang w:val="en-US"/>
        </w:rPr>
        <w:t>,</w:t>
      </w:r>
    </w:p>
    <w:p w14:paraId="0C67774E"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'member': </w:t>
      </w:r>
      <w:proofErr w:type="spellStart"/>
      <w:r w:rsidRPr="00162D4A">
        <w:rPr>
          <w:rFonts w:ascii="TimesLTStd-Roman" w:eastAsia="TimesLTStd-Roman" w:hAnsi="LCIRCLE10" w:cs="TimesLTStd-Roman"/>
          <w:sz w:val="20"/>
          <w:szCs w:val="20"/>
          <w:lang w:val="en-US"/>
        </w:rPr>
        <w:t>member_discount</w:t>
      </w:r>
      <w:proofErr w:type="spellEnd"/>
      <w:r w:rsidRPr="00162D4A">
        <w:rPr>
          <w:rFonts w:ascii="TimesLTStd-Roman" w:eastAsia="TimesLTStd-Roman" w:hAnsi="LCIRCLE10" w:cs="TimesLTStd-Roman"/>
          <w:sz w:val="20"/>
          <w:szCs w:val="20"/>
          <w:lang w:val="en-US"/>
        </w:rPr>
        <w:t>,</w:t>
      </w:r>
    </w:p>
    <w:p w14:paraId="7858A73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w:t>
      </w:r>
      <w:proofErr w:type="spellStart"/>
      <w:r w:rsidRPr="00162D4A">
        <w:rPr>
          <w:rFonts w:ascii="TimesLTStd-Roman" w:eastAsia="TimesLTStd-Roman" w:hAnsi="LCIRCLE10" w:cs="TimesLTStd-Roman"/>
          <w:sz w:val="20"/>
          <w:szCs w:val="20"/>
          <w:lang w:val="en-US"/>
        </w:rPr>
        <w:t>vip</w:t>
      </w:r>
      <w:proofErr w:type="spellEnd"/>
      <w:r w:rsidRPr="00162D4A">
        <w:rPr>
          <w:rFonts w:ascii="TimesLTStd-Roman" w:eastAsia="TimesLTStd-Roman" w:hAnsi="LCIRCLE10" w:cs="TimesLTStd-Roman"/>
          <w:sz w:val="20"/>
          <w:szCs w:val="20"/>
          <w:lang w:val="en-US"/>
        </w:rPr>
        <w:t xml:space="preserve">': </w:t>
      </w:r>
      <w:proofErr w:type="spellStart"/>
      <w:r w:rsidRPr="00162D4A">
        <w:rPr>
          <w:rFonts w:ascii="TimesLTStd-Roman" w:eastAsia="TimesLTStd-Roman" w:hAnsi="LCIRCLE10" w:cs="TimesLTStd-Roman"/>
          <w:sz w:val="20"/>
          <w:szCs w:val="20"/>
          <w:lang w:val="en-US"/>
        </w:rPr>
        <w:t>vip_discount</w:t>
      </w:r>
      <w:proofErr w:type="spellEnd"/>
    </w:p>
    <w:p w14:paraId="7C1354BF"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w:t>
      </w:r>
    </w:p>
    <w:p w14:paraId="0CA72218"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
    <w:p w14:paraId="02D3AC31"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def </w:t>
      </w:r>
      <w:proofErr w:type="spellStart"/>
      <w:r w:rsidRPr="00162D4A">
        <w:rPr>
          <w:rFonts w:ascii="TimesLTStd-Roman" w:eastAsia="TimesLTStd-Roman" w:hAnsi="LCIRCLE10" w:cs="TimesLTStd-Roman"/>
          <w:sz w:val="20"/>
          <w:szCs w:val="20"/>
          <w:lang w:val="en-US"/>
        </w:rPr>
        <w:t>calculate_</w:t>
      </w:r>
      <w:proofErr w:type="gramStart"/>
      <w:r w:rsidRPr="00162D4A">
        <w:rPr>
          <w:rFonts w:ascii="TimesLTStd-Roman" w:eastAsia="TimesLTStd-Roman" w:hAnsi="LCIRCLE10" w:cs="TimesLTStd-Roman"/>
          <w:sz w:val="20"/>
          <w:szCs w:val="20"/>
          <w:lang w:val="en-US"/>
        </w:rPr>
        <w:t>discount</w:t>
      </w:r>
      <w:proofErr w:type="spellEnd"/>
      <w:r w:rsidRPr="00162D4A">
        <w:rPr>
          <w:rFonts w:ascii="TimesLTStd-Roman" w:eastAsia="TimesLTStd-Roman" w:hAnsi="LCIRCLE10" w:cs="TimesLTStd-Roman"/>
          <w:sz w:val="20"/>
          <w:szCs w:val="20"/>
          <w:lang w:val="en-US"/>
        </w:rPr>
        <w:t>(</w:t>
      </w:r>
      <w:proofErr w:type="spellStart"/>
      <w:proofErr w:type="gramEnd"/>
      <w:r w:rsidRPr="00162D4A">
        <w:rPr>
          <w:rFonts w:ascii="TimesLTStd-Roman" w:eastAsia="TimesLTStd-Roman" w:hAnsi="LCIRCLE10" w:cs="TimesLTStd-Roman"/>
          <w:sz w:val="20"/>
          <w:szCs w:val="20"/>
          <w:lang w:val="en-US"/>
        </w:rPr>
        <w:t>customer_type</w:t>
      </w:r>
      <w:proofErr w:type="spellEnd"/>
      <w:r w:rsidRPr="00162D4A">
        <w:rPr>
          <w:rFonts w:ascii="TimesLTStd-Roman" w:eastAsia="TimesLTStd-Roman" w:hAnsi="LCIRCLE10" w:cs="TimesLTStd-Roman"/>
          <w:sz w:val="20"/>
          <w:szCs w:val="20"/>
          <w:lang w:val="en-US"/>
        </w:rPr>
        <w:t>, amount):</w:t>
      </w:r>
    </w:p>
    <w:p w14:paraId="0D81937E"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handler = </w:t>
      </w:r>
      <w:proofErr w:type="spellStart"/>
      <w:proofErr w:type="gramStart"/>
      <w:r w:rsidRPr="00162D4A">
        <w:rPr>
          <w:rFonts w:ascii="TimesLTStd-Roman" w:eastAsia="TimesLTStd-Roman" w:hAnsi="LCIRCLE10" w:cs="TimesLTStd-Roman"/>
          <w:sz w:val="20"/>
          <w:szCs w:val="20"/>
          <w:lang w:val="en-US"/>
        </w:rPr>
        <w:t>discount_handlers.get</w:t>
      </w:r>
      <w:proofErr w:type="spellEnd"/>
      <w:r w:rsidRPr="00162D4A">
        <w:rPr>
          <w:rFonts w:ascii="TimesLTStd-Roman" w:eastAsia="TimesLTStd-Roman" w:hAnsi="LCIRCLE10" w:cs="TimesLTStd-Roman"/>
          <w:sz w:val="20"/>
          <w:szCs w:val="20"/>
          <w:lang w:val="en-US"/>
        </w:rPr>
        <w:t>(</w:t>
      </w:r>
      <w:proofErr w:type="spellStart"/>
      <w:proofErr w:type="gramEnd"/>
      <w:r w:rsidRPr="00162D4A">
        <w:rPr>
          <w:rFonts w:ascii="TimesLTStd-Roman" w:eastAsia="TimesLTStd-Roman" w:hAnsi="LCIRCLE10" w:cs="TimesLTStd-Roman"/>
          <w:sz w:val="20"/>
          <w:szCs w:val="20"/>
          <w:lang w:val="en-US"/>
        </w:rPr>
        <w:t>customer_type</w:t>
      </w:r>
      <w:proofErr w:type="spellEnd"/>
      <w:r w:rsidRPr="00162D4A">
        <w:rPr>
          <w:rFonts w:ascii="TimesLTStd-Roman" w:eastAsia="TimesLTStd-Roman" w:hAnsi="LCIRCLE10" w:cs="TimesLTStd-Roman"/>
          <w:sz w:val="20"/>
          <w:szCs w:val="20"/>
          <w:lang w:val="en-US"/>
        </w:rPr>
        <w:t>, lambda x: 0)</w:t>
      </w:r>
    </w:p>
    <w:p w14:paraId="3F040B63"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    return handler(amount)</w:t>
      </w:r>
    </w:p>
    <w:p w14:paraId="1935B1CE"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
    <w:p w14:paraId="3BF2E156"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Usage example</w:t>
      </w:r>
    </w:p>
    <w:p w14:paraId="6FBB6E3D"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proofErr w:type="gramStart"/>
      <w:r w:rsidRPr="00162D4A">
        <w:rPr>
          <w:rFonts w:ascii="TimesLTStd-Roman" w:eastAsia="TimesLTStd-Roman" w:hAnsi="LCIRCLE10" w:cs="TimesLTStd-Roman"/>
          <w:sz w:val="20"/>
          <w:szCs w:val="20"/>
          <w:lang w:val="en-US"/>
        </w:rPr>
        <w:t>print(</w:t>
      </w:r>
      <w:proofErr w:type="spellStart"/>
      <w:proofErr w:type="gramEnd"/>
      <w:r w:rsidRPr="00162D4A">
        <w:rPr>
          <w:rFonts w:ascii="TimesLTStd-Roman" w:eastAsia="TimesLTStd-Roman" w:hAnsi="LCIRCLE10" w:cs="TimesLTStd-Roman"/>
          <w:sz w:val="20"/>
          <w:szCs w:val="20"/>
          <w:lang w:val="en-US"/>
        </w:rPr>
        <w:t>calculate_</w:t>
      </w:r>
      <w:proofErr w:type="gramStart"/>
      <w:r w:rsidRPr="00162D4A">
        <w:rPr>
          <w:rFonts w:ascii="TimesLTStd-Roman" w:eastAsia="TimesLTStd-Roman" w:hAnsi="LCIRCLE10" w:cs="TimesLTStd-Roman"/>
          <w:sz w:val="20"/>
          <w:szCs w:val="20"/>
          <w:lang w:val="en-US"/>
        </w:rPr>
        <w:t>discount</w:t>
      </w:r>
      <w:proofErr w:type="spellEnd"/>
      <w:r w:rsidRPr="00162D4A">
        <w:rPr>
          <w:rFonts w:ascii="TimesLTStd-Roman" w:eastAsia="TimesLTStd-Roman" w:hAnsi="LCIRCLE10" w:cs="TimesLTStd-Roman"/>
          <w:sz w:val="20"/>
          <w:szCs w:val="20"/>
          <w:lang w:val="en-US"/>
        </w:rPr>
        <w:t>(</w:t>
      </w:r>
      <w:proofErr w:type="gramEnd"/>
      <w:r w:rsidRPr="00162D4A">
        <w:rPr>
          <w:rFonts w:ascii="TimesLTStd-Roman" w:eastAsia="TimesLTStd-Roman" w:hAnsi="LCIRCLE10" w:cs="TimesLTStd-Roman"/>
          <w:sz w:val="20"/>
          <w:szCs w:val="20"/>
          <w:lang w:val="en-US"/>
        </w:rPr>
        <w:t>'member', 200</w:t>
      </w:r>
      <w:proofErr w:type="gramStart"/>
      <w:r w:rsidRPr="00162D4A">
        <w:rPr>
          <w:rFonts w:ascii="TimesLTStd-Roman" w:eastAsia="TimesLTStd-Roman" w:hAnsi="LCIRCLE10" w:cs="TimesLTStd-Roman"/>
          <w:sz w:val="20"/>
          <w:szCs w:val="20"/>
          <w:lang w:val="en-US"/>
        </w:rPr>
        <w:t>))  #</w:t>
      </w:r>
      <w:proofErr w:type="gramEnd"/>
      <w:r w:rsidRPr="00162D4A">
        <w:rPr>
          <w:rFonts w:ascii="TimesLTStd-Roman" w:eastAsia="TimesLTStd-Roman" w:hAnsi="LCIRCLE10" w:cs="TimesLTStd-Roman"/>
          <w:sz w:val="20"/>
          <w:szCs w:val="20"/>
          <w:lang w:val="en-US"/>
        </w:rPr>
        <w:t xml:space="preserve"> Output: 20.0</w:t>
      </w:r>
    </w:p>
    <w:p w14:paraId="04811DBD" w14:textId="77777777" w:rsidR="00162D4A" w:rsidRPr="00162D4A" w:rsidRDefault="00162D4A" w:rsidP="00162D4A">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162D4A">
        <w:rPr>
          <w:rFonts w:ascii="TimesLTStd-Roman" w:eastAsia="TimesLTStd-Roman" w:hAnsi="LCIRCLE10" w:cs="TimesLTStd-Roman"/>
          <w:b/>
          <w:bCs/>
          <w:sz w:val="20"/>
          <w:szCs w:val="20"/>
          <w:lang w:val="en-US"/>
        </w:rPr>
        <w:t>Explanation:</w:t>
      </w:r>
    </w:p>
    <w:p w14:paraId="685E8DA3" w14:textId="77777777" w:rsidR="00162D4A" w:rsidRPr="00162D4A" w:rsidRDefault="00162D4A" w:rsidP="00162D4A">
      <w:pPr>
        <w:pStyle w:val="ListParagraph"/>
        <w:numPr>
          <w:ilvl w:val="0"/>
          <w:numId w:val="30"/>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Each case is refactored into its own function.</w:t>
      </w:r>
    </w:p>
    <w:p w14:paraId="0E6C85FA" w14:textId="77777777" w:rsidR="00162D4A" w:rsidRPr="00162D4A" w:rsidRDefault="00162D4A" w:rsidP="00162D4A">
      <w:pPr>
        <w:pStyle w:val="ListParagraph"/>
        <w:numPr>
          <w:ilvl w:val="0"/>
          <w:numId w:val="30"/>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The dispatcher dictionary (</w:t>
      </w:r>
      <w:proofErr w:type="spellStart"/>
      <w:r w:rsidRPr="00162D4A">
        <w:rPr>
          <w:rFonts w:ascii="TimesLTStd-Roman" w:eastAsia="TimesLTStd-Roman" w:hAnsi="LCIRCLE10" w:cs="TimesLTStd-Roman"/>
          <w:sz w:val="20"/>
          <w:szCs w:val="20"/>
          <w:lang w:val="en-US"/>
        </w:rPr>
        <w:t>discount_handlers</w:t>
      </w:r>
      <w:proofErr w:type="spellEnd"/>
      <w:r w:rsidRPr="00162D4A">
        <w:rPr>
          <w:rFonts w:ascii="TimesLTStd-Roman" w:eastAsia="TimesLTStd-Roman" w:hAnsi="LCIRCLE10" w:cs="TimesLTStd-Roman"/>
          <w:sz w:val="20"/>
          <w:szCs w:val="20"/>
          <w:lang w:val="en-US"/>
        </w:rPr>
        <w:t>) handles routing, reducing the need for multiple conditional tests.</w:t>
      </w:r>
    </w:p>
    <w:p w14:paraId="745C808A" w14:textId="77777777" w:rsidR="00162D4A" w:rsidRPr="00162D4A" w:rsidRDefault="00162D4A" w:rsidP="00162D4A">
      <w:pPr>
        <w:pStyle w:val="ListParagraph"/>
        <w:numPr>
          <w:ilvl w:val="0"/>
          <w:numId w:val="30"/>
        </w:numPr>
        <w:autoSpaceDE w:val="0"/>
        <w:autoSpaceDN w:val="0"/>
        <w:adjustRightInd w:val="0"/>
        <w:spacing w:after="0"/>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Adding a new customer type is straightforward: define a new function and update the dictionary map.</w:t>
      </w:r>
    </w:p>
    <w:p w14:paraId="1BBC1B3B" w14:textId="77777777" w:rsidR="00162D4A" w:rsidRPr="00162D4A" w:rsidRDefault="00162D4A" w:rsidP="00162D4A">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162D4A">
        <w:rPr>
          <w:rFonts w:ascii="TimesLTStd-Roman" w:eastAsia="TimesLTStd-Roman" w:hAnsi="LCIRCLE10" w:cs="TimesLTStd-Roman"/>
          <w:b/>
          <w:bCs/>
          <w:sz w:val="20"/>
          <w:szCs w:val="20"/>
          <w:lang w:val="en-US"/>
        </w:rPr>
        <w:t>Summary</w:t>
      </w:r>
    </w:p>
    <w:p w14:paraId="1A6D6BE5" w14:textId="77777777" w:rsidR="00162D4A" w:rsidRPr="00162D4A" w:rsidRDefault="00162D4A" w:rsidP="00162D4A">
      <w:pPr>
        <w:pStyle w:val="ListParagraph"/>
        <w:autoSpaceDE w:val="0"/>
        <w:autoSpaceDN w:val="0"/>
        <w:adjustRightInd w:val="0"/>
        <w:ind w:left="1134"/>
        <w:jc w:val="both"/>
        <w:rPr>
          <w:rFonts w:ascii="TimesLTStd-Roman" w:eastAsia="TimesLTStd-Roman" w:hAnsi="LCIRCLE10" w:cs="TimesLTStd-Roman"/>
          <w:sz w:val="20"/>
          <w:szCs w:val="20"/>
          <w:lang w:val="en-US"/>
        </w:rPr>
      </w:pPr>
      <w:r w:rsidRPr="00162D4A">
        <w:rPr>
          <w:rFonts w:ascii="TimesLTStd-Roman" w:eastAsia="TimesLTStd-Roman" w:hAnsi="LCIRCLE10" w:cs="TimesLTStd-Roman"/>
          <w:sz w:val="20"/>
          <w:szCs w:val="20"/>
          <w:lang w:val="en-US"/>
        </w:rPr>
        <w:t xml:space="preserve">The case-statement approach is particularly valuable in restructuring </w:t>
      </w:r>
      <w:r w:rsidRPr="00162D4A">
        <w:rPr>
          <w:rFonts w:ascii="TimesLTStd-Roman" w:eastAsia="TimesLTStd-Roman" w:hAnsi="LCIRCLE10" w:cs="TimesLTStd-Roman"/>
          <w:b/>
          <w:bCs/>
          <w:sz w:val="20"/>
          <w:szCs w:val="20"/>
          <w:lang w:val="en-US"/>
        </w:rPr>
        <w:t>complex conditional logic</w:t>
      </w:r>
      <w:r w:rsidRPr="00162D4A">
        <w:rPr>
          <w:rFonts w:ascii="TimesLTStd-Roman" w:eastAsia="TimesLTStd-Roman" w:hAnsi="LCIRCLE10" w:cs="TimesLTStd-Roman"/>
          <w:sz w:val="20"/>
          <w:szCs w:val="20"/>
          <w:lang w:val="en-US"/>
        </w:rPr>
        <w:t xml:space="preserve">. By mapping cases to functions or modular handling routines, software becomes more </w:t>
      </w:r>
      <w:r w:rsidRPr="00162D4A">
        <w:rPr>
          <w:rFonts w:ascii="TimesLTStd-Roman" w:eastAsia="TimesLTStd-Roman" w:hAnsi="LCIRCLE10" w:cs="TimesLTStd-Roman"/>
          <w:b/>
          <w:bCs/>
          <w:sz w:val="20"/>
          <w:szCs w:val="20"/>
          <w:lang w:val="en-US"/>
        </w:rPr>
        <w:t>readable, maintainable, and flexible</w:t>
      </w:r>
      <w:r w:rsidRPr="00162D4A">
        <w:rPr>
          <w:rFonts w:ascii="TimesLTStd-Roman" w:eastAsia="TimesLTStd-Roman" w:hAnsi="LCIRCLE10" w:cs="TimesLTStd-Roman"/>
          <w:sz w:val="20"/>
          <w:szCs w:val="20"/>
          <w:lang w:val="en-US"/>
        </w:rPr>
        <w:t>. This technique complements other restructuring strategies like incremental refactoring and modularization, especially in large systems with multiple decision points.</w:t>
      </w:r>
    </w:p>
    <w:p w14:paraId="0CBB8CA4" w14:textId="4F3B530B" w:rsidR="00162D4A" w:rsidRPr="00162D4A" w:rsidRDefault="007705CC" w:rsidP="00162D4A">
      <w:pPr>
        <w:pStyle w:val="ListParagraph"/>
        <w:autoSpaceDE w:val="0"/>
        <w:autoSpaceDN w:val="0"/>
        <w:adjustRightInd w:val="0"/>
        <w:spacing w:after="0" w:line="240" w:lineRule="auto"/>
        <w:ind w:left="1134"/>
        <w:jc w:val="both"/>
        <w:rPr>
          <w:rFonts w:ascii="TimesLTStd-Roman" w:eastAsia="TimesLTStd-Roman" w:hAnsi="LCIRCLE10" w:cs="TimesLTStd-Roman"/>
          <w:sz w:val="20"/>
          <w:szCs w:val="20"/>
          <w:lang w:val="en-US"/>
        </w:rPr>
      </w:pPr>
      <w:r>
        <w:rPr>
          <w:rFonts w:ascii="TimesLTStd-Roman" w:eastAsia="TimesLTStd-Roman" w:hAnsi="LCIRCLE10" w:cs="TimesLTStd-Roman"/>
          <w:sz w:val="20"/>
          <w:szCs w:val="20"/>
          <w:lang w:val="en-US"/>
        </w:rPr>
        <w:t>1End</w:t>
      </w:r>
      <w:r w:rsidR="0065721E">
        <w:rPr>
          <w:rFonts w:ascii="TimesLTStd-Roman" w:eastAsia="TimesLTStd-Roman" w:hAnsi="LCIRCLE10" w:cs="TimesLTStd-Roman"/>
          <w:sz w:val="20"/>
          <w:szCs w:val="20"/>
          <w:lang w:val="en-US"/>
        </w:rPr>
        <w:t>=====================================================</w:t>
      </w:r>
    </w:p>
    <w:p w14:paraId="6A19BDBF" w14:textId="2983083B" w:rsidR="00162D4A" w:rsidRDefault="007705CC" w:rsidP="00162D4A">
      <w:pPr>
        <w:pStyle w:val="ListParagraph"/>
        <w:autoSpaceDE w:val="0"/>
        <w:autoSpaceDN w:val="0"/>
        <w:adjustRightInd w:val="0"/>
        <w:spacing w:after="0" w:line="240" w:lineRule="auto"/>
        <w:ind w:left="1134"/>
        <w:jc w:val="both"/>
        <w:rPr>
          <w:rFonts w:ascii="TimesLTStd-Roman" w:eastAsia="TimesLTStd-Roman" w:hAnsi="LCIRCLE10" w:cs="TimesLTStd-Roman"/>
          <w:sz w:val="20"/>
          <w:szCs w:val="20"/>
        </w:rPr>
      </w:pPr>
      <w:r>
        <w:rPr>
          <w:rFonts w:ascii="TimesLTStd-Roman" w:eastAsia="TimesLTStd-Roman" w:hAnsi="LCIRCLE10" w:cs="TimesLTStd-Roman"/>
          <w:sz w:val="20"/>
          <w:szCs w:val="20"/>
        </w:rPr>
        <w:t>2Begin====================================================</w:t>
      </w:r>
    </w:p>
    <w:p w14:paraId="36224E2B" w14:textId="1F26CD42"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A clear, simple </w:t>
      </w:r>
      <w:r w:rsidRPr="007705CC">
        <w:rPr>
          <w:rFonts w:ascii="TimesLTStd-Roman" w:eastAsia="TimesLTStd-Roman" w:hAnsi="LCIRCLE10" w:cs="TimesLTStd-Roman"/>
          <w:b/>
          <w:bCs/>
          <w:sz w:val="20"/>
          <w:szCs w:val="20"/>
          <w:lang w:val="en-US"/>
        </w:rPr>
        <w:t>Python example</w:t>
      </w:r>
      <w:r w:rsidRPr="007705CC">
        <w:rPr>
          <w:rFonts w:ascii="TimesLTStd-Roman" w:eastAsia="TimesLTStd-Roman" w:hAnsi="LCIRCLE10" w:cs="TimesLTStd-Roman"/>
          <w:sz w:val="20"/>
          <w:szCs w:val="20"/>
          <w:lang w:val="en-US"/>
        </w:rPr>
        <w:t xml:space="preserve"> of the </w:t>
      </w:r>
      <w:r w:rsidRPr="007705CC">
        <w:rPr>
          <w:rFonts w:ascii="TimesLTStd-Roman" w:eastAsia="TimesLTStd-Roman" w:hAnsi="LCIRCLE10" w:cs="TimesLTStd-Roman"/>
          <w:b/>
          <w:bCs/>
          <w:sz w:val="20"/>
          <w:szCs w:val="20"/>
          <w:lang w:val="en-US"/>
        </w:rPr>
        <w:t>Boolean flag approach</w:t>
      </w:r>
      <w:r>
        <w:rPr>
          <w:rFonts w:ascii="TimesLTStd-Roman" w:eastAsia="TimesLTStd-Roman" w:hAnsi="LCIRCLE10" w:cs="TimesLTStd-Roman"/>
          <w:b/>
          <w:bCs/>
          <w:sz w:val="20"/>
          <w:szCs w:val="20"/>
          <w:lang w:val="en-US"/>
        </w:rPr>
        <w:t xml:space="preserve"> </w:t>
      </w:r>
      <w:r w:rsidRPr="007705CC">
        <w:rPr>
          <w:rFonts w:ascii="TimesLTStd-Roman" w:eastAsia="TimesLTStd-Roman" w:hAnsi="LCIRCLE10" w:cs="TimesLTStd-Roman"/>
          <w:sz w:val="20"/>
          <w:szCs w:val="20"/>
          <w:lang w:val="en-US"/>
        </w:rPr>
        <w:t xml:space="preserve">is to restructure messy or deeply nested control flow by introducing a </w:t>
      </w:r>
      <w:proofErr w:type="spellStart"/>
      <w:r w:rsidRPr="007705CC">
        <w:rPr>
          <w:rFonts w:ascii="TimesLTStd-Roman" w:eastAsia="TimesLTStd-Roman" w:hAnsi="LCIRCLE10" w:cs="TimesLTStd-Roman"/>
          <w:sz w:val="20"/>
          <w:szCs w:val="20"/>
          <w:lang w:val="en-US"/>
        </w:rPr>
        <w:t>boolean</w:t>
      </w:r>
      <w:proofErr w:type="spellEnd"/>
      <w:r w:rsidRPr="007705CC">
        <w:rPr>
          <w:rFonts w:ascii="TimesLTStd-Roman" w:eastAsia="TimesLTStd-Roman" w:hAnsi="LCIRCLE10" w:cs="TimesLTStd-Roman"/>
          <w:sz w:val="20"/>
          <w:szCs w:val="20"/>
          <w:lang w:val="en-US"/>
        </w:rPr>
        <w:t xml:space="preserve"> variable that governs when a loop or process should continue.</w:t>
      </w:r>
    </w:p>
    <w:p w14:paraId="5D1D8C8E"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Below is a clean, illustrative example.</w:t>
      </w:r>
    </w:p>
    <w:p w14:paraId="51A6019F" w14:textId="77777777" w:rsidR="007705CC" w:rsidRPr="007705CC" w:rsidRDefault="00000000"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Pr>
          <w:rFonts w:ascii="TimesLTStd-Roman" w:eastAsia="TimesLTStd-Roman" w:hAnsi="LCIRCLE10" w:cs="TimesLTStd-Roman"/>
          <w:sz w:val="20"/>
          <w:szCs w:val="20"/>
          <w:lang w:val="en-US"/>
        </w:rPr>
        <w:pict w14:anchorId="0B0FD56C">
          <v:rect id="_x0000_i1065" style="width:0;height:1.5pt" o:hralign="center" o:hrstd="t" o:hr="t" fillcolor="#a0a0a0" stroked="f"/>
        </w:pict>
      </w:r>
    </w:p>
    <w:p w14:paraId="68990906"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Example: Boolean Flag to Restructure Complex Logic</w:t>
      </w:r>
    </w:p>
    <w:p w14:paraId="51FC2A55"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Suppose you have legacy code that uses break in multiple places, making the logic hard to follow.</w:t>
      </w:r>
    </w:p>
    <w:p w14:paraId="51F0E215"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Before (messy, multiple exit points)</w:t>
      </w:r>
    </w:p>
    <w:p w14:paraId="211E2C5A"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for item in items:</w:t>
      </w:r>
    </w:p>
    <w:p w14:paraId="1D9841AE"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lastRenderedPageBreak/>
        <w:t xml:space="preserve">    if not validate(item):</w:t>
      </w:r>
    </w:p>
    <w:p w14:paraId="751C6089"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break</w:t>
      </w:r>
    </w:p>
    <w:p w14:paraId="5CB06E0A"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if item == "STOP":</w:t>
      </w:r>
    </w:p>
    <w:p w14:paraId="777A62A7"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break</w:t>
      </w:r>
    </w:p>
    <w:p w14:paraId="2D278586"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process(item)</w:t>
      </w:r>
    </w:p>
    <w:p w14:paraId="603A2C09"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This is brittle:</w:t>
      </w:r>
    </w:p>
    <w:p w14:paraId="32B8449D" w14:textId="77777777" w:rsidR="007705CC" w:rsidRPr="007705CC" w:rsidRDefault="007705CC" w:rsidP="007705CC">
      <w:pPr>
        <w:pStyle w:val="ListParagraph"/>
        <w:numPr>
          <w:ilvl w:val="0"/>
          <w:numId w:val="31"/>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Multiple break statements</w:t>
      </w:r>
    </w:p>
    <w:p w14:paraId="622D11BA" w14:textId="77777777" w:rsidR="007705CC" w:rsidRPr="007705CC" w:rsidRDefault="007705CC" w:rsidP="007705CC">
      <w:pPr>
        <w:pStyle w:val="ListParagraph"/>
        <w:numPr>
          <w:ilvl w:val="0"/>
          <w:numId w:val="31"/>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Hard to extend</w:t>
      </w:r>
    </w:p>
    <w:p w14:paraId="760DEC7A" w14:textId="77777777" w:rsidR="007705CC" w:rsidRPr="007705CC" w:rsidRDefault="007705CC" w:rsidP="007705CC">
      <w:pPr>
        <w:pStyle w:val="ListParagraph"/>
        <w:numPr>
          <w:ilvl w:val="0"/>
          <w:numId w:val="31"/>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Hard to understand why the loop stops</w:t>
      </w:r>
    </w:p>
    <w:p w14:paraId="0F35F158" w14:textId="77777777" w:rsidR="007705CC" w:rsidRPr="007705CC" w:rsidRDefault="00000000"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Pr>
          <w:rFonts w:ascii="TimesLTStd-Roman" w:eastAsia="TimesLTStd-Roman" w:hAnsi="LCIRCLE10" w:cs="TimesLTStd-Roman"/>
          <w:sz w:val="20"/>
          <w:szCs w:val="20"/>
          <w:lang w:val="en-US"/>
        </w:rPr>
        <w:pict w14:anchorId="797B420F">
          <v:rect id="_x0000_i1066" style="width:0;height:1.5pt" o:hralign="center" o:hrstd="t" o:hr="t" fillcolor="#a0a0a0" stroked="f"/>
        </w:pict>
      </w:r>
    </w:p>
    <w:p w14:paraId="23787B89"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After (Boolean flag restructuring)</w:t>
      </w:r>
    </w:p>
    <w:p w14:paraId="602803F2"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We introduce a </w:t>
      </w:r>
      <w:proofErr w:type="spellStart"/>
      <w:r w:rsidRPr="007705CC">
        <w:rPr>
          <w:rFonts w:ascii="TimesLTStd-Roman" w:eastAsia="TimesLTStd-Roman" w:hAnsi="LCIRCLE10" w:cs="TimesLTStd-Roman"/>
          <w:b/>
          <w:bCs/>
          <w:sz w:val="20"/>
          <w:szCs w:val="20"/>
          <w:lang w:val="en-US"/>
        </w:rPr>
        <w:t>boolean</w:t>
      </w:r>
      <w:proofErr w:type="spellEnd"/>
      <w:r w:rsidRPr="007705CC">
        <w:rPr>
          <w:rFonts w:ascii="TimesLTStd-Roman" w:eastAsia="TimesLTStd-Roman" w:hAnsi="LCIRCLE10" w:cs="TimesLTStd-Roman"/>
          <w:b/>
          <w:bCs/>
          <w:sz w:val="20"/>
          <w:szCs w:val="20"/>
          <w:lang w:val="en-US"/>
        </w:rPr>
        <w:t xml:space="preserve"> flag</w:t>
      </w:r>
      <w:r w:rsidRPr="007705CC">
        <w:rPr>
          <w:rFonts w:ascii="TimesLTStd-Roman" w:eastAsia="TimesLTStd-Roman" w:hAnsi="LCIRCLE10" w:cs="TimesLTStd-Roman"/>
          <w:sz w:val="20"/>
          <w:szCs w:val="20"/>
          <w:lang w:val="en-US"/>
        </w:rPr>
        <w:t xml:space="preserve"> (</w:t>
      </w:r>
      <w:proofErr w:type="spellStart"/>
      <w:r w:rsidRPr="007705CC">
        <w:rPr>
          <w:rFonts w:ascii="TimesLTStd-Roman" w:eastAsia="TimesLTStd-Roman" w:hAnsi="LCIRCLE10" w:cs="TimesLTStd-Roman"/>
          <w:sz w:val="20"/>
          <w:szCs w:val="20"/>
          <w:lang w:val="en-US"/>
        </w:rPr>
        <w:t>keep_running</w:t>
      </w:r>
      <w:proofErr w:type="spellEnd"/>
      <w:r w:rsidRPr="007705CC">
        <w:rPr>
          <w:rFonts w:ascii="TimesLTStd-Roman" w:eastAsia="TimesLTStd-Roman" w:hAnsi="LCIRCLE10" w:cs="TimesLTStd-Roman"/>
          <w:sz w:val="20"/>
          <w:szCs w:val="20"/>
          <w:lang w:val="en-US"/>
        </w:rPr>
        <w:t>) to make the logic explicit and maintainable.</w:t>
      </w:r>
    </w:p>
    <w:p w14:paraId="7A2C3832"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proofErr w:type="spellStart"/>
      <w:r w:rsidRPr="007705CC">
        <w:rPr>
          <w:rFonts w:ascii="TimesLTStd-Roman" w:eastAsia="TimesLTStd-Roman" w:hAnsi="LCIRCLE10" w:cs="TimesLTStd-Roman"/>
          <w:sz w:val="20"/>
          <w:szCs w:val="20"/>
          <w:lang w:val="en-US"/>
        </w:rPr>
        <w:t>keep_running</w:t>
      </w:r>
      <w:proofErr w:type="spellEnd"/>
      <w:r w:rsidRPr="007705CC">
        <w:rPr>
          <w:rFonts w:ascii="TimesLTStd-Roman" w:eastAsia="TimesLTStd-Roman" w:hAnsi="LCIRCLE10" w:cs="TimesLTStd-Roman"/>
          <w:sz w:val="20"/>
          <w:szCs w:val="20"/>
          <w:lang w:val="en-US"/>
        </w:rPr>
        <w:t xml:space="preserve"> = True</w:t>
      </w:r>
    </w:p>
    <w:p w14:paraId="57227C61"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for item in items:</w:t>
      </w:r>
    </w:p>
    <w:p w14:paraId="610A74B2"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if not </w:t>
      </w:r>
      <w:proofErr w:type="spellStart"/>
      <w:r w:rsidRPr="007705CC">
        <w:rPr>
          <w:rFonts w:ascii="TimesLTStd-Roman" w:eastAsia="TimesLTStd-Roman" w:hAnsi="LCIRCLE10" w:cs="TimesLTStd-Roman"/>
          <w:sz w:val="20"/>
          <w:szCs w:val="20"/>
          <w:lang w:val="en-US"/>
        </w:rPr>
        <w:t>keep_running</w:t>
      </w:r>
      <w:proofErr w:type="spellEnd"/>
      <w:r w:rsidRPr="007705CC">
        <w:rPr>
          <w:rFonts w:ascii="TimesLTStd-Roman" w:eastAsia="TimesLTStd-Roman" w:hAnsi="LCIRCLE10" w:cs="TimesLTStd-Roman"/>
          <w:sz w:val="20"/>
          <w:szCs w:val="20"/>
          <w:lang w:val="en-US"/>
        </w:rPr>
        <w:t>:</w:t>
      </w:r>
    </w:p>
    <w:p w14:paraId="692BBA3C"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break</w:t>
      </w:r>
    </w:p>
    <w:p w14:paraId="57008632"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if not validate(item):</w:t>
      </w:r>
    </w:p>
    <w:p w14:paraId="4A2922B3"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w:t>
      </w:r>
      <w:proofErr w:type="spellStart"/>
      <w:r w:rsidRPr="007705CC">
        <w:rPr>
          <w:rFonts w:ascii="TimesLTStd-Roman" w:eastAsia="TimesLTStd-Roman" w:hAnsi="LCIRCLE10" w:cs="TimesLTStd-Roman"/>
          <w:sz w:val="20"/>
          <w:szCs w:val="20"/>
          <w:lang w:val="en-US"/>
        </w:rPr>
        <w:t>keep_running</w:t>
      </w:r>
      <w:proofErr w:type="spellEnd"/>
      <w:r w:rsidRPr="007705CC">
        <w:rPr>
          <w:rFonts w:ascii="TimesLTStd-Roman" w:eastAsia="TimesLTStd-Roman" w:hAnsi="LCIRCLE10" w:cs="TimesLTStd-Roman"/>
          <w:sz w:val="20"/>
          <w:szCs w:val="20"/>
          <w:lang w:val="en-US"/>
        </w:rPr>
        <w:t xml:space="preserve"> = False</w:t>
      </w:r>
    </w:p>
    <w:p w14:paraId="27251481"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continue</w:t>
      </w:r>
    </w:p>
    <w:p w14:paraId="43AA1F48"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if item == "STOP":</w:t>
      </w:r>
    </w:p>
    <w:p w14:paraId="707ED2D6"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w:t>
      </w:r>
      <w:proofErr w:type="spellStart"/>
      <w:r w:rsidRPr="007705CC">
        <w:rPr>
          <w:rFonts w:ascii="TimesLTStd-Roman" w:eastAsia="TimesLTStd-Roman" w:hAnsi="LCIRCLE10" w:cs="TimesLTStd-Roman"/>
          <w:sz w:val="20"/>
          <w:szCs w:val="20"/>
          <w:lang w:val="en-US"/>
        </w:rPr>
        <w:t>keep_running</w:t>
      </w:r>
      <w:proofErr w:type="spellEnd"/>
      <w:r w:rsidRPr="007705CC">
        <w:rPr>
          <w:rFonts w:ascii="TimesLTStd-Roman" w:eastAsia="TimesLTStd-Roman" w:hAnsi="LCIRCLE10" w:cs="TimesLTStd-Roman"/>
          <w:sz w:val="20"/>
          <w:szCs w:val="20"/>
          <w:lang w:val="en-US"/>
        </w:rPr>
        <w:t xml:space="preserve"> = False</w:t>
      </w:r>
    </w:p>
    <w:p w14:paraId="4C6B5919"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continue</w:t>
      </w:r>
    </w:p>
    <w:p w14:paraId="0E1E8FE9"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process(item)</w:t>
      </w:r>
    </w:p>
    <w:p w14:paraId="45839983"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TimesLTStd-Roman" w:eastAsia="TimesLTStd-Roman" w:hAnsi="LCIRCLE10" w:cs="TimesLTStd-Roman"/>
          <w:b/>
          <w:bCs/>
          <w:sz w:val="20"/>
          <w:szCs w:val="20"/>
          <w:lang w:val="en-US"/>
        </w:rPr>
        <w:t>Why this is better</w:t>
      </w:r>
    </w:p>
    <w:p w14:paraId="64A51572" w14:textId="77777777" w:rsidR="007705CC" w:rsidRPr="007705CC" w:rsidRDefault="007705CC" w:rsidP="007705CC">
      <w:pPr>
        <w:pStyle w:val="ListParagraph"/>
        <w:numPr>
          <w:ilvl w:val="0"/>
          <w:numId w:val="32"/>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Only </w:t>
      </w:r>
      <w:r w:rsidRPr="007705CC">
        <w:rPr>
          <w:rFonts w:ascii="TimesLTStd-Roman" w:eastAsia="TimesLTStd-Roman" w:hAnsi="LCIRCLE10" w:cs="TimesLTStd-Roman"/>
          <w:b/>
          <w:bCs/>
          <w:sz w:val="20"/>
          <w:szCs w:val="20"/>
          <w:lang w:val="en-US"/>
        </w:rPr>
        <w:t>one exit point</w:t>
      </w:r>
      <w:r w:rsidRPr="007705CC">
        <w:rPr>
          <w:rFonts w:ascii="TimesLTStd-Roman" w:eastAsia="TimesLTStd-Roman" w:hAnsi="LCIRCLE10" w:cs="TimesLTStd-Roman"/>
          <w:sz w:val="20"/>
          <w:szCs w:val="20"/>
          <w:lang w:val="en-US"/>
        </w:rPr>
        <w:t xml:space="preserve"> from the loop</w:t>
      </w:r>
    </w:p>
    <w:p w14:paraId="2C34B4F8" w14:textId="77777777" w:rsidR="007705CC" w:rsidRPr="007705CC" w:rsidRDefault="007705CC" w:rsidP="007705CC">
      <w:pPr>
        <w:pStyle w:val="ListParagraph"/>
        <w:numPr>
          <w:ilvl w:val="0"/>
          <w:numId w:val="32"/>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All stopping conditions are </w:t>
      </w:r>
      <w:r w:rsidRPr="007705CC">
        <w:rPr>
          <w:rFonts w:ascii="TimesLTStd-Roman" w:eastAsia="TimesLTStd-Roman" w:hAnsi="LCIRCLE10" w:cs="TimesLTStd-Roman"/>
          <w:b/>
          <w:bCs/>
          <w:sz w:val="20"/>
          <w:szCs w:val="20"/>
          <w:lang w:val="en-US"/>
        </w:rPr>
        <w:t>explicit</w:t>
      </w:r>
    </w:p>
    <w:p w14:paraId="7D0F5FE9" w14:textId="77777777" w:rsidR="007705CC" w:rsidRPr="007705CC" w:rsidRDefault="007705CC" w:rsidP="007705CC">
      <w:pPr>
        <w:pStyle w:val="ListParagraph"/>
        <w:numPr>
          <w:ilvl w:val="0"/>
          <w:numId w:val="32"/>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Easy to add new conditions</w:t>
      </w:r>
    </w:p>
    <w:p w14:paraId="51DF7B55" w14:textId="77777777" w:rsidR="007705CC" w:rsidRPr="007705CC" w:rsidRDefault="007705CC" w:rsidP="007705CC">
      <w:pPr>
        <w:pStyle w:val="ListParagraph"/>
        <w:numPr>
          <w:ilvl w:val="0"/>
          <w:numId w:val="32"/>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The </w:t>
      </w:r>
      <w:proofErr w:type="spellStart"/>
      <w:r w:rsidRPr="007705CC">
        <w:rPr>
          <w:rFonts w:ascii="TimesLTStd-Roman" w:eastAsia="TimesLTStd-Roman" w:hAnsi="LCIRCLE10" w:cs="TimesLTStd-Roman"/>
          <w:sz w:val="20"/>
          <w:szCs w:val="20"/>
          <w:lang w:val="en-US"/>
        </w:rPr>
        <w:t>boolean</w:t>
      </w:r>
      <w:proofErr w:type="spellEnd"/>
      <w:r w:rsidRPr="007705CC">
        <w:rPr>
          <w:rFonts w:ascii="TimesLTStd-Roman" w:eastAsia="TimesLTStd-Roman" w:hAnsi="LCIRCLE10" w:cs="TimesLTStd-Roman"/>
          <w:sz w:val="20"/>
          <w:szCs w:val="20"/>
          <w:lang w:val="en-US"/>
        </w:rPr>
        <w:t xml:space="preserve"> flag documents the program</w:t>
      </w:r>
      <w:r w:rsidRPr="007705CC">
        <w:rPr>
          <w:rFonts w:ascii="TimesLTStd-Roman" w:eastAsia="TimesLTStd-Roman" w:hAnsi="LCIRCLE10" w:cs="TimesLTStd-Roman"/>
          <w:sz w:val="20"/>
          <w:szCs w:val="20"/>
          <w:lang w:val="en-US"/>
        </w:rPr>
        <w:t>’</w:t>
      </w:r>
      <w:r w:rsidRPr="007705CC">
        <w:rPr>
          <w:rFonts w:ascii="TimesLTStd-Roman" w:eastAsia="TimesLTStd-Roman" w:hAnsi="LCIRCLE10" w:cs="TimesLTStd-Roman"/>
          <w:sz w:val="20"/>
          <w:szCs w:val="20"/>
          <w:lang w:val="en-US"/>
        </w:rPr>
        <w:t>s state</w:t>
      </w:r>
    </w:p>
    <w:p w14:paraId="058B584E" w14:textId="77777777" w:rsidR="007705CC" w:rsidRPr="007705CC" w:rsidRDefault="00000000"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Pr>
          <w:rFonts w:ascii="TimesLTStd-Roman" w:eastAsia="TimesLTStd-Roman" w:hAnsi="LCIRCLE10" w:cs="TimesLTStd-Roman"/>
          <w:sz w:val="20"/>
          <w:szCs w:val="20"/>
          <w:lang w:val="en-US"/>
        </w:rPr>
        <w:pict w14:anchorId="08A231A3">
          <v:rect id="_x0000_i1067" style="width:0;height:1.5pt" o:hralign="center" o:hrstd="t" o:hr="t" fillcolor="#a0a0a0" stroked="f"/>
        </w:pict>
      </w:r>
    </w:p>
    <w:p w14:paraId="4DC75571"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Another Python Example: Boolean Flag for Input Validation</w:t>
      </w:r>
    </w:p>
    <w:p w14:paraId="7325B739"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Here we restructure code that previously relied on exceptions or nested loops.</w:t>
      </w:r>
    </w:p>
    <w:p w14:paraId="08F30A7C"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Before (nested, hard to read)</w:t>
      </w:r>
    </w:p>
    <w:p w14:paraId="6EE5E56D"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while True:</w:t>
      </w:r>
    </w:p>
    <w:p w14:paraId="049F7126"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w:t>
      </w:r>
      <w:proofErr w:type="spellStart"/>
      <w:r w:rsidRPr="007705CC">
        <w:rPr>
          <w:rFonts w:ascii="TimesLTStd-Roman" w:eastAsia="TimesLTStd-Roman" w:hAnsi="LCIRCLE10" w:cs="TimesLTStd-Roman"/>
          <w:sz w:val="20"/>
          <w:szCs w:val="20"/>
          <w:lang w:val="en-US"/>
        </w:rPr>
        <w:t>user_input</w:t>
      </w:r>
      <w:proofErr w:type="spellEnd"/>
      <w:r w:rsidRPr="007705CC">
        <w:rPr>
          <w:rFonts w:ascii="TimesLTStd-Roman" w:eastAsia="TimesLTStd-Roman" w:hAnsi="LCIRCLE10" w:cs="TimesLTStd-Roman"/>
          <w:sz w:val="20"/>
          <w:szCs w:val="20"/>
          <w:lang w:val="en-US"/>
        </w:rPr>
        <w:t xml:space="preserve"> = </w:t>
      </w:r>
      <w:proofErr w:type="gramStart"/>
      <w:r w:rsidRPr="007705CC">
        <w:rPr>
          <w:rFonts w:ascii="TimesLTStd-Roman" w:eastAsia="TimesLTStd-Roman" w:hAnsi="LCIRCLE10" w:cs="TimesLTStd-Roman"/>
          <w:sz w:val="20"/>
          <w:szCs w:val="20"/>
          <w:lang w:val="en-US"/>
        </w:rPr>
        <w:t>input(</w:t>
      </w:r>
      <w:proofErr w:type="gramEnd"/>
      <w:r w:rsidRPr="007705CC">
        <w:rPr>
          <w:rFonts w:ascii="TimesLTStd-Roman" w:eastAsia="TimesLTStd-Roman" w:hAnsi="LCIRCLE10" w:cs="TimesLTStd-Roman"/>
          <w:sz w:val="20"/>
          <w:szCs w:val="20"/>
          <w:lang w:val="en-US"/>
        </w:rPr>
        <w:t>"Enter a number: ")</w:t>
      </w:r>
    </w:p>
    <w:p w14:paraId="73C47DAB"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if </w:t>
      </w:r>
      <w:proofErr w:type="spellStart"/>
      <w:r w:rsidRPr="007705CC">
        <w:rPr>
          <w:rFonts w:ascii="TimesLTStd-Roman" w:eastAsia="TimesLTStd-Roman" w:hAnsi="LCIRCLE10" w:cs="TimesLTStd-Roman"/>
          <w:sz w:val="20"/>
          <w:szCs w:val="20"/>
          <w:lang w:val="en-US"/>
        </w:rPr>
        <w:t>user_</w:t>
      </w:r>
      <w:proofErr w:type="gramStart"/>
      <w:r w:rsidRPr="007705CC">
        <w:rPr>
          <w:rFonts w:ascii="TimesLTStd-Roman" w:eastAsia="TimesLTStd-Roman" w:hAnsi="LCIRCLE10" w:cs="TimesLTStd-Roman"/>
          <w:sz w:val="20"/>
          <w:szCs w:val="20"/>
          <w:lang w:val="en-US"/>
        </w:rPr>
        <w:t>input.isdigit</w:t>
      </w:r>
      <w:proofErr w:type="spellEnd"/>
      <w:proofErr w:type="gramEnd"/>
      <w:r w:rsidRPr="007705CC">
        <w:rPr>
          <w:rFonts w:ascii="TimesLTStd-Roman" w:eastAsia="TimesLTStd-Roman" w:hAnsi="LCIRCLE10" w:cs="TimesLTStd-Roman"/>
          <w:sz w:val="20"/>
          <w:szCs w:val="20"/>
          <w:lang w:val="en-US"/>
        </w:rPr>
        <w:t>():</w:t>
      </w:r>
    </w:p>
    <w:p w14:paraId="5415F22B"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print("Thanks!")</w:t>
      </w:r>
    </w:p>
    <w:p w14:paraId="68F84EEF"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break</w:t>
      </w:r>
    </w:p>
    <w:p w14:paraId="18F91592"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lastRenderedPageBreak/>
        <w:t xml:space="preserve">    else:</w:t>
      </w:r>
    </w:p>
    <w:p w14:paraId="26BD4759" w14:textId="77777777" w:rsidR="007705CC" w:rsidRPr="007705CC" w:rsidRDefault="007705CC"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w:t>
      </w:r>
      <w:proofErr w:type="gramStart"/>
      <w:r w:rsidRPr="007705CC">
        <w:rPr>
          <w:rFonts w:ascii="TimesLTStd-Roman" w:eastAsia="TimesLTStd-Roman" w:hAnsi="LCIRCLE10" w:cs="TimesLTStd-Roman"/>
          <w:sz w:val="20"/>
          <w:szCs w:val="20"/>
          <w:lang w:val="en-US"/>
        </w:rPr>
        <w:t>print(</w:t>
      </w:r>
      <w:proofErr w:type="gramEnd"/>
      <w:r w:rsidRPr="007705CC">
        <w:rPr>
          <w:rFonts w:ascii="TimesLTStd-Roman" w:eastAsia="TimesLTStd-Roman" w:hAnsi="LCIRCLE10" w:cs="TimesLTStd-Roman"/>
          <w:sz w:val="20"/>
          <w:szCs w:val="20"/>
          <w:lang w:val="en-US"/>
        </w:rPr>
        <w:t>"Invalid input")</w:t>
      </w:r>
    </w:p>
    <w:p w14:paraId="4666FBD8"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After (</w:t>
      </w:r>
      <w:proofErr w:type="spellStart"/>
      <w:r w:rsidRPr="007705CC">
        <w:rPr>
          <w:rFonts w:ascii="TimesLTStd-Roman" w:eastAsia="TimesLTStd-Roman" w:hAnsi="LCIRCLE10" w:cs="TimesLTStd-Roman"/>
          <w:b/>
          <w:bCs/>
          <w:sz w:val="20"/>
          <w:szCs w:val="20"/>
          <w:lang w:val="en-US"/>
        </w:rPr>
        <w:t>boolean</w:t>
      </w:r>
      <w:proofErr w:type="spellEnd"/>
      <w:r w:rsidRPr="007705CC">
        <w:rPr>
          <w:rFonts w:ascii="TimesLTStd-Roman" w:eastAsia="TimesLTStd-Roman" w:hAnsi="LCIRCLE10" w:cs="TimesLTStd-Roman"/>
          <w:b/>
          <w:bCs/>
          <w:sz w:val="20"/>
          <w:szCs w:val="20"/>
          <w:lang w:val="en-US"/>
        </w:rPr>
        <w:t xml:space="preserve"> flag controlling the loop)</w:t>
      </w:r>
    </w:p>
    <w:p w14:paraId="77D8777D"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valid = False</w:t>
      </w:r>
    </w:p>
    <w:p w14:paraId="5D5D556F"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while not valid:</w:t>
      </w:r>
    </w:p>
    <w:p w14:paraId="60A363AE"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w:t>
      </w:r>
      <w:proofErr w:type="spellStart"/>
      <w:r w:rsidRPr="007705CC">
        <w:rPr>
          <w:rFonts w:ascii="TimesLTStd-Roman" w:eastAsia="TimesLTStd-Roman" w:hAnsi="LCIRCLE10" w:cs="TimesLTStd-Roman"/>
          <w:sz w:val="20"/>
          <w:szCs w:val="20"/>
          <w:lang w:val="en-US"/>
        </w:rPr>
        <w:t>user_input</w:t>
      </w:r>
      <w:proofErr w:type="spellEnd"/>
      <w:r w:rsidRPr="007705CC">
        <w:rPr>
          <w:rFonts w:ascii="TimesLTStd-Roman" w:eastAsia="TimesLTStd-Roman" w:hAnsi="LCIRCLE10" w:cs="TimesLTStd-Roman"/>
          <w:sz w:val="20"/>
          <w:szCs w:val="20"/>
          <w:lang w:val="en-US"/>
        </w:rPr>
        <w:t xml:space="preserve"> = </w:t>
      </w:r>
      <w:proofErr w:type="gramStart"/>
      <w:r w:rsidRPr="007705CC">
        <w:rPr>
          <w:rFonts w:ascii="TimesLTStd-Roman" w:eastAsia="TimesLTStd-Roman" w:hAnsi="LCIRCLE10" w:cs="TimesLTStd-Roman"/>
          <w:sz w:val="20"/>
          <w:szCs w:val="20"/>
          <w:lang w:val="en-US"/>
        </w:rPr>
        <w:t>input(</w:t>
      </w:r>
      <w:proofErr w:type="gramEnd"/>
      <w:r w:rsidRPr="007705CC">
        <w:rPr>
          <w:rFonts w:ascii="TimesLTStd-Roman" w:eastAsia="TimesLTStd-Roman" w:hAnsi="LCIRCLE10" w:cs="TimesLTStd-Roman"/>
          <w:sz w:val="20"/>
          <w:szCs w:val="20"/>
          <w:lang w:val="en-US"/>
        </w:rPr>
        <w:t>"Enter a number: ")</w:t>
      </w:r>
    </w:p>
    <w:p w14:paraId="7733FAAD"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if </w:t>
      </w:r>
      <w:proofErr w:type="spellStart"/>
      <w:r w:rsidRPr="007705CC">
        <w:rPr>
          <w:rFonts w:ascii="TimesLTStd-Roman" w:eastAsia="TimesLTStd-Roman" w:hAnsi="LCIRCLE10" w:cs="TimesLTStd-Roman"/>
          <w:sz w:val="20"/>
          <w:szCs w:val="20"/>
          <w:lang w:val="en-US"/>
        </w:rPr>
        <w:t>user_</w:t>
      </w:r>
      <w:proofErr w:type="gramStart"/>
      <w:r w:rsidRPr="007705CC">
        <w:rPr>
          <w:rFonts w:ascii="TimesLTStd-Roman" w:eastAsia="TimesLTStd-Roman" w:hAnsi="LCIRCLE10" w:cs="TimesLTStd-Roman"/>
          <w:sz w:val="20"/>
          <w:szCs w:val="20"/>
          <w:lang w:val="en-US"/>
        </w:rPr>
        <w:t>input.isdigit</w:t>
      </w:r>
      <w:proofErr w:type="spellEnd"/>
      <w:proofErr w:type="gramEnd"/>
      <w:r w:rsidRPr="007705CC">
        <w:rPr>
          <w:rFonts w:ascii="TimesLTStd-Roman" w:eastAsia="TimesLTStd-Roman" w:hAnsi="LCIRCLE10" w:cs="TimesLTStd-Roman"/>
          <w:sz w:val="20"/>
          <w:szCs w:val="20"/>
          <w:lang w:val="en-US"/>
        </w:rPr>
        <w:t>():</w:t>
      </w:r>
    </w:p>
    <w:p w14:paraId="2024B157"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valid = True</w:t>
      </w:r>
    </w:p>
    <w:p w14:paraId="3AB41F10"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else:</w:t>
      </w:r>
    </w:p>
    <w:p w14:paraId="2B187517"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        </w:t>
      </w:r>
      <w:proofErr w:type="gramStart"/>
      <w:r w:rsidRPr="007705CC">
        <w:rPr>
          <w:rFonts w:ascii="TimesLTStd-Roman" w:eastAsia="TimesLTStd-Roman" w:hAnsi="LCIRCLE10" w:cs="TimesLTStd-Roman"/>
          <w:sz w:val="20"/>
          <w:szCs w:val="20"/>
          <w:lang w:val="en-US"/>
        </w:rPr>
        <w:t>print(</w:t>
      </w:r>
      <w:proofErr w:type="gramEnd"/>
      <w:r w:rsidRPr="007705CC">
        <w:rPr>
          <w:rFonts w:ascii="TimesLTStd-Roman" w:eastAsia="TimesLTStd-Roman" w:hAnsi="LCIRCLE10" w:cs="TimesLTStd-Roman"/>
          <w:sz w:val="20"/>
          <w:szCs w:val="20"/>
          <w:lang w:val="en-US"/>
        </w:rPr>
        <w:t>"Invalid input")</w:t>
      </w:r>
    </w:p>
    <w:p w14:paraId="0A588ECA" w14:textId="77777777" w:rsidR="007705CC" w:rsidRPr="007705CC" w:rsidRDefault="007705CC" w:rsidP="007705CC">
      <w:pPr>
        <w:pStyle w:val="ListParagraph"/>
        <w:autoSpaceDE w:val="0"/>
        <w:autoSpaceDN w:val="0"/>
        <w:adjustRightInd w:val="0"/>
        <w:spacing w:after="0" w:line="240" w:lineRule="auto"/>
        <w:ind w:left="1138"/>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print("Thanks!")</w:t>
      </w:r>
    </w:p>
    <w:p w14:paraId="026A8C2A"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TimesLTStd-Roman" w:eastAsia="TimesLTStd-Roman" w:hAnsi="LCIRCLE10" w:cs="TimesLTStd-Roman"/>
          <w:b/>
          <w:bCs/>
          <w:sz w:val="20"/>
          <w:szCs w:val="20"/>
          <w:lang w:val="en-US"/>
        </w:rPr>
        <w:t>Benefits</w:t>
      </w:r>
    </w:p>
    <w:p w14:paraId="4C8FE440" w14:textId="77777777" w:rsidR="007705CC" w:rsidRPr="007705CC" w:rsidRDefault="007705CC" w:rsidP="007705CC">
      <w:pPr>
        <w:pStyle w:val="ListParagraph"/>
        <w:numPr>
          <w:ilvl w:val="0"/>
          <w:numId w:val="33"/>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The loop condition expresses the program</w:t>
      </w:r>
      <w:r w:rsidRPr="007705CC">
        <w:rPr>
          <w:rFonts w:ascii="TimesLTStd-Roman" w:eastAsia="TimesLTStd-Roman" w:hAnsi="LCIRCLE10" w:cs="TimesLTStd-Roman"/>
          <w:sz w:val="20"/>
          <w:szCs w:val="20"/>
          <w:lang w:val="en-US"/>
        </w:rPr>
        <w:t>’</w:t>
      </w:r>
      <w:r w:rsidRPr="007705CC">
        <w:rPr>
          <w:rFonts w:ascii="TimesLTStd-Roman" w:eastAsia="TimesLTStd-Roman" w:hAnsi="LCIRCLE10" w:cs="TimesLTStd-Roman"/>
          <w:sz w:val="20"/>
          <w:szCs w:val="20"/>
          <w:lang w:val="en-US"/>
        </w:rPr>
        <w:t>s intent</w:t>
      </w:r>
    </w:p>
    <w:p w14:paraId="47343F8C" w14:textId="77777777" w:rsidR="007705CC" w:rsidRPr="007705CC" w:rsidRDefault="007705CC" w:rsidP="007705CC">
      <w:pPr>
        <w:pStyle w:val="ListParagraph"/>
        <w:numPr>
          <w:ilvl w:val="0"/>
          <w:numId w:val="33"/>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 xml:space="preserve">The </w:t>
      </w:r>
      <w:proofErr w:type="spellStart"/>
      <w:r w:rsidRPr="007705CC">
        <w:rPr>
          <w:rFonts w:ascii="TimesLTStd-Roman" w:eastAsia="TimesLTStd-Roman" w:hAnsi="LCIRCLE10" w:cs="TimesLTStd-Roman"/>
          <w:sz w:val="20"/>
          <w:szCs w:val="20"/>
          <w:lang w:val="en-US"/>
        </w:rPr>
        <w:t>boolean</w:t>
      </w:r>
      <w:proofErr w:type="spellEnd"/>
      <w:r w:rsidRPr="007705CC">
        <w:rPr>
          <w:rFonts w:ascii="TimesLTStd-Roman" w:eastAsia="TimesLTStd-Roman" w:hAnsi="LCIRCLE10" w:cs="TimesLTStd-Roman"/>
          <w:sz w:val="20"/>
          <w:szCs w:val="20"/>
          <w:lang w:val="en-US"/>
        </w:rPr>
        <w:t xml:space="preserve"> flag (valid) makes the state explicit</w:t>
      </w:r>
    </w:p>
    <w:p w14:paraId="3A76B59A" w14:textId="77777777" w:rsidR="007705CC" w:rsidRPr="007705CC" w:rsidRDefault="007705CC" w:rsidP="007705CC">
      <w:pPr>
        <w:pStyle w:val="ListParagraph"/>
        <w:numPr>
          <w:ilvl w:val="0"/>
          <w:numId w:val="33"/>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Easier to extend (e.g., add range checks, type checks)</w:t>
      </w:r>
    </w:p>
    <w:p w14:paraId="7721A351" w14:textId="77777777" w:rsidR="007705CC" w:rsidRPr="007705CC" w:rsidRDefault="00000000" w:rsidP="007705CC">
      <w:pPr>
        <w:pStyle w:val="ListParagraph"/>
        <w:autoSpaceDE w:val="0"/>
        <w:autoSpaceDN w:val="0"/>
        <w:adjustRightInd w:val="0"/>
        <w:ind w:left="1134"/>
        <w:jc w:val="both"/>
        <w:rPr>
          <w:rFonts w:ascii="TimesLTStd-Roman" w:eastAsia="TimesLTStd-Roman" w:hAnsi="LCIRCLE10" w:cs="TimesLTStd-Roman"/>
          <w:sz w:val="20"/>
          <w:szCs w:val="20"/>
          <w:lang w:val="en-US"/>
        </w:rPr>
      </w:pPr>
      <w:r>
        <w:rPr>
          <w:rFonts w:ascii="TimesLTStd-Roman" w:eastAsia="TimesLTStd-Roman" w:hAnsi="LCIRCLE10" w:cs="TimesLTStd-Roman"/>
          <w:sz w:val="20"/>
          <w:szCs w:val="20"/>
          <w:lang w:val="en-US"/>
        </w:rPr>
        <w:pict w14:anchorId="5156FB2D">
          <v:rect id="_x0000_i1068" style="width:0;height:1.5pt" o:hralign="center" o:hrstd="t" o:hr="t" fillcolor="#a0a0a0" stroked="f"/>
        </w:pict>
      </w:r>
    </w:p>
    <w:p w14:paraId="60835A7A" w14:textId="77777777" w:rsidR="007705CC" w:rsidRPr="007705CC" w:rsidRDefault="007705CC" w:rsidP="007705CC">
      <w:pPr>
        <w:pStyle w:val="ListParagraph"/>
        <w:autoSpaceDE w:val="0"/>
        <w:autoSpaceDN w:val="0"/>
        <w:adjustRightInd w:val="0"/>
        <w:spacing w:after="0"/>
        <w:ind w:left="1134"/>
        <w:jc w:val="both"/>
        <w:rPr>
          <w:rFonts w:ascii="TimesLTStd-Roman" w:eastAsia="TimesLTStd-Roman" w:hAnsi="LCIRCLE10" w:cs="TimesLTStd-Roman"/>
          <w:b/>
          <w:bCs/>
          <w:sz w:val="20"/>
          <w:szCs w:val="20"/>
          <w:lang w:val="en-US"/>
        </w:rPr>
      </w:pPr>
      <w:r w:rsidRPr="007705CC">
        <w:rPr>
          <w:rFonts w:ascii="Segoe UI Emoji" w:eastAsia="TimesLTStd-Roman" w:hAnsi="Segoe UI Emoji" w:cs="Segoe UI Emoji"/>
          <w:b/>
          <w:bCs/>
          <w:sz w:val="20"/>
          <w:szCs w:val="20"/>
          <w:lang w:val="en-US"/>
        </w:rPr>
        <w:t>🧠</w:t>
      </w:r>
      <w:r w:rsidRPr="007705CC">
        <w:rPr>
          <w:rFonts w:ascii="TimesLTStd-Roman" w:eastAsia="TimesLTStd-Roman" w:hAnsi="LCIRCLE10" w:cs="TimesLTStd-Roman"/>
          <w:b/>
          <w:bCs/>
          <w:sz w:val="20"/>
          <w:szCs w:val="20"/>
          <w:lang w:val="en-US"/>
        </w:rPr>
        <w:t xml:space="preserve"> When to Use Boolean Flag Restructuring</w:t>
      </w:r>
    </w:p>
    <w:p w14:paraId="2A32E47F" w14:textId="77777777" w:rsidR="007705CC" w:rsidRPr="007705CC" w:rsidRDefault="007705CC" w:rsidP="007705CC">
      <w:pPr>
        <w:pStyle w:val="ListParagraph"/>
        <w:numPr>
          <w:ilvl w:val="0"/>
          <w:numId w:val="34"/>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Replacing multiple break/return statements</w:t>
      </w:r>
    </w:p>
    <w:p w14:paraId="7D749E5F" w14:textId="77777777" w:rsidR="007705CC" w:rsidRPr="007705CC" w:rsidRDefault="007705CC" w:rsidP="007705CC">
      <w:pPr>
        <w:pStyle w:val="ListParagraph"/>
        <w:numPr>
          <w:ilvl w:val="0"/>
          <w:numId w:val="34"/>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Simplifying nested conditionals</w:t>
      </w:r>
    </w:p>
    <w:p w14:paraId="7DEC923A" w14:textId="77777777" w:rsidR="007705CC" w:rsidRPr="007705CC" w:rsidRDefault="007705CC" w:rsidP="007705CC">
      <w:pPr>
        <w:pStyle w:val="ListParagraph"/>
        <w:numPr>
          <w:ilvl w:val="0"/>
          <w:numId w:val="34"/>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Making program state explicit</w:t>
      </w:r>
    </w:p>
    <w:p w14:paraId="77B2B4AD" w14:textId="77777777" w:rsidR="007705CC" w:rsidRPr="007705CC" w:rsidRDefault="007705CC" w:rsidP="007705CC">
      <w:pPr>
        <w:pStyle w:val="ListParagraph"/>
        <w:numPr>
          <w:ilvl w:val="0"/>
          <w:numId w:val="34"/>
        </w:numPr>
        <w:autoSpaceDE w:val="0"/>
        <w:autoSpaceDN w:val="0"/>
        <w:adjustRightInd w:val="0"/>
        <w:spacing w:after="0"/>
        <w:jc w:val="both"/>
        <w:rPr>
          <w:rFonts w:ascii="TimesLTStd-Roman" w:eastAsia="TimesLTStd-Roman" w:hAnsi="LCIRCLE10" w:cs="TimesLTStd-Roman"/>
          <w:sz w:val="20"/>
          <w:szCs w:val="20"/>
          <w:lang w:val="en-US"/>
        </w:rPr>
      </w:pPr>
      <w:r w:rsidRPr="007705CC">
        <w:rPr>
          <w:rFonts w:ascii="TimesLTStd-Roman" w:eastAsia="TimesLTStd-Roman" w:hAnsi="LCIRCLE10" w:cs="TimesLTStd-Roman"/>
          <w:sz w:val="20"/>
          <w:szCs w:val="20"/>
          <w:lang w:val="en-US"/>
        </w:rPr>
        <w:t>Improving readability in loops or stateful processes</w:t>
      </w:r>
    </w:p>
    <w:p w14:paraId="6C1CE225" w14:textId="4DFB3C4A" w:rsidR="007705CC" w:rsidRPr="007705CC" w:rsidRDefault="007705CC" w:rsidP="007705CC">
      <w:pPr>
        <w:autoSpaceDE w:val="0"/>
        <w:autoSpaceDN w:val="0"/>
        <w:adjustRightInd w:val="0"/>
        <w:spacing w:after="0" w:line="240" w:lineRule="auto"/>
        <w:jc w:val="both"/>
        <w:rPr>
          <w:rFonts w:ascii="TimesLTStd-Roman" w:eastAsia="TimesLTStd-Roman" w:hAnsi="LCIRCLE10" w:cs="TimesLTStd-Roman"/>
          <w:sz w:val="20"/>
          <w:szCs w:val="20"/>
          <w:lang w:val="en-US"/>
        </w:rPr>
      </w:pPr>
      <w:r>
        <w:rPr>
          <w:rFonts w:ascii="TimesLTStd-Roman" w:eastAsia="TimesLTStd-Roman" w:hAnsi="LCIRCLE10" w:cs="TimesLTStd-Roman"/>
          <w:sz w:val="20"/>
          <w:szCs w:val="20"/>
          <w:lang w:val="en-US"/>
        </w:rPr>
        <w:t>2END</w:t>
      </w:r>
      <w:r w:rsidRPr="007705CC">
        <w:rPr>
          <w:rFonts w:ascii="TimesLTStd-Roman" w:eastAsia="TimesLTStd-Roman" w:hAnsi="LCIRCLE10" w:cs="TimesLTStd-Roman"/>
          <w:sz w:val="20"/>
          <w:szCs w:val="20"/>
          <w:lang w:val="en-US"/>
        </w:rPr>
        <w:t>========================================================</w:t>
      </w:r>
    </w:p>
    <w:p w14:paraId="1B765EF6" w14:textId="77777777" w:rsidR="00B575C4" w:rsidRPr="00B575C4" w:rsidRDefault="00B575C4" w:rsidP="00BE7C71">
      <w:pPr>
        <w:pStyle w:val="ListParagraph"/>
        <w:numPr>
          <w:ilvl w:val="0"/>
          <w:numId w:val="4"/>
        </w:numPr>
        <w:autoSpaceDE w:val="0"/>
        <w:autoSpaceDN w:val="0"/>
        <w:adjustRightInd w:val="0"/>
        <w:spacing w:after="0" w:line="240" w:lineRule="auto"/>
        <w:ind w:left="1134" w:hanging="567"/>
        <w:jc w:val="both"/>
        <w:rPr>
          <w:rFonts w:ascii="TimesLTStd-Roman" w:eastAsia="TimesLTStd-Roman" w:hAnsi="LCIRCLE10" w:cs="TimesLTStd-Roman"/>
          <w:color w:val="000000"/>
          <w:sz w:val="24"/>
          <w:szCs w:val="24"/>
        </w:rPr>
      </w:pPr>
      <w:r w:rsidRPr="00B575C4">
        <w:rPr>
          <w:rFonts w:ascii="TimesLTStd-Roman" w:eastAsia="TimesLTStd-Roman" w:hAnsi="LCIRCLE10" w:cs="TimesLTStd-Roman"/>
          <w:sz w:val="20"/>
          <w:szCs w:val="20"/>
        </w:rPr>
        <w:t xml:space="preserve">Tools: Many tools have been designed for software restructuring since the late 70s. Some example tools are </w:t>
      </w:r>
      <w:r w:rsidRPr="00B575C4">
        <w:rPr>
          <w:rFonts w:ascii="TimesLTStd-Italic" w:hAnsi="TimesLTStd-Italic" w:cs="TimesLTStd-Italic"/>
          <w:i/>
          <w:iCs/>
          <w:sz w:val="20"/>
          <w:szCs w:val="20"/>
        </w:rPr>
        <w:t xml:space="preserve">Eclipse IDE </w:t>
      </w:r>
      <w:r w:rsidRPr="00B575C4">
        <w:rPr>
          <w:rFonts w:ascii="TimesLTStd-Roman" w:eastAsia="TimesLTStd-Roman" w:hAnsi="LCIRCLE10" w:cs="TimesLTStd-Roman"/>
          <w:sz w:val="20"/>
          <w:szCs w:val="20"/>
        </w:rPr>
        <w:t>(Integrated Development Environment),</w:t>
      </w:r>
      <w:r>
        <w:rPr>
          <w:rFonts w:ascii="TimesLTStd-Roman" w:eastAsia="TimesLTStd-Roman" w:hAnsi="LCIRCLE10" w:cs="TimesLTStd-Roman"/>
          <w:sz w:val="20"/>
          <w:szCs w:val="20"/>
        </w:rPr>
        <w:t xml:space="preserve"> </w:t>
      </w:r>
      <w:r w:rsidRPr="00B575C4">
        <w:rPr>
          <w:rFonts w:ascii="TimesLTStd-Italic" w:hAnsi="TimesLTStd-Italic" w:cs="TimesLTStd-Italic"/>
          <w:i/>
          <w:iCs/>
          <w:sz w:val="20"/>
          <w:szCs w:val="20"/>
        </w:rPr>
        <w:t>IntelliJ IDEA</w:t>
      </w:r>
      <w:r w:rsidRPr="00B575C4">
        <w:rPr>
          <w:rFonts w:ascii="TimesLTStd-Roman" w:eastAsia="TimesLTStd-Roman" w:hAnsi="LCIRCLE10" w:cs="TimesLTStd-Roman"/>
          <w:sz w:val="20"/>
          <w:szCs w:val="20"/>
        </w:rPr>
        <w:t xml:space="preserve">, </w:t>
      </w:r>
      <w:proofErr w:type="spellStart"/>
      <w:r w:rsidRPr="00B575C4">
        <w:rPr>
          <w:rFonts w:ascii="TimesLTStd-Italic" w:hAnsi="TimesLTStd-Italic" w:cs="TimesLTStd-Italic"/>
          <w:i/>
          <w:iCs/>
          <w:sz w:val="20"/>
          <w:szCs w:val="20"/>
        </w:rPr>
        <w:t>jFactor</w:t>
      </w:r>
      <w:proofErr w:type="spellEnd"/>
      <w:r w:rsidRPr="00B575C4">
        <w:rPr>
          <w:rFonts w:ascii="TimesLTStd-Roman" w:eastAsia="TimesLTStd-Roman" w:hAnsi="LCIRCLE10" w:cs="TimesLTStd-Roman"/>
          <w:sz w:val="20"/>
          <w:szCs w:val="20"/>
        </w:rPr>
        <w:t xml:space="preserve">, </w:t>
      </w:r>
      <w:proofErr w:type="spellStart"/>
      <w:r w:rsidRPr="00B575C4">
        <w:rPr>
          <w:rFonts w:ascii="TimesLTStd-Italic" w:hAnsi="TimesLTStd-Italic" w:cs="TimesLTStd-Italic"/>
          <w:i/>
          <w:iCs/>
          <w:sz w:val="20"/>
          <w:szCs w:val="20"/>
        </w:rPr>
        <w:t>Refactorit</w:t>
      </w:r>
      <w:proofErr w:type="spellEnd"/>
      <w:r w:rsidRPr="00B575C4">
        <w:rPr>
          <w:rFonts w:ascii="TimesLTStd-Roman" w:eastAsia="TimesLTStd-Roman" w:hAnsi="LCIRCLE10" w:cs="TimesLTStd-Roman"/>
          <w:sz w:val="20"/>
          <w:szCs w:val="20"/>
        </w:rPr>
        <w:t xml:space="preserve">, and </w:t>
      </w:r>
      <w:r w:rsidRPr="00B575C4">
        <w:rPr>
          <w:rFonts w:ascii="TimesLTStd-Italic" w:hAnsi="TimesLTStd-Italic" w:cs="TimesLTStd-Italic"/>
          <w:i/>
          <w:iCs/>
          <w:sz w:val="20"/>
          <w:szCs w:val="20"/>
        </w:rPr>
        <w:t>Clone Doctor</w:t>
      </w:r>
      <w:r w:rsidRPr="00B575C4">
        <w:rPr>
          <w:rFonts w:ascii="TimesLTStd-Roman" w:eastAsia="TimesLTStd-Roman" w:hAnsi="LCIRCLE10" w:cs="TimesLTStd-Roman"/>
          <w:sz w:val="20"/>
          <w:szCs w:val="20"/>
        </w:rPr>
        <w:t xml:space="preserve">. Some early day restructuring tools were </w:t>
      </w:r>
      <w:r w:rsidRPr="00B575C4">
        <w:rPr>
          <w:rFonts w:ascii="TimesLTStd-Italic" w:hAnsi="TimesLTStd-Italic" w:cs="TimesLTStd-Italic"/>
          <w:i/>
          <w:iCs/>
          <w:sz w:val="20"/>
          <w:szCs w:val="20"/>
        </w:rPr>
        <w:t xml:space="preserve">Refactoring Browser </w:t>
      </w:r>
      <w:r w:rsidRPr="00B575C4">
        <w:rPr>
          <w:rFonts w:ascii="TimesLTStd-Roman" w:eastAsia="TimesLTStd-Roman" w:hAnsi="LCIRCLE10" w:cs="TimesLTStd-Roman"/>
          <w:sz w:val="20"/>
          <w:szCs w:val="20"/>
        </w:rPr>
        <w:t xml:space="preserve">for </w:t>
      </w:r>
      <w:r w:rsidRPr="00B575C4">
        <w:rPr>
          <w:rFonts w:ascii="TimesLTStd-Italic" w:hAnsi="TimesLTStd-Italic" w:cs="TimesLTStd-Italic"/>
          <w:i/>
          <w:iCs/>
          <w:sz w:val="20"/>
          <w:szCs w:val="20"/>
        </w:rPr>
        <w:t>Smalltalk</w:t>
      </w:r>
      <w:r w:rsidRPr="00B575C4">
        <w:rPr>
          <w:rFonts w:ascii="TimesLTStd-Roman" w:eastAsia="TimesLTStd-Roman" w:hAnsi="LCIRCLE10" w:cs="TimesLTStd-Roman"/>
          <w:sz w:val="20"/>
          <w:szCs w:val="20"/>
        </w:rPr>
        <w:t xml:space="preserve">, </w:t>
      </w:r>
      <w:r w:rsidRPr="00B575C4">
        <w:rPr>
          <w:rFonts w:ascii="TimesLTStd-Italic" w:hAnsi="TimesLTStd-Italic" w:cs="TimesLTStd-Italic"/>
          <w:i/>
          <w:iCs/>
          <w:sz w:val="20"/>
          <w:szCs w:val="20"/>
        </w:rPr>
        <w:t>Moose Refactoring</w:t>
      </w:r>
      <w:r>
        <w:rPr>
          <w:rFonts w:ascii="TimesLTStd-Italic" w:hAnsi="TimesLTStd-Italic" w:cs="TimesLTStd-Italic"/>
          <w:i/>
          <w:iCs/>
          <w:sz w:val="20"/>
          <w:szCs w:val="20"/>
        </w:rPr>
        <w:t xml:space="preserve"> </w:t>
      </w:r>
      <w:r w:rsidRPr="00B575C4">
        <w:rPr>
          <w:rFonts w:ascii="TimesLTStd-Italic" w:hAnsi="TimesLTStd-Italic" w:cs="TimesLTStd-Italic"/>
          <w:i/>
          <w:iCs/>
          <w:sz w:val="20"/>
          <w:szCs w:val="20"/>
        </w:rPr>
        <w:t>Engine</w:t>
      </w:r>
      <w:r w:rsidRPr="00B575C4">
        <w:rPr>
          <w:rFonts w:ascii="TimesLTStd-Roman" w:eastAsia="TimesLTStd-Roman" w:hAnsi="LCIRCLE10" w:cs="TimesLTStd-Roman"/>
          <w:sz w:val="20"/>
          <w:szCs w:val="20"/>
        </w:rPr>
        <w:t xml:space="preserve">, </w:t>
      </w:r>
      <w:proofErr w:type="spellStart"/>
      <w:r w:rsidRPr="00B575C4">
        <w:rPr>
          <w:rFonts w:ascii="TimesLTStd-Italic" w:hAnsi="TimesLTStd-Italic" w:cs="TimesLTStd-Italic"/>
          <w:i/>
          <w:iCs/>
          <w:sz w:val="20"/>
          <w:szCs w:val="20"/>
        </w:rPr>
        <w:t>CStructure</w:t>
      </w:r>
      <w:proofErr w:type="spellEnd"/>
      <w:r w:rsidRPr="00B575C4">
        <w:rPr>
          <w:rFonts w:ascii="TimesLTStd-Italic" w:hAnsi="TimesLTStd-Italic" w:cs="TimesLTStd-Italic"/>
          <w:i/>
          <w:iCs/>
          <w:sz w:val="20"/>
          <w:szCs w:val="20"/>
        </w:rPr>
        <w:t xml:space="preserve"> </w:t>
      </w:r>
      <w:r w:rsidRPr="00B575C4">
        <w:rPr>
          <w:rFonts w:ascii="TimesLTStd-Roman" w:eastAsia="TimesLTStd-Roman" w:hAnsi="LCIRCLE10" w:cs="TimesLTStd-Roman"/>
          <w:sz w:val="20"/>
          <w:szCs w:val="20"/>
        </w:rPr>
        <w:t xml:space="preserve">for the </w:t>
      </w:r>
      <w:r w:rsidRPr="00B575C4">
        <w:rPr>
          <w:rFonts w:ascii="TimesLTStd-Italic" w:hAnsi="TimesLTStd-Italic" w:cs="TimesLTStd-Italic"/>
          <w:i/>
          <w:iCs/>
          <w:sz w:val="20"/>
          <w:szCs w:val="20"/>
        </w:rPr>
        <w:t xml:space="preserve">C </w:t>
      </w:r>
      <w:r w:rsidRPr="00B575C4">
        <w:rPr>
          <w:rFonts w:ascii="TimesLTStd-Roman" w:eastAsia="TimesLTStd-Roman" w:hAnsi="LCIRCLE10" w:cs="TimesLTStd-Roman"/>
          <w:sz w:val="20"/>
          <w:szCs w:val="20"/>
        </w:rPr>
        <w:t xml:space="preserve">language, a prototype tool for </w:t>
      </w:r>
      <w:r w:rsidRPr="00B575C4">
        <w:rPr>
          <w:rFonts w:ascii="TimesLTStd-Italic" w:hAnsi="TimesLTStd-Italic" w:cs="TimesLTStd-Italic"/>
          <w:i/>
          <w:iCs/>
          <w:sz w:val="20"/>
          <w:szCs w:val="20"/>
        </w:rPr>
        <w:t>Oberon</w:t>
      </w:r>
      <w:r w:rsidRPr="00B575C4">
        <w:rPr>
          <w:rFonts w:ascii="TimesLTStd-Roman" w:eastAsia="TimesLTStd-Roman" w:hAnsi="LCIRCLE10" w:cs="TimesLTStd-Roman"/>
          <w:sz w:val="20"/>
          <w:szCs w:val="20"/>
        </w:rPr>
        <w:t>, and Griswold</w:t>
      </w:r>
      <w:r w:rsidRPr="00B575C4">
        <w:rPr>
          <w:rFonts w:ascii="TimesLTStd-Roman" w:eastAsia="TimesLTStd-Roman" w:hAnsi="LCIRCLE10" w:cs="TimesLTStd-Roman" w:hint="eastAsia"/>
          <w:sz w:val="20"/>
          <w:szCs w:val="20"/>
        </w:rPr>
        <w:t>’</w:t>
      </w:r>
      <w:r w:rsidRPr="00B575C4">
        <w:rPr>
          <w:rFonts w:ascii="TimesLTStd-Roman" w:eastAsia="TimesLTStd-Roman" w:hAnsi="LCIRCLE10" w:cs="TimesLTStd-Roman"/>
          <w:sz w:val="20"/>
          <w:szCs w:val="20"/>
        </w:rPr>
        <w:t xml:space="preserve">s tool for </w:t>
      </w:r>
      <w:r w:rsidRPr="00B575C4">
        <w:rPr>
          <w:rFonts w:ascii="TimesLTStd-Italic" w:hAnsi="TimesLTStd-Italic" w:cs="TimesLTStd-Italic"/>
          <w:i/>
          <w:iCs/>
          <w:sz w:val="20"/>
          <w:szCs w:val="20"/>
        </w:rPr>
        <w:t>Scheme</w:t>
      </w:r>
      <w:r w:rsidRPr="00B575C4">
        <w:rPr>
          <w:rFonts w:ascii="TimesLTStd-Roman" w:eastAsia="TimesLTStd-Roman" w:hAnsi="LCIRCLE10" w:cs="TimesLTStd-Roman"/>
          <w:sz w:val="20"/>
          <w:szCs w:val="20"/>
        </w:rPr>
        <w:t>.</w:t>
      </w:r>
    </w:p>
    <w:p w14:paraId="2725D26B" w14:textId="77777777" w:rsidR="00B575C4" w:rsidRPr="00B575C4" w:rsidRDefault="00B575C4" w:rsidP="0098078B">
      <w:pPr>
        <w:pStyle w:val="Heading2"/>
        <w:numPr>
          <w:ilvl w:val="1"/>
          <w:numId w:val="7"/>
        </w:numPr>
        <w:rPr>
          <w:rFonts w:ascii="TimesLTStd-Roman" w:eastAsia="TimesLTStd-Roman" w:hAnsi="LCIRCLE10" w:cs="TimesLTStd-Roman"/>
          <w:color w:val="000000"/>
          <w:sz w:val="24"/>
          <w:szCs w:val="24"/>
        </w:rPr>
      </w:pPr>
      <w:bookmarkStart w:id="16" w:name="_Toc230279512"/>
      <w:r>
        <w:t>Restructuring Techniques</w:t>
      </w:r>
      <w:bookmarkEnd w:id="16"/>
    </w:p>
    <w:p w14:paraId="71061E8C" w14:textId="77777777" w:rsidR="0098078B" w:rsidRPr="0098078B" w:rsidRDefault="0098078B" w:rsidP="0098078B">
      <w:pPr>
        <w:autoSpaceDE w:val="0"/>
        <w:autoSpaceDN w:val="0"/>
        <w:adjustRightInd w:val="0"/>
        <w:spacing w:after="0" w:line="240" w:lineRule="auto"/>
        <w:jc w:val="both"/>
        <w:rPr>
          <w:rFonts w:ascii="TimesLTStd-Roman" w:eastAsia="TimesLTStd-Roman" w:cs="TimesLTStd-Roman"/>
          <w:sz w:val="20"/>
          <w:szCs w:val="20"/>
        </w:rPr>
      </w:pPr>
      <w:r w:rsidRPr="0098078B">
        <w:rPr>
          <w:rFonts w:ascii="TimesLTStd-Roman" w:eastAsia="TimesLTStd-Roman" w:cs="TimesLTStd-Roman"/>
          <w:sz w:val="20"/>
          <w:szCs w:val="20"/>
        </w:rPr>
        <w:t>In this section, we explain several restructuring techniques developed in the mid-1970s, before the time of object-oriented programming. The techniques are applied</w:t>
      </w:r>
      <w:r>
        <w:rPr>
          <w:rFonts w:ascii="TimesLTStd-Roman" w:eastAsia="TimesLTStd-Roman" w:cs="TimesLTStd-Roman"/>
          <w:sz w:val="20"/>
          <w:szCs w:val="20"/>
        </w:rPr>
        <w:t xml:space="preserve"> </w:t>
      </w:r>
      <w:r w:rsidRPr="0098078B">
        <w:rPr>
          <w:rFonts w:ascii="TimesLTStd-Roman" w:eastAsia="TimesLTStd-Roman" w:cs="TimesLTStd-Roman"/>
          <w:sz w:val="20"/>
          <w:szCs w:val="20"/>
        </w:rPr>
        <w:t>at different levels of abstractions: reorganization and rewriting of source code to</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eliminate </w:t>
      </w:r>
      <w:proofErr w:type="spellStart"/>
      <w:r w:rsidRPr="0098078B">
        <w:rPr>
          <w:rFonts w:ascii="TimesLTStd-Roman" w:eastAsia="TimesLTStd-Roman" w:cs="TimesLTStd-Roman"/>
          <w:sz w:val="20"/>
          <w:szCs w:val="20"/>
        </w:rPr>
        <w:t>goto</w:t>
      </w:r>
      <w:proofErr w:type="spellEnd"/>
      <w:r w:rsidRPr="0098078B">
        <w:rPr>
          <w:rFonts w:ascii="TimesLTStd-Roman" w:eastAsia="TimesLTStd-Roman" w:cs="TimesLTStd-Roman"/>
          <w:sz w:val="20"/>
          <w:szCs w:val="20"/>
        </w:rPr>
        <w:t xml:space="preserve"> statements, application of the concept of information hiding to C</w:t>
      </w:r>
      <w:r>
        <w:rPr>
          <w:rFonts w:ascii="TimesLTStd-Roman" w:eastAsia="TimesLTStd-Roman" w:cs="TimesLTStd-Roman"/>
          <w:sz w:val="20"/>
          <w:szCs w:val="20"/>
        </w:rPr>
        <w:t xml:space="preserve"> </w:t>
      </w:r>
      <w:r w:rsidRPr="0098078B">
        <w:rPr>
          <w:rFonts w:ascii="TimesLTStd-Roman" w:eastAsia="TimesLTStd-Roman" w:cs="TimesLTStd-Roman"/>
          <w:sz w:val="20"/>
          <w:szCs w:val="20"/>
        </w:rPr>
        <w:t>programs, wrapping of a highly unstructured system with newly written front ends</w:t>
      </w:r>
    </w:p>
    <w:p w14:paraId="12CECC3C" w14:textId="77777777" w:rsidR="0098078B" w:rsidRPr="0098078B" w:rsidRDefault="0098078B" w:rsidP="0098078B">
      <w:pPr>
        <w:autoSpaceDE w:val="0"/>
        <w:autoSpaceDN w:val="0"/>
        <w:adjustRightInd w:val="0"/>
        <w:spacing w:after="0" w:line="240" w:lineRule="auto"/>
        <w:jc w:val="both"/>
        <w:rPr>
          <w:rFonts w:ascii="TimesLTStd-Roman" w:eastAsia="TimesLTStd-Roman" w:cs="TimesLTStd-Roman"/>
          <w:sz w:val="20"/>
          <w:szCs w:val="20"/>
        </w:rPr>
      </w:pPr>
      <w:r w:rsidRPr="0098078B">
        <w:rPr>
          <w:rFonts w:ascii="TimesLTStd-Roman" w:eastAsia="TimesLTStd-Roman" w:cs="TimesLTStd-Roman"/>
          <w:sz w:val="20"/>
          <w:szCs w:val="20"/>
        </w:rPr>
        <w:t xml:space="preserve">and back ends, and </w:t>
      </w:r>
      <w:proofErr w:type="spellStart"/>
      <w:r w:rsidRPr="0098078B">
        <w:rPr>
          <w:rFonts w:ascii="TimesLTStd-Roman" w:eastAsia="TimesLTStd-Roman" w:cs="TimesLTStd-Roman"/>
          <w:sz w:val="20"/>
          <w:szCs w:val="20"/>
        </w:rPr>
        <w:t>remodularization</w:t>
      </w:r>
      <w:proofErr w:type="spellEnd"/>
      <w:r w:rsidRPr="0098078B">
        <w:rPr>
          <w:rFonts w:ascii="TimesLTStd-Roman" w:eastAsia="TimesLTStd-Roman" w:cs="TimesLTStd-Roman"/>
          <w:sz w:val="20"/>
          <w:szCs w:val="20"/>
        </w:rPr>
        <w:t xml:space="preserve"> of software with clustering.</w:t>
      </w:r>
    </w:p>
    <w:p w14:paraId="227DD884" w14:textId="77777777" w:rsidR="0098078B" w:rsidRDefault="0098078B" w:rsidP="0098078B">
      <w:pPr>
        <w:autoSpaceDE w:val="0"/>
        <w:autoSpaceDN w:val="0"/>
        <w:adjustRightInd w:val="0"/>
        <w:spacing w:after="0" w:line="240" w:lineRule="auto"/>
        <w:jc w:val="both"/>
        <w:rPr>
          <w:rFonts w:ascii="TimesLTStd-Roman" w:eastAsia="TimesLTStd-Roman" w:cs="TimesLTStd-Roman"/>
          <w:sz w:val="20"/>
          <w:szCs w:val="20"/>
        </w:rPr>
      </w:pPr>
      <w:r w:rsidRPr="0098078B">
        <w:rPr>
          <w:rFonts w:ascii="TimesLTStd-BoldItalic" w:eastAsia="TimesLTStd-Roman" w:hAnsi="TimesLTStd-BoldItalic" w:cs="TimesLTStd-BoldItalic"/>
          <w:b/>
          <w:bCs/>
          <w:i/>
          <w:iCs/>
          <w:sz w:val="20"/>
          <w:szCs w:val="20"/>
        </w:rPr>
        <w:t>A. Elimination-of-</w:t>
      </w:r>
      <w:proofErr w:type="spellStart"/>
      <w:r w:rsidRPr="0098078B">
        <w:rPr>
          <w:rFonts w:ascii="TimesLTStd-Bold" w:eastAsia="TimesLTStd-Roman" w:hAnsi="TimesLTStd-Bold" w:cs="TimesLTStd-Bold"/>
          <w:b/>
          <w:bCs/>
          <w:sz w:val="20"/>
          <w:szCs w:val="20"/>
        </w:rPr>
        <w:t>goto</w:t>
      </w:r>
      <w:proofErr w:type="spellEnd"/>
      <w:r w:rsidRPr="0098078B">
        <w:rPr>
          <w:rFonts w:ascii="TimesLTStd-Bold" w:eastAsia="TimesLTStd-Roman" w:hAnsi="TimesLTStd-Bold" w:cs="TimesLTStd-Bold"/>
          <w:b/>
          <w:bCs/>
          <w:sz w:val="20"/>
          <w:szCs w:val="20"/>
        </w:rPr>
        <w:t xml:space="preserve"> </w:t>
      </w:r>
      <w:r w:rsidRPr="0098078B">
        <w:rPr>
          <w:rFonts w:ascii="TimesLTStd-BoldItalic" w:eastAsia="TimesLTStd-Roman" w:hAnsi="TimesLTStd-BoldItalic" w:cs="TimesLTStd-BoldItalic"/>
          <w:b/>
          <w:bCs/>
          <w:i/>
          <w:iCs/>
          <w:sz w:val="20"/>
          <w:szCs w:val="20"/>
        </w:rPr>
        <w:t xml:space="preserve">Approach </w:t>
      </w:r>
      <w:r w:rsidRPr="0098078B">
        <w:rPr>
          <w:rFonts w:ascii="TimesLTStd-Roman" w:eastAsia="TimesLTStd-Roman" w:cs="TimesLTStd-Roman"/>
          <w:sz w:val="20"/>
          <w:szCs w:val="20"/>
        </w:rPr>
        <w:t>An important feature of structured programming</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is that it puts emphasis on the following control constructs: </w:t>
      </w:r>
      <w:r w:rsidRPr="0098078B">
        <w:rPr>
          <w:rFonts w:ascii="TimesLTStd-Italic" w:eastAsia="TimesLTStd-Roman" w:hAnsi="TimesLTStd-Italic" w:cs="TimesLTStd-Italic"/>
          <w:i/>
          <w:iCs/>
          <w:sz w:val="20"/>
          <w:szCs w:val="20"/>
        </w:rPr>
        <w:t>for</w:t>
      </w:r>
      <w:r w:rsidRPr="0098078B">
        <w:rPr>
          <w:rFonts w:ascii="TimesLTStd-Roman" w:eastAsia="TimesLTStd-Roman" w:cs="TimesLTStd-Roman"/>
          <w:sz w:val="20"/>
          <w:szCs w:val="20"/>
        </w:rPr>
        <w:t xml:space="preserve">, </w:t>
      </w:r>
      <w:r w:rsidRPr="0098078B">
        <w:rPr>
          <w:rFonts w:ascii="TimesLTStd-Italic" w:eastAsia="TimesLTStd-Roman" w:hAnsi="TimesLTStd-Italic" w:cs="TimesLTStd-Italic"/>
          <w:i/>
          <w:iCs/>
          <w:sz w:val="20"/>
          <w:szCs w:val="20"/>
        </w:rPr>
        <w:t>while</w:t>
      </w:r>
      <w:r w:rsidRPr="0098078B">
        <w:rPr>
          <w:rFonts w:ascii="TimesLTStd-Roman" w:eastAsia="TimesLTStd-Roman" w:cs="TimesLTStd-Roman"/>
          <w:sz w:val="20"/>
          <w:szCs w:val="20"/>
        </w:rPr>
        <w:t xml:space="preserve">, </w:t>
      </w:r>
      <w:r w:rsidRPr="0098078B">
        <w:rPr>
          <w:rFonts w:ascii="TimesLTStd-Italic" w:eastAsia="TimesLTStd-Roman" w:hAnsi="TimesLTStd-Italic" w:cs="TimesLTStd-Italic"/>
          <w:i/>
          <w:iCs/>
          <w:sz w:val="20"/>
          <w:szCs w:val="20"/>
        </w:rPr>
        <w:t>until</w:t>
      </w:r>
      <w:r w:rsidRPr="0098078B">
        <w:rPr>
          <w:rFonts w:ascii="TimesLTStd-Roman" w:eastAsia="TimesLTStd-Roman" w:cs="TimesLTStd-Roman"/>
          <w:sz w:val="20"/>
          <w:szCs w:val="20"/>
        </w:rPr>
        <w:t>,</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and </w:t>
      </w:r>
      <w:r w:rsidRPr="0098078B">
        <w:rPr>
          <w:rFonts w:ascii="TimesLTStd-Italic" w:eastAsia="TimesLTStd-Roman" w:hAnsi="TimesLTStd-Italic" w:cs="TimesLTStd-Italic"/>
          <w:i/>
          <w:iCs/>
          <w:sz w:val="20"/>
          <w:szCs w:val="20"/>
        </w:rPr>
        <w:t>if-then-else</w:t>
      </w:r>
      <w:r w:rsidRPr="0098078B">
        <w:rPr>
          <w:rFonts w:ascii="TimesLTStd-Roman" w:eastAsia="TimesLTStd-Roman" w:cs="TimesLTStd-Roman"/>
          <w:sz w:val="20"/>
          <w:szCs w:val="20"/>
        </w:rPr>
        <w:t>. It is easy to understand code with such constructs, because those</w:t>
      </w:r>
      <w:r>
        <w:rPr>
          <w:rFonts w:ascii="TimesLTStd-Roman" w:eastAsia="TimesLTStd-Roman" w:cs="TimesLTStd-Roman"/>
          <w:sz w:val="20"/>
          <w:szCs w:val="20"/>
        </w:rPr>
        <w:t xml:space="preserve"> </w:t>
      </w:r>
      <w:r w:rsidRPr="0098078B">
        <w:rPr>
          <w:rFonts w:ascii="TimesLTStd-Roman" w:eastAsia="TimesLTStd-Roman" w:cs="TimesLTStd-Roman"/>
          <w:sz w:val="20"/>
          <w:szCs w:val="20"/>
        </w:rPr>
        <w:t>constructs make occurrences of loop and branching of control clear. Before the onset</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of structured programming in the 70s, much source code had been written with </w:t>
      </w:r>
      <w:proofErr w:type="spellStart"/>
      <w:r w:rsidRPr="0098078B">
        <w:rPr>
          <w:rFonts w:ascii="TimesLTStd-Italic" w:eastAsia="TimesLTStd-Roman" w:hAnsi="TimesLTStd-Italic" w:cs="TimesLTStd-Italic"/>
          <w:i/>
          <w:iCs/>
          <w:sz w:val="20"/>
          <w:szCs w:val="20"/>
        </w:rPr>
        <w:t>goto</w:t>
      </w:r>
      <w:proofErr w:type="spellEnd"/>
      <w:r>
        <w:rPr>
          <w:rFonts w:ascii="TimesLTStd-Italic" w:eastAsia="TimesLTStd-Roman" w:hAnsi="TimesLTStd-Italic" w:cs="TimesLTStd-Italic"/>
          <w:i/>
          <w:iCs/>
          <w:sz w:val="20"/>
          <w:szCs w:val="20"/>
        </w:rPr>
        <w:t xml:space="preserve"> </w:t>
      </w:r>
      <w:r w:rsidRPr="0098078B">
        <w:rPr>
          <w:rFonts w:ascii="TimesLTStd-Roman" w:eastAsia="TimesLTStd-Roman" w:cs="TimesLTStd-Roman"/>
          <w:sz w:val="20"/>
          <w:szCs w:val="20"/>
        </w:rPr>
        <w:t xml:space="preserve">statements. A </w:t>
      </w:r>
      <w:proofErr w:type="spellStart"/>
      <w:r w:rsidRPr="0098078B">
        <w:rPr>
          <w:rFonts w:ascii="TimesLTStd-Italic" w:eastAsia="TimesLTStd-Roman" w:hAnsi="TimesLTStd-Italic" w:cs="TimesLTStd-Italic"/>
          <w:i/>
          <w:iCs/>
          <w:sz w:val="20"/>
          <w:szCs w:val="20"/>
        </w:rPr>
        <w:t>goto</w:t>
      </w:r>
      <w:proofErr w:type="spellEnd"/>
      <w:r w:rsidRPr="0098078B">
        <w:rPr>
          <w:rFonts w:ascii="TimesLTStd-Italic" w:eastAsia="TimesLTStd-Roman" w:hAnsi="TimesLTStd-Italic" w:cs="TimesLTStd-Italic"/>
          <w:i/>
          <w:iCs/>
          <w:sz w:val="20"/>
          <w:szCs w:val="20"/>
        </w:rPr>
        <w:t xml:space="preserve"> </w:t>
      </w:r>
      <w:r w:rsidRPr="0098078B">
        <w:rPr>
          <w:rFonts w:ascii="TimesLTStd-Roman" w:eastAsia="TimesLTStd-Roman" w:cs="TimesLTStd-Roman"/>
          <w:sz w:val="20"/>
          <w:szCs w:val="20"/>
        </w:rPr>
        <w:t>statement is an unconditional jump statement that can be found</w:t>
      </w:r>
      <w:r>
        <w:rPr>
          <w:rFonts w:ascii="TimesLTStd-Roman" w:eastAsia="TimesLTStd-Roman" w:cs="TimesLTStd-Roman"/>
          <w:sz w:val="20"/>
          <w:szCs w:val="20"/>
        </w:rPr>
        <w:t xml:space="preserve"> </w:t>
      </w:r>
      <w:r w:rsidRPr="0098078B">
        <w:rPr>
          <w:rFonts w:ascii="TimesLTStd-Roman" w:eastAsia="TimesLTStd-Roman" w:cs="TimesLTStd-Roman"/>
          <w:sz w:val="20"/>
          <w:szCs w:val="20"/>
        </w:rPr>
        <w:lastRenderedPageBreak/>
        <w:t xml:space="preserve">in several </w:t>
      </w:r>
      <w:proofErr w:type="gramStart"/>
      <w:r w:rsidRPr="0098078B">
        <w:rPr>
          <w:rFonts w:ascii="TimesLTStd-Roman" w:eastAsia="TimesLTStd-Roman" w:cs="TimesLTStd-Roman"/>
          <w:sz w:val="20"/>
          <w:szCs w:val="20"/>
        </w:rPr>
        <w:t>high level</w:t>
      </w:r>
      <w:proofErr w:type="gramEnd"/>
      <w:r w:rsidRPr="0098078B">
        <w:rPr>
          <w:rFonts w:ascii="TimesLTStd-Roman" w:eastAsia="TimesLTStd-Roman" w:cs="TimesLTStd-Roman"/>
          <w:sz w:val="20"/>
          <w:szCs w:val="20"/>
        </w:rPr>
        <w:t xml:space="preserve"> programming languages, namely, Fortran, Cobol, and C. It is</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difficult to understand the control flow in programs with many </w:t>
      </w:r>
      <w:proofErr w:type="spellStart"/>
      <w:r w:rsidRPr="0098078B">
        <w:rPr>
          <w:rFonts w:ascii="TimesLTStd-Italic" w:eastAsia="TimesLTStd-Roman" w:hAnsi="TimesLTStd-Italic" w:cs="TimesLTStd-Italic"/>
          <w:i/>
          <w:iCs/>
          <w:sz w:val="20"/>
          <w:szCs w:val="20"/>
        </w:rPr>
        <w:t>goto</w:t>
      </w:r>
      <w:proofErr w:type="spellEnd"/>
      <w:r w:rsidRPr="0098078B">
        <w:rPr>
          <w:rFonts w:ascii="TimesLTStd-Italic" w:eastAsia="TimesLTStd-Roman" w:hAnsi="TimesLTStd-Italic" w:cs="TimesLTStd-Italic"/>
          <w:i/>
          <w:iCs/>
          <w:sz w:val="20"/>
          <w:szCs w:val="20"/>
        </w:rPr>
        <w:t xml:space="preserve"> </w:t>
      </w:r>
      <w:r w:rsidRPr="0098078B">
        <w:rPr>
          <w:rFonts w:ascii="TimesLTStd-Roman" w:eastAsia="TimesLTStd-Roman" w:cs="TimesLTStd-Roman"/>
          <w:sz w:val="20"/>
          <w:szCs w:val="20"/>
        </w:rPr>
        <w:t>statements in</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them. </w:t>
      </w:r>
      <w:r>
        <w:rPr>
          <w:rFonts w:ascii="TimesLTStd-Roman" w:eastAsia="TimesLTStd-Roman" w:cs="TimesLTStd-Roman"/>
          <w:sz w:val="20"/>
          <w:szCs w:val="20"/>
        </w:rPr>
        <w:t>It was</w:t>
      </w:r>
      <w:r w:rsidRPr="0098078B">
        <w:rPr>
          <w:rFonts w:ascii="TimesLTStd-Roman" w:eastAsia="TimesLTStd-Roman" w:cs="TimesLTStd-Roman"/>
          <w:sz w:val="20"/>
          <w:szCs w:val="20"/>
        </w:rPr>
        <w:t xml:space="preserve"> shown that every flowchart program with </w:t>
      </w:r>
      <w:proofErr w:type="spellStart"/>
      <w:r w:rsidRPr="0098078B">
        <w:rPr>
          <w:rFonts w:ascii="TimesLTStd-Italic" w:eastAsia="TimesLTStd-Roman" w:hAnsi="TimesLTStd-Italic" w:cs="TimesLTStd-Italic"/>
          <w:i/>
          <w:iCs/>
          <w:sz w:val="20"/>
          <w:szCs w:val="20"/>
        </w:rPr>
        <w:t>goto</w:t>
      </w:r>
      <w:proofErr w:type="spellEnd"/>
      <w:r>
        <w:rPr>
          <w:rFonts w:ascii="TimesLTStd-Italic" w:eastAsia="TimesLTStd-Roman" w:hAnsi="TimesLTStd-Italic" w:cs="TimesLTStd-Italic"/>
          <w:i/>
          <w:iCs/>
          <w:sz w:val="20"/>
          <w:szCs w:val="20"/>
        </w:rPr>
        <w:t xml:space="preserve"> </w:t>
      </w:r>
      <w:r w:rsidRPr="0098078B">
        <w:rPr>
          <w:rFonts w:ascii="TimesLTStd-Roman" w:eastAsia="TimesLTStd-Roman" w:cs="TimesLTStd-Roman"/>
          <w:sz w:val="20"/>
          <w:szCs w:val="20"/>
        </w:rPr>
        <w:t xml:space="preserve">statements can be transformed into a functionally equivalent </w:t>
      </w:r>
      <w:proofErr w:type="spellStart"/>
      <w:r w:rsidRPr="0098078B">
        <w:rPr>
          <w:rFonts w:ascii="TimesLTStd-Italic" w:eastAsia="TimesLTStd-Roman" w:hAnsi="TimesLTStd-Italic" w:cs="TimesLTStd-Italic"/>
          <w:i/>
          <w:iCs/>
          <w:sz w:val="20"/>
          <w:szCs w:val="20"/>
        </w:rPr>
        <w:t>goto</w:t>
      </w:r>
      <w:proofErr w:type="spellEnd"/>
      <w:r w:rsidRPr="0098078B">
        <w:rPr>
          <w:rFonts w:ascii="TimesLTStd-Roman" w:eastAsia="TimesLTStd-Roman" w:cs="TimesLTStd-Roman"/>
          <w:sz w:val="20"/>
          <w:szCs w:val="20"/>
        </w:rPr>
        <w:t>-less program by</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using </w:t>
      </w:r>
      <w:r w:rsidRPr="0098078B">
        <w:rPr>
          <w:rFonts w:ascii="TimesLTStd-Italic" w:eastAsia="TimesLTStd-Roman" w:hAnsi="TimesLTStd-Italic" w:cs="TimesLTStd-Italic"/>
          <w:i/>
          <w:iCs/>
          <w:sz w:val="20"/>
          <w:szCs w:val="20"/>
        </w:rPr>
        <w:t xml:space="preserve">while </w:t>
      </w:r>
      <w:r w:rsidRPr="0098078B">
        <w:rPr>
          <w:rFonts w:ascii="TimesLTStd-Roman" w:eastAsia="TimesLTStd-Roman" w:cs="TimesLTStd-Roman"/>
          <w:sz w:val="20"/>
          <w:szCs w:val="20"/>
        </w:rPr>
        <w:t>statements. They introduce new Boolean variables to keep track of information</w:t>
      </w:r>
      <w:r>
        <w:rPr>
          <w:rFonts w:ascii="TimesLTStd-Roman" w:eastAsia="TimesLTStd-Roman" w:cs="TimesLTStd-Roman"/>
          <w:sz w:val="20"/>
          <w:szCs w:val="20"/>
        </w:rPr>
        <w:t xml:space="preserve"> </w:t>
      </w:r>
      <w:r w:rsidRPr="0098078B">
        <w:rPr>
          <w:rFonts w:ascii="TimesLTStd-Roman" w:eastAsia="TimesLTStd-Roman" w:cs="TimesLTStd-Roman"/>
          <w:sz w:val="20"/>
          <w:szCs w:val="20"/>
        </w:rPr>
        <w:t>about the sequence of the computation. The resulting program has the same</w:t>
      </w:r>
      <w:r>
        <w:rPr>
          <w:rFonts w:ascii="TimesLTStd-Roman" w:eastAsia="TimesLTStd-Roman" w:cs="TimesLTStd-Roman"/>
          <w:sz w:val="20"/>
          <w:szCs w:val="20"/>
        </w:rPr>
        <w:t xml:space="preserve"> </w:t>
      </w:r>
      <w:r w:rsidRPr="0098078B">
        <w:rPr>
          <w:rFonts w:ascii="TimesLTStd-Roman" w:eastAsia="TimesLTStd-Roman" w:cs="TimesLTStd-Roman"/>
          <w:sz w:val="20"/>
          <w:szCs w:val="20"/>
        </w:rPr>
        <w:t>order of efficiency as the original program. Though it is easy to understand a flowchart</w:t>
      </w:r>
      <w:r>
        <w:rPr>
          <w:rFonts w:ascii="TimesLTStd-Roman" w:eastAsia="TimesLTStd-Roman" w:cs="TimesLTStd-Roman"/>
          <w:sz w:val="20"/>
          <w:szCs w:val="20"/>
        </w:rPr>
        <w:t xml:space="preserve"> </w:t>
      </w:r>
      <w:r w:rsidRPr="0098078B">
        <w:rPr>
          <w:rFonts w:ascii="TimesLTStd-Roman" w:eastAsia="TimesLTStd-Roman" w:cs="TimesLTStd-Roman"/>
          <w:sz w:val="20"/>
          <w:szCs w:val="20"/>
        </w:rPr>
        <w:t xml:space="preserve">program, it is implemented with </w:t>
      </w:r>
      <w:proofErr w:type="spellStart"/>
      <w:r w:rsidRPr="0098078B">
        <w:rPr>
          <w:rFonts w:ascii="TimesLTStd-Italic" w:eastAsia="TimesLTStd-Roman" w:hAnsi="TimesLTStd-Italic" w:cs="TimesLTStd-Italic"/>
          <w:i/>
          <w:iCs/>
          <w:sz w:val="20"/>
          <w:szCs w:val="20"/>
        </w:rPr>
        <w:t>goto</w:t>
      </w:r>
      <w:proofErr w:type="spellEnd"/>
      <w:r w:rsidRPr="0098078B">
        <w:rPr>
          <w:rFonts w:ascii="TimesLTStd-Italic" w:eastAsia="TimesLTStd-Roman" w:hAnsi="TimesLTStd-Italic" w:cs="TimesLTStd-Italic"/>
          <w:i/>
          <w:iCs/>
          <w:sz w:val="20"/>
          <w:szCs w:val="20"/>
        </w:rPr>
        <w:t xml:space="preserve"> </w:t>
      </w:r>
      <w:r w:rsidRPr="0098078B">
        <w:rPr>
          <w:rFonts w:ascii="TimesLTStd-Roman" w:eastAsia="TimesLTStd-Roman" w:cs="TimesLTStd-Roman"/>
          <w:sz w:val="20"/>
          <w:szCs w:val="20"/>
        </w:rPr>
        <w:t>statements to represent the unconditional jumps</w:t>
      </w:r>
      <w:r>
        <w:rPr>
          <w:rFonts w:ascii="TimesLTStd-Roman" w:eastAsia="TimesLTStd-Roman" w:cs="TimesLTStd-Roman"/>
          <w:sz w:val="20"/>
          <w:szCs w:val="20"/>
        </w:rPr>
        <w:t xml:space="preserve"> </w:t>
      </w:r>
      <w:r w:rsidRPr="0098078B">
        <w:rPr>
          <w:rFonts w:ascii="TimesLTStd-Roman" w:eastAsia="TimesLTStd-Roman" w:cs="TimesLTStd-Roman"/>
          <w:sz w:val="20"/>
          <w:szCs w:val="20"/>
        </w:rPr>
        <w:t>in the flowchart.</w:t>
      </w:r>
      <w:r>
        <w:rPr>
          <w:rFonts w:ascii="TimesLTStd-Roman" w:eastAsia="TimesLTStd-Roman" w:cs="TimesLTStd-Roman"/>
          <w:sz w:val="20"/>
          <w:szCs w:val="20"/>
        </w:rPr>
        <w:t xml:space="preserve"> There was developed an algorithm to transform a flow-graph into a program with </w:t>
      </w:r>
      <w:r>
        <w:rPr>
          <w:rFonts w:ascii="TimesLTStd-Italic" w:eastAsia="TimesLTStd-Roman" w:hAnsi="TimesLTStd-Italic" w:cs="TimesLTStd-Italic"/>
          <w:i/>
          <w:iCs/>
          <w:sz w:val="20"/>
          <w:szCs w:val="20"/>
        </w:rPr>
        <w:t xml:space="preserve">repeat </w:t>
      </w:r>
      <w:r>
        <w:rPr>
          <w:rFonts w:ascii="TimesLTStd-Roman" w:eastAsia="TimesLTStd-Roman" w:cs="TimesLTStd-Roman"/>
          <w:sz w:val="20"/>
          <w:szCs w:val="20"/>
        </w:rPr>
        <w:t>(</w:t>
      </w:r>
      <w:r>
        <w:rPr>
          <w:rFonts w:ascii="TimesLTStd-Italic" w:eastAsia="TimesLTStd-Roman" w:hAnsi="TimesLTStd-Italic" w:cs="TimesLTStd-Italic"/>
          <w:i/>
          <w:iCs/>
          <w:sz w:val="20"/>
          <w:szCs w:val="20"/>
        </w:rPr>
        <w:t>do-forever</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if-then-else</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break</w:t>
      </w:r>
      <w:r>
        <w:rPr>
          <w:rFonts w:ascii="TimesLTStd-Roman" w:eastAsia="TimesLTStd-Roman" w:cs="TimesLTStd-Roman"/>
          <w:sz w:val="20"/>
          <w:szCs w:val="20"/>
        </w:rPr>
        <w:t xml:space="preserve">, and </w:t>
      </w:r>
      <w:r>
        <w:rPr>
          <w:rFonts w:ascii="TimesLTStd-Italic" w:eastAsia="TimesLTStd-Roman" w:hAnsi="TimesLTStd-Italic" w:cs="TimesLTStd-Italic"/>
          <w:i/>
          <w:iCs/>
          <w:sz w:val="20"/>
          <w:szCs w:val="20"/>
        </w:rPr>
        <w:t xml:space="preserve">next </w:t>
      </w:r>
      <w:r>
        <w:rPr>
          <w:rFonts w:ascii="TimesLTStd-Roman" w:eastAsia="TimesLTStd-Roman" w:cs="TimesLTStd-Roman"/>
          <w:sz w:val="20"/>
          <w:szCs w:val="20"/>
        </w:rPr>
        <w:t xml:space="preserve">statements. The </w:t>
      </w:r>
      <w:r>
        <w:rPr>
          <w:rFonts w:ascii="TimesLTStd-Italic" w:eastAsia="TimesLTStd-Roman" w:hAnsi="TimesLTStd-Italic" w:cs="TimesLTStd-Italic"/>
          <w:i/>
          <w:iCs/>
          <w:sz w:val="20"/>
          <w:szCs w:val="20"/>
        </w:rPr>
        <w:t xml:space="preserve">break </w:t>
      </w:r>
      <w:r>
        <w:rPr>
          <w:rFonts w:ascii="TimesLTStd-Roman" w:eastAsia="TimesLTStd-Roman" w:cs="TimesLTStd-Roman"/>
          <w:sz w:val="20"/>
          <w:szCs w:val="20"/>
        </w:rPr>
        <w:t xml:space="preserve">statement causes a jump out of the enclosing </w:t>
      </w:r>
      <w:r>
        <w:rPr>
          <w:rFonts w:ascii="TimesLTStd-Italic" w:eastAsia="TimesLTStd-Roman" w:hAnsi="TimesLTStd-Italic" w:cs="TimesLTStd-Italic"/>
          <w:i/>
          <w:iCs/>
          <w:sz w:val="20"/>
          <w:szCs w:val="20"/>
        </w:rPr>
        <w:t xml:space="preserve">repeat </w:t>
      </w:r>
      <w:r>
        <w:rPr>
          <w:rFonts w:ascii="TimesLTStd-Roman" w:eastAsia="TimesLTStd-Roman" w:cs="TimesLTStd-Roman"/>
          <w:sz w:val="20"/>
          <w:szCs w:val="20"/>
        </w:rPr>
        <w:t xml:space="preserve">statement, whereas the </w:t>
      </w:r>
      <w:r>
        <w:rPr>
          <w:rFonts w:ascii="TimesLTStd-Italic" w:eastAsia="TimesLTStd-Roman" w:hAnsi="TimesLTStd-Italic" w:cs="TimesLTStd-Italic"/>
          <w:i/>
          <w:iCs/>
          <w:sz w:val="20"/>
          <w:szCs w:val="20"/>
        </w:rPr>
        <w:t xml:space="preserve">next </w:t>
      </w:r>
      <w:r>
        <w:rPr>
          <w:rFonts w:ascii="TimesLTStd-Roman" w:eastAsia="TimesLTStd-Roman" w:cs="TimesLTStd-Roman"/>
          <w:sz w:val="20"/>
          <w:szCs w:val="20"/>
        </w:rPr>
        <w:t xml:space="preserve">statement causes a jump to the next iteration of an enclosing </w:t>
      </w:r>
      <w:r>
        <w:rPr>
          <w:rFonts w:ascii="TimesLTStd-Italic" w:eastAsia="TimesLTStd-Roman" w:hAnsi="TimesLTStd-Italic" w:cs="TimesLTStd-Italic"/>
          <w:i/>
          <w:iCs/>
          <w:sz w:val="20"/>
          <w:szCs w:val="20"/>
        </w:rPr>
        <w:t>repeat</w:t>
      </w:r>
      <w:r>
        <w:rPr>
          <w:rFonts w:ascii="TimesLTStd-Roman" w:eastAsia="TimesLTStd-Roman" w:cs="TimesLTStd-Roman"/>
          <w:sz w:val="20"/>
          <w:szCs w:val="20"/>
        </w:rPr>
        <w:t xml:space="preserve">. The goal of this algorithm is to produce understandable programs, rather than completely eliminate the use of </w:t>
      </w:r>
      <w:proofErr w:type="spellStart"/>
      <w:r>
        <w:rPr>
          <w:rFonts w:ascii="TimesLTStd-Italic" w:eastAsia="TimesLTStd-Roman" w:hAnsi="TimesLTStd-Italic" w:cs="TimesLTStd-Italic"/>
          <w:i/>
          <w:iCs/>
          <w:sz w:val="20"/>
          <w:szCs w:val="20"/>
        </w:rPr>
        <w:t>goto</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 xml:space="preserve">statements. The design of the algorithm is based on the idea of </w:t>
      </w:r>
      <w:r>
        <w:rPr>
          <w:rFonts w:ascii="TimesLTStd-Italic" w:eastAsia="TimesLTStd-Roman" w:hAnsi="TimesLTStd-Italic" w:cs="TimesLTStd-Italic"/>
          <w:i/>
          <w:iCs/>
          <w:sz w:val="20"/>
          <w:szCs w:val="20"/>
        </w:rPr>
        <w:t xml:space="preserve">properly nested </w:t>
      </w:r>
      <w:r>
        <w:rPr>
          <w:rFonts w:ascii="TimesLTStd-Roman" w:eastAsia="TimesLTStd-Roman" w:cs="TimesLTStd-Roman"/>
          <w:sz w:val="20"/>
          <w:szCs w:val="20"/>
        </w:rPr>
        <w:t xml:space="preserve">programs, where </w:t>
      </w:r>
      <w:r>
        <w:rPr>
          <w:rFonts w:ascii="TimesLTStd-Italic" w:eastAsia="TimesLTStd-Roman" w:hAnsi="TimesLTStd-Italic" w:cs="TimesLTStd-Italic"/>
          <w:i/>
          <w:iCs/>
          <w:sz w:val="20"/>
          <w:szCs w:val="20"/>
        </w:rPr>
        <w:t xml:space="preserve">repeat </w:t>
      </w:r>
      <w:r>
        <w:rPr>
          <w:rFonts w:ascii="TimesLTStd-Roman" w:eastAsia="TimesLTStd-Roman" w:cs="TimesLTStd-Roman"/>
          <w:sz w:val="20"/>
          <w:szCs w:val="20"/>
        </w:rPr>
        <w:t xml:space="preserve">statements reflect iteration in the program and </w:t>
      </w:r>
      <w:r>
        <w:rPr>
          <w:rFonts w:ascii="TimesLTStd-Italic" w:eastAsia="TimesLTStd-Roman" w:hAnsi="TimesLTStd-Italic" w:cs="TimesLTStd-Italic"/>
          <w:i/>
          <w:iCs/>
          <w:sz w:val="20"/>
          <w:szCs w:val="20"/>
        </w:rPr>
        <w:t xml:space="preserve">if-then-else </w:t>
      </w:r>
      <w:r>
        <w:rPr>
          <w:rFonts w:ascii="TimesLTStd-Roman" w:eastAsia="TimesLTStd-Roman" w:cs="TimesLTStd-Roman"/>
          <w:sz w:val="20"/>
          <w:szCs w:val="20"/>
        </w:rPr>
        <w:t xml:space="preserve">statements reflect branching and merging of control flow. The restructured program contains </w:t>
      </w:r>
      <w:proofErr w:type="spellStart"/>
      <w:r>
        <w:rPr>
          <w:rFonts w:ascii="TimesLTStd-Italic" w:eastAsia="TimesLTStd-Roman" w:hAnsi="TimesLTStd-Italic" w:cs="TimesLTStd-Italic"/>
          <w:i/>
          <w:iCs/>
          <w:sz w:val="20"/>
          <w:szCs w:val="20"/>
        </w:rPr>
        <w:t>goto</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 xml:space="preserve">statements if no other available control construct describes the flow of control. The algorithm is central to the implementation of a tool called </w:t>
      </w:r>
      <w:r>
        <w:rPr>
          <w:rFonts w:ascii="TimesLTStd-Italic" w:eastAsia="TimesLTStd-Roman" w:hAnsi="TimesLTStd-Italic" w:cs="TimesLTStd-Italic"/>
          <w:i/>
          <w:iCs/>
          <w:sz w:val="20"/>
          <w:szCs w:val="20"/>
        </w:rPr>
        <w:t>STRUCT</w:t>
      </w:r>
      <w:r>
        <w:rPr>
          <w:rFonts w:ascii="TimesLTStd-Roman" w:eastAsia="TimesLTStd-Roman" w:cs="TimesLTStd-Roman"/>
          <w:sz w:val="20"/>
          <w:szCs w:val="20"/>
        </w:rPr>
        <w:t xml:space="preserve">, which translates Fortran programs into programs in </w:t>
      </w:r>
      <w:r>
        <w:rPr>
          <w:rFonts w:ascii="TimesLTStd-Italic" w:eastAsia="TimesLTStd-Roman" w:hAnsi="TimesLTStd-Italic" w:cs="TimesLTStd-Italic"/>
          <w:i/>
          <w:iCs/>
          <w:sz w:val="20"/>
          <w:szCs w:val="20"/>
        </w:rPr>
        <w:t>RATFOR</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 xml:space="preserve">RATFOR </w:t>
      </w:r>
      <w:r>
        <w:rPr>
          <w:rFonts w:ascii="TimesLTStd-Roman" w:eastAsia="TimesLTStd-Roman" w:cs="TimesLTStd-Roman"/>
          <w:sz w:val="20"/>
          <w:szCs w:val="20"/>
        </w:rPr>
        <w:t xml:space="preserve">is an extended Fortran language that includes </w:t>
      </w:r>
      <w:r>
        <w:rPr>
          <w:rFonts w:ascii="TimesLTStd-Italic" w:eastAsia="TimesLTStd-Roman" w:hAnsi="TimesLTStd-Italic" w:cs="TimesLTStd-Italic"/>
          <w:i/>
          <w:iCs/>
          <w:sz w:val="20"/>
          <w:szCs w:val="20"/>
        </w:rPr>
        <w:t>while</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if-then-else</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break</w:t>
      </w:r>
      <w:r>
        <w:rPr>
          <w:rFonts w:ascii="TimesLTStd-Roman" w:eastAsia="TimesLTStd-Roman" w:cs="TimesLTStd-Roman"/>
          <w:sz w:val="20"/>
          <w:szCs w:val="20"/>
        </w:rPr>
        <w:t xml:space="preserve">, and </w:t>
      </w:r>
      <w:r>
        <w:rPr>
          <w:rFonts w:ascii="TimesLTStd-Italic" w:eastAsia="TimesLTStd-Roman" w:hAnsi="TimesLTStd-Italic" w:cs="TimesLTStd-Italic"/>
          <w:i/>
          <w:iCs/>
          <w:sz w:val="20"/>
          <w:szCs w:val="20"/>
        </w:rPr>
        <w:t>next</w:t>
      </w:r>
      <w:r>
        <w:rPr>
          <w:rFonts w:ascii="TimesLTStd-Roman" w:eastAsia="TimesLTStd-Roman" w:cs="TimesLTStd-Roman"/>
          <w:sz w:val="20"/>
          <w:szCs w:val="20"/>
        </w:rPr>
        <w:t xml:space="preserve">. The programs produced by </w:t>
      </w:r>
      <w:r>
        <w:rPr>
          <w:rFonts w:ascii="TimesLTStd-Italic" w:eastAsia="TimesLTStd-Roman" w:hAnsi="TimesLTStd-Italic" w:cs="TimesLTStd-Italic"/>
          <w:i/>
          <w:iCs/>
          <w:sz w:val="20"/>
          <w:szCs w:val="20"/>
        </w:rPr>
        <w:t xml:space="preserve">RATFOR </w:t>
      </w:r>
      <w:r>
        <w:rPr>
          <w:rFonts w:ascii="TimesLTStd-Roman" w:eastAsia="TimesLTStd-Roman" w:cs="TimesLTStd-Roman"/>
          <w:sz w:val="20"/>
          <w:szCs w:val="20"/>
        </w:rPr>
        <w:t>are more readable than the original Fortran programs.</w:t>
      </w:r>
    </w:p>
    <w:p w14:paraId="6DA3726F" w14:textId="735398D1" w:rsidR="0098078B" w:rsidRDefault="0098078B" w:rsidP="00BC30FB">
      <w:pPr>
        <w:autoSpaceDE w:val="0"/>
        <w:autoSpaceDN w:val="0"/>
        <w:adjustRightInd w:val="0"/>
        <w:spacing w:after="0" w:line="240" w:lineRule="auto"/>
        <w:jc w:val="both"/>
        <w:rPr>
          <w:rFonts w:ascii="TimesLTStd-Roman" w:eastAsia="TimesLTStd-Roman" w:cs="TimesLTStd-Roman"/>
          <w:sz w:val="20"/>
          <w:szCs w:val="20"/>
        </w:rPr>
      </w:pPr>
      <w:r>
        <w:rPr>
          <w:rFonts w:ascii="TimesLTStd-BoldItalic" w:eastAsia="TimesLTStd-Roman" w:hAnsi="TimesLTStd-BoldItalic" w:cs="TimesLTStd-BoldItalic"/>
          <w:b/>
          <w:bCs/>
          <w:i/>
          <w:iCs/>
          <w:sz w:val="20"/>
          <w:szCs w:val="20"/>
        </w:rPr>
        <w:t xml:space="preserve">B. Localization and Information Hiding Approach </w:t>
      </w:r>
      <w:r>
        <w:rPr>
          <w:rFonts w:ascii="TimesLTStd-Italic" w:eastAsia="TimesLTStd-Roman" w:hAnsi="TimesLTStd-Italic" w:cs="TimesLTStd-Italic"/>
          <w:i/>
          <w:iCs/>
          <w:sz w:val="20"/>
          <w:szCs w:val="20"/>
        </w:rPr>
        <w:t xml:space="preserve">Localization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information </w:t>
      </w:r>
      <w:r>
        <w:rPr>
          <w:rFonts w:ascii="TimesLTStd-Roman" w:eastAsia="TimesLTStd-Roman" w:cs="TimesLTStd-Roman"/>
          <w:sz w:val="20"/>
          <w:szCs w:val="20"/>
        </w:rPr>
        <w:t>hiding are well-known software engineering principles that can be applied to design good quality software. As the name suggests, localization is the process of collecting the logically related computational resources in one physical module. Functions, procedures, operations, and data types are examples of computational resources in an imperative programming language, such as C. As a result of localizing computational</w:t>
      </w:r>
      <w:r w:rsidR="00BC30FB">
        <w:rPr>
          <w:rFonts w:ascii="TimesLTStd-Roman" w:eastAsia="TimesLTStd-Roman" w:cs="TimesLTStd-Roman"/>
          <w:sz w:val="20"/>
          <w:szCs w:val="20"/>
        </w:rPr>
        <w:t xml:space="preserve"> </w:t>
      </w:r>
      <w:r>
        <w:rPr>
          <w:rFonts w:ascii="TimesLTStd-Roman" w:eastAsia="TimesLTStd-Roman" w:cs="TimesLTStd-Roman"/>
          <w:sz w:val="20"/>
          <w:szCs w:val="20"/>
        </w:rPr>
        <w:t>resources into separate modules, programmers can restructure a program into a loosely coupled system of sufficiently independent modules. In the C and Fortran language, localization is difficult to achieve for the following reasons.</w:t>
      </w:r>
    </w:p>
    <w:p w14:paraId="3269EC62" w14:textId="77777777" w:rsidR="0098078B" w:rsidRDefault="0098078B" w:rsidP="00843A33">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98078B">
        <w:rPr>
          <w:rFonts w:ascii="TimesLTStd-Roman" w:eastAsia="TimesLTStd-Roman" w:cs="TimesLTStd-Roman"/>
          <w:sz w:val="20"/>
          <w:szCs w:val="20"/>
        </w:rPr>
        <w:t xml:space="preserve">A variable of a function may be referred by the </w:t>
      </w:r>
      <w:r w:rsidRPr="0098078B">
        <w:rPr>
          <w:rFonts w:ascii="TimesLTStd-Italic" w:eastAsia="TimesLTStd-Roman" w:hAnsi="TimesLTStd-Italic" w:cs="TimesLTStd-Italic"/>
          <w:i/>
          <w:iCs/>
          <w:sz w:val="20"/>
          <w:szCs w:val="20"/>
        </w:rPr>
        <w:t xml:space="preserve">extern </w:t>
      </w:r>
      <w:r w:rsidRPr="0098078B">
        <w:rPr>
          <w:rFonts w:ascii="TimesLTStd-Roman" w:eastAsia="TimesLTStd-Roman" w:cs="TimesLTStd-Roman"/>
          <w:sz w:val="20"/>
          <w:szCs w:val="20"/>
        </w:rPr>
        <w:t xml:space="preserve">and </w:t>
      </w:r>
      <w:r w:rsidRPr="0098078B">
        <w:rPr>
          <w:rFonts w:ascii="TimesLTStd-Italic" w:eastAsia="TimesLTStd-Roman" w:hAnsi="TimesLTStd-Italic" w:cs="TimesLTStd-Italic"/>
          <w:i/>
          <w:iCs/>
          <w:sz w:val="20"/>
          <w:szCs w:val="20"/>
        </w:rPr>
        <w:t xml:space="preserve">include </w:t>
      </w:r>
      <w:r w:rsidRPr="0098078B">
        <w:rPr>
          <w:rFonts w:ascii="TimesLTStd-Roman" w:eastAsia="TimesLTStd-Roman" w:cs="TimesLTStd-Roman"/>
          <w:sz w:val="20"/>
          <w:szCs w:val="20"/>
        </w:rPr>
        <w:t>statements</w:t>
      </w:r>
      <w:r>
        <w:rPr>
          <w:rFonts w:ascii="TimesLTStd-Roman" w:eastAsia="TimesLTStd-Roman" w:cs="TimesLTStd-Roman"/>
          <w:sz w:val="20"/>
          <w:szCs w:val="20"/>
        </w:rPr>
        <w:t xml:space="preserve"> </w:t>
      </w:r>
      <w:r w:rsidRPr="0098078B">
        <w:rPr>
          <w:rFonts w:ascii="TimesLTStd-Roman" w:eastAsia="TimesLTStd-Roman" w:cs="TimesLTStd-Roman"/>
          <w:sz w:val="20"/>
          <w:szCs w:val="20"/>
        </w:rPr>
        <w:t>and imported and exported to other program modules.</w:t>
      </w:r>
    </w:p>
    <w:p w14:paraId="66EB6A08" w14:textId="38F39D72" w:rsid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rPr>
      </w:pPr>
      <w:r>
        <w:rPr>
          <w:rFonts w:ascii="TimesLTStd-Roman" w:eastAsia="TimesLTStd-Roman" w:cs="TimesLTStd-Roman"/>
          <w:sz w:val="20"/>
          <w:szCs w:val="20"/>
        </w:rPr>
        <w:t>An example provided by Copilot:</w:t>
      </w:r>
    </w:p>
    <w:p w14:paraId="1D2695B3" w14:textId="3124B59E" w:rsid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rPr>
      </w:pPr>
      <w:r>
        <w:rPr>
          <w:rFonts w:ascii="TimesLTStd-Roman" w:eastAsia="TimesLTStd-Roman" w:cs="TimesLTStd-Roman"/>
          <w:sz w:val="20"/>
          <w:szCs w:val="20"/>
        </w:rPr>
        <w:t>3BEGIN=======================================================</w:t>
      </w:r>
    </w:p>
    <w:p w14:paraId="2B892B0E"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Here</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 xml:space="preserve">s a </w:t>
      </w:r>
      <w:r w:rsidRPr="00572431">
        <w:rPr>
          <w:rFonts w:ascii="TimesLTStd-Roman" w:eastAsia="TimesLTStd-Roman" w:cs="TimesLTStd-Roman"/>
          <w:b/>
          <w:bCs/>
          <w:sz w:val="20"/>
          <w:szCs w:val="20"/>
          <w:lang w:val="en-US"/>
        </w:rPr>
        <w:t>clear, practical C example</w:t>
      </w:r>
      <w:r w:rsidRPr="00572431">
        <w:rPr>
          <w:rFonts w:ascii="TimesLTStd-Roman" w:eastAsia="TimesLTStd-Roman" w:cs="TimesLTStd-Roman"/>
          <w:sz w:val="20"/>
          <w:szCs w:val="20"/>
          <w:lang w:val="en-US"/>
        </w:rPr>
        <w:t xml:space="preserve"> showing how a </w:t>
      </w:r>
      <w:r w:rsidRPr="00572431">
        <w:rPr>
          <w:rFonts w:ascii="TimesLTStd-Roman" w:eastAsia="TimesLTStd-Roman" w:cs="TimesLTStd-Roman"/>
          <w:b/>
          <w:bCs/>
          <w:sz w:val="20"/>
          <w:szCs w:val="20"/>
          <w:lang w:val="en-US"/>
        </w:rPr>
        <w:t>variable inside one module</w:t>
      </w:r>
      <w:r w:rsidRPr="00572431">
        <w:rPr>
          <w:rFonts w:ascii="TimesLTStd-Roman" w:eastAsia="TimesLTStd-Roman" w:cs="TimesLTStd-Roman"/>
          <w:sz w:val="20"/>
          <w:szCs w:val="20"/>
          <w:lang w:val="en-US"/>
        </w:rPr>
        <w:t xml:space="preserve"> can be </w:t>
      </w:r>
      <w:r w:rsidRPr="00572431">
        <w:rPr>
          <w:rFonts w:ascii="TimesLTStd-Roman" w:eastAsia="TimesLTStd-Roman" w:cs="TimesLTStd-Roman"/>
          <w:b/>
          <w:bCs/>
          <w:sz w:val="20"/>
          <w:szCs w:val="20"/>
          <w:lang w:val="en-US"/>
        </w:rPr>
        <w:t>declared</w:t>
      </w:r>
      <w:r w:rsidRPr="00572431">
        <w:rPr>
          <w:rFonts w:ascii="TimesLTStd-Roman" w:eastAsia="TimesLTStd-Roman" w:cs="TimesLTStd-Roman"/>
          <w:sz w:val="20"/>
          <w:szCs w:val="20"/>
          <w:lang w:val="en-US"/>
        </w:rPr>
        <w:t xml:space="preserve">, </w:t>
      </w:r>
      <w:r w:rsidRPr="00572431">
        <w:rPr>
          <w:rFonts w:ascii="TimesLTStd-Roman" w:eastAsia="TimesLTStd-Roman" w:cs="TimesLTStd-Roman"/>
          <w:b/>
          <w:bCs/>
          <w:sz w:val="20"/>
          <w:szCs w:val="20"/>
          <w:lang w:val="en-US"/>
        </w:rPr>
        <w:t>defined</w:t>
      </w:r>
      <w:r w:rsidRPr="00572431">
        <w:rPr>
          <w:rFonts w:ascii="TimesLTStd-Roman" w:eastAsia="TimesLTStd-Roman" w:cs="TimesLTStd-Roman"/>
          <w:sz w:val="20"/>
          <w:szCs w:val="20"/>
          <w:lang w:val="en-US"/>
        </w:rPr>
        <w:t xml:space="preserve">, </w:t>
      </w:r>
      <w:r w:rsidRPr="00572431">
        <w:rPr>
          <w:rFonts w:ascii="TimesLTStd-Roman" w:eastAsia="TimesLTStd-Roman" w:cs="TimesLTStd-Roman"/>
          <w:b/>
          <w:bCs/>
          <w:sz w:val="20"/>
          <w:szCs w:val="20"/>
          <w:lang w:val="en-US"/>
        </w:rPr>
        <w:t>exported</w:t>
      </w:r>
      <w:r w:rsidRPr="00572431">
        <w:rPr>
          <w:rFonts w:ascii="TimesLTStd-Roman" w:eastAsia="TimesLTStd-Roman" w:cs="TimesLTStd-Roman"/>
          <w:sz w:val="20"/>
          <w:szCs w:val="20"/>
          <w:lang w:val="en-US"/>
        </w:rPr>
        <w:t xml:space="preserve">, and </w:t>
      </w:r>
      <w:r w:rsidRPr="00572431">
        <w:rPr>
          <w:rFonts w:ascii="TimesLTStd-Roman" w:eastAsia="TimesLTStd-Roman" w:cs="TimesLTStd-Roman"/>
          <w:b/>
          <w:bCs/>
          <w:sz w:val="20"/>
          <w:szCs w:val="20"/>
          <w:lang w:val="en-US"/>
        </w:rPr>
        <w:t>imported</w:t>
      </w:r>
      <w:r w:rsidRPr="00572431">
        <w:rPr>
          <w:rFonts w:ascii="TimesLTStd-Roman" w:eastAsia="TimesLTStd-Roman" w:cs="TimesLTStd-Roman"/>
          <w:sz w:val="20"/>
          <w:szCs w:val="20"/>
          <w:lang w:val="en-US"/>
        </w:rPr>
        <w:t xml:space="preserve"> across multiple program modules using extern and #include.</w:t>
      </w:r>
    </w:p>
    <w:p w14:paraId="48457EE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is a classic restructuring technique for </w:t>
      </w:r>
      <w:r w:rsidRPr="00572431">
        <w:rPr>
          <w:rFonts w:ascii="TimesLTStd-Roman" w:eastAsia="TimesLTStd-Roman" w:cs="TimesLTStd-Roman"/>
          <w:b/>
          <w:bCs/>
          <w:sz w:val="20"/>
          <w:szCs w:val="20"/>
          <w:lang w:val="en-US"/>
        </w:rPr>
        <w:t>modularizing C programs</w:t>
      </w:r>
      <w:r w:rsidRPr="00572431">
        <w:rPr>
          <w:rFonts w:ascii="TimesLTStd-Roman" w:eastAsia="TimesLTStd-Roman" w:cs="TimesLTStd-Roman"/>
          <w:sz w:val="20"/>
          <w:szCs w:val="20"/>
          <w:lang w:val="en-US"/>
        </w:rPr>
        <w:t>, making data accessible across files while keeping a single definition.</w:t>
      </w:r>
    </w:p>
    <w:p w14:paraId="2D21E39F"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16FEAE4B">
          <v:rect id="_x0000_i1069" style="width:0;height:1.5pt" o:hralign="center" o:hrstd="t" o:hr="t" fillcolor="#a0a0a0" stroked="f"/>
        </w:pict>
      </w:r>
    </w:p>
    <w:p w14:paraId="082608B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Goal</w:t>
      </w:r>
    </w:p>
    <w:p w14:paraId="3629A9B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Show how a variable belonging to one module is:</w:t>
      </w:r>
    </w:p>
    <w:p w14:paraId="77611C75" w14:textId="77777777" w:rsidR="00572431" w:rsidRPr="00572431" w:rsidRDefault="00572431" w:rsidP="00572431">
      <w:pPr>
        <w:numPr>
          <w:ilvl w:val="0"/>
          <w:numId w:val="3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Defined</w:t>
      </w:r>
      <w:r w:rsidRPr="00572431">
        <w:rPr>
          <w:rFonts w:ascii="TimesLTStd-Roman" w:eastAsia="TimesLTStd-Roman" w:cs="TimesLTStd-Roman"/>
          <w:sz w:val="20"/>
          <w:szCs w:val="20"/>
          <w:lang w:val="en-US"/>
        </w:rPr>
        <w:t xml:space="preserve"> in one .c file</w:t>
      </w:r>
    </w:p>
    <w:p w14:paraId="638DB72D" w14:textId="77777777" w:rsidR="00572431" w:rsidRPr="00572431" w:rsidRDefault="00572431" w:rsidP="00572431">
      <w:pPr>
        <w:numPr>
          <w:ilvl w:val="0"/>
          <w:numId w:val="3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Declared</w:t>
      </w:r>
      <w:r w:rsidRPr="00572431">
        <w:rPr>
          <w:rFonts w:ascii="TimesLTStd-Roman" w:eastAsia="TimesLTStd-Roman" w:cs="TimesLTStd-Roman"/>
          <w:sz w:val="20"/>
          <w:szCs w:val="20"/>
          <w:lang w:val="en-US"/>
        </w:rPr>
        <w:t xml:space="preserve"> in a shared header using extern</w:t>
      </w:r>
    </w:p>
    <w:p w14:paraId="4EB93128" w14:textId="77777777" w:rsidR="00572431" w:rsidRPr="00572431" w:rsidRDefault="00572431" w:rsidP="00572431">
      <w:pPr>
        <w:numPr>
          <w:ilvl w:val="0"/>
          <w:numId w:val="3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lastRenderedPageBreak/>
        <w:t>Imported</w:t>
      </w:r>
      <w:r w:rsidRPr="00572431">
        <w:rPr>
          <w:rFonts w:ascii="TimesLTStd-Roman" w:eastAsia="TimesLTStd-Roman" w:cs="TimesLTStd-Roman"/>
          <w:sz w:val="20"/>
          <w:szCs w:val="20"/>
          <w:lang w:val="en-US"/>
        </w:rPr>
        <w:t xml:space="preserve"> by other .c files via #include</w:t>
      </w:r>
    </w:p>
    <w:p w14:paraId="319FB661" w14:textId="77777777" w:rsidR="00572431" w:rsidRPr="00572431" w:rsidRDefault="00572431" w:rsidP="00572431">
      <w:pPr>
        <w:numPr>
          <w:ilvl w:val="0"/>
          <w:numId w:val="3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Used</w:t>
      </w:r>
      <w:r w:rsidRPr="00572431">
        <w:rPr>
          <w:rFonts w:ascii="TimesLTStd-Roman" w:eastAsia="TimesLTStd-Roman" w:cs="TimesLTStd-Roman"/>
          <w:sz w:val="20"/>
          <w:szCs w:val="20"/>
          <w:lang w:val="en-US"/>
        </w:rPr>
        <w:t xml:space="preserve"> across modules safely</w:t>
      </w:r>
    </w:p>
    <w:p w14:paraId="572481D3"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37131BD">
          <v:rect id="_x0000_i1070" style="width:0;height:1.5pt" o:hralign="center" o:hrstd="t" o:hr="t" fillcolor="#a0a0a0" stroked="f"/>
        </w:pict>
      </w:r>
    </w:p>
    <w:p w14:paraId="2E956CA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Project Structure</w:t>
      </w:r>
    </w:p>
    <w:p w14:paraId="3575CC7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project/</w:t>
      </w:r>
    </w:p>
    <w:p w14:paraId="0332830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43D925B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MS Gothic" w:eastAsia="MS Gothic" w:hAnsi="MS Gothic" w:cs="MS Gothic" w:hint="eastAsia"/>
          <w:sz w:val="20"/>
          <w:szCs w:val="20"/>
          <w:lang w:val="en-US"/>
        </w:rPr>
        <w:t>├</w:t>
      </w:r>
      <w:r w:rsidRPr="00572431">
        <w:rPr>
          <w:rFonts w:ascii="Calibri" w:eastAsia="TimesLTStd-Roman" w:hAnsi="Calibri" w:cs="Calibri"/>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main.c</w:t>
      </w:r>
      <w:proofErr w:type="spellEnd"/>
    </w:p>
    <w:p w14:paraId="7C88C19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MS Gothic" w:eastAsia="MS Gothic" w:hAnsi="MS Gothic" w:cs="MS Gothic" w:hint="eastAsia"/>
          <w:sz w:val="20"/>
          <w:szCs w:val="20"/>
          <w:lang w:val="en-US"/>
        </w:rPr>
        <w:t>├</w:t>
      </w:r>
      <w:r w:rsidRPr="00572431">
        <w:rPr>
          <w:rFonts w:ascii="Calibri" w:eastAsia="TimesLTStd-Roman" w:hAnsi="Calibri" w:cs="Calibri"/>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module.c</w:t>
      </w:r>
      <w:proofErr w:type="spellEnd"/>
    </w:p>
    <w:p w14:paraId="25777BC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MS Gothic" w:eastAsia="MS Gothic" w:hAnsi="MS Gothic" w:cs="MS Gothic" w:hint="eastAsia"/>
          <w:sz w:val="20"/>
          <w:szCs w:val="20"/>
          <w:lang w:val="en-US"/>
        </w:rPr>
        <w:t>├</w:t>
      </w:r>
      <w:r w:rsidRPr="00572431">
        <w:rPr>
          <w:rFonts w:ascii="Calibri" w:eastAsia="TimesLTStd-Roman" w:hAnsi="Calibri" w:cs="Calibri"/>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module.h</w:t>
      </w:r>
      <w:proofErr w:type="spellEnd"/>
    </w:p>
    <w:p w14:paraId="73D329B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utils.c</w:t>
      </w:r>
      <w:proofErr w:type="spellEnd"/>
    </w:p>
    <w:p w14:paraId="06F48829"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88DE5DE">
          <v:rect id="_x0000_i1071" style="width:0;height:1.5pt" o:hralign="center" o:hrstd="t" o:hr="t" fillcolor="#a0a0a0" stroked="f"/>
        </w:pict>
      </w:r>
    </w:p>
    <w:p w14:paraId="6E183A6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Step 1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Create a Header File (</w:t>
      </w:r>
      <w:proofErr w:type="spellStart"/>
      <w:r w:rsidRPr="00572431">
        <w:rPr>
          <w:rFonts w:ascii="TimesLTStd-Roman" w:eastAsia="TimesLTStd-Roman" w:cs="TimesLTStd-Roman"/>
          <w:b/>
          <w:bCs/>
          <w:sz w:val="20"/>
          <w:szCs w:val="20"/>
          <w:lang w:val="en-US"/>
        </w:rPr>
        <w:t>module.h</w:t>
      </w:r>
      <w:proofErr w:type="spellEnd"/>
      <w:r w:rsidRPr="00572431">
        <w:rPr>
          <w:rFonts w:ascii="TimesLTStd-Roman" w:eastAsia="TimesLTStd-Roman" w:cs="TimesLTStd-Roman"/>
          <w:b/>
          <w:bCs/>
          <w:sz w:val="20"/>
          <w:szCs w:val="20"/>
          <w:lang w:val="en-US"/>
        </w:rPr>
        <w:t>)</w:t>
      </w:r>
    </w:p>
    <w:p w14:paraId="32845888"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header </w:t>
      </w:r>
      <w:r w:rsidRPr="00572431">
        <w:rPr>
          <w:rFonts w:ascii="TimesLTStd-Roman" w:eastAsia="TimesLTStd-Roman" w:cs="TimesLTStd-Roman"/>
          <w:b/>
          <w:bCs/>
          <w:sz w:val="20"/>
          <w:szCs w:val="20"/>
          <w:lang w:val="en-US"/>
        </w:rPr>
        <w:t>exports</w:t>
      </w:r>
      <w:r w:rsidRPr="00572431">
        <w:rPr>
          <w:rFonts w:ascii="TimesLTStd-Roman" w:eastAsia="TimesLTStd-Roman" w:cs="TimesLTStd-Roman"/>
          <w:sz w:val="20"/>
          <w:szCs w:val="20"/>
          <w:lang w:val="en-US"/>
        </w:rPr>
        <w:t xml:space="preserve"> the variable and function declarations.</w:t>
      </w:r>
    </w:p>
    <w:p w14:paraId="1A45235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module.h</w:t>
      </w:r>
      <w:proofErr w:type="spellEnd"/>
    </w:p>
    <w:p w14:paraId="696A64F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#ifndef MODULE_H</w:t>
      </w:r>
    </w:p>
    <w:p w14:paraId="31B09B8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#define MODULE_H</w:t>
      </w:r>
    </w:p>
    <w:p w14:paraId="5F4B08D8"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5C9F23E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extern int </w:t>
      </w:r>
      <w:proofErr w:type="spellStart"/>
      <w:r w:rsidRPr="00572431">
        <w:rPr>
          <w:rFonts w:ascii="TimesLTStd-Roman" w:eastAsia="TimesLTStd-Roman" w:cs="TimesLTStd-Roman"/>
          <w:sz w:val="20"/>
          <w:szCs w:val="20"/>
          <w:lang w:val="en-US"/>
        </w:rPr>
        <w:t>shared_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 xml:space="preserve">;   </w:t>
      </w:r>
      <w:proofErr w:type="gramEnd"/>
      <w:r w:rsidRPr="00572431">
        <w:rPr>
          <w:rFonts w:ascii="TimesLTStd-Roman" w:eastAsia="TimesLTStd-Roman" w:cs="TimesLTStd-Roman"/>
          <w:sz w:val="20"/>
          <w:szCs w:val="20"/>
          <w:lang w:val="en-US"/>
        </w:rPr>
        <w:t>// Declaration (not definition)</w:t>
      </w:r>
    </w:p>
    <w:p w14:paraId="6031422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5CC418A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increment_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69F29EE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print_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1BC5D9E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10456DA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#endif</w:t>
      </w:r>
    </w:p>
    <w:p w14:paraId="528C676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 xml:space="preserve">Why </w:t>
      </w:r>
      <w:proofErr w:type="gramStart"/>
      <w:r w:rsidRPr="00572431">
        <w:rPr>
          <w:rFonts w:ascii="TimesLTStd-Roman" w:eastAsia="TimesLTStd-Roman" w:cs="TimesLTStd-Roman"/>
          <w:b/>
          <w:bCs/>
          <w:sz w:val="20"/>
          <w:szCs w:val="20"/>
          <w:lang w:val="en-US"/>
        </w:rPr>
        <w:t>this matters</w:t>
      </w:r>
      <w:proofErr w:type="gramEnd"/>
    </w:p>
    <w:p w14:paraId="6F66A131" w14:textId="77777777" w:rsidR="00572431" w:rsidRPr="00572431" w:rsidRDefault="00572431" w:rsidP="00572431">
      <w:pPr>
        <w:numPr>
          <w:ilvl w:val="0"/>
          <w:numId w:val="36"/>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extern tells the compiler: </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This variable exists somewhere else.</w:t>
      </w:r>
      <w:r w:rsidRPr="00572431">
        <w:rPr>
          <w:rFonts w:ascii="TimesLTStd-Roman" w:eastAsia="TimesLTStd-Roman" w:cs="TimesLTStd-Roman"/>
          <w:sz w:val="20"/>
          <w:szCs w:val="20"/>
          <w:lang w:val="en-US"/>
        </w:rPr>
        <w:t>”</w:t>
      </w:r>
    </w:p>
    <w:p w14:paraId="4F42D467" w14:textId="77777777" w:rsidR="00572431" w:rsidRPr="00572431" w:rsidRDefault="00572431" w:rsidP="00572431">
      <w:pPr>
        <w:numPr>
          <w:ilvl w:val="0"/>
          <w:numId w:val="36"/>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No memory is allocated here.</w:t>
      </w:r>
    </w:p>
    <w:p w14:paraId="51DB5A25" w14:textId="77777777" w:rsidR="00572431" w:rsidRPr="00572431" w:rsidRDefault="00572431" w:rsidP="00572431">
      <w:pPr>
        <w:numPr>
          <w:ilvl w:val="0"/>
          <w:numId w:val="36"/>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Any file that includes this header can use the variable.</w:t>
      </w:r>
    </w:p>
    <w:p w14:paraId="671E1867"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6B8570F">
          <v:rect id="_x0000_i1072" style="width:0;height:1.5pt" o:hralign="center" o:hrstd="t" o:hr="t" fillcolor="#a0a0a0" stroked="f"/>
        </w:pict>
      </w:r>
    </w:p>
    <w:p w14:paraId="089B14E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Step 2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Define the Variable in One Module (</w:t>
      </w:r>
      <w:proofErr w:type="spellStart"/>
      <w:r w:rsidRPr="00572431">
        <w:rPr>
          <w:rFonts w:ascii="TimesLTStd-Roman" w:eastAsia="TimesLTStd-Roman" w:cs="TimesLTStd-Roman"/>
          <w:b/>
          <w:bCs/>
          <w:sz w:val="20"/>
          <w:szCs w:val="20"/>
          <w:lang w:val="en-US"/>
        </w:rPr>
        <w:t>module.c</w:t>
      </w:r>
      <w:proofErr w:type="spellEnd"/>
      <w:r w:rsidRPr="00572431">
        <w:rPr>
          <w:rFonts w:ascii="TimesLTStd-Roman" w:eastAsia="TimesLTStd-Roman" w:cs="TimesLTStd-Roman"/>
          <w:b/>
          <w:bCs/>
          <w:sz w:val="20"/>
          <w:szCs w:val="20"/>
          <w:lang w:val="en-US"/>
        </w:rPr>
        <w:t>)</w:t>
      </w:r>
    </w:p>
    <w:p w14:paraId="407D30C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file </w:t>
      </w:r>
      <w:r w:rsidRPr="00572431">
        <w:rPr>
          <w:rFonts w:ascii="TimesLTStd-Roman" w:eastAsia="TimesLTStd-Roman" w:cs="TimesLTStd-Roman"/>
          <w:b/>
          <w:bCs/>
          <w:sz w:val="20"/>
          <w:szCs w:val="20"/>
          <w:lang w:val="en-US"/>
        </w:rPr>
        <w:t>owns</w:t>
      </w:r>
      <w:r w:rsidRPr="00572431">
        <w:rPr>
          <w:rFonts w:ascii="TimesLTStd-Roman" w:eastAsia="TimesLTStd-Roman" w:cs="TimesLTStd-Roman"/>
          <w:sz w:val="20"/>
          <w:szCs w:val="20"/>
          <w:lang w:val="en-US"/>
        </w:rPr>
        <w:t xml:space="preserve"> the variable.</w:t>
      </w:r>
    </w:p>
    <w:p w14:paraId="1DC4A30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module.c</w:t>
      </w:r>
      <w:proofErr w:type="spellEnd"/>
    </w:p>
    <w:p w14:paraId="1BAFE70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w:t>
      </w:r>
      <w:proofErr w:type="spellStart"/>
      <w:r w:rsidRPr="00572431">
        <w:rPr>
          <w:rFonts w:ascii="TimesLTStd-Roman" w:eastAsia="TimesLTStd-Roman" w:cs="TimesLTStd-Roman"/>
          <w:sz w:val="20"/>
          <w:szCs w:val="20"/>
          <w:lang w:val="en-US"/>
        </w:rPr>
        <w:t>module.h</w:t>
      </w:r>
      <w:proofErr w:type="spellEnd"/>
      <w:r w:rsidRPr="00572431">
        <w:rPr>
          <w:rFonts w:ascii="TimesLTStd-Roman" w:eastAsia="TimesLTStd-Roman" w:cs="TimesLTStd-Roman"/>
          <w:sz w:val="20"/>
          <w:szCs w:val="20"/>
          <w:lang w:val="en-US"/>
        </w:rPr>
        <w:t>"</w:t>
      </w:r>
    </w:p>
    <w:p w14:paraId="463E4E4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&lt;</w:t>
      </w:r>
      <w:proofErr w:type="spellStart"/>
      <w:r w:rsidRPr="00572431">
        <w:rPr>
          <w:rFonts w:ascii="TimesLTStd-Roman" w:eastAsia="TimesLTStd-Roman" w:cs="TimesLTStd-Roman"/>
          <w:sz w:val="20"/>
          <w:szCs w:val="20"/>
          <w:lang w:val="en-US"/>
        </w:rPr>
        <w:t>stdio.h</w:t>
      </w:r>
      <w:proofErr w:type="spellEnd"/>
      <w:r w:rsidRPr="00572431">
        <w:rPr>
          <w:rFonts w:ascii="TimesLTStd-Roman" w:eastAsia="TimesLTStd-Roman" w:cs="TimesLTStd-Roman"/>
          <w:sz w:val="20"/>
          <w:szCs w:val="20"/>
          <w:lang w:val="en-US"/>
        </w:rPr>
        <w:t>&gt;</w:t>
      </w:r>
    </w:p>
    <w:p w14:paraId="5F4D1098"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2A82702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 xml:space="preserve"> = </w:t>
      </w:r>
      <w:proofErr w:type="gramStart"/>
      <w:r w:rsidRPr="00572431">
        <w:rPr>
          <w:rFonts w:ascii="TimesLTStd-Roman" w:eastAsia="TimesLTStd-Roman" w:cs="TimesLTStd-Roman"/>
          <w:sz w:val="20"/>
          <w:szCs w:val="20"/>
          <w:lang w:val="en-US"/>
        </w:rPr>
        <w:t xml:space="preserve">0;   </w:t>
      </w:r>
      <w:proofErr w:type="gramEnd"/>
      <w:r w:rsidRPr="00572431">
        <w:rPr>
          <w:rFonts w:ascii="TimesLTStd-Roman" w:eastAsia="TimesLTStd-Roman" w:cs="TimesLTStd-Roman"/>
          <w:sz w:val="20"/>
          <w:szCs w:val="20"/>
          <w:lang w:val="en-US"/>
        </w:rPr>
        <w:t>// Definition (memory allocated here)</w:t>
      </w:r>
    </w:p>
    <w:p w14:paraId="69159FA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7D9B6DF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increment_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w:t>
      </w:r>
    </w:p>
    <w:p w14:paraId="4ED6667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w:t>
      </w:r>
    </w:p>
    <w:p w14:paraId="12258C8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458C810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3A3E40D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lastRenderedPageBreak/>
        <w:t xml:space="preserve">void </w:t>
      </w:r>
      <w:proofErr w:type="spellStart"/>
      <w:r w:rsidRPr="00572431">
        <w:rPr>
          <w:rFonts w:ascii="TimesLTStd-Roman" w:eastAsia="TimesLTStd-Roman" w:cs="TimesLTStd-Roman"/>
          <w:sz w:val="20"/>
          <w:szCs w:val="20"/>
          <w:lang w:val="en-US"/>
        </w:rPr>
        <w:t>print_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w:t>
      </w:r>
    </w:p>
    <w:p w14:paraId="014AF990" w14:textId="728608DF"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proofErr w:type="gramStart"/>
      <w:r w:rsidRPr="00572431">
        <w:rPr>
          <w:rFonts w:ascii="TimesLTStd-Roman" w:eastAsia="TimesLTStd-Roman" w:cs="TimesLTStd-Roman"/>
          <w:sz w:val="20"/>
          <w:szCs w:val="20"/>
          <w:lang w:val="en-US"/>
        </w:rPr>
        <w:t>printf</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"Counter = %d</w:t>
      </w:r>
      <w:r w:rsidRPr="00572431">
        <w:rPr>
          <w:rFonts w:eastAsia="TimesLTStd-Roman" w:cs="TimesLTStd-Roman"/>
          <w:sz w:val="20"/>
          <w:szCs w:val="20"/>
          <w:lang w:val="en-US"/>
        </w:rPr>
        <w:t>\</w:t>
      </w:r>
      <w:r w:rsidRPr="00572431">
        <w:rPr>
          <w:rFonts w:ascii="TimesLTStd-Roman" w:eastAsia="TimesLTStd-Roman" w:cs="TimesLTStd-Roman"/>
          <w:sz w:val="20"/>
          <w:szCs w:val="20"/>
          <w:lang w:val="en-US"/>
        </w:rPr>
        <w:t xml:space="preserve">n",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w:t>
      </w:r>
    </w:p>
    <w:p w14:paraId="3454C14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3287DB4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Key point</w:t>
      </w:r>
    </w:p>
    <w:p w14:paraId="20F4C66B" w14:textId="77777777" w:rsidR="00572431" w:rsidRPr="00572431" w:rsidRDefault="00572431" w:rsidP="00572431">
      <w:pPr>
        <w:numPr>
          <w:ilvl w:val="0"/>
          <w:numId w:val="37"/>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is the </w:t>
      </w:r>
      <w:r w:rsidRPr="00572431">
        <w:rPr>
          <w:rFonts w:ascii="TimesLTStd-Roman" w:eastAsia="TimesLTStd-Roman" w:cs="TimesLTStd-Roman"/>
          <w:b/>
          <w:bCs/>
          <w:sz w:val="20"/>
          <w:szCs w:val="20"/>
          <w:lang w:val="en-US"/>
        </w:rPr>
        <w:t>only</w:t>
      </w:r>
      <w:r w:rsidRPr="00572431">
        <w:rPr>
          <w:rFonts w:ascii="TimesLTStd-Roman" w:eastAsia="TimesLTStd-Roman" w:cs="TimesLTStd-Roman"/>
          <w:sz w:val="20"/>
          <w:szCs w:val="20"/>
          <w:lang w:val="en-US"/>
        </w:rPr>
        <w:t xml:space="preserve"> place where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 xml:space="preserve"> is defined.</w:t>
      </w:r>
    </w:p>
    <w:p w14:paraId="696CC3DC" w14:textId="77777777" w:rsidR="00572431" w:rsidRPr="00572431" w:rsidRDefault="00572431" w:rsidP="00572431">
      <w:pPr>
        <w:numPr>
          <w:ilvl w:val="0"/>
          <w:numId w:val="37"/>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All other modules must use extern.</w:t>
      </w:r>
    </w:p>
    <w:p w14:paraId="0CA2ADF9"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08F09306">
          <v:rect id="_x0000_i1073" style="width:0;height:1.5pt" o:hralign="center" o:hrstd="t" o:hr="t" fillcolor="#a0a0a0" stroked="f"/>
        </w:pict>
      </w:r>
    </w:p>
    <w:p w14:paraId="57F8D98F"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Step 3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Use the Variable in Another Module (</w:t>
      </w:r>
      <w:proofErr w:type="spellStart"/>
      <w:r w:rsidRPr="00572431">
        <w:rPr>
          <w:rFonts w:ascii="TimesLTStd-Roman" w:eastAsia="TimesLTStd-Roman" w:cs="TimesLTStd-Roman"/>
          <w:b/>
          <w:bCs/>
          <w:sz w:val="20"/>
          <w:szCs w:val="20"/>
          <w:lang w:val="en-US"/>
        </w:rPr>
        <w:t>utils.c</w:t>
      </w:r>
      <w:proofErr w:type="spellEnd"/>
      <w:r w:rsidRPr="00572431">
        <w:rPr>
          <w:rFonts w:ascii="TimesLTStd-Roman" w:eastAsia="TimesLTStd-Roman" w:cs="TimesLTStd-Roman"/>
          <w:b/>
          <w:bCs/>
          <w:sz w:val="20"/>
          <w:szCs w:val="20"/>
          <w:lang w:val="en-US"/>
        </w:rPr>
        <w:t>)</w:t>
      </w:r>
    </w:p>
    <w:p w14:paraId="00BF345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utils.c</w:t>
      </w:r>
      <w:proofErr w:type="spellEnd"/>
    </w:p>
    <w:p w14:paraId="4246DA7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w:t>
      </w:r>
      <w:proofErr w:type="spellStart"/>
      <w:r w:rsidRPr="00572431">
        <w:rPr>
          <w:rFonts w:ascii="TimesLTStd-Roman" w:eastAsia="TimesLTStd-Roman" w:cs="TimesLTStd-Roman"/>
          <w:sz w:val="20"/>
          <w:szCs w:val="20"/>
          <w:lang w:val="en-US"/>
        </w:rPr>
        <w:t>module.h</w:t>
      </w:r>
      <w:proofErr w:type="spellEnd"/>
      <w:r w:rsidRPr="00572431">
        <w:rPr>
          <w:rFonts w:ascii="TimesLTStd-Roman" w:eastAsia="TimesLTStd-Roman" w:cs="TimesLTStd-Roman"/>
          <w:sz w:val="20"/>
          <w:szCs w:val="20"/>
          <w:lang w:val="en-US"/>
        </w:rPr>
        <w:t>"</w:t>
      </w:r>
    </w:p>
    <w:p w14:paraId="33372B2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667F06A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reset_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w:t>
      </w:r>
    </w:p>
    <w:p w14:paraId="32300BB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 xml:space="preserve"> = </w:t>
      </w:r>
      <w:proofErr w:type="gramStart"/>
      <w:r w:rsidRPr="00572431">
        <w:rPr>
          <w:rFonts w:ascii="TimesLTStd-Roman" w:eastAsia="TimesLTStd-Roman" w:cs="TimesLTStd-Roman"/>
          <w:sz w:val="20"/>
          <w:szCs w:val="20"/>
          <w:lang w:val="en-US"/>
        </w:rPr>
        <w:t xml:space="preserve">0;   </w:t>
      </w:r>
      <w:proofErr w:type="gramEnd"/>
      <w:r w:rsidRPr="00572431">
        <w:rPr>
          <w:rFonts w:ascii="TimesLTStd-Roman" w:eastAsia="TimesLTStd-Roman" w:cs="TimesLTStd-Roman"/>
          <w:sz w:val="20"/>
          <w:szCs w:val="20"/>
          <w:lang w:val="en-US"/>
        </w:rPr>
        <w:t>// Valid because extern imported it</w:t>
      </w:r>
    </w:p>
    <w:p w14:paraId="783D4DE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62E2977E"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104505FB">
          <v:rect id="_x0000_i1074" style="width:0;height:1.5pt" o:hralign="center" o:hrstd="t" o:hr="t" fillcolor="#a0a0a0" stroked="f"/>
        </w:pict>
      </w:r>
    </w:p>
    <w:p w14:paraId="29DAB14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Step 4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Use Everything in </w:t>
      </w:r>
      <w:proofErr w:type="spellStart"/>
      <w:r w:rsidRPr="00572431">
        <w:rPr>
          <w:rFonts w:ascii="TimesLTStd-Roman" w:eastAsia="TimesLTStd-Roman" w:cs="TimesLTStd-Roman"/>
          <w:b/>
          <w:bCs/>
          <w:sz w:val="20"/>
          <w:szCs w:val="20"/>
          <w:lang w:val="en-US"/>
        </w:rPr>
        <w:t>main.c</w:t>
      </w:r>
      <w:proofErr w:type="spellEnd"/>
    </w:p>
    <w:p w14:paraId="45D028A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main.c</w:t>
      </w:r>
      <w:proofErr w:type="spellEnd"/>
    </w:p>
    <w:p w14:paraId="5DB4F838"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w:t>
      </w:r>
      <w:proofErr w:type="spellStart"/>
      <w:r w:rsidRPr="00572431">
        <w:rPr>
          <w:rFonts w:ascii="TimesLTStd-Roman" w:eastAsia="TimesLTStd-Roman" w:cs="TimesLTStd-Roman"/>
          <w:sz w:val="20"/>
          <w:szCs w:val="20"/>
          <w:lang w:val="en-US"/>
        </w:rPr>
        <w:t>module.h</w:t>
      </w:r>
      <w:proofErr w:type="spellEnd"/>
      <w:r w:rsidRPr="00572431">
        <w:rPr>
          <w:rFonts w:ascii="TimesLTStd-Roman" w:eastAsia="TimesLTStd-Roman" w:cs="TimesLTStd-Roman"/>
          <w:sz w:val="20"/>
          <w:szCs w:val="20"/>
          <w:lang w:val="en-US"/>
        </w:rPr>
        <w:t>"</w:t>
      </w:r>
    </w:p>
    <w:p w14:paraId="02A35CD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502DEF3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gramStart"/>
      <w:r w:rsidRPr="00572431">
        <w:rPr>
          <w:rFonts w:ascii="TimesLTStd-Roman" w:eastAsia="TimesLTStd-Roman" w:cs="TimesLTStd-Roman"/>
          <w:sz w:val="20"/>
          <w:szCs w:val="20"/>
          <w:lang w:val="en-US"/>
        </w:rPr>
        <w:t>main(</w:t>
      </w:r>
      <w:proofErr w:type="gramEnd"/>
      <w:r w:rsidRPr="00572431">
        <w:rPr>
          <w:rFonts w:ascii="TimesLTStd-Roman" w:eastAsia="TimesLTStd-Roman" w:cs="TimesLTStd-Roman"/>
          <w:sz w:val="20"/>
          <w:szCs w:val="20"/>
          <w:lang w:val="en-US"/>
        </w:rPr>
        <w:t>) {</w:t>
      </w:r>
    </w:p>
    <w:p w14:paraId="0D3FBB0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increment_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60F79B9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increment_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1617EC3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print_</w:t>
      </w:r>
      <w:proofErr w:type="gramStart"/>
      <w:r w:rsidRPr="00572431">
        <w:rPr>
          <w:rFonts w:ascii="TimesLTStd-Roman" w:eastAsia="TimesLTStd-Roman" w:cs="TimesLTStd-Roman"/>
          <w:sz w:val="20"/>
          <w:szCs w:val="20"/>
          <w:lang w:val="en-US"/>
        </w:rPr>
        <w:t>counter</w:t>
      </w:r>
      <w:proofErr w:type="spellEnd"/>
      <w:r w:rsidRPr="00572431">
        <w:rPr>
          <w:rFonts w:ascii="TimesLTStd-Roman" w:eastAsia="TimesLTStd-Roman" w:cs="TimesLTStd-Roman"/>
          <w:sz w:val="20"/>
          <w:szCs w:val="20"/>
          <w:lang w:val="en-US"/>
        </w:rPr>
        <w:t xml:space="preserve">();   </w:t>
      </w:r>
      <w:proofErr w:type="gramEnd"/>
      <w:r w:rsidRPr="00572431">
        <w:rPr>
          <w:rFonts w:ascii="TimesLTStd-Roman" w:eastAsia="TimesLTStd-Roman" w:cs="TimesLTStd-Roman"/>
          <w:sz w:val="20"/>
          <w:szCs w:val="20"/>
          <w:lang w:val="en-US"/>
        </w:rPr>
        <w:t>// Counter = 2</w:t>
      </w:r>
    </w:p>
    <w:p w14:paraId="2ECD81A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1CF29ED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return 0;</w:t>
      </w:r>
    </w:p>
    <w:p w14:paraId="22C424B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59C0C044"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3031585">
          <v:rect id="_x0000_i1075" style="width:0;height:1.5pt" o:hralign="center" o:hrstd="t" o:hr="t" fillcolor="#a0a0a0" stroked="f"/>
        </w:pict>
      </w:r>
    </w:p>
    <w:p w14:paraId="529CD75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What This Demonstrates</w:t>
      </w:r>
    </w:p>
    <w:p w14:paraId="65FE920D" w14:textId="77777777" w:rsidR="00572431" w:rsidRPr="00572431" w:rsidRDefault="00572431" w:rsidP="00572431">
      <w:pPr>
        <w:numPr>
          <w:ilvl w:val="0"/>
          <w:numId w:val="38"/>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extern variable sharing</w:t>
      </w:r>
    </w:p>
    <w:p w14:paraId="7235EE50" w14:textId="77777777" w:rsidR="00572431" w:rsidRPr="00572431" w:rsidRDefault="00572431" w:rsidP="00572431">
      <w:pPr>
        <w:numPr>
          <w:ilvl w:val="0"/>
          <w:numId w:val="38"/>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header-based modularization</w:t>
      </w:r>
    </w:p>
    <w:p w14:paraId="1A045AFE" w14:textId="77777777" w:rsidR="00572431" w:rsidRPr="00572431" w:rsidRDefault="00572431" w:rsidP="00572431">
      <w:pPr>
        <w:numPr>
          <w:ilvl w:val="0"/>
          <w:numId w:val="38"/>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single-definition rule</w:t>
      </w:r>
    </w:p>
    <w:p w14:paraId="3423735A" w14:textId="77777777" w:rsidR="00572431" w:rsidRPr="00572431" w:rsidRDefault="00572431" w:rsidP="00572431">
      <w:pPr>
        <w:numPr>
          <w:ilvl w:val="0"/>
          <w:numId w:val="38"/>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Clean separation of interface (</w:t>
      </w:r>
      <w:proofErr w:type="spellStart"/>
      <w:r w:rsidRPr="00572431">
        <w:rPr>
          <w:rFonts w:ascii="TimesLTStd-Roman" w:eastAsia="TimesLTStd-Roman" w:cs="TimesLTStd-Roman"/>
          <w:sz w:val="20"/>
          <w:szCs w:val="20"/>
          <w:lang w:val="en-US"/>
        </w:rPr>
        <w:t>module.h</w:t>
      </w:r>
      <w:proofErr w:type="spellEnd"/>
      <w:r w:rsidRPr="00572431">
        <w:rPr>
          <w:rFonts w:ascii="TimesLTStd-Roman" w:eastAsia="TimesLTStd-Roman" w:cs="TimesLTStd-Roman"/>
          <w:sz w:val="20"/>
          <w:szCs w:val="20"/>
          <w:lang w:val="en-US"/>
        </w:rPr>
        <w:t>) and implementation (</w:t>
      </w:r>
      <w:proofErr w:type="spellStart"/>
      <w:r w:rsidRPr="00572431">
        <w:rPr>
          <w:rFonts w:ascii="TimesLTStd-Roman" w:eastAsia="TimesLTStd-Roman" w:cs="TimesLTStd-Roman"/>
          <w:sz w:val="20"/>
          <w:szCs w:val="20"/>
          <w:lang w:val="en-US"/>
        </w:rPr>
        <w:t>module.c</w:t>
      </w:r>
      <w:proofErr w:type="spellEnd"/>
      <w:r w:rsidRPr="00572431">
        <w:rPr>
          <w:rFonts w:ascii="TimesLTStd-Roman" w:eastAsia="TimesLTStd-Roman" w:cs="TimesLTStd-Roman"/>
          <w:sz w:val="20"/>
          <w:szCs w:val="20"/>
          <w:lang w:val="en-US"/>
        </w:rPr>
        <w:t>)</w:t>
      </w:r>
    </w:p>
    <w:p w14:paraId="4F0D1C8F" w14:textId="77777777" w:rsidR="00572431" w:rsidRPr="00572431" w:rsidRDefault="00572431" w:rsidP="00572431">
      <w:pPr>
        <w:numPr>
          <w:ilvl w:val="0"/>
          <w:numId w:val="38"/>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Safe cross-module variable access</w:t>
      </w:r>
    </w:p>
    <w:p w14:paraId="450D841F"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85D7704">
          <v:rect id="_x0000_i1076" style="width:0;height:1.5pt" o:hralign="center" o:hrstd="t" o:hr="t" fillcolor="#a0a0a0" stroked="f"/>
        </w:pict>
      </w:r>
    </w:p>
    <w:p w14:paraId="329281D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0"/>
        <w:gridCol w:w="2159"/>
        <w:gridCol w:w="2798"/>
      </w:tblGrid>
      <w:tr w:rsidR="00572431" w:rsidRPr="00572431" w14:paraId="5039789E" w14:textId="77777777">
        <w:trPr>
          <w:tblHeader/>
          <w:tblCellSpacing w:w="15" w:type="dxa"/>
        </w:trPr>
        <w:tc>
          <w:tcPr>
            <w:tcW w:w="0" w:type="auto"/>
            <w:vAlign w:val="center"/>
            <w:hideMark/>
          </w:tcPr>
          <w:p w14:paraId="398CC4A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Concept</w:t>
            </w:r>
          </w:p>
        </w:tc>
        <w:tc>
          <w:tcPr>
            <w:tcW w:w="0" w:type="auto"/>
            <w:vAlign w:val="center"/>
            <w:hideMark/>
          </w:tcPr>
          <w:p w14:paraId="68609ABF"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Where It Happens</w:t>
            </w:r>
          </w:p>
        </w:tc>
        <w:tc>
          <w:tcPr>
            <w:tcW w:w="0" w:type="auto"/>
            <w:vAlign w:val="center"/>
            <w:hideMark/>
          </w:tcPr>
          <w:p w14:paraId="5D1D830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Example</w:t>
            </w:r>
          </w:p>
        </w:tc>
      </w:tr>
      <w:tr w:rsidR="00572431" w:rsidRPr="00572431" w14:paraId="36C9EDF3" w14:textId="77777777">
        <w:trPr>
          <w:tblCellSpacing w:w="15" w:type="dxa"/>
        </w:trPr>
        <w:tc>
          <w:tcPr>
            <w:tcW w:w="0" w:type="auto"/>
            <w:vAlign w:val="center"/>
            <w:hideMark/>
          </w:tcPr>
          <w:p w14:paraId="47D518A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Definition</w:t>
            </w:r>
          </w:p>
        </w:tc>
        <w:tc>
          <w:tcPr>
            <w:tcW w:w="0" w:type="auto"/>
            <w:vAlign w:val="center"/>
            <w:hideMark/>
          </w:tcPr>
          <w:p w14:paraId="551F443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roofErr w:type="spellStart"/>
            <w:r w:rsidRPr="00572431">
              <w:rPr>
                <w:rFonts w:ascii="TimesLTStd-Roman" w:eastAsia="TimesLTStd-Roman" w:cs="TimesLTStd-Roman"/>
                <w:sz w:val="20"/>
                <w:szCs w:val="20"/>
                <w:lang w:val="en-US"/>
              </w:rPr>
              <w:t>module.c</w:t>
            </w:r>
            <w:proofErr w:type="spellEnd"/>
          </w:p>
        </w:tc>
        <w:tc>
          <w:tcPr>
            <w:tcW w:w="0" w:type="auto"/>
            <w:vAlign w:val="center"/>
            <w:hideMark/>
          </w:tcPr>
          <w:p w14:paraId="2B88B66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 xml:space="preserve"> = 0;</w:t>
            </w:r>
          </w:p>
        </w:tc>
      </w:tr>
      <w:tr w:rsidR="00572431" w:rsidRPr="00572431" w14:paraId="1931DEEC" w14:textId="77777777">
        <w:trPr>
          <w:tblCellSpacing w:w="15" w:type="dxa"/>
        </w:trPr>
        <w:tc>
          <w:tcPr>
            <w:tcW w:w="0" w:type="auto"/>
            <w:vAlign w:val="center"/>
            <w:hideMark/>
          </w:tcPr>
          <w:p w14:paraId="7BBA520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Declaration</w:t>
            </w:r>
          </w:p>
        </w:tc>
        <w:tc>
          <w:tcPr>
            <w:tcW w:w="0" w:type="auto"/>
            <w:vAlign w:val="center"/>
            <w:hideMark/>
          </w:tcPr>
          <w:p w14:paraId="35E9ACB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roofErr w:type="spellStart"/>
            <w:r w:rsidRPr="00572431">
              <w:rPr>
                <w:rFonts w:ascii="TimesLTStd-Roman" w:eastAsia="TimesLTStd-Roman" w:cs="TimesLTStd-Roman"/>
                <w:sz w:val="20"/>
                <w:szCs w:val="20"/>
                <w:lang w:val="en-US"/>
              </w:rPr>
              <w:t>module.h</w:t>
            </w:r>
            <w:proofErr w:type="spellEnd"/>
          </w:p>
        </w:tc>
        <w:tc>
          <w:tcPr>
            <w:tcW w:w="0" w:type="auto"/>
            <w:vAlign w:val="center"/>
            <w:hideMark/>
          </w:tcPr>
          <w:p w14:paraId="609397C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extern int </w:t>
            </w: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w:t>
            </w:r>
          </w:p>
        </w:tc>
      </w:tr>
      <w:tr w:rsidR="00572431" w:rsidRPr="00572431" w14:paraId="0BB2A010" w14:textId="77777777">
        <w:trPr>
          <w:tblCellSpacing w:w="15" w:type="dxa"/>
        </w:trPr>
        <w:tc>
          <w:tcPr>
            <w:tcW w:w="0" w:type="auto"/>
            <w:vAlign w:val="center"/>
            <w:hideMark/>
          </w:tcPr>
          <w:p w14:paraId="2941B75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Import</w:t>
            </w:r>
          </w:p>
        </w:tc>
        <w:tc>
          <w:tcPr>
            <w:tcW w:w="0" w:type="auto"/>
            <w:vAlign w:val="center"/>
            <w:hideMark/>
          </w:tcPr>
          <w:p w14:paraId="5924240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roofErr w:type="spellStart"/>
            <w:r w:rsidRPr="00572431">
              <w:rPr>
                <w:rFonts w:ascii="TimesLTStd-Roman" w:eastAsia="TimesLTStd-Roman" w:cs="TimesLTStd-Roman"/>
                <w:sz w:val="20"/>
                <w:szCs w:val="20"/>
                <w:lang w:val="en-US"/>
              </w:rPr>
              <w:t>main.c</w:t>
            </w:r>
            <w:proofErr w:type="spellEnd"/>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utils.c</w:t>
            </w:r>
            <w:proofErr w:type="spellEnd"/>
          </w:p>
        </w:tc>
        <w:tc>
          <w:tcPr>
            <w:tcW w:w="0" w:type="auto"/>
            <w:vAlign w:val="center"/>
            <w:hideMark/>
          </w:tcPr>
          <w:p w14:paraId="5A87180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w:t>
            </w:r>
            <w:proofErr w:type="spellStart"/>
            <w:r w:rsidRPr="00572431">
              <w:rPr>
                <w:rFonts w:ascii="TimesLTStd-Roman" w:eastAsia="TimesLTStd-Roman" w:cs="TimesLTStd-Roman"/>
                <w:sz w:val="20"/>
                <w:szCs w:val="20"/>
                <w:lang w:val="en-US"/>
              </w:rPr>
              <w:t>module.h</w:t>
            </w:r>
            <w:proofErr w:type="spellEnd"/>
            <w:r w:rsidRPr="00572431">
              <w:rPr>
                <w:rFonts w:ascii="TimesLTStd-Roman" w:eastAsia="TimesLTStd-Roman" w:cs="TimesLTStd-Roman"/>
                <w:sz w:val="20"/>
                <w:szCs w:val="20"/>
                <w:lang w:val="en-US"/>
              </w:rPr>
              <w:t>"</w:t>
            </w:r>
          </w:p>
        </w:tc>
      </w:tr>
      <w:tr w:rsidR="00572431" w:rsidRPr="00572431" w14:paraId="5AFD38AE" w14:textId="77777777">
        <w:trPr>
          <w:tblCellSpacing w:w="15" w:type="dxa"/>
        </w:trPr>
        <w:tc>
          <w:tcPr>
            <w:tcW w:w="0" w:type="auto"/>
            <w:vAlign w:val="center"/>
            <w:hideMark/>
          </w:tcPr>
          <w:p w14:paraId="5EB34A8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lastRenderedPageBreak/>
              <w:t>Usage</w:t>
            </w:r>
          </w:p>
        </w:tc>
        <w:tc>
          <w:tcPr>
            <w:tcW w:w="0" w:type="auto"/>
            <w:vAlign w:val="center"/>
            <w:hideMark/>
          </w:tcPr>
          <w:p w14:paraId="1F3EBFD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any module</w:t>
            </w:r>
          </w:p>
        </w:tc>
        <w:tc>
          <w:tcPr>
            <w:tcW w:w="0" w:type="auto"/>
            <w:vAlign w:val="center"/>
            <w:hideMark/>
          </w:tcPr>
          <w:p w14:paraId="45514CD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roofErr w:type="spellStart"/>
            <w:r w:rsidRPr="00572431">
              <w:rPr>
                <w:rFonts w:ascii="TimesLTStd-Roman" w:eastAsia="TimesLTStd-Roman" w:cs="TimesLTStd-Roman"/>
                <w:sz w:val="20"/>
                <w:szCs w:val="20"/>
                <w:lang w:val="en-US"/>
              </w:rPr>
              <w:t>shared_counter</w:t>
            </w:r>
            <w:proofErr w:type="spellEnd"/>
            <w:r w:rsidRPr="00572431">
              <w:rPr>
                <w:rFonts w:ascii="TimesLTStd-Roman" w:eastAsia="TimesLTStd-Roman" w:cs="TimesLTStd-Roman"/>
                <w:sz w:val="20"/>
                <w:szCs w:val="20"/>
                <w:lang w:val="en-US"/>
              </w:rPr>
              <w:t>++;</w:t>
            </w:r>
          </w:p>
        </w:tc>
      </w:tr>
    </w:tbl>
    <w:p w14:paraId="3F7458FB"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4ABBD47">
          <v:rect id="_x0000_i1077" style="width:0;height:1.5pt" o:hralign="center" o:hrstd="t" o:hr="t" fillcolor="#a0a0a0" stroked="f"/>
        </w:pict>
      </w:r>
    </w:p>
    <w:p w14:paraId="6D8672FE"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If you want, I can also show:</w:t>
      </w:r>
    </w:p>
    <w:p w14:paraId="59F663FF" w14:textId="77777777" w:rsidR="00572431" w:rsidRPr="00572431" w:rsidRDefault="00572431" w:rsidP="00572431">
      <w:pPr>
        <w:numPr>
          <w:ilvl w:val="0"/>
          <w:numId w:val="39"/>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A version using </w:t>
      </w:r>
      <w:r w:rsidRPr="00572431">
        <w:rPr>
          <w:rFonts w:ascii="TimesLTStd-Roman" w:eastAsia="TimesLTStd-Roman" w:cs="TimesLTStd-Roman"/>
          <w:b/>
          <w:bCs/>
          <w:sz w:val="20"/>
          <w:szCs w:val="20"/>
          <w:lang w:val="en-US"/>
        </w:rPr>
        <w:t>static variables</w:t>
      </w:r>
      <w:r w:rsidRPr="00572431">
        <w:rPr>
          <w:rFonts w:ascii="TimesLTStd-Roman" w:eastAsia="TimesLTStd-Roman" w:cs="TimesLTStd-Roman"/>
          <w:sz w:val="20"/>
          <w:szCs w:val="20"/>
          <w:lang w:val="en-US"/>
        </w:rPr>
        <w:t xml:space="preserve"> to restrict visibility</w:t>
      </w:r>
    </w:p>
    <w:p w14:paraId="5C6712DD" w14:textId="77777777" w:rsidR="00572431" w:rsidRPr="00572431" w:rsidRDefault="00572431" w:rsidP="00572431">
      <w:pPr>
        <w:numPr>
          <w:ilvl w:val="0"/>
          <w:numId w:val="39"/>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A version using </w:t>
      </w:r>
      <w:r w:rsidRPr="00572431">
        <w:rPr>
          <w:rFonts w:ascii="TimesLTStd-Roman" w:eastAsia="TimesLTStd-Roman" w:cs="TimesLTStd-Roman"/>
          <w:b/>
          <w:bCs/>
          <w:sz w:val="20"/>
          <w:szCs w:val="20"/>
          <w:lang w:val="en-US"/>
        </w:rPr>
        <w:t>getter/setter functions</w:t>
      </w:r>
      <w:r w:rsidRPr="00572431">
        <w:rPr>
          <w:rFonts w:ascii="TimesLTStd-Roman" w:eastAsia="TimesLTStd-Roman" w:cs="TimesLTStd-Roman"/>
          <w:sz w:val="20"/>
          <w:szCs w:val="20"/>
          <w:lang w:val="en-US"/>
        </w:rPr>
        <w:t xml:space="preserve"> instead of exposing </w:t>
      </w:r>
      <w:proofErr w:type="spellStart"/>
      <w:r w:rsidRPr="00572431">
        <w:rPr>
          <w:rFonts w:ascii="TimesLTStd-Roman" w:eastAsia="TimesLTStd-Roman" w:cs="TimesLTStd-Roman"/>
          <w:sz w:val="20"/>
          <w:szCs w:val="20"/>
          <w:lang w:val="en-US"/>
        </w:rPr>
        <w:t>globals</w:t>
      </w:r>
      <w:proofErr w:type="spellEnd"/>
    </w:p>
    <w:p w14:paraId="794B9155" w14:textId="77777777" w:rsidR="00572431" w:rsidRPr="00572431" w:rsidRDefault="00572431" w:rsidP="00572431">
      <w:pPr>
        <w:numPr>
          <w:ilvl w:val="0"/>
          <w:numId w:val="39"/>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A version using </w:t>
      </w:r>
      <w:r w:rsidRPr="00572431">
        <w:rPr>
          <w:rFonts w:ascii="TimesLTStd-Roman" w:eastAsia="TimesLTStd-Roman" w:cs="TimesLTStd-Roman"/>
          <w:b/>
          <w:bCs/>
          <w:sz w:val="20"/>
          <w:szCs w:val="20"/>
          <w:lang w:val="en-US"/>
        </w:rPr>
        <w:t>structs shared across modules</w:t>
      </w:r>
    </w:p>
    <w:p w14:paraId="63135D0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Just pick one: static version, getter/setter version, or struct version.</w:t>
      </w:r>
    </w:p>
    <w:p w14:paraId="1CEDD860" w14:textId="049268D3" w:rsidR="00572431" w:rsidRPr="00572431" w:rsidRDefault="00572431" w:rsidP="00572431">
      <w:pPr>
        <w:autoSpaceDE w:val="0"/>
        <w:autoSpaceDN w:val="0"/>
        <w:adjustRightInd w:val="0"/>
        <w:spacing w:after="0" w:line="240" w:lineRule="auto"/>
        <w:ind w:left="360"/>
        <w:jc w:val="both"/>
        <w:rPr>
          <w:rFonts w:eastAsia="TimesLTStd-Roman"/>
          <w:sz w:val="20"/>
          <w:szCs w:val="20"/>
          <w:lang w:val="en-US"/>
        </w:rPr>
      </w:pPr>
      <w:r>
        <w:rPr>
          <w:rFonts w:eastAsia="TimesLTStd-Roman"/>
          <w:sz w:val="20"/>
          <w:szCs w:val="20"/>
          <w:lang w:val="en-US"/>
        </w:rPr>
        <w:t>3END================================================================================</w:t>
      </w:r>
    </w:p>
    <w:p w14:paraId="249E4059" w14:textId="77777777" w:rsidR="0098078B" w:rsidRDefault="0098078B" w:rsidP="00573947">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98078B">
        <w:rPr>
          <w:rFonts w:ascii="TimesLTStd-Roman" w:eastAsia="TimesLTStd-Roman" w:cs="TimesLTStd-Roman"/>
          <w:sz w:val="20"/>
          <w:szCs w:val="20"/>
        </w:rPr>
        <w:t>Data sharing and relations among functions are not explicitly represented in</w:t>
      </w:r>
      <w:r>
        <w:rPr>
          <w:rFonts w:ascii="TimesLTStd-Roman" w:eastAsia="TimesLTStd-Roman" w:cs="TimesLTStd-Roman"/>
          <w:sz w:val="20"/>
          <w:szCs w:val="20"/>
        </w:rPr>
        <w:t xml:space="preserve"> </w:t>
      </w:r>
      <w:r w:rsidRPr="0098078B">
        <w:rPr>
          <w:rFonts w:ascii="TimesLTStd-Roman" w:eastAsia="TimesLTStd-Roman" w:cs="TimesLTStd-Roman"/>
          <w:sz w:val="20"/>
          <w:szCs w:val="20"/>
        </w:rPr>
        <w:t>source code.</w:t>
      </w:r>
    </w:p>
    <w:p w14:paraId="5332FFBF" w14:textId="35CC585F" w:rsid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rPr>
      </w:pPr>
      <w:r>
        <w:rPr>
          <w:rFonts w:ascii="TimesLTStd-Roman" w:eastAsia="TimesLTStd-Roman" w:cs="TimesLTStd-Roman"/>
          <w:sz w:val="20"/>
          <w:szCs w:val="20"/>
        </w:rPr>
        <w:t>4BEGIN=======================================================</w:t>
      </w:r>
    </w:p>
    <w:p w14:paraId="0293378F" w14:textId="0DE81B95" w:rsidR="00572431" w:rsidRPr="00572431" w:rsidRDefault="005B2AD3"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t>H</w:t>
      </w:r>
      <w:r w:rsidR="00572431" w:rsidRPr="00572431">
        <w:rPr>
          <w:rFonts w:ascii="TimesLTStd-Roman" w:eastAsia="TimesLTStd-Roman" w:cs="TimesLTStd-Roman"/>
          <w:sz w:val="20"/>
          <w:szCs w:val="20"/>
          <w:lang w:val="en-US"/>
        </w:rPr>
        <w:t>ere</w:t>
      </w:r>
      <w:r w:rsidR="00572431" w:rsidRPr="00572431">
        <w:rPr>
          <w:rFonts w:ascii="TimesLTStd-Roman" w:eastAsia="TimesLTStd-Roman" w:cs="TimesLTStd-Roman"/>
          <w:sz w:val="20"/>
          <w:szCs w:val="20"/>
          <w:lang w:val="en-US"/>
        </w:rPr>
        <w:t>’</w:t>
      </w:r>
      <w:r w:rsidR="00572431" w:rsidRPr="00572431">
        <w:rPr>
          <w:rFonts w:ascii="TimesLTStd-Roman" w:eastAsia="TimesLTStd-Roman" w:cs="TimesLTStd-Roman"/>
          <w:sz w:val="20"/>
          <w:szCs w:val="20"/>
          <w:lang w:val="en-US"/>
        </w:rPr>
        <w:t xml:space="preserve">s a </w:t>
      </w:r>
      <w:r w:rsidR="00572431" w:rsidRPr="00572431">
        <w:rPr>
          <w:rFonts w:ascii="TimesLTStd-Roman" w:eastAsia="TimesLTStd-Roman" w:cs="TimesLTStd-Roman"/>
          <w:b/>
          <w:bCs/>
          <w:sz w:val="20"/>
          <w:szCs w:val="20"/>
          <w:lang w:val="en-US"/>
        </w:rPr>
        <w:t>clean, idiomatic C example of data hiding</w:t>
      </w:r>
      <w:r w:rsidR="00572431" w:rsidRPr="00572431">
        <w:rPr>
          <w:rFonts w:ascii="TimesLTStd-Roman" w:eastAsia="TimesLTStd-Roman" w:cs="TimesLTStd-Roman"/>
          <w:sz w:val="20"/>
          <w:szCs w:val="20"/>
          <w:lang w:val="en-US"/>
        </w:rPr>
        <w:t>, the way it</w:t>
      </w:r>
      <w:r w:rsidR="00572431" w:rsidRPr="00572431">
        <w:rPr>
          <w:rFonts w:ascii="TimesLTStd-Roman" w:eastAsia="TimesLTStd-Roman" w:cs="TimesLTStd-Roman"/>
          <w:sz w:val="20"/>
          <w:szCs w:val="20"/>
          <w:lang w:val="en-US"/>
        </w:rPr>
        <w:t>’</w:t>
      </w:r>
      <w:r w:rsidR="00572431" w:rsidRPr="00572431">
        <w:rPr>
          <w:rFonts w:ascii="TimesLTStd-Roman" w:eastAsia="TimesLTStd-Roman" w:cs="TimesLTStd-Roman"/>
          <w:sz w:val="20"/>
          <w:szCs w:val="20"/>
          <w:lang w:val="en-US"/>
        </w:rPr>
        <w:t>s actually done in real modular C programs.</w:t>
      </w:r>
    </w:p>
    <w:p w14:paraId="64C72989" w14:textId="77777777" w:rsidR="00572431" w:rsidRPr="00572431" w:rsidRDefault="00572431" w:rsidP="0096775C">
      <w:pPr>
        <w:autoSpaceDE w:val="0"/>
        <w:autoSpaceDN w:val="0"/>
        <w:adjustRightInd w:val="0"/>
        <w:spacing w:after="0" w:line="240" w:lineRule="auto"/>
        <w:ind w:left="360"/>
        <w:rPr>
          <w:rFonts w:ascii="TimesLTStd-Roman" w:eastAsia="TimesLTStd-Roman" w:cs="TimesLTStd-Roman"/>
          <w:sz w:val="20"/>
          <w:szCs w:val="20"/>
          <w:lang w:val="en-US"/>
        </w:rPr>
      </w:pPr>
      <w:r w:rsidRPr="00572431">
        <w:rPr>
          <w:rFonts w:ascii="TimesLTStd-Roman" w:eastAsia="TimesLTStd-Roman" w:cs="TimesLTStd-Roman"/>
          <w:sz w:val="20"/>
          <w:szCs w:val="20"/>
          <w:lang w:val="en-US"/>
        </w:rPr>
        <w:t>The key idea:</w:t>
      </w:r>
      <w:r w:rsidRPr="00572431">
        <w:rPr>
          <w:rFonts w:ascii="TimesLTStd-Roman" w:eastAsia="TimesLTStd-Roman" w:cs="TimesLTStd-Roman"/>
          <w:sz w:val="20"/>
          <w:szCs w:val="20"/>
          <w:lang w:val="en-US"/>
        </w:rPr>
        <w:br/>
      </w:r>
      <w:r w:rsidRPr="00572431">
        <w:rPr>
          <w:rFonts w:ascii="TimesLTStd-Roman" w:eastAsia="TimesLTStd-Roman" w:cs="TimesLTStd-Roman"/>
          <w:b/>
          <w:bCs/>
          <w:sz w:val="20"/>
          <w:szCs w:val="20"/>
          <w:lang w:val="en-US"/>
        </w:rPr>
        <w:t>A module exposes only what other files need (via a header), and hides everything else inside the .c file using static internal linkage.</w:t>
      </w:r>
    </w:p>
    <w:p w14:paraId="47915CA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is the closest thing C has to </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private variables</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 xml:space="preserve"> like in OOP.</w:t>
      </w:r>
    </w:p>
    <w:p w14:paraId="2E9BD154"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4272EC5">
          <v:rect id="_x0000_i1078" style="width:0;height:1.5pt" o:hralign="center" o:hrstd="t" o:hr="t" fillcolor="#a0a0a0" stroked="f"/>
        </w:pict>
      </w:r>
    </w:p>
    <w:p w14:paraId="2ABA3D83"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What Data Hiding Means in C</w:t>
      </w:r>
    </w:p>
    <w:p w14:paraId="45D694B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C has no private keyword, but you </w:t>
      </w:r>
      <w:r w:rsidRPr="00572431">
        <w:rPr>
          <w:rFonts w:ascii="TimesLTStd-Roman" w:eastAsia="TimesLTStd-Roman" w:cs="TimesLTStd-Roman"/>
          <w:i/>
          <w:iCs/>
          <w:sz w:val="20"/>
          <w:szCs w:val="20"/>
          <w:lang w:val="en-US"/>
        </w:rPr>
        <w:t>can</w:t>
      </w:r>
      <w:r w:rsidRPr="00572431">
        <w:rPr>
          <w:rFonts w:ascii="TimesLTStd-Roman" w:eastAsia="TimesLTStd-Roman" w:cs="TimesLTStd-Roman"/>
          <w:sz w:val="20"/>
          <w:szCs w:val="20"/>
          <w:lang w:val="en-US"/>
        </w:rPr>
        <w:t xml:space="preserve"> hide data by:</w:t>
      </w:r>
    </w:p>
    <w:p w14:paraId="54133CCA" w14:textId="77777777" w:rsidR="00572431" w:rsidRPr="00572431" w:rsidRDefault="00572431" w:rsidP="00572431">
      <w:pPr>
        <w:numPr>
          <w:ilvl w:val="0"/>
          <w:numId w:val="40"/>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Putting </w:t>
      </w:r>
      <w:r w:rsidRPr="00572431">
        <w:rPr>
          <w:rFonts w:ascii="TimesLTStd-Roman" w:eastAsia="TimesLTStd-Roman" w:cs="TimesLTStd-Roman"/>
          <w:b/>
          <w:bCs/>
          <w:sz w:val="20"/>
          <w:szCs w:val="20"/>
          <w:lang w:val="en-US"/>
        </w:rPr>
        <w:t>internal variables</w:t>
      </w:r>
      <w:r w:rsidRPr="00572431">
        <w:rPr>
          <w:rFonts w:ascii="TimesLTStd-Roman" w:eastAsia="TimesLTStd-Roman" w:cs="TimesLTStd-Roman"/>
          <w:sz w:val="20"/>
          <w:szCs w:val="20"/>
          <w:lang w:val="en-US"/>
        </w:rPr>
        <w:t xml:space="preserve"> in a .c file</w:t>
      </w:r>
    </w:p>
    <w:p w14:paraId="01100035" w14:textId="77777777" w:rsidR="00572431" w:rsidRPr="00572431" w:rsidRDefault="00572431" w:rsidP="00572431">
      <w:pPr>
        <w:numPr>
          <w:ilvl w:val="0"/>
          <w:numId w:val="40"/>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Marking them </w:t>
      </w:r>
      <w:r w:rsidRPr="00572431">
        <w:rPr>
          <w:rFonts w:ascii="TimesLTStd-Roman" w:eastAsia="TimesLTStd-Roman" w:cs="TimesLTStd-Roman"/>
          <w:b/>
          <w:bCs/>
          <w:sz w:val="20"/>
          <w:szCs w:val="20"/>
          <w:lang w:val="en-US"/>
        </w:rPr>
        <w:t>static</w:t>
      </w:r>
      <w:r w:rsidRPr="00572431">
        <w:rPr>
          <w:rFonts w:ascii="TimesLTStd-Roman" w:eastAsia="TimesLTStd-Roman" w:cs="TimesLTStd-Roman"/>
          <w:sz w:val="20"/>
          <w:szCs w:val="20"/>
          <w:lang w:val="en-US"/>
        </w:rPr>
        <w:t xml:space="preserve"> so they cannot be accessed from other modules</w:t>
      </w:r>
    </w:p>
    <w:p w14:paraId="5DE4972B" w14:textId="77777777" w:rsidR="00572431" w:rsidRPr="00572431" w:rsidRDefault="00572431" w:rsidP="00572431">
      <w:pPr>
        <w:numPr>
          <w:ilvl w:val="0"/>
          <w:numId w:val="40"/>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Exposing only </w:t>
      </w:r>
      <w:r w:rsidRPr="00572431">
        <w:rPr>
          <w:rFonts w:ascii="TimesLTStd-Roman" w:eastAsia="TimesLTStd-Roman" w:cs="TimesLTStd-Roman"/>
          <w:b/>
          <w:bCs/>
          <w:sz w:val="20"/>
          <w:szCs w:val="20"/>
          <w:lang w:val="en-US"/>
        </w:rPr>
        <w:t>functions</w:t>
      </w:r>
      <w:r w:rsidRPr="00572431">
        <w:rPr>
          <w:rFonts w:ascii="TimesLTStd-Roman" w:eastAsia="TimesLTStd-Roman" w:cs="TimesLTStd-Roman"/>
          <w:sz w:val="20"/>
          <w:szCs w:val="20"/>
          <w:lang w:val="en-US"/>
        </w:rPr>
        <w:t xml:space="preserve"> in the .h file</w:t>
      </w:r>
    </w:p>
    <w:p w14:paraId="2588230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is called </w:t>
      </w:r>
      <w:r w:rsidRPr="00572431">
        <w:rPr>
          <w:rFonts w:ascii="TimesLTStd-Roman" w:eastAsia="TimesLTStd-Roman" w:cs="TimesLTStd-Roman"/>
          <w:b/>
          <w:bCs/>
          <w:sz w:val="20"/>
          <w:szCs w:val="20"/>
          <w:lang w:val="en-US"/>
        </w:rPr>
        <w:t>encapsulation via opaque modules</w:t>
      </w:r>
      <w:r w:rsidRPr="00572431">
        <w:rPr>
          <w:rFonts w:ascii="TimesLTStd-Roman" w:eastAsia="TimesLTStd-Roman" w:cs="TimesLTStd-Roman"/>
          <w:sz w:val="20"/>
          <w:szCs w:val="20"/>
          <w:lang w:val="en-US"/>
        </w:rPr>
        <w:t>.</w:t>
      </w:r>
    </w:p>
    <w:p w14:paraId="72B41FF3"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E3A1F86">
          <v:rect id="_x0000_i1079" style="width:0;height:1.5pt" o:hralign="center" o:hrstd="t" o:hr="t" fillcolor="#a0a0a0" stroked="f"/>
        </w:pict>
      </w:r>
    </w:p>
    <w:p w14:paraId="033AA2C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Example Project Structure</w:t>
      </w:r>
    </w:p>
    <w:p w14:paraId="7B830BD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project/</w:t>
      </w:r>
    </w:p>
    <w:p w14:paraId="6D6A6B1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269B011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MS Gothic" w:eastAsia="MS Gothic" w:hAnsi="MS Gothic" w:cs="MS Gothic" w:hint="eastAsia"/>
          <w:sz w:val="20"/>
          <w:szCs w:val="20"/>
          <w:lang w:val="en-US"/>
        </w:rPr>
        <w:t>├</w:t>
      </w:r>
      <w:r w:rsidRPr="00572431">
        <w:rPr>
          <w:rFonts w:ascii="Calibri" w:eastAsia="TimesLTStd-Roman" w:hAnsi="Calibri" w:cs="Calibri"/>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counter.h</w:t>
      </w:r>
      <w:proofErr w:type="spellEnd"/>
    </w:p>
    <w:p w14:paraId="23857798"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MS Gothic" w:eastAsia="MS Gothic" w:hAnsi="MS Gothic" w:cs="MS Gothic" w:hint="eastAsia"/>
          <w:sz w:val="20"/>
          <w:szCs w:val="20"/>
          <w:lang w:val="en-US"/>
        </w:rPr>
        <w:t>├</w:t>
      </w:r>
      <w:r w:rsidRPr="00572431">
        <w:rPr>
          <w:rFonts w:ascii="Calibri" w:eastAsia="TimesLTStd-Roman" w:hAnsi="Calibri" w:cs="Calibri"/>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counter.c</w:t>
      </w:r>
      <w:proofErr w:type="spellEnd"/>
    </w:p>
    <w:p w14:paraId="5249CA73"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main.c</w:t>
      </w:r>
      <w:proofErr w:type="spellEnd"/>
    </w:p>
    <w:p w14:paraId="73E87B83"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06D816FF">
          <v:rect id="_x0000_i1080" style="width:0;height:1.5pt" o:hralign="center" o:hrstd="t" o:hr="t" fillcolor="#a0a0a0" stroked="f"/>
        </w:pict>
      </w:r>
    </w:p>
    <w:p w14:paraId="38D7335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w:t>
      </w:r>
      <w:proofErr w:type="spellStart"/>
      <w:r w:rsidRPr="00572431">
        <w:rPr>
          <w:rFonts w:ascii="TimesLTStd-Roman" w:eastAsia="TimesLTStd-Roman" w:cs="TimesLTStd-Roman"/>
          <w:b/>
          <w:bCs/>
          <w:sz w:val="20"/>
          <w:szCs w:val="20"/>
          <w:lang w:val="en-US"/>
        </w:rPr>
        <w:t>counter.h</w:t>
      </w:r>
      <w:proofErr w:type="spellEnd"/>
      <w:r w:rsidRPr="00572431">
        <w:rPr>
          <w:rFonts w:ascii="TimesLTStd-Roman" w:eastAsia="TimesLTStd-Roman" w:cs="TimesLTStd-Roman"/>
          <w:b/>
          <w:bCs/>
          <w:sz w:val="20"/>
          <w:szCs w:val="20"/>
          <w:lang w:val="en-US"/>
        </w:rPr>
        <w:t xml:space="preserve">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Public Interface (what the module exports)</w:t>
      </w:r>
    </w:p>
    <w:p w14:paraId="32D9A06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counter.h</w:t>
      </w:r>
      <w:proofErr w:type="spellEnd"/>
    </w:p>
    <w:p w14:paraId="61EB0BF8"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#ifndef COUNTER_H</w:t>
      </w:r>
    </w:p>
    <w:p w14:paraId="11371BA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#define COUNTER_H</w:t>
      </w:r>
    </w:p>
    <w:p w14:paraId="0A2CF1D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7945CD7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increment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05E7652F"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reset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19217CB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get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34BB2F2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0C0C085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#endif</w:t>
      </w:r>
    </w:p>
    <w:p w14:paraId="44A8B50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What</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s important here</w:t>
      </w:r>
    </w:p>
    <w:p w14:paraId="17362CC2" w14:textId="77777777" w:rsidR="00572431" w:rsidRPr="00572431" w:rsidRDefault="00572431" w:rsidP="00572431">
      <w:pPr>
        <w:numPr>
          <w:ilvl w:val="0"/>
          <w:numId w:val="41"/>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No global variables are exposed</w:t>
      </w:r>
    </w:p>
    <w:p w14:paraId="145FC614" w14:textId="77777777" w:rsidR="00572431" w:rsidRPr="00572431" w:rsidRDefault="00572431" w:rsidP="00572431">
      <w:pPr>
        <w:numPr>
          <w:ilvl w:val="0"/>
          <w:numId w:val="41"/>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Only </w:t>
      </w:r>
      <w:r w:rsidRPr="00572431">
        <w:rPr>
          <w:rFonts w:ascii="TimesLTStd-Roman" w:eastAsia="TimesLTStd-Roman" w:cs="TimesLTStd-Roman"/>
          <w:b/>
          <w:bCs/>
          <w:sz w:val="20"/>
          <w:szCs w:val="20"/>
          <w:lang w:val="en-US"/>
        </w:rPr>
        <w:t>functions</w:t>
      </w:r>
      <w:r w:rsidRPr="00572431">
        <w:rPr>
          <w:rFonts w:ascii="TimesLTStd-Roman" w:eastAsia="TimesLTStd-Roman" w:cs="TimesLTStd-Roman"/>
          <w:sz w:val="20"/>
          <w:szCs w:val="20"/>
          <w:lang w:val="en-US"/>
        </w:rPr>
        <w:t xml:space="preserve"> are visible to other modules</w:t>
      </w:r>
    </w:p>
    <w:p w14:paraId="393E9833" w14:textId="77777777" w:rsidR="00572431" w:rsidRPr="00572431" w:rsidRDefault="00572431" w:rsidP="00572431">
      <w:pPr>
        <w:numPr>
          <w:ilvl w:val="0"/>
          <w:numId w:val="41"/>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The actual data is hidden</w:t>
      </w:r>
    </w:p>
    <w:p w14:paraId="3161B971"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AF6FAC5">
          <v:rect id="_x0000_i1081" style="width:0;height:1.5pt" o:hralign="center" o:hrstd="t" o:hr="t" fillcolor="#a0a0a0" stroked="f"/>
        </w:pict>
      </w:r>
    </w:p>
    <w:p w14:paraId="0D13E08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w:t>
      </w:r>
      <w:proofErr w:type="spellStart"/>
      <w:r w:rsidRPr="00572431">
        <w:rPr>
          <w:rFonts w:ascii="TimesLTStd-Roman" w:eastAsia="TimesLTStd-Roman" w:cs="TimesLTStd-Roman"/>
          <w:b/>
          <w:bCs/>
          <w:sz w:val="20"/>
          <w:szCs w:val="20"/>
          <w:lang w:val="en-US"/>
        </w:rPr>
        <w:t>counter.c</w:t>
      </w:r>
      <w:proofErr w:type="spellEnd"/>
      <w:r w:rsidRPr="00572431">
        <w:rPr>
          <w:rFonts w:ascii="TimesLTStd-Roman" w:eastAsia="TimesLTStd-Roman" w:cs="TimesLTStd-Roman"/>
          <w:b/>
          <w:bCs/>
          <w:sz w:val="20"/>
          <w:szCs w:val="20"/>
          <w:lang w:val="en-US"/>
        </w:rPr>
        <w:t xml:space="preserve">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Hidden Data + Implementation</w:t>
      </w:r>
    </w:p>
    <w:p w14:paraId="4E99183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counter.c</w:t>
      </w:r>
      <w:proofErr w:type="spellEnd"/>
    </w:p>
    <w:p w14:paraId="624213BF"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w:t>
      </w:r>
      <w:proofErr w:type="spellStart"/>
      <w:r w:rsidRPr="00572431">
        <w:rPr>
          <w:rFonts w:ascii="TimesLTStd-Roman" w:eastAsia="TimesLTStd-Roman" w:cs="TimesLTStd-Roman"/>
          <w:sz w:val="20"/>
          <w:szCs w:val="20"/>
          <w:lang w:val="en-US"/>
        </w:rPr>
        <w:t>counter.h</w:t>
      </w:r>
      <w:proofErr w:type="spellEnd"/>
      <w:r w:rsidRPr="00572431">
        <w:rPr>
          <w:rFonts w:ascii="TimesLTStd-Roman" w:eastAsia="TimesLTStd-Roman" w:cs="TimesLTStd-Roman"/>
          <w:sz w:val="20"/>
          <w:szCs w:val="20"/>
          <w:lang w:val="en-US"/>
        </w:rPr>
        <w:t>"</w:t>
      </w:r>
    </w:p>
    <w:p w14:paraId="1BFC819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4103893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static int </w:t>
      </w:r>
      <w:proofErr w:type="spellStart"/>
      <w:r w:rsidRPr="00572431">
        <w:rPr>
          <w:rFonts w:ascii="TimesLTStd-Roman" w:eastAsia="TimesLTStd-Roman" w:cs="TimesLTStd-Roman"/>
          <w:sz w:val="20"/>
          <w:szCs w:val="20"/>
          <w:lang w:val="en-US"/>
        </w:rPr>
        <w:t>counter_value</w:t>
      </w:r>
      <w:proofErr w:type="spellEnd"/>
      <w:r w:rsidRPr="00572431">
        <w:rPr>
          <w:rFonts w:ascii="TimesLTStd-Roman" w:eastAsia="TimesLTStd-Roman" w:cs="TimesLTStd-Roman"/>
          <w:sz w:val="20"/>
          <w:szCs w:val="20"/>
          <w:lang w:val="en-US"/>
        </w:rPr>
        <w:t xml:space="preserve"> = </w:t>
      </w:r>
      <w:proofErr w:type="gramStart"/>
      <w:r w:rsidRPr="00572431">
        <w:rPr>
          <w:rFonts w:ascii="TimesLTStd-Roman" w:eastAsia="TimesLTStd-Roman" w:cs="TimesLTStd-Roman"/>
          <w:sz w:val="20"/>
          <w:szCs w:val="20"/>
          <w:lang w:val="en-US"/>
        </w:rPr>
        <w:t xml:space="preserve">0;   </w:t>
      </w:r>
      <w:proofErr w:type="gramEnd"/>
      <w:r w:rsidRPr="00572431">
        <w:rPr>
          <w:rFonts w:ascii="TimesLTStd-Roman" w:eastAsia="TimesLTStd-Roman" w:cs="TimesLTStd-Roman"/>
          <w:sz w:val="20"/>
          <w:szCs w:val="20"/>
          <w:lang w:val="en-US"/>
        </w:rPr>
        <w:t>// Hidden variable (private to this file)</w:t>
      </w:r>
    </w:p>
    <w:p w14:paraId="3FB2FDC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50BDD6F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increment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w:t>
      </w:r>
    </w:p>
    <w:p w14:paraId="1DEC934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counter_value</w:t>
      </w:r>
      <w:proofErr w:type="spellEnd"/>
      <w:r w:rsidRPr="00572431">
        <w:rPr>
          <w:rFonts w:ascii="TimesLTStd-Roman" w:eastAsia="TimesLTStd-Roman" w:cs="TimesLTStd-Roman"/>
          <w:sz w:val="20"/>
          <w:szCs w:val="20"/>
          <w:lang w:val="en-US"/>
        </w:rPr>
        <w:t>++;</w:t>
      </w:r>
    </w:p>
    <w:p w14:paraId="17D9F01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1EDB92A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68958EF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void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reset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w:t>
      </w:r>
    </w:p>
    <w:p w14:paraId="4C99ACEF"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counter_value</w:t>
      </w:r>
      <w:proofErr w:type="spellEnd"/>
      <w:r w:rsidRPr="00572431">
        <w:rPr>
          <w:rFonts w:ascii="TimesLTStd-Roman" w:eastAsia="TimesLTStd-Roman" w:cs="TimesLTStd-Roman"/>
          <w:sz w:val="20"/>
          <w:szCs w:val="20"/>
          <w:lang w:val="en-US"/>
        </w:rPr>
        <w:t xml:space="preserve"> = 0;</w:t>
      </w:r>
    </w:p>
    <w:p w14:paraId="3E8C308E"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232F885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718F03E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get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w:t>
      </w:r>
    </w:p>
    <w:p w14:paraId="169627B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return </w:t>
      </w:r>
      <w:proofErr w:type="spellStart"/>
      <w:r w:rsidRPr="00572431">
        <w:rPr>
          <w:rFonts w:ascii="TimesLTStd-Roman" w:eastAsia="TimesLTStd-Roman" w:cs="TimesLTStd-Roman"/>
          <w:sz w:val="20"/>
          <w:szCs w:val="20"/>
          <w:lang w:val="en-US"/>
        </w:rPr>
        <w:t>counter_value</w:t>
      </w:r>
      <w:proofErr w:type="spellEnd"/>
      <w:r w:rsidRPr="00572431">
        <w:rPr>
          <w:rFonts w:ascii="TimesLTStd-Roman" w:eastAsia="TimesLTStd-Roman" w:cs="TimesLTStd-Roman"/>
          <w:sz w:val="20"/>
          <w:szCs w:val="20"/>
          <w:lang w:val="en-US"/>
        </w:rPr>
        <w:t>;</w:t>
      </w:r>
    </w:p>
    <w:p w14:paraId="197D5232"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77C71809"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Why this hides data</w:t>
      </w:r>
    </w:p>
    <w:p w14:paraId="2BF2033D" w14:textId="77777777" w:rsidR="00572431" w:rsidRPr="00572431" w:rsidRDefault="00572431" w:rsidP="00572431">
      <w:pPr>
        <w:numPr>
          <w:ilvl w:val="0"/>
          <w:numId w:val="42"/>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static int </w:t>
      </w:r>
      <w:proofErr w:type="spellStart"/>
      <w:r w:rsidRPr="00572431">
        <w:rPr>
          <w:rFonts w:ascii="TimesLTStd-Roman" w:eastAsia="TimesLTStd-Roman" w:cs="TimesLTStd-Roman"/>
          <w:sz w:val="20"/>
          <w:szCs w:val="20"/>
          <w:lang w:val="en-US"/>
        </w:rPr>
        <w:t>counter_value</w:t>
      </w:r>
      <w:proofErr w:type="spellEnd"/>
      <w:r w:rsidRPr="00572431">
        <w:rPr>
          <w:rFonts w:ascii="TimesLTStd-Roman" w:eastAsia="TimesLTStd-Roman" w:cs="TimesLTStd-Roman"/>
          <w:sz w:val="20"/>
          <w:szCs w:val="20"/>
          <w:lang w:val="en-US"/>
        </w:rPr>
        <w:t xml:space="preserve"> gives the variable </w:t>
      </w:r>
      <w:r w:rsidRPr="00572431">
        <w:rPr>
          <w:rFonts w:ascii="TimesLTStd-Roman" w:eastAsia="TimesLTStd-Roman" w:cs="TimesLTStd-Roman"/>
          <w:b/>
          <w:bCs/>
          <w:sz w:val="20"/>
          <w:szCs w:val="20"/>
          <w:lang w:val="en-US"/>
        </w:rPr>
        <w:t>internal linkage</w:t>
      </w:r>
    </w:p>
    <w:p w14:paraId="7E72F946" w14:textId="77777777" w:rsidR="00572431" w:rsidRPr="00572431" w:rsidRDefault="00572431" w:rsidP="00572431">
      <w:pPr>
        <w:numPr>
          <w:ilvl w:val="0"/>
          <w:numId w:val="42"/>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No other .c file can access or modify it</w:t>
      </w:r>
    </w:p>
    <w:p w14:paraId="1BD1E286" w14:textId="77777777" w:rsidR="00572431" w:rsidRPr="00572431" w:rsidRDefault="00572431" w:rsidP="00572431">
      <w:pPr>
        <w:numPr>
          <w:ilvl w:val="0"/>
          <w:numId w:val="42"/>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Only the functions act as controlled access points</w:t>
      </w:r>
    </w:p>
    <w:p w14:paraId="5DEBFE5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This is the C equivalent of a </w:t>
      </w:r>
      <w:r w:rsidRPr="00572431">
        <w:rPr>
          <w:rFonts w:ascii="TimesLTStd-Roman" w:eastAsia="TimesLTStd-Roman" w:cs="TimesLTStd-Roman"/>
          <w:b/>
          <w:bCs/>
          <w:sz w:val="20"/>
          <w:szCs w:val="20"/>
          <w:lang w:val="en-US"/>
        </w:rPr>
        <w:t>private field</w:t>
      </w:r>
      <w:r w:rsidRPr="00572431">
        <w:rPr>
          <w:rFonts w:ascii="TimesLTStd-Roman" w:eastAsia="TimesLTStd-Roman" w:cs="TimesLTStd-Roman"/>
          <w:sz w:val="20"/>
          <w:szCs w:val="20"/>
          <w:lang w:val="en-US"/>
        </w:rPr>
        <w:t xml:space="preserve"> in OOP.</w:t>
      </w:r>
    </w:p>
    <w:p w14:paraId="4188B994"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FFF3201">
          <v:rect id="_x0000_i1082" style="width:0;height:1.5pt" o:hralign="center" o:hrstd="t" o:hr="t" fillcolor="#a0a0a0" stroked="f"/>
        </w:pict>
      </w:r>
    </w:p>
    <w:p w14:paraId="35442D2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w:t>
      </w:r>
      <w:proofErr w:type="spellStart"/>
      <w:r w:rsidRPr="00572431">
        <w:rPr>
          <w:rFonts w:ascii="TimesLTStd-Roman" w:eastAsia="TimesLTStd-Roman" w:cs="TimesLTStd-Roman"/>
          <w:b/>
          <w:bCs/>
          <w:sz w:val="20"/>
          <w:szCs w:val="20"/>
          <w:lang w:val="en-US"/>
        </w:rPr>
        <w:t>main.c</w:t>
      </w:r>
      <w:proofErr w:type="spellEnd"/>
      <w:r w:rsidRPr="00572431">
        <w:rPr>
          <w:rFonts w:ascii="TimesLTStd-Roman" w:eastAsia="TimesLTStd-Roman" w:cs="TimesLTStd-Roman"/>
          <w:b/>
          <w:bCs/>
          <w:sz w:val="20"/>
          <w:szCs w:val="20"/>
          <w:lang w:val="en-US"/>
        </w:rPr>
        <w:t xml:space="preserve"> </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 xml:space="preserve"> Using the Module (importing the public API)</w:t>
      </w:r>
    </w:p>
    <w:p w14:paraId="1385B2A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main.c</w:t>
      </w:r>
      <w:proofErr w:type="spellEnd"/>
    </w:p>
    <w:p w14:paraId="0B225C1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&lt;</w:t>
      </w:r>
      <w:proofErr w:type="spellStart"/>
      <w:r w:rsidRPr="00572431">
        <w:rPr>
          <w:rFonts w:ascii="TimesLTStd-Roman" w:eastAsia="TimesLTStd-Roman" w:cs="TimesLTStd-Roman"/>
          <w:sz w:val="20"/>
          <w:szCs w:val="20"/>
          <w:lang w:val="en-US"/>
        </w:rPr>
        <w:t>stdio.h</w:t>
      </w:r>
      <w:proofErr w:type="spellEnd"/>
      <w:r w:rsidRPr="00572431">
        <w:rPr>
          <w:rFonts w:ascii="TimesLTStd-Roman" w:eastAsia="TimesLTStd-Roman" w:cs="TimesLTStd-Roman"/>
          <w:sz w:val="20"/>
          <w:szCs w:val="20"/>
          <w:lang w:val="en-US"/>
        </w:rPr>
        <w:t>&gt;</w:t>
      </w:r>
    </w:p>
    <w:p w14:paraId="4033F8D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#include "</w:t>
      </w:r>
      <w:proofErr w:type="spellStart"/>
      <w:r w:rsidRPr="00572431">
        <w:rPr>
          <w:rFonts w:ascii="TimesLTStd-Roman" w:eastAsia="TimesLTStd-Roman" w:cs="TimesLTStd-Roman"/>
          <w:sz w:val="20"/>
          <w:szCs w:val="20"/>
          <w:lang w:val="en-US"/>
        </w:rPr>
        <w:t>counter.h</w:t>
      </w:r>
      <w:proofErr w:type="spellEnd"/>
      <w:r w:rsidRPr="00572431">
        <w:rPr>
          <w:rFonts w:ascii="TimesLTStd-Roman" w:eastAsia="TimesLTStd-Roman" w:cs="TimesLTStd-Roman"/>
          <w:sz w:val="20"/>
          <w:szCs w:val="20"/>
          <w:lang w:val="en-US"/>
        </w:rPr>
        <w:t>"</w:t>
      </w:r>
    </w:p>
    <w:p w14:paraId="24DED83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141A0DC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gramStart"/>
      <w:r w:rsidRPr="00572431">
        <w:rPr>
          <w:rFonts w:ascii="TimesLTStd-Roman" w:eastAsia="TimesLTStd-Roman" w:cs="TimesLTStd-Roman"/>
          <w:sz w:val="20"/>
          <w:szCs w:val="20"/>
          <w:lang w:val="en-US"/>
        </w:rPr>
        <w:t>main(</w:t>
      </w:r>
      <w:proofErr w:type="gramEnd"/>
      <w:r w:rsidRPr="00572431">
        <w:rPr>
          <w:rFonts w:ascii="TimesLTStd-Roman" w:eastAsia="TimesLTStd-Roman" w:cs="TimesLTStd-Roman"/>
          <w:sz w:val="20"/>
          <w:szCs w:val="20"/>
          <w:lang w:val="en-US"/>
        </w:rPr>
        <w:t>) {</w:t>
      </w:r>
    </w:p>
    <w:p w14:paraId="468F4390"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increment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011FD4F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increment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3D39BF8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proofErr w:type="gramStart"/>
      <w:r w:rsidRPr="00572431">
        <w:rPr>
          <w:rFonts w:ascii="TimesLTStd-Roman" w:eastAsia="TimesLTStd-Roman" w:cs="TimesLTStd-Roman"/>
          <w:sz w:val="20"/>
          <w:szCs w:val="20"/>
          <w:lang w:val="en-US"/>
        </w:rPr>
        <w:t>printf</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xml:space="preserve">"Counter = %d\n",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get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6B766A6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38DDB39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lastRenderedPageBreak/>
        <w:t xml:space="preserve">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reset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2C40439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w:t>
      </w:r>
      <w:proofErr w:type="spellStart"/>
      <w:proofErr w:type="gramStart"/>
      <w:r w:rsidRPr="00572431">
        <w:rPr>
          <w:rFonts w:ascii="TimesLTStd-Roman" w:eastAsia="TimesLTStd-Roman" w:cs="TimesLTStd-Roman"/>
          <w:sz w:val="20"/>
          <w:szCs w:val="20"/>
          <w:lang w:val="en-US"/>
        </w:rPr>
        <w:t>printf</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 xml:space="preserve">"Counter after reset = %d\n",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get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p w14:paraId="386E8CA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
    <w:p w14:paraId="041648A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    return 0;</w:t>
      </w:r>
    </w:p>
    <w:p w14:paraId="65EEA0D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w:t>
      </w:r>
    </w:p>
    <w:p w14:paraId="0E9D0DFB"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Notice</w:t>
      </w:r>
    </w:p>
    <w:p w14:paraId="3A2E20AA" w14:textId="77777777" w:rsidR="00572431" w:rsidRPr="00572431" w:rsidRDefault="00572431" w:rsidP="00572431">
      <w:pPr>
        <w:numPr>
          <w:ilvl w:val="0"/>
          <w:numId w:val="43"/>
        </w:numPr>
        <w:autoSpaceDE w:val="0"/>
        <w:autoSpaceDN w:val="0"/>
        <w:adjustRightInd w:val="0"/>
        <w:spacing w:after="0" w:line="240" w:lineRule="auto"/>
        <w:jc w:val="both"/>
        <w:rPr>
          <w:rFonts w:ascii="TimesLTStd-Roman" w:eastAsia="TimesLTStd-Roman" w:cs="TimesLTStd-Roman"/>
          <w:sz w:val="20"/>
          <w:szCs w:val="20"/>
          <w:lang w:val="en-US"/>
        </w:rPr>
      </w:pPr>
      <w:proofErr w:type="spellStart"/>
      <w:r w:rsidRPr="00572431">
        <w:rPr>
          <w:rFonts w:ascii="TimesLTStd-Roman" w:eastAsia="TimesLTStd-Roman" w:cs="TimesLTStd-Roman"/>
          <w:sz w:val="20"/>
          <w:szCs w:val="20"/>
          <w:lang w:val="en-US"/>
        </w:rPr>
        <w:t>main.c</w:t>
      </w:r>
      <w:proofErr w:type="spellEnd"/>
      <w:r w:rsidRPr="00572431">
        <w:rPr>
          <w:rFonts w:ascii="TimesLTStd-Roman" w:eastAsia="TimesLTStd-Roman" w:cs="TimesLTStd-Roman"/>
          <w:sz w:val="20"/>
          <w:szCs w:val="20"/>
          <w:lang w:val="en-US"/>
        </w:rPr>
        <w:t xml:space="preserve"> cannot see </w:t>
      </w:r>
      <w:proofErr w:type="spellStart"/>
      <w:r w:rsidRPr="00572431">
        <w:rPr>
          <w:rFonts w:ascii="TimesLTStd-Roman" w:eastAsia="TimesLTStd-Roman" w:cs="TimesLTStd-Roman"/>
          <w:sz w:val="20"/>
          <w:szCs w:val="20"/>
          <w:lang w:val="en-US"/>
        </w:rPr>
        <w:t>counter_value</w:t>
      </w:r>
      <w:proofErr w:type="spellEnd"/>
    </w:p>
    <w:p w14:paraId="16A7E25E" w14:textId="77777777" w:rsidR="00572431" w:rsidRPr="00572431" w:rsidRDefault="00572431" w:rsidP="00572431">
      <w:pPr>
        <w:numPr>
          <w:ilvl w:val="0"/>
          <w:numId w:val="43"/>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It must use the module</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s API</w:t>
      </w:r>
    </w:p>
    <w:p w14:paraId="41A3E400" w14:textId="77777777" w:rsidR="00572431" w:rsidRPr="00572431" w:rsidRDefault="00572431" w:rsidP="00572431">
      <w:pPr>
        <w:numPr>
          <w:ilvl w:val="0"/>
          <w:numId w:val="43"/>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This enforces encapsulation and prevents accidental misuse</w:t>
      </w:r>
    </w:p>
    <w:p w14:paraId="476EA226"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C2E336B">
          <v:rect id="_x0000_i1083" style="width:0;height:1.5pt" o:hralign="center" o:hrstd="t" o:hr="t" fillcolor="#a0a0a0" stroked="f"/>
        </w:pict>
      </w:r>
    </w:p>
    <w:p w14:paraId="7A4F76F3"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Why This Is True Data Hiding in C</w:t>
      </w:r>
    </w:p>
    <w:p w14:paraId="55933EBD" w14:textId="77777777" w:rsidR="00572431" w:rsidRPr="00572431" w:rsidRDefault="00572431" w:rsidP="00572431">
      <w:pPr>
        <w:numPr>
          <w:ilvl w:val="0"/>
          <w:numId w:val="44"/>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The variable is </w:t>
      </w:r>
      <w:r w:rsidRPr="00572431">
        <w:rPr>
          <w:rFonts w:ascii="TimesLTStd-Roman" w:eastAsia="TimesLTStd-Roman" w:cs="TimesLTStd-Roman"/>
          <w:b/>
          <w:bCs/>
          <w:sz w:val="20"/>
          <w:szCs w:val="20"/>
          <w:lang w:val="en-US"/>
        </w:rPr>
        <w:t>not declared in the header</w:t>
      </w:r>
    </w:p>
    <w:p w14:paraId="0CDAB93F" w14:textId="77777777" w:rsidR="00572431" w:rsidRPr="00572431" w:rsidRDefault="00572431" w:rsidP="00572431">
      <w:pPr>
        <w:numPr>
          <w:ilvl w:val="0"/>
          <w:numId w:val="44"/>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The variable is </w:t>
      </w:r>
      <w:r w:rsidRPr="00572431">
        <w:rPr>
          <w:rFonts w:ascii="TimesLTStd-Roman" w:eastAsia="TimesLTStd-Roman" w:cs="TimesLTStd-Roman"/>
          <w:b/>
          <w:bCs/>
          <w:sz w:val="20"/>
          <w:szCs w:val="20"/>
          <w:lang w:val="en-US"/>
        </w:rPr>
        <w:t>static</w:t>
      </w:r>
      <w:r w:rsidRPr="00572431">
        <w:rPr>
          <w:rFonts w:ascii="TimesLTStd-Roman" w:eastAsia="TimesLTStd-Roman" w:cs="TimesLTStd-Roman"/>
          <w:sz w:val="20"/>
          <w:szCs w:val="20"/>
          <w:lang w:val="en-US"/>
        </w:rPr>
        <w:t>, so it cannot be linked from outside</w:t>
      </w:r>
    </w:p>
    <w:p w14:paraId="3E015E88" w14:textId="77777777" w:rsidR="00572431" w:rsidRPr="00572431" w:rsidRDefault="00572431" w:rsidP="00572431">
      <w:pPr>
        <w:numPr>
          <w:ilvl w:val="0"/>
          <w:numId w:val="44"/>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Only the module</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s functions can touch the data</w:t>
      </w:r>
    </w:p>
    <w:p w14:paraId="55946D88" w14:textId="77777777" w:rsidR="00572431" w:rsidRPr="00572431" w:rsidRDefault="00572431" w:rsidP="00572431">
      <w:pPr>
        <w:numPr>
          <w:ilvl w:val="0"/>
          <w:numId w:val="44"/>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Other modules cannot break invariants or corrupt state</w:t>
      </w:r>
    </w:p>
    <w:p w14:paraId="3A3AEA5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This is the standard pattern used in real-world C libraries (OpenSSL, SQLite, Linux kernel subsystems).</w:t>
      </w:r>
    </w:p>
    <w:p w14:paraId="013D4069"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73776EA7">
          <v:rect id="_x0000_i1084" style="width:0;height:1.5pt" o:hralign="center" o:hrstd="t" o:hr="t" fillcolor="#a0a0a0" stroked="f"/>
        </w:pict>
      </w:r>
    </w:p>
    <w:p w14:paraId="25DCBB1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Segoe UI Emoji" w:eastAsia="TimesLTStd-Roman" w:hAnsi="Segoe UI Emoji" w:cs="Segoe UI Emoji"/>
          <w:b/>
          <w:bCs/>
          <w:sz w:val="20"/>
          <w:szCs w:val="20"/>
          <w:lang w:val="en-US"/>
        </w:rPr>
        <w:t>📌</w:t>
      </w:r>
      <w:r w:rsidRPr="00572431">
        <w:rPr>
          <w:rFonts w:ascii="TimesLTStd-Roman" w:eastAsia="TimesLTStd-Roman" w:cs="TimesLTStd-Roman"/>
          <w:b/>
          <w:bCs/>
          <w:sz w:val="20"/>
          <w:szCs w:val="20"/>
          <w:lang w:val="en-U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3"/>
        <w:gridCol w:w="3548"/>
        <w:gridCol w:w="2577"/>
      </w:tblGrid>
      <w:tr w:rsidR="00572431" w:rsidRPr="00572431" w14:paraId="14E1DE2F" w14:textId="77777777">
        <w:trPr>
          <w:tblHeader/>
          <w:tblCellSpacing w:w="15" w:type="dxa"/>
        </w:trPr>
        <w:tc>
          <w:tcPr>
            <w:tcW w:w="0" w:type="auto"/>
            <w:vAlign w:val="center"/>
            <w:hideMark/>
          </w:tcPr>
          <w:p w14:paraId="200204A6"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Concept</w:t>
            </w:r>
          </w:p>
        </w:tc>
        <w:tc>
          <w:tcPr>
            <w:tcW w:w="0" w:type="auto"/>
            <w:vAlign w:val="center"/>
            <w:hideMark/>
          </w:tcPr>
          <w:p w14:paraId="0879287E"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How It</w:t>
            </w:r>
            <w:r w:rsidRPr="00572431">
              <w:rPr>
                <w:rFonts w:ascii="TimesLTStd-Roman" w:eastAsia="TimesLTStd-Roman" w:cs="TimesLTStd-Roman"/>
                <w:b/>
                <w:bCs/>
                <w:sz w:val="20"/>
                <w:szCs w:val="20"/>
                <w:lang w:val="en-US"/>
              </w:rPr>
              <w:t>’</w:t>
            </w:r>
            <w:r w:rsidRPr="00572431">
              <w:rPr>
                <w:rFonts w:ascii="TimesLTStd-Roman" w:eastAsia="TimesLTStd-Roman" w:cs="TimesLTStd-Roman"/>
                <w:b/>
                <w:bCs/>
                <w:sz w:val="20"/>
                <w:szCs w:val="20"/>
                <w:lang w:val="en-US"/>
              </w:rPr>
              <w:t>s Done in C</w:t>
            </w:r>
          </w:p>
        </w:tc>
        <w:tc>
          <w:tcPr>
            <w:tcW w:w="0" w:type="auto"/>
            <w:vAlign w:val="center"/>
            <w:hideMark/>
          </w:tcPr>
          <w:p w14:paraId="2B130CE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572431">
              <w:rPr>
                <w:rFonts w:ascii="TimesLTStd-Roman" w:eastAsia="TimesLTStd-Roman" w:cs="TimesLTStd-Roman"/>
                <w:b/>
                <w:bCs/>
                <w:sz w:val="20"/>
                <w:szCs w:val="20"/>
                <w:lang w:val="en-US"/>
              </w:rPr>
              <w:t>Example</w:t>
            </w:r>
          </w:p>
        </w:tc>
      </w:tr>
      <w:tr w:rsidR="00572431" w:rsidRPr="00572431" w14:paraId="1DBF7E44" w14:textId="77777777">
        <w:trPr>
          <w:tblCellSpacing w:w="15" w:type="dxa"/>
        </w:trPr>
        <w:tc>
          <w:tcPr>
            <w:tcW w:w="0" w:type="auto"/>
            <w:vAlign w:val="center"/>
            <w:hideMark/>
          </w:tcPr>
          <w:p w14:paraId="38156304"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Private variable</w:t>
            </w:r>
          </w:p>
        </w:tc>
        <w:tc>
          <w:tcPr>
            <w:tcW w:w="0" w:type="auto"/>
            <w:vAlign w:val="center"/>
            <w:hideMark/>
          </w:tcPr>
          <w:p w14:paraId="2784598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static inside .c file</w:t>
            </w:r>
          </w:p>
        </w:tc>
        <w:tc>
          <w:tcPr>
            <w:tcW w:w="0" w:type="auto"/>
            <w:vAlign w:val="center"/>
            <w:hideMark/>
          </w:tcPr>
          <w:p w14:paraId="1B6C1DC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static int </w:t>
            </w:r>
            <w:proofErr w:type="spellStart"/>
            <w:r w:rsidRPr="00572431">
              <w:rPr>
                <w:rFonts w:ascii="TimesLTStd-Roman" w:eastAsia="TimesLTStd-Roman" w:cs="TimesLTStd-Roman"/>
                <w:sz w:val="20"/>
                <w:szCs w:val="20"/>
                <w:lang w:val="en-US"/>
              </w:rPr>
              <w:t>counter_value</w:t>
            </w:r>
            <w:proofErr w:type="spellEnd"/>
            <w:r w:rsidRPr="00572431">
              <w:rPr>
                <w:rFonts w:ascii="TimesLTStd-Roman" w:eastAsia="TimesLTStd-Roman" w:cs="TimesLTStd-Roman"/>
                <w:sz w:val="20"/>
                <w:szCs w:val="20"/>
                <w:lang w:val="en-US"/>
              </w:rPr>
              <w:t>;</w:t>
            </w:r>
          </w:p>
        </w:tc>
      </w:tr>
      <w:tr w:rsidR="00572431" w:rsidRPr="00572431" w14:paraId="02447599" w14:textId="77777777">
        <w:trPr>
          <w:tblCellSpacing w:w="15" w:type="dxa"/>
        </w:trPr>
        <w:tc>
          <w:tcPr>
            <w:tcW w:w="0" w:type="auto"/>
            <w:vAlign w:val="center"/>
            <w:hideMark/>
          </w:tcPr>
          <w:p w14:paraId="565BACCD"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Public API</w:t>
            </w:r>
          </w:p>
        </w:tc>
        <w:tc>
          <w:tcPr>
            <w:tcW w:w="0" w:type="auto"/>
            <w:vAlign w:val="center"/>
            <w:hideMark/>
          </w:tcPr>
          <w:p w14:paraId="160113D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Function declarations in .h</w:t>
            </w:r>
          </w:p>
        </w:tc>
        <w:tc>
          <w:tcPr>
            <w:tcW w:w="0" w:type="auto"/>
            <w:vAlign w:val="center"/>
            <w:hideMark/>
          </w:tcPr>
          <w:p w14:paraId="42639B2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int </w:t>
            </w: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get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tc>
      </w:tr>
      <w:tr w:rsidR="00572431" w:rsidRPr="00572431" w14:paraId="749071C8" w14:textId="77777777">
        <w:trPr>
          <w:tblCellSpacing w:w="15" w:type="dxa"/>
        </w:trPr>
        <w:tc>
          <w:tcPr>
            <w:tcW w:w="0" w:type="auto"/>
            <w:vAlign w:val="center"/>
            <w:hideMark/>
          </w:tcPr>
          <w:p w14:paraId="1760322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Encapsulation</w:t>
            </w:r>
          </w:p>
        </w:tc>
        <w:tc>
          <w:tcPr>
            <w:tcW w:w="0" w:type="auto"/>
            <w:vAlign w:val="center"/>
            <w:hideMark/>
          </w:tcPr>
          <w:p w14:paraId="60716F5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Only functions access hidden data</w:t>
            </w:r>
          </w:p>
        </w:tc>
        <w:tc>
          <w:tcPr>
            <w:tcW w:w="0" w:type="auto"/>
            <w:vAlign w:val="center"/>
            <w:hideMark/>
          </w:tcPr>
          <w:p w14:paraId="7AC86325"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proofErr w:type="spellStart"/>
            <w:r w:rsidRPr="00572431">
              <w:rPr>
                <w:rFonts w:ascii="TimesLTStd-Roman" w:eastAsia="TimesLTStd-Roman" w:cs="TimesLTStd-Roman"/>
                <w:sz w:val="20"/>
                <w:szCs w:val="20"/>
                <w:lang w:val="en-US"/>
              </w:rPr>
              <w:t>counter_</w:t>
            </w:r>
            <w:proofErr w:type="gramStart"/>
            <w:r w:rsidRPr="00572431">
              <w:rPr>
                <w:rFonts w:ascii="TimesLTStd-Roman" w:eastAsia="TimesLTStd-Roman" w:cs="TimesLTStd-Roman"/>
                <w:sz w:val="20"/>
                <w:szCs w:val="20"/>
                <w:lang w:val="en-US"/>
              </w:rPr>
              <w:t>increment</w:t>
            </w:r>
            <w:proofErr w:type="spellEnd"/>
            <w:r w:rsidRPr="00572431">
              <w:rPr>
                <w:rFonts w:ascii="TimesLTStd-Roman" w:eastAsia="TimesLTStd-Roman" w:cs="TimesLTStd-Roman"/>
                <w:sz w:val="20"/>
                <w:szCs w:val="20"/>
                <w:lang w:val="en-US"/>
              </w:rPr>
              <w:t>(</w:t>
            </w:r>
            <w:proofErr w:type="gramEnd"/>
            <w:r w:rsidRPr="00572431">
              <w:rPr>
                <w:rFonts w:ascii="TimesLTStd-Roman" w:eastAsia="TimesLTStd-Roman" w:cs="TimesLTStd-Roman"/>
                <w:sz w:val="20"/>
                <w:szCs w:val="20"/>
                <w:lang w:val="en-US"/>
              </w:rPr>
              <w:t>);</w:t>
            </w:r>
          </w:p>
        </w:tc>
      </w:tr>
      <w:tr w:rsidR="00572431" w:rsidRPr="00572431" w14:paraId="2F811AAE" w14:textId="77777777">
        <w:trPr>
          <w:tblCellSpacing w:w="15" w:type="dxa"/>
        </w:trPr>
        <w:tc>
          <w:tcPr>
            <w:tcW w:w="0" w:type="auto"/>
            <w:vAlign w:val="center"/>
            <w:hideMark/>
          </w:tcPr>
          <w:p w14:paraId="646A02DC"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b/>
                <w:bCs/>
                <w:sz w:val="20"/>
                <w:szCs w:val="20"/>
                <w:lang w:val="en-US"/>
              </w:rPr>
              <w:t>Data hiding</w:t>
            </w:r>
          </w:p>
        </w:tc>
        <w:tc>
          <w:tcPr>
            <w:tcW w:w="0" w:type="auto"/>
            <w:vAlign w:val="center"/>
            <w:hideMark/>
          </w:tcPr>
          <w:p w14:paraId="51FC9FD7"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No extern, no global exposure</w:t>
            </w:r>
          </w:p>
        </w:tc>
        <w:tc>
          <w:tcPr>
            <w:tcW w:w="0" w:type="auto"/>
            <w:vAlign w:val="center"/>
            <w:hideMark/>
          </w:tcPr>
          <w:p w14:paraId="638CE6D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variable not in header</w:t>
            </w:r>
          </w:p>
        </w:tc>
      </w:tr>
    </w:tbl>
    <w:p w14:paraId="06E944C1" w14:textId="77777777" w:rsidR="00572431" w:rsidRPr="00572431" w:rsidRDefault="00000000"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7DCF441">
          <v:rect id="_x0000_i1085" style="width:0;height:1.5pt" o:hralign="center" o:hrstd="t" o:hr="t" fillcolor="#a0a0a0" stroked="f"/>
        </w:pict>
      </w:r>
    </w:p>
    <w:p w14:paraId="3DFF54CA"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If you want, I can also show:</w:t>
      </w:r>
    </w:p>
    <w:p w14:paraId="07649776" w14:textId="77777777" w:rsidR="00572431" w:rsidRPr="00572431" w:rsidRDefault="00572431" w:rsidP="00572431">
      <w:pPr>
        <w:numPr>
          <w:ilvl w:val="0"/>
          <w:numId w:val="4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A </w:t>
      </w:r>
      <w:r w:rsidRPr="00572431">
        <w:rPr>
          <w:rFonts w:ascii="TimesLTStd-Roman" w:eastAsia="TimesLTStd-Roman" w:cs="TimesLTStd-Roman"/>
          <w:b/>
          <w:bCs/>
          <w:sz w:val="20"/>
          <w:szCs w:val="20"/>
          <w:lang w:val="en-US"/>
        </w:rPr>
        <w:t>fully opaque struct</w:t>
      </w:r>
      <w:r w:rsidRPr="00572431">
        <w:rPr>
          <w:rFonts w:ascii="TimesLTStd-Roman" w:eastAsia="TimesLTStd-Roman" w:cs="TimesLTStd-Roman"/>
          <w:sz w:val="20"/>
          <w:szCs w:val="20"/>
          <w:lang w:val="en-US"/>
        </w:rPr>
        <w:t xml:space="preserve"> (classic technique for hiding complex data)</w:t>
      </w:r>
    </w:p>
    <w:p w14:paraId="391347AF" w14:textId="77777777" w:rsidR="00572431" w:rsidRPr="00572431" w:rsidRDefault="00572431" w:rsidP="00572431">
      <w:pPr>
        <w:numPr>
          <w:ilvl w:val="0"/>
          <w:numId w:val="4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A </w:t>
      </w:r>
      <w:r w:rsidRPr="00572431">
        <w:rPr>
          <w:rFonts w:ascii="TimesLTStd-Roman" w:eastAsia="TimesLTStd-Roman" w:cs="TimesLTStd-Roman"/>
          <w:b/>
          <w:bCs/>
          <w:sz w:val="20"/>
          <w:szCs w:val="20"/>
          <w:lang w:val="en-US"/>
        </w:rPr>
        <w:t>module with multiple hidden variables</w:t>
      </w:r>
    </w:p>
    <w:p w14:paraId="33B1D8CB" w14:textId="77777777" w:rsidR="00572431" w:rsidRPr="00572431" w:rsidRDefault="00572431" w:rsidP="00572431">
      <w:pPr>
        <w:numPr>
          <w:ilvl w:val="0"/>
          <w:numId w:val="45"/>
        </w:numPr>
        <w:autoSpaceDE w:val="0"/>
        <w:autoSpaceDN w:val="0"/>
        <w:adjustRightInd w:val="0"/>
        <w:spacing w:after="0" w:line="240" w:lineRule="auto"/>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 xml:space="preserve">A </w:t>
      </w:r>
      <w:r w:rsidRPr="00572431">
        <w:rPr>
          <w:rFonts w:ascii="TimesLTStd-Roman" w:eastAsia="TimesLTStd-Roman" w:cs="TimesLTStd-Roman"/>
          <w:b/>
          <w:bCs/>
          <w:sz w:val="20"/>
          <w:szCs w:val="20"/>
          <w:lang w:val="en-US"/>
        </w:rPr>
        <w:t>data hiding example using getters/setters</w:t>
      </w:r>
    </w:p>
    <w:p w14:paraId="48D6C3E1" w14:textId="77777777" w:rsidR="00572431" w:rsidRP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sidRPr="00572431">
        <w:rPr>
          <w:rFonts w:ascii="TimesLTStd-Roman" w:eastAsia="TimesLTStd-Roman" w:cs="TimesLTStd-Roman"/>
          <w:sz w:val="20"/>
          <w:szCs w:val="20"/>
          <w:lang w:val="en-US"/>
        </w:rPr>
        <w:t>Just pick one and I</w:t>
      </w:r>
      <w:r w:rsidRPr="00572431">
        <w:rPr>
          <w:rFonts w:ascii="TimesLTStd-Roman" w:eastAsia="TimesLTStd-Roman" w:cs="TimesLTStd-Roman"/>
          <w:sz w:val="20"/>
          <w:szCs w:val="20"/>
          <w:lang w:val="en-US"/>
        </w:rPr>
        <w:t>’</w:t>
      </w:r>
      <w:r w:rsidRPr="00572431">
        <w:rPr>
          <w:rFonts w:ascii="TimesLTStd-Roman" w:eastAsia="TimesLTStd-Roman" w:cs="TimesLTStd-Roman"/>
          <w:sz w:val="20"/>
          <w:szCs w:val="20"/>
          <w:lang w:val="en-US"/>
        </w:rPr>
        <w:t>ll build it for you.</w:t>
      </w:r>
    </w:p>
    <w:p w14:paraId="39B5BA5A" w14:textId="16DDDC66" w:rsidR="00572431" w:rsidRDefault="00572431"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t>4END==========================================================</w:t>
      </w:r>
    </w:p>
    <w:p w14:paraId="47709141" w14:textId="0A1E9BBC" w:rsidR="00EF4892" w:rsidRDefault="00EF4892"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t>5BEGIN========================================================</w:t>
      </w:r>
    </w:p>
    <w:p w14:paraId="720842E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A fully </w:t>
      </w:r>
      <w:r w:rsidRPr="00EF4892">
        <w:rPr>
          <w:rFonts w:ascii="TimesLTStd-Roman" w:eastAsia="TimesLTStd-Roman" w:cs="TimesLTStd-Roman"/>
          <w:b/>
          <w:bCs/>
          <w:sz w:val="20"/>
          <w:szCs w:val="20"/>
          <w:lang w:val="en-US"/>
        </w:rPr>
        <w:t>opaque struct</w:t>
      </w:r>
      <w:r w:rsidRPr="00EF4892">
        <w:rPr>
          <w:rFonts w:ascii="TimesLTStd-Roman" w:eastAsia="TimesLTStd-Roman" w:cs="TimesLTStd-Roman"/>
          <w:sz w:val="20"/>
          <w:szCs w:val="20"/>
          <w:lang w:val="en-US"/>
        </w:rPr>
        <w:t xml:space="preserve"> is the most powerful data</w:t>
      </w:r>
      <w:r w:rsidRPr="00EF4892">
        <w:rPr>
          <w:rFonts w:ascii="TimesLTStd-Roman" w:eastAsia="TimesLTStd-Roman" w:cs="TimesLTStd-Roman"/>
          <w:sz w:val="20"/>
          <w:szCs w:val="20"/>
          <w:lang w:val="en-US"/>
        </w:rPr>
        <w:noBreakHyphen/>
        <w:t xml:space="preserve">hiding technique in C. It lets you expose a </w:t>
      </w:r>
      <w:r w:rsidRPr="00EF4892">
        <w:rPr>
          <w:rFonts w:ascii="TimesLTStd-Roman" w:eastAsia="TimesLTStd-Roman" w:cs="TimesLTStd-Roman"/>
          <w:i/>
          <w:iCs/>
          <w:sz w:val="20"/>
          <w:szCs w:val="20"/>
          <w:lang w:val="en-US"/>
        </w:rPr>
        <w:t>type</w:t>
      </w:r>
      <w:r w:rsidRPr="00EF4892">
        <w:rPr>
          <w:rFonts w:ascii="TimesLTStd-Roman" w:eastAsia="TimesLTStd-Roman" w:cs="TimesLTStd-Roman"/>
          <w:sz w:val="20"/>
          <w:szCs w:val="20"/>
          <w:lang w:val="en-US"/>
        </w:rPr>
        <w:t xml:space="preserve"> publicly while completely hiding its </w:t>
      </w:r>
      <w:r w:rsidRPr="00EF4892">
        <w:rPr>
          <w:rFonts w:ascii="TimesLTStd-Roman" w:eastAsia="TimesLTStd-Roman" w:cs="TimesLTStd-Roman"/>
          <w:i/>
          <w:iCs/>
          <w:sz w:val="20"/>
          <w:szCs w:val="20"/>
          <w:lang w:val="en-US"/>
        </w:rPr>
        <w:t>internal fields</w:t>
      </w:r>
      <w:r w:rsidRPr="00EF4892">
        <w:rPr>
          <w:rFonts w:ascii="TimesLTStd-Roman" w:eastAsia="TimesLTStd-Roman" w:cs="TimesLTStd-Roman"/>
          <w:sz w:val="20"/>
          <w:szCs w:val="20"/>
          <w:lang w:val="en-US"/>
        </w:rPr>
        <w:t xml:space="preserve"> inside the .c file. Other modules can hold pointers to the struct, but they cannot see or modify its contents directly.</w:t>
      </w:r>
    </w:p>
    <w:p w14:paraId="41FB67F1"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Below is a clean, real</w:t>
      </w:r>
      <w:r w:rsidRPr="00EF4892">
        <w:rPr>
          <w:rFonts w:ascii="TimesLTStd-Roman" w:eastAsia="TimesLTStd-Roman" w:cs="TimesLTStd-Roman"/>
          <w:sz w:val="20"/>
          <w:szCs w:val="20"/>
          <w:lang w:val="en-US"/>
        </w:rPr>
        <w:noBreakHyphen/>
        <w:t>world style example.</w:t>
      </w:r>
    </w:p>
    <w:p w14:paraId="64CF6217"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8D7D1B1">
          <v:rect id="_x0000_i1086" style="width:0;height:1.5pt" o:hralign="center" o:hrstd="t" o:hr="t" fillcolor="#a0a0a0" stroked="f"/>
        </w:pict>
      </w:r>
    </w:p>
    <w:p w14:paraId="02F2E88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Goal</w:t>
      </w:r>
    </w:p>
    <w:p w14:paraId="3BCEF9D4"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Create a module where:</w:t>
      </w:r>
    </w:p>
    <w:p w14:paraId="0E5306BF" w14:textId="77777777" w:rsidR="00EF4892" w:rsidRPr="00EF4892" w:rsidRDefault="00EF4892" w:rsidP="00EF4892">
      <w:pPr>
        <w:numPr>
          <w:ilvl w:val="0"/>
          <w:numId w:val="46"/>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lastRenderedPageBreak/>
        <w:t xml:space="preserve">The </w:t>
      </w:r>
      <w:proofErr w:type="spellStart"/>
      <w:r w:rsidRPr="00EF4892">
        <w:rPr>
          <w:rFonts w:ascii="TimesLTStd-Roman" w:eastAsia="TimesLTStd-Roman" w:cs="TimesLTStd-Roman"/>
          <w:sz w:val="20"/>
          <w:szCs w:val="20"/>
          <w:lang w:val="en-US"/>
        </w:rPr>
        <w:t>struct</w:t>
      </w:r>
      <w:r w:rsidRPr="00EF4892">
        <w:rPr>
          <w:rFonts w:ascii="TimesLTStd-Roman" w:eastAsia="TimesLTStd-Roman" w:cs="TimesLTStd-Roman"/>
          <w:sz w:val="20"/>
          <w:szCs w:val="20"/>
          <w:lang w:val="en-US"/>
        </w:rPr>
        <w:t>’</w:t>
      </w:r>
      <w:r w:rsidRPr="00EF4892">
        <w:rPr>
          <w:rFonts w:ascii="TimesLTStd-Roman" w:eastAsia="TimesLTStd-Roman" w:cs="TimesLTStd-Roman"/>
          <w:sz w:val="20"/>
          <w:szCs w:val="20"/>
          <w:lang w:val="en-US"/>
        </w:rPr>
        <w:t>s</w:t>
      </w:r>
      <w:proofErr w:type="spellEnd"/>
      <w:r w:rsidRPr="00EF4892">
        <w:rPr>
          <w:rFonts w:ascii="TimesLTStd-Roman" w:eastAsia="TimesLTStd-Roman" w:cs="TimesLTStd-Roman"/>
          <w:sz w:val="20"/>
          <w:szCs w:val="20"/>
          <w:lang w:val="en-US"/>
        </w:rPr>
        <w:t xml:space="preserve"> </w:t>
      </w:r>
      <w:r w:rsidRPr="00EF4892">
        <w:rPr>
          <w:rFonts w:ascii="TimesLTStd-Roman" w:eastAsia="TimesLTStd-Roman" w:cs="TimesLTStd-Roman"/>
          <w:b/>
          <w:bCs/>
          <w:sz w:val="20"/>
          <w:szCs w:val="20"/>
          <w:lang w:val="en-US"/>
        </w:rPr>
        <w:t>layout is hidden</w:t>
      </w:r>
    </w:p>
    <w:p w14:paraId="223697DE" w14:textId="77777777" w:rsidR="00EF4892" w:rsidRPr="00EF4892" w:rsidRDefault="00EF4892" w:rsidP="00EF4892">
      <w:pPr>
        <w:numPr>
          <w:ilvl w:val="0"/>
          <w:numId w:val="46"/>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Only a </w:t>
      </w:r>
      <w:r w:rsidRPr="00EF4892">
        <w:rPr>
          <w:rFonts w:ascii="TimesLTStd-Roman" w:eastAsia="TimesLTStd-Roman" w:cs="TimesLTStd-Roman"/>
          <w:b/>
          <w:bCs/>
          <w:sz w:val="20"/>
          <w:szCs w:val="20"/>
          <w:lang w:val="en-US"/>
        </w:rPr>
        <w:t>pointer to the struct</w:t>
      </w:r>
      <w:r w:rsidRPr="00EF4892">
        <w:rPr>
          <w:rFonts w:ascii="TimesLTStd-Roman" w:eastAsia="TimesLTStd-Roman" w:cs="TimesLTStd-Roman"/>
          <w:sz w:val="20"/>
          <w:szCs w:val="20"/>
          <w:lang w:val="en-US"/>
        </w:rPr>
        <w:t xml:space="preserve"> is visible publicly</w:t>
      </w:r>
    </w:p>
    <w:p w14:paraId="236CE842" w14:textId="77777777" w:rsidR="00EF4892" w:rsidRPr="00EF4892" w:rsidRDefault="00EF4892" w:rsidP="00EF4892">
      <w:pPr>
        <w:numPr>
          <w:ilvl w:val="0"/>
          <w:numId w:val="46"/>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All access happens through </w:t>
      </w:r>
      <w:r w:rsidRPr="00EF4892">
        <w:rPr>
          <w:rFonts w:ascii="TimesLTStd-Roman" w:eastAsia="TimesLTStd-Roman" w:cs="TimesLTStd-Roman"/>
          <w:b/>
          <w:bCs/>
          <w:sz w:val="20"/>
          <w:szCs w:val="20"/>
          <w:lang w:val="en-US"/>
        </w:rPr>
        <w:t>functions</w:t>
      </w:r>
    </w:p>
    <w:p w14:paraId="2416DFD4" w14:textId="77777777" w:rsidR="00EF4892" w:rsidRPr="00EF4892" w:rsidRDefault="00EF4892" w:rsidP="00EF4892">
      <w:pPr>
        <w:numPr>
          <w:ilvl w:val="0"/>
          <w:numId w:val="46"/>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Other modules cannot break invariants</w:t>
      </w:r>
    </w:p>
    <w:p w14:paraId="1C95962B"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This is how libraries like OpenSSL, SQLite, and GTK hide internal data.</w:t>
      </w:r>
    </w:p>
    <w:p w14:paraId="31AEB468"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A94584E">
          <v:rect id="_x0000_i1087" style="width:0;height:1.5pt" o:hralign="center" o:hrstd="t" o:hr="t" fillcolor="#a0a0a0" stroked="f"/>
        </w:pict>
      </w:r>
    </w:p>
    <w:p w14:paraId="164BC9E2"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Project Structure</w:t>
      </w:r>
    </w:p>
    <w:p w14:paraId="748C9D3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project/</w:t>
      </w:r>
    </w:p>
    <w:p w14:paraId="517951ED"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3648DB6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MS Gothic" w:eastAsia="MS Gothic" w:hAnsi="MS Gothic" w:cs="MS Gothic" w:hint="eastAsia"/>
          <w:sz w:val="20"/>
          <w:szCs w:val="20"/>
          <w:lang w:val="en-US"/>
        </w:rPr>
        <w:t>├</w:t>
      </w:r>
      <w:r w:rsidRPr="00EF4892">
        <w:rPr>
          <w:rFonts w:ascii="Calibri" w:eastAsia="TimesLTStd-Roman" w:hAnsi="Calibri" w:cs="Calibri"/>
          <w:sz w:val="20"/>
          <w:szCs w:val="20"/>
          <w:lang w:val="en-US"/>
        </w:rPr>
        <w:t>──</w:t>
      </w: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counter.h</w:t>
      </w:r>
      <w:proofErr w:type="spellEnd"/>
      <w:r w:rsidRPr="00EF4892">
        <w:rPr>
          <w:rFonts w:ascii="TimesLTStd-Roman" w:eastAsia="TimesLTStd-Roman" w:cs="TimesLTStd-Roman"/>
          <w:sz w:val="20"/>
          <w:szCs w:val="20"/>
          <w:lang w:val="en-US"/>
        </w:rPr>
        <w:t xml:space="preserve">      // public API</w:t>
      </w:r>
    </w:p>
    <w:p w14:paraId="24168E69"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MS Gothic" w:eastAsia="MS Gothic" w:hAnsi="MS Gothic" w:cs="MS Gothic" w:hint="eastAsia"/>
          <w:sz w:val="20"/>
          <w:szCs w:val="20"/>
          <w:lang w:val="en-US"/>
        </w:rPr>
        <w:t>├</w:t>
      </w:r>
      <w:r w:rsidRPr="00EF4892">
        <w:rPr>
          <w:rFonts w:ascii="Calibri" w:eastAsia="TimesLTStd-Roman" w:hAnsi="Calibri" w:cs="Calibri"/>
          <w:sz w:val="20"/>
          <w:szCs w:val="20"/>
          <w:lang w:val="en-US"/>
        </w:rPr>
        <w:t>──</w:t>
      </w: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counter.c</w:t>
      </w:r>
      <w:proofErr w:type="spellEnd"/>
      <w:r w:rsidRPr="00EF4892">
        <w:rPr>
          <w:rFonts w:ascii="TimesLTStd-Roman" w:eastAsia="TimesLTStd-Roman" w:cs="TimesLTStd-Roman"/>
          <w:sz w:val="20"/>
          <w:szCs w:val="20"/>
          <w:lang w:val="en-US"/>
        </w:rPr>
        <w:t xml:space="preserve">      // private implementation</w:t>
      </w:r>
    </w:p>
    <w:p w14:paraId="10621343"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main.c</w:t>
      </w:r>
      <w:proofErr w:type="spellEnd"/>
      <w:r w:rsidRPr="00EF4892">
        <w:rPr>
          <w:rFonts w:ascii="TimesLTStd-Roman" w:eastAsia="TimesLTStd-Roman" w:cs="TimesLTStd-Roman"/>
          <w:sz w:val="20"/>
          <w:szCs w:val="20"/>
          <w:lang w:val="en-US"/>
        </w:rPr>
        <w:t xml:space="preserve">         // client code</w:t>
      </w:r>
    </w:p>
    <w:p w14:paraId="1D899EE6"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680C7C7A">
          <v:rect id="_x0000_i1088" style="width:0;height:1.5pt" o:hralign="center" o:hrstd="t" o:hr="t" fillcolor="#a0a0a0" stroked="f"/>
        </w:pict>
      </w:r>
    </w:p>
    <w:p w14:paraId="43A1A1D1"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w:t>
      </w:r>
      <w:proofErr w:type="spellStart"/>
      <w:r w:rsidRPr="00EF4892">
        <w:rPr>
          <w:rFonts w:ascii="TimesLTStd-Roman" w:eastAsia="TimesLTStd-Roman" w:cs="TimesLTStd-Roman"/>
          <w:b/>
          <w:bCs/>
          <w:sz w:val="20"/>
          <w:szCs w:val="20"/>
          <w:lang w:val="en-US"/>
        </w:rPr>
        <w:t>counter.h</w:t>
      </w:r>
      <w:proofErr w:type="spellEnd"/>
      <w:r w:rsidRPr="00EF4892">
        <w:rPr>
          <w:rFonts w:ascii="TimesLTStd-Roman" w:eastAsia="TimesLTStd-Roman" w:cs="TimesLTStd-Roman"/>
          <w:b/>
          <w:bCs/>
          <w:sz w:val="20"/>
          <w:szCs w:val="20"/>
          <w:lang w:val="en-US"/>
        </w:rPr>
        <w:t xml:space="preserve"> </w:t>
      </w:r>
      <w:r w:rsidRPr="00EF4892">
        <w:rPr>
          <w:rFonts w:ascii="TimesLTStd-Roman" w:eastAsia="TimesLTStd-Roman" w:cs="TimesLTStd-Roman"/>
          <w:b/>
          <w:bCs/>
          <w:sz w:val="20"/>
          <w:szCs w:val="20"/>
          <w:lang w:val="en-US"/>
        </w:rPr>
        <w:t>—</w:t>
      </w:r>
      <w:r w:rsidRPr="00EF4892">
        <w:rPr>
          <w:rFonts w:ascii="TimesLTStd-Roman" w:eastAsia="TimesLTStd-Roman" w:cs="TimesLTStd-Roman"/>
          <w:b/>
          <w:bCs/>
          <w:sz w:val="20"/>
          <w:szCs w:val="20"/>
          <w:lang w:val="en-US"/>
        </w:rPr>
        <w:t xml:space="preserve"> Public Interface (opaque type)</w:t>
      </w:r>
    </w:p>
    <w:p w14:paraId="2AC9949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counter.h</w:t>
      </w:r>
      <w:proofErr w:type="spellEnd"/>
    </w:p>
    <w:p w14:paraId="1256FBAB"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#ifndef COUNTER_H</w:t>
      </w:r>
    </w:p>
    <w:p w14:paraId="2E017E2D"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#define COUNTER_H</w:t>
      </w:r>
    </w:p>
    <w:p w14:paraId="0A5260E3"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155BA47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Declare an opaque struct type</w:t>
      </w:r>
    </w:p>
    <w:p w14:paraId="77C0D49F"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typedef struct Counter </w:t>
      </w:r>
      <w:proofErr w:type="spellStart"/>
      <w:r w:rsidRPr="00EF4892">
        <w:rPr>
          <w:rFonts w:ascii="TimesLTStd-Roman" w:eastAsia="TimesLTStd-Roman" w:cs="TimesLTStd-Roman"/>
          <w:sz w:val="20"/>
          <w:szCs w:val="20"/>
          <w:lang w:val="en-US"/>
        </w:rPr>
        <w:t>Counter</w:t>
      </w:r>
      <w:proofErr w:type="spellEnd"/>
      <w:r w:rsidRPr="00EF4892">
        <w:rPr>
          <w:rFonts w:ascii="TimesLTStd-Roman" w:eastAsia="TimesLTStd-Roman" w:cs="TimesLTStd-Roman"/>
          <w:sz w:val="20"/>
          <w:szCs w:val="20"/>
          <w:lang w:val="en-US"/>
        </w:rPr>
        <w:t>;</w:t>
      </w:r>
    </w:p>
    <w:p w14:paraId="3BA9D9D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7E16CD2A"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Counter*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create</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w:t>
      </w:r>
    </w:p>
    <w:p w14:paraId="4BC9D013"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void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increment</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c);</w:t>
      </w:r>
    </w:p>
    <w:p w14:paraId="184040A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void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reset</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c);</w:t>
      </w:r>
    </w:p>
    <w:p w14:paraId="73FCC85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int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get</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const Counter* c);</w:t>
      </w:r>
    </w:p>
    <w:p w14:paraId="439DA51D"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void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destroy</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c);</w:t>
      </w:r>
    </w:p>
    <w:p w14:paraId="11D433B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14D08F5B"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#endif</w:t>
      </w:r>
    </w:p>
    <w:p w14:paraId="20185F6A"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TimesLTStd-Roman" w:eastAsia="TimesLTStd-Roman" w:cs="TimesLTStd-Roman"/>
          <w:b/>
          <w:bCs/>
          <w:sz w:val="20"/>
          <w:szCs w:val="20"/>
          <w:lang w:val="en-US"/>
        </w:rPr>
        <w:t>Key idea</w:t>
      </w:r>
    </w:p>
    <w:p w14:paraId="621138AD"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The header </w:t>
      </w:r>
      <w:r w:rsidRPr="00EF4892">
        <w:rPr>
          <w:rFonts w:ascii="TimesLTStd-Roman" w:eastAsia="TimesLTStd-Roman" w:cs="TimesLTStd-Roman"/>
          <w:b/>
          <w:bCs/>
          <w:sz w:val="20"/>
          <w:szCs w:val="20"/>
          <w:lang w:val="en-US"/>
        </w:rPr>
        <w:t>declares</w:t>
      </w:r>
      <w:r w:rsidRPr="00EF4892">
        <w:rPr>
          <w:rFonts w:ascii="TimesLTStd-Roman" w:eastAsia="TimesLTStd-Roman" w:cs="TimesLTStd-Roman"/>
          <w:sz w:val="20"/>
          <w:szCs w:val="20"/>
          <w:lang w:val="en-US"/>
        </w:rPr>
        <w:t xml:space="preserve"> the type but does NOT define its fields.</w:t>
      </w:r>
      <w:r w:rsidRPr="00EF4892">
        <w:rPr>
          <w:rFonts w:ascii="TimesLTStd-Roman" w:eastAsia="TimesLTStd-Roman" w:cs="TimesLTStd-Roman"/>
          <w:sz w:val="20"/>
          <w:szCs w:val="20"/>
          <w:lang w:val="en-US"/>
        </w:rPr>
        <w:br/>
        <w:t xml:space="preserve">Other modules only know that Counter exists </w:t>
      </w:r>
      <w:r w:rsidRPr="00EF4892">
        <w:rPr>
          <w:rFonts w:ascii="TimesLTStd-Roman" w:eastAsia="TimesLTStd-Roman" w:cs="TimesLTStd-Roman"/>
          <w:sz w:val="20"/>
          <w:szCs w:val="20"/>
          <w:lang w:val="en-US"/>
        </w:rPr>
        <w:t>—</w:t>
      </w:r>
      <w:r w:rsidRPr="00EF4892">
        <w:rPr>
          <w:rFonts w:ascii="TimesLTStd-Roman" w:eastAsia="TimesLTStd-Roman" w:cs="TimesLTStd-Roman"/>
          <w:sz w:val="20"/>
          <w:szCs w:val="20"/>
          <w:lang w:val="en-US"/>
        </w:rPr>
        <w:t xml:space="preserve"> nothing more.</w:t>
      </w:r>
    </w:p>
    <w:p w14:paraId="49B83683"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21053D9">
          <v:rect id="_x0000_i1089" style="width:0;height:1.5pt" o:hralign="center" o:hrstd="t" o:hr="t" fillcolor="#a0a0a0" stroked="f"/>
        </w:pict>
      </w:r>
    </w:p>
    <w:p w14:paraId="3B102E7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w:t>
      </w:r>
      <w:proofErr w:type="spellStart"/>
      <w:r w:rsidRPr="00EF4892">
        <w:rPr>
          <w:rFonts w:ascii="TimesLTStd-Roman" w:eastAsia="TimesLTStd-Roman" w:cs="TimesLTStd-Roman"/>
          <w:b/>
          <w:bCs/>
          <w:sz w:val="20"/>
          <w:szCs w:val="20"/>
          <w:lang w:val="en-US"/>
        </w:rPr>
        <w:t>counter.c</w:t>
      </w:r>
      <w:proofErr w:type="spellEnd"/>
      <w:r w:rsidRPr="00EF4892">
        <w:rPr>
          <w:rFonts w:ascii="TimesLTStd-Roman" w:eastAsia="TimesLTStd-Roman" w:cs="TimesLTStd-Roman"/>
          <w:b/>
          <w:bCs/>
          <w:sz w:val="20"/>
          <w:szCs w:val="20"/>
          <w:lang w:val="en-US"/>
        </w:rPr>
        <w:t xml:space="preserve"> </w:t>
      </w:r>
      <w:r w:rsidRPr="00EF4892">
        <w:rPr>
          <w:rFonts w:ascii="TimesLTStd-Roman" w:eastAsia="TimesLTStd-Roman" w:cs="TimesLTStd-Roman"/>
          <w:b/>
          <w:bCs/>
          <w:sz w:val="20"/>
          <w:szCs w:val="20"/>
          <w:lang w:val="en-US"/>
        </w:rPr>
        <w:t>—</w:t>
      </w:r>
      <w:r w:rsidRPr="00EF4892">
        <w:rPr>
          <w:rFonts w:ascii="TimesLTStd-Roman" w:eastAsia="TimesLTStd-Roman" w:cs="TimesLTStd-Roman"/>
          <w:b/>
          <w:bCs/>
          <w:sz w:val="20"/>
          <w:szCs w:val="20"/>
          <w:lang w:val="en-US"/>
        </w:rPr>
        <w:t xml:space="preserve"> Private Implementation (hidden struct)</w:t>
      </w:r>
    </w:p>
    <w:p w14:paraId="76D41E4A"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counter.c</w:t>
      </w:r>
      <w:proofErr w:type="spellEnd"/>
    </w:p>
    <w:p w14:paraId="429AF584"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#include "</w:t>
      </w:r>
      <w:proofErr w:type="spellStart"/>
      <w:r w:rsidRPr="00EF4892">
        <w:rPr>
          <w:rFonts w:ascii="TimesLTStd-Roman" w:eastAsia="TimesLTStd-Roman" w:cs="TimesLTStd-Roman"/>
          <w:sz w:val="20"/>
          <w:szCs w:val="20"/>
          <w:lang w:val="en-US"/>
        </w:rPr>
        <w:t>counter.h</w:t>
      </w:r>
      <w:proofErr w:type="spellEnd"/>
      <w:r w:rsidRPr="00EF4892">
        <w:rPr>
          <w:rFonts w:ascii="TimesLTStd-Roman" w:eastAsia="TimesLTStd-Roman" w:cs="TimesLTStd-Roman"/>
          <w:sz w:val="20"/>
          <w:szCs w:val="20"/>
          <w:lang w:val="en-US"/>
        </w:rPr>
        <w:t>"</w:t>
      </w:r>
    </w:p>
    <w:p w14:paraId="4DC9B3E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#include &lt;</w:t>
      </w:r>
      <w:proofErr w:type="spellStart"/>
      <w:r w:rsidRPr="00EF4892">
        <w:rPr>
          <w:rFonts w:ascii="TimesLTStd-Roman" w:eastAsia="TimesLTStd-Roman" w:cs="TimesLTStd-Roman"/>
          <w:sz w:val="20"/>
          <w:szCs w:val="20"/>
          <w:lang w:val="en-US"/>
        </w:rPr>
        <w:t>stdlib.h</w:t>
      </w:r>
      <w:proofErr w:type="spellEnd"/>
      <w:r w:rsidRPr="00EF4892">
        <w:rPr>
          <w:rFonts w:ascii="TimesLTStd-Roman" w:eastAsia="TimesLTStd-Roman" w:cs="TimesLTStd-Roman"/>
          <w:sz w:val="20"/>
          <w:szCs w:val="20"/>
          <w:lang w:val="en-US"/>
        </w:rPr>
        <w:t>&gt;</w:t>
      </w:r>
    </w:p>
    <w:p w14:paraId="4E0679E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69808C54"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struct Counter {</w:t>
      </w:r>
    </w:p>
    <w:p w14:paraId="03946FCD"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int </w:t>
      </w:r>
      <w:proofErr w:type="gramStart"/>
      <w:r w:rsidRPr="00EF4892">
        <w:rPr>
          <w:rFonts w:ascii="TimesLTStd-Roman" w:eastAsia="TimesLTStd-Roman" w:cs="TimesLTStd-Roman"/>
          <w:sz w:val="20"/>
          <w:szCs w:val="20"/>
          <w:lang w:val="en-US"/>
        </w:rPr>
        <w:t xml:space="preserve">value;   </w:t>
      </w:r>
      <w:proofErr w:type="gramEnd"/>
      <w:r w:rsidRPr="00EF4892">
        <w:rPr>
          <w:rFonts w:ascii="TimesLTStd-Roman" w:eastAsia="TimesLTStd-Roman" w:cs="TimesLTStd-Roman"/>
          <w:sz w:val="20"/>
          <w:szCs w:val="20"/>
          <w:lang w:val="en-US"/>
        </w:rPr>
        <w:t xml:space="preserve">       // Hidden field</w:t>
      </w:r>
    </w:p>
    <w:p w14:paraId="7091B38F"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int </w:t>
      </w:r>
      <w:proofErr w:type="spellStart"/>
      <w:r w:rsidRPr="00EF4892">
        <w:rPr>
          <w:rFonts w:ascii="TimesLTStd-Roman" w:eastAsia="TimesLTStd-Roman" w:cs="TimesLTStd-Roman"/>
          <w:sz w:val="20"/>
          <w:szCs w:val="20"/>
          <w:lang w:val="en-US"/>
        </w:rPr>
        <w:t>max_</w:t>
      </w:r>
      <w:proofErr w:type="gramStart"/>
      <w:r w:rsidRPr="00EF4892">
        <w:rPr>
          <w:rFonts w:ascii="TimesLTStd-Roman" w:eastAsia="TimesLTStd-Roman" w:cs="TimesLTStd-Roman"/>
          <w:sz w:val="20"/>
          <w:szCs w:val="20"/>
          <w:lang w:val="en-US"/>
        </w:rPr>
        <w:t>value</w:t>
      </w:r>
      <w:proofErr w:type="spellEnd"/>
      <w:r w:rsidRPr="00EF4892">
        <w:rPr>
          <w:rFonts w:ascii="TimesLTStd-Roman" w:eastAsia="TimesLTStd-Roman" w:cs="TimesLTStd-Roman"/>
          <w:sz w:val="20"/>
          <w:szCs w:val="20"/>
          <w:lang w:val="en-US"/>
        </w:rPr>
        <w:t xml:space="preserve">;   </w:t>
      </w:r>
      <w:proofErr w:type="gramEnd"/>
      <w:r w:rsidRPr="00EF4892">
        <w:rPr>
          <w:rFonts w:ascii="TimesLTStd-Roman" w:eastAsia="TimesLTStd-Roman" w:cs="TimesLTStd-Roman"/>
          <w:sz w:val="20"/>
          <w:szCs w:val="20"/>
          <w:lang w:val="en-US"/>
        </w:rPr>
        <w:t xml:space="preserve">   // Another hidden field</w:t>
      </w:r>
    </w:p>
    <w:p w14:paraId="20A2559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lastRenderedPageBreak/>
        <w:t>};</w:t>
      </w:r>
    </w:p>
    <w:p w14:paraId="0EBB017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3732EF4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Counter*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create</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 {</w:t>
      </w:r>
    </w:p>
    <w:p w14:paraId="3811EBC8"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Counter* c = malloc(</w:t>
      </w:r>
      <w:proofErr w:type="spellStart"/>
      <w:proofErr w:type="gramStart"/>
      <w:r w:rsidRPr="00EF4892">
        <w:rPr>
          <w:rFonts w:ascii="TimesLTStd-Roman" w:eastAsia="TimesLTStd-Roman" w:cs="TimesLTStd-Roman"/>
          <w:sz w:val="20"/>
          <w:szCs w:val="20"/>
          <w:lang w:val="en-US"/>
        </w:rPr>
        <w:t>sizeof</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w:t>
      </w:r>
    </w:p>
    <w:p w14:paraId="228F1699"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c-&gt;value = 0;</w:t>
      </w:r>
    </w:p>
    <w:p w14:paraId="6662B53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c-&gt;</w:t>
      </w:r>
      <w:proofErr w:type="spellStart"/>
      <w:r w:rsidRPr="00EF4892">
        <w:rPr>
          <w:rFonts w:ascii="TimesLTStd-Roman" w:eastAsia="TimesLTStd-Roman" w:cs="TimesLTStd-Roman"/>
          <w:sz w:val="20"/>
          <w:szCs w:val="20"/>
          <w:lang w:val="en-US"/>
        </w:rPr>
        <w:t>max_value</w:t>
      </w:r>
      <w:proofErr w:type="spellEnd"/>
      <w:r w:rsidRPr="00EF4892">
        <w:rPr>
          <w:rFonts w:ascii="TimesLTStd-Roman" w:eastAsia="TimesLTStd-Roman" w:cs="TimesLTStd-Roman"/>
          <w:sz w:val="20"/>
          <w:szCs w:val="20"/>
          <w:lang w:val="en-US"/>
        </w:rPr>
        <w:t xml:space="preserve"> = </w:t>
      </w:r>
      <w:proofErr w:type="gramStart"/>
      <w:r w:rsidRPr="00EF4892">
        <w:rPr>
          <w:rFonts w:ascii="TimesLTStd-Roman" w:eastAsia="TimesLTStd-Roman" w:cs="TimesLTStd-Roman"/>
          <w:sz w:val="20"/>
          <w:szCs w:val="20"/>
          <w:lang w:val="en-US"/>
        </w:rPr>
        <w:t xml:space="preserve">100;   </w:t>
      </w:r>
      <w:proofErr w:type="gramEnd"/>
      <w:r w:rsidRPr="00EF4892">
        <w:rPr>
          <w:rFonts w:ascii="TimesLTStd-Roman" w:eastAsia="TimesLTStd-Roman" w:cs="TimesLTStd-Roman"/>
          <w:sz w:val="20"/>
          <w:szCs w:val="20"/>
          <w:lang w:val="en-US"/>
        </w:rPr>
        <w:t>// Internal rule</w:t>
      </w:r>
    </w:p>
    <w:p w14:paraId="73CFADD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return c;</w:t>
      </w:r>
    </w:p>
    <w:p w14:paraId="014CF24B"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7FF7CAF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60331809"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void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increment</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c) {</w:t>
      </w:r>
    </w:p>
    <w:p w14:paraId="232E0BA1"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if (c-&gt;value &lt; c-&gt;</w:t>
      </w:r>
      <w:proofErr w:type="spellStart"/>
      <w:r w:rsidRPr="00EF4892">
        <w:rPr>
          <w:rFonts w:ascii="TimesLTStd-Roman" w:eastAsia="TimesLTStd-Roman" w:cs="TimesLTStd-Roman"/>
          <w:sz w:val="20"/>
          <w:szCs w:val="20"/>
          <w:lang w:val="en-US"/>
        </w:rPr>
        <w:t>max_value</w:t>
      </w:r>
      <w:proofErr w:type="spellEnd"/>
      <w:r w:rsidRPr="00EF4892">
        <w:rPr>
          <w:rFonts w:ascii="TimesLTStd-Roman" w:eastAsia="TimesLTStd-Roman" w:cs="TimesLTStd-Roman"/>
          <w:sz w:val="20"/>
          <w:szCs w:val="20"/>
          <w:lang w:val="en-US"/>
        </w:rPr>
        <w:t>) {</w:t>
      </w:r>
    </w:p>
    <w:p w14:paraId="3880EAB8"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c-&gt;value++;</w:t>
      </w:r>
    </w:p>
    <w:p w14:paraId="44B95668"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
    <w:p w14:paraId="1534AB27"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2096A2B4"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4DEC9B52"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void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reset</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c) {</w:t>
      </w:r>
    </w:p>
    <w:p w14:paraId="090F810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c-&gt;value = 0;</w:t>
      </w:r>
    </w:p>
    <w:p w14:paraId="32D5435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3A84D54B"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14F767A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int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get</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const Counter* c) {</w:t>
      </w:r>
    </w:p>
    <w:p w14:paraId="725131F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return c-&gt;value;</w:t>
      </w:r>
    </w:p>
    <w:p w14:paraId="2FF77E18"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44AD27C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41DBB497"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void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destroy</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c) {</w:t>
      </w:r>
    </w:p>
    <w:p w14:paraId="24ABE0A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free(c);</w:t>
      </w:r>
    </w:p>
    <w:p w14:paraId="70D5E0F9"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582491CA"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TimesLTStd-Roman" w:eastAsia="TimesLTStd-Roman" w:cs="TimesLTStd-Roman"/>
          <w:b/>
          <w:bCs/>
          <w:sz w:val="20"/>
          <w:szCs w:val="20"/>
          <w:lang w:val="en-US"/>
        </w:rPr>
        <w:t>Why this hides data</w:t>
      </w:r>
    </w:p>
    <w:p w14:paraId="0DF9CA6D" w14:textId="77777777" w:rsidR="00EF4892" w:rsidRPr="00EF4892" w:rsidRDefault="00EF4892" w:rsidP="00EF4892">
      <w:pPr>
        <w:numPr>
          <w:ilvl w:val="0"/>
          <w:numId w:val="47"/>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The struct fields (value, </w:t>
      </w:r>
      <w:proofErr w:type="spellStart"/>
      <w:r w:rsidRPr="00EF4892">
        <w:rPr>
          <w:rFonts w:ascii="TimesLTStd-Roman" w:eastAsia="TimesLTStd-Roman" w:cs="TimesLTStd-Roman"/>
          <w:sz w:val="20"/>
          <w:szCs w:val="20"/>
          <w:lang w:val="en-US"/>
        </w:rPr>
        <w:t>max_value</w:t>
      </w:r>
      <w:proofErr w:type="spellEnd"/>
      <w:r w:rsidRPr="00EF4892">
        <w:rPr>
          <w:rFonts w:ascii="TimesLTStd-Roman" w:eastAsia="TimesLTStd-Roman" w:cs="TimesLTStd-Roman"/>
          <w:sz w:val="20"/>
          <w:szCs w:val="20"/>
          <w:lang w:val="en-US"/>
        </w:rPr>
        <w:t xml:space="preserve">) are </w:t>
      </w:r>
      <w:r w:rsidRPr="00EF4892">
        <w:rPr>
          <w:rFonts w:ascii="TimesLTStd-Roman" w:eastAsia="TimesLTStd-Roman" w:cs="TimesLTStd-Roman"/>
          <w:b/>
          <w:bCs/>
          <w:sz w:val="20"/>
          <w:szCs w:val="20"/>
          <w:lang w:val="en-US"/>
        </w:rPr>
        <w:t>invisible</w:t>
      </w:r>
      <w:r w:rsidRPr="00EF4892">
        <w:rPr>
          <w:rFonts w:ascii="TimesLTStd-Roman" w:eastAsia="TimesLTStd-Roman" w:cs="TimesLTStd-Roman"/>
          <w:sz w:val="20"/>
          <w:szCs w:val="20"/>
          <w:lang w:val="en-US"/>
        </w:rPr>
        <w:t xml:space="preserve"> to other modules</w:t>
      </w:r>
    </w:p>
    <w:p w14:paraId="42D77B7C" w14:textId="77777777" w:rsidR="00EF4892" w:rsidRPr="00EF4892" w:rsidRDefault="00EF4892" w:rsidP="00EF4892">
      <w:pPr>
        <w:numPr>
          <w:ilvl w:val="0"/>
          <w:numId w:val="47"/>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Only </w:t>
      </w:r>
      <w:proofErr w:type="spellStart"/>
      <w:r w:rsidRPr="00EF4892">
        <w:rPr>
          <w:rFonts w:ascii="TimesLTStd-Roman" w:eastAsia="TimesLTStd-Roman" w:cs="TimesLTStd-Roman"/>
          <w:sz w:val="20"/>
          <w:szCs w:val="20"/>
          <w:lang w:val="en-US"/>
        </w:rPr>
        <w:t>counter.c</w:t>
      </w:r>
      <w:proofErr w:type="spellEnd"/>
      <w:r w:rsidRPr="00EF4892">
        <w:rPr>
          <w:rFonts w:ascii="TimesLTStd-Roman" w:eastAsia="TimesLTStd-Roman" w:cs="TimesLTStd-Roman"/>
          <w:sz w:val="20"/>
          <w:szCs w:val="20"/>
          <w:lang w:val="en-US"/>
        </w:rPr>
        <w:t xml:space="preserve"> knows the internal structure</w:t>
      </w:r>
    </w:p>
    <w:p w14:paraId="5FA90D40" w14:textId="77777777" w:rsidR="00EF4892" w:rsidRPr="00EF4892" w:rsidRDefault="00EF4892" w:rsidP="00EF4892">
      <w:pPr>
        <w:numPr>
          <w:ilvl w:val="0"/>
          <w:numId w:val="47"/>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External code cannot access or modify fields directly</w:t>
      </w:r>
    </w:p>
    <w:p w14:paraId="736E3BD8" w14:textId="77777777" w:rsidR="00EF4892" w:rsidRPr="00EF4892" w:rsidRDefault="00EF4892" w:rsidP="00EF4892">
      <w:pPr>
        <w:numPr>
          <w:ilvl w:val="0"/>
          <w:numId w:val="47"/>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Invariants (e.g., </w:t>
      </w:r>
      <w:proofErr w:type="spellStart"/>
      <w:r w:rsidRPr="00EF4892">
        <w:rPr>
          <w:rFonts w:ascii="TimesLTStd-Roman" w:eastAsia="TimesLTStd-Roman" w:cs="TimesLTStd-Roman"/>
          <w:sz w:val="20"/>
          <w:szCs w:val="20"/>
          <w:lang w:val="en-US"/>
        </w:rPr>
        <w:t>max_value</w:t>
      </w:r>
      <w:proofErr w:type="spellEnd"/>
      <w:r w:rsidRPr="00EF4892">
        <w:rPr>
          <w:rFonts w:ascii="TimesLTStd-Roman" w:eastAsia="TimesLTStd-Roman" w:cs="TimesLTStd-Roman"/>
          <w:sz w:val="20"/>
          <w:szCs w:val="20"/>
          <w:lang w:val="en-US"/>
        </w:rPr>
        <w:t xml:space="preserve"> limit) are enforced internally</w:t>
      </w:r>
    </w:p>
    <w:p w14:paraId="66FAC760"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076D8B85">
          <v:rect id="_x0000_i1090" style="width:0;height:1.5pt" o:hralign="center" o:hrstd="t" o:hr="t" fillcolor="#a0a0a0" stroked="f"/>
        </w:pict>
      </w:r>
    </w:p>
    <w:p w14:paraId="3DBF9C18"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w:t>
      </w:r>
      <w:proofErr w:type="spellStart"/>
      <w:r w:rsidRPr="00EF4892">
        <w:rPr>
          <w:rFonts w:ascii="TimesLTStd-Roman" w:eastAsia="TimesLTStd-Roman" w:cs="TimesLTStd-Roman"/>
          <w:b/>
          <w:bCs/>
          <w:sz w:val="20"/>
          <w:szCs w:val="20"/>
          <w:lang w:val="en-US"/>
        </w:rPr>
        <w:t>main.c</w:t>
      </w:r>
      <w:proofErr w:type="spellEnd"/>
      <w:r w:rsidRPr="00EF4892">
        <w:rPr>
          <w:rFonts w:ascii="TimesLTStd-Roman" w:eastAsia="TimesLTStd-Roman" w:cs="TimesLTStd-Roman"/>
          <w:b/>
          <w:bCs/>
          <w:sz w:val="20"/>
          <w:szCs w:val="20"/>
          <w:lang w:val="en-US"/>
        </w:rPr>
        <w:t xml:space="preserve"> </w:t>
      </w:r>
      <w:r w:rsidRPr="00EF4892">
        <w:rPr>
          <w:rFonts w:ascii="TimesLTStd-Roman" w:eastAsia="TimesLTStd-Roman" w:cs="TimesLTStd-Roman"/>
          <w:b/>
          <w:bCs/>
          <w:sz w:val="20"/>
          <w:szCs w:val="20"/>
          <w:lang w:val="en-US"/>
        </w:rPr>
        <w:t>—</w:t>
      </w:r>
      <w:r w:rsidRPr="00EF4892">
        <w:rPr>
          <w:rFonts w:ascii="TimesLTStd-Roman" w:eastAsia="TimesLTStd-Roman" w:cs="TimesLTStd-Roman"/>
          <w:b/>
          <w:bCs/>
          <w:sz w:val="20"/>
          <w:szCs w:val="20"/>
          <w:lang w:val="en-US"/>
        </w:rPr>
        <w:t xml:space="preserve"> Client Code (cannot see struct internals)</w:t>
      </w:r>
    </w:p>
    <w:p w14:paraId="7AD425F9"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main.c</w:t>
      </w:r>
      <w:proofErr w:type="spellEnd"/>
    </w:p>
    <w:p w14:paraId="37C1B8D2"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#include &lt;</w:t>
      </w:r>
      <w:proofErr w:type="spellStart"/>
      <w:r w:rsidRPr="00EF4892">
        <w:rPr>
          <w:rFonts w:ascii="TimesLTStd-Roman" w:eastAsia="TimesLTStd-Roman" w:cs="TimesLTStd-Roman"/>
          <w:sz w:val="20"/>
          <w:szCs w:val="20"/>
          <w:lang w:val="en-US"/>
        </w:rPr>
        <w:t>stdio.h</w:t>
      </w:r>
      <w:proofErr w:type="spellEnd"/>
      <w:r w:rsidRPr="00EF4892">
        <w:rPr>
          <w:rFonts w:ascii="TimesLTStd-Roman" w:eastAsia="TimesLTStd-Roman" w:cs="TimesLTStd-Roman"/>
          <w:sz w:val="20"/>
          <w:szCs w:val="20"/>
          <w:lang w:val="en-US"/>
        </w:rPr>
        <w:t>&gt;</w:t>
      </w:r>
    </w:p>
    <w:p w14:paraId="1DDC1167"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#include "</w:t>
      </w:r>
      <w:proofErr w:type="spellStart"/>
      <w:r w:rsidRPr="00EF4892">
        <w:rPr>
          <w:rFonts w:ascii="TimesLTStd-Roman" w:eastAsia="TimesLTStd-Roman" w:cs="TimesLTStd-Roman"/>
          <w:sz w:val="20"/>
          <w:szCs w:val="20"/>
          <w:lang w:val="en-US"/>
        </w:rPr>
        <w:t>counter.h</w:t>
      </w:r>
      <w:proofErr w:type="spellEnd"/>
      <w:r w:rsidRPr="00EF4892">
        <w:rPr>
          <w:rFonts w:ascii="TimesLTStd-Roman" w:eastAsia="TimesLTStd-Roman" w:cs="TimesLTStd-Roman"/>
          <w:sz w:val="20"/>
          <w:szCs w:val="20"/>
          <w:lang w:val="en-US"/>
        </w:rPr>
        <w:t>"</w:t>
      </w:r>
    </w:p>
    <w:p w14:paraId="1E947057"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3FA67DD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int </w:t>
      </w:r>
      <w:proofErr w:type="gramStart"/>
      <w:r w:rsidRPr="00EF4892">
        <w:rPr>
          <w:rFonts w:ascii="TimesLTStd-Roman" w:eastAsia="TimesLTStd-Roman" w:cs="TimesLTStd-Roman"/>
          <w:sz w:val="20"/>
          <w:szCs w:val="20"/>
          <w:lang w:val="en-US"/>
        </w:rPr>
        <w:t>main(</w:t>
      </w:r>
      <w:proofErr w:type="gramEnd"/>
      <w:r w:rsidRPr="00EF4892">
        <w:rPr>
          <w:rFonts w:ascii="TimesLTStd-Roman" w:eastAsia="TimesLTStd-Roman" w:cs="TimesLTStd-Roman"/>
          <w:sz w:val="20"/>
          <w:szCs w:val="20"/>
          <w:lang w:val="en-US"/>
        </w:rPr>
        <w:t>) {</w:t>
      </w:r>
    </w:p>
    <w:p w14:paraId="71377354"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Counter* c = </w:t>
      </w:r>
      <w:proofErr w:type="spellStart"/>
      <w:r w:rsidRPr="00EF4892">
        <w:rPr>
          <w:rFonts w:ascii="TimesLTStd-Roman" w:eastAsia="TimesLTStd-Roman" w:cs="TimesLTStd-Roman"/>
          <w:sz w:val="20"/>
          <w:szCs w:val="20"/>
          <w:lang w:val="en-US"/>
        </w:rPr>
        <w:t>counter_</w:t>
      </w:r>
      <w:proofErr w:type="gramStart"/>
      <w:r w:rsidRPr="00EF4892">
        <w:rPr>
          <w:rFonts w:ascii="TimesLTStd-Roman" w:eastAsia="TimesLTStd-Roman" w:cs="TimesLTStd-Roman"/>
          <w:sz w:val="20"/>
          <w:szCs w:val="20"/>
          <w:lang w:val="en-US"/>
        </w:rPr>
        <w:t>create</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w:t>
      </w:r>
    </w:p>
    <w:p w14:paraId="77505AD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60BAF281"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lastRenderedPageBreak/>
        <w:t xml:space="preserve">    </w:t>
      </w:r>
      <w:proofErr w:type="spellStart"/>
      <w:r w:rsidRPr="00EF4892">
        <w:rPr>
          <w:rFonts w:ascii="TimesLTStd-Roman" w:eastAsia="TimesLTStd-Roman" w:cs="TimesLTStd-Roman"/>
          <w:sz w:val="20"/>
          <w:szCs w:val="20"/>
          <w:lang w:val="en-US"/>
        </w:rPr>
        <w:t>counter_increment</w:t>
      </w:r>
      <w:proofErr w:type="spellEnd"/>
      <w:r w:rsidRPr="00EF4892">
        <w:rPr>
          <w:rFonts w:ascii="TimesLTStd-Roman" w:eastAsia="TimesLTStd-Roman" w:cs="TimesLTStd-Roman"/>
          <w:sz w:val="20"/>
          <w:szCs w:val="20"/>
          <w:lang w:val="en-US"/>
        </w:rPr>
        <w:t>(c);</w:t>
      </w:r>
    </w:p>
    <w:p w14:paraId="7EF62271"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counter_increment</w:t>
      </w:r>
      <w:proofErr w:type="spellEnd"/>
      <w:r w:rsidRPr="00EF4892">
        <w:rPr>
          <w:rFonts w:ascii="TimesLTStd-Roman" w:eastAsia="TimesLTStd-Roman" w:cs="TimesLTStd-Roman"/>
          <w:sz w:val="20"/>
          <w:szCs w:val="20"/>
          <w:lang w:val="en-US"/>
        </w:rPr>
        <w:t>(c);</w:t>
      </w:r>
    </w:p>
    <w:p w14:paraId="4394324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27589BFD" w14:textId="47700A3A"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proofErr w:type="gramStart"/>
      <w:r w:rsidRPr="00EF4892">
        <w:rPr>
          <w:rFonts w:ascii="TimesLTStd-Roman" w:eastAsia="TimesLTStd-Roman" w:cs="TimesLTStd-Roman"/>
          <w:sz w:val="20"/>
          <w:szCs w:val="20"/>
          <w:lang w:val="en-US"/>
        </w:rPr>
        <w:t>printf</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"Counter = %dn</w:t>
      </w:r>
      <w:r w:rsidR="00306580" w:rsidRPr="00306580">
        <w:rPr>
          <w:rFonts w:eastAsia="TimesLTStd-Roman" w:cs="TimesLTStd-Roman"/>
          <w:sz w:val="20"/>
          <w:szCs w:val="20"/>
          <w:lang w:val="en-US"/>
        </w:rPr>
        <w:t>\</w:t>
      </w: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counter_get</w:t>
      </w:r>
      <w:proofErr w:type="spellEnd"/>
      <w:r w:rsidRPr="00EF4892">
        <w:rPr>
          <w:rFonts w:ascii="TimesLTStd-Roman" w:eastAsia="TimesLTStd-Roman" w:cs="TimesLTStd-Roman"/>
          <w:sz w:val="20"/>
          <w:szCs w:val="20"/>
          <w:lang w:val="en-US"/>
        </w:rPr>
        <w:t>(c));</w:t>
      </w:r>
    </w:p>
    <w:p w14:paraId="0D65117B"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795C439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counter_reset</w:t>
      </w:r>
      <w:proofErr w:type="spellEnd"/>
      <w:r w:rsidRPr="00EF4892">
        <w:rPr>
          <w:rFonts w:ascii="TimesLTStd-Roman" w:eastAsia="TimesLTStd-Roman" w:cs="TimesLTStd-Roman"/>
          <w:sz w:val="20"/>
          <w:szCs w:val="20"/>
          <w:lang w:val="en-US"/>
        </w:rPr>
        <w:t>(c);</w:t>
      </w:r>
    </w:p>
    <w:p w14:paraId="639AFD7B" w14:textId="677FC7D5"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proofErr w:type="gramStart"/>
      <w:r w:rsidRPr="00EF4892">
        <w:rPr>
          <w:rFonts w:ascii="TimesLTStd-Roman" w:eastAsia="TimesLTStd-Roman" w:cs="TimesLTStd-Roman"/>
          <w:sz w:val="20"/>
          <w:szCs w:val="20"/>
          <w:lang w:val="en-US"/>
        </w:rPr>
        <w:t>printf</w:t>
      </w:r>
      <w:proofErr w:type="spellEnd"/>
      <w:r w:rsidRPr="00EF4892">
        <w:rPr>
          <w:rFonts w:ascii="TimesLTStd-Roman" w:eastAsia="TimesLTStd-Roman" w:cs="TimesLTStd-Roman"/>
          <w:sz w:val="20"/>
          <w:szCs w:val="20"/>
          <w:lang w:val="en-US"/>
        </w:rPr>
        <w:t>(</w:t>
      </w:r>
      <w:proofErr w:type="gramEnd"/>
      <w:r w:rsidRPr="00EF4892">
        <w:rPr>
          <w:rFonts w:ascii="TimesLTStd-Roman" w:eastAsia="TimesLTStd-Roman" w:cs="TimesLTStd-Roman"/>
          <w:sz w:val="20"/>
          <w:szCs w:val="20"/>
          <w:lang w:val="en-US"/>
        </w:rPr>
        <w:t>"After reset = %d</w:t>
      </w:r>
      <w:r w:rsidR="00306580" w:rsidRPr="0057644C">
        <w:rPr>
          <w:rFonts w:eastAsia="TimesLTStd-Roman" w:cs="TimesLTStd-Roman"/>
          <w:sz w:val="20"/>
          <w:szCs w:val="20"/>
          <w:lang w:val="en-US"/>
        </w:rPr>
        <w:t>\</w:t>
      </w:r>
      <w:r w:rsidRPr="00EF4892">
        <w:rPr>
          <w:rFonts w:ascii="TimesLTStd-Roman" w:eastAsia="TimesLTStd-Roman" w:cs="TimesLTStd-Roman"/>
          <w:sz w:val="20"/>
          <w:szCs w:val="20"/>
          <w:lang w:val="en-US"/>
        </w:rPr>
        <w:t xml:space="preserve">n", </w:t>
      </w:r>
      <w:proofErr w:type="spellStart"/>
      <w:r w:rsidRPr="00EF4892">
        <w:rPr>
          <w:rFonts w:ascii="TimesLTStd-Roman" w:eastAsia="TimesLTStd-Roman" w:cs="TimesLTStd-Roman"/>
          <w:sz w:val="20"/>
          <w:szCs w:val="20"/>
          <w:lang w:val="en-US"/>
        </w:rPr>
        <w:t>counter_get</w:t>
      </w:r>
      <w:proofErr w:type="spellEnd"/>
      <w:r w:rsidRPr="00EF4892">
        <w:rPr>
          <w:rFonts w:ascii="TimesLTStd-Roman" w:eastAsia="TimesLTStd-Roman" w:cs="TimesLTStd-Roman"/>
          <w:sz w:val="20"/>
          <w:szCs w:val="20"/>
          <w:lang w:val="en-US"/>
        </w:rPr>
        <w:t>(c));</w:t>
      </w:r>
    </w:p>
    <w:p w14:paraId="4BFB45E7"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
    <w:p w14:paraId="01B5902E"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w:t>
      </w:r>
      <w:proofErr w:type="spellStart"/>
      <w:r w:rsidRPr="00EF4892">
        <w:rPr>
          <w:rFonts w:ascii="TimesLTStd-Roman" w:eastAsia="TimesLTStd-Roman" w:cs="TimesLTStd-Roman"/>
          <w:sz w:val="20"/>
          <w:szCs w:val="20"/>
          <w:lang w:val="en-US"/>
        </w:rPr>
        <w:t>counter_destroy</w:t>
      </w:r>
      <w:proofErr w:type="spellEnd"/>
      <w:r w:rsidRPr="00EF4892">
        <w:rPr>
          <w:rFonts w:ascii="TimesLTStd-Roman" w:eastAsia="TimesLTStd-Roman" w:cs="TimesLTStd-Roman"/>
          <w:sz w:val="20"/>
          <w:szCs w:val="20"/>
          <w:lang w:val="en-US"/>
        </w:rPr>
        <w:t>(c);</w:t>
      </w:r>
    </w:p>
    <w:p w14:paraId="2D68DF59"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    return 0;</w:t>
      </w:r>
    </w:p>
    <w:p w14:paraId="2B4D1A6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w:t>
      </w:r>
    </w:p>
    <w:p w14:paraId="47F99277"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TimesLTStd-Roman" w:eastAsia="TimesLTStd-Roman" w:cs="TimesLTStd-Roman"/>
          <w:b/>
          <w:bCs/>
          <w:sz w:val="20"/>
          <w:szCs w:val="20"/>
          <w:lang w:val="en-US"/>
        </w:rPr>
        <w:t>Notice</w:t>
      </w:r>
    </w:p>
    <w:p w14:paraId="4C74C4E8" w14:textId="77777777" w:rsidR="00EF4892" w:rsidRPr="00EF4892" w:rsidRDefault="00EF4892" w:rsidP="00EF4892">
      <w:pPr>
        <w:numPr>
          <w:ilvl w:val="0"/>
          <w:numId w:val="48"/>
        </w:numPr>
        <w:autoSpaceDE w:val="0"/>
        <w:autoSpaceDN w:val="0"/>
        <w:adjustRightInd w:val="0"/>
        <w:spacing w:after="0" w:line="240" w:lineRule="auto"/>
        <w:jc w:val="both"/>
        <w:rPr>
          <w:rFonts w:ascii="TimesLTStd-Roman" w:eastAsia="TimesLTStd-Roman" w:cs="TimesLTStd-Roman"/>
          <w:sz w:val="20"/>
          <w:szCs w:val="20"/>
          <w:lang w:val="en-US"/>
        </w:rPr>
      </w:pPr>
      <w:proofErr w:type="spellStart"/>
      <w:r w:rsidRPr="00EF4892">
        <w:rPr>
          <w:rFonts w:ascii="TimesLTStd-Roman" w:eastAsia="TimesLTStd-Roman" w:cs="TimesLTStd-Roman"/>
          <w:sz w:val="20"/>
          <w:szCs w:val="20"/>
          <w:lang w:val="en-US"/>
        </w:rPr>
        <w:t>main.c</w:t>
      </w:r>
      <w:proofErr w:type="spellEnd"/>
      <w:r w:rsidRPr="00EF4892">
        <w:rPr>
          <w:rFonts w:ascii="TimesLTStd-Roman" w:eastAsia="TimesLTStd-Roman" w:cs="TimesLTStd-Roman"/>
          <w:sz w:val="20"/>
          <w:szCs w:val="20"/>
          <w:lang w:val="en-US"/>
        </w:rPr>
        <w:t xml:space="preserve"> cannot do c-&gt;value </w:t>
      </w:r>
      <w:r w:rsidRPr="00EF4892">
        <w:rPr>
          <w:rFonts w:ascii="TimesLTStd-Roman" w:eastAsia="TimesLTStd-Roman" w:cs="TimesLTStd-Roman"/>
          <w:sz w:val="20"/>
          <w:szCs w:val="20"/>
          <w:lang w:val="en-US"/>
        </w:rPr>
        <w:t>—</w:t>
      </w:r>
      <w:r w:rsidRPr="00EF4892">
        <w:rPr>
          <w:rFonts w:ascii="TimesLTStd-Roman" w:eastAsia="TimesLTStd-Roman" w:cs="TimesLTStd-Roman"/>
          <w:sz w:val="20"/>
          <w:szCs w:val="20"/>
          <w:lang w:val="en-US"/>
        </w:rPr>
        <w:t xml:space="preserve"> it doesn</w:t>
      </w:r>
      <w:r w:rsidRPr="00EF4892">
        <w:rPr>
          <w:rFonts w:ascii="TimesLTStd-Roman" w:eastAsia="TimesLTStd-Roman" w:cs="TimesLTStd-Roman"/>
          <w:sz w:val="20"/>
          <w:szCs w:val="20"/>
          <w:lang w:val="en-US"/>
        </w:rPr>
        <w:t>’</w:t>
      </w:r>
      <w:r w:rsidRPr="00EF4892">
        <w:rPr>
          <w:rFonts w:ascii="TimesLTStd-Roman" w:eastAsia="TimesLTStd-Roman" w:cs="TimesLTStd-Roman"/>
          <w:sz w:val="20"/>
          <w:szCs w:val="20"/>
          <w:lang w:val="en-US"/>
        </w:rPr>
        <w:t>t know the fields</w:t>
      </w:r>
    </w:p>
    <w:p w14:paraId="36B2E4C7" w14:textId="77777777" w:rsidR="00EF4892" w:rsidRPr="00EF4892" w:rsidRDefault="00EF4892" w:rsidP="00EF4892">
      <w:pPr>
        <w:numPr>
          <w:ilvl w:val="0"/>
          <w:numId w:val="48"/>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It must use the module</w:t>
      </w:r>
      <w:r w:rsidRPr="00EF4892">
        <w:rPr>
          <w:rFonts w:ascii="TimesLTStd-Roman" w:eastAsia="TimesLTStd-Roman" w:cs="TimesLTStd-Roman"/>
          <w:sz w:val="20"/>
          <w:szCs w:val="20"/>
          <w:lang w:val="en-US"/>
        </w:rPr>
        <w:t>’</w:t>
      </w:r>
      <w:r w:rsidRPr="00EF4892">
        <w:rPr>
          <w:rFonts w:ascii="TimesLTStd-Roman" w:eastAsia="TimesLTStd-Roman" w:cs="TimesLTStd-Roman"/>
          <w:sz w:val="20"/>
          <w:szCs w:val="20"/>
          <w:lang w:val="en-US"/>
        </w:rPr>
        <w:t>s API</w:t>
      </w:r>
    </w:p>
    <w:p w14:paraId="07FF80BC" w14:textId="77777777" w:rsidR="00EF4892" w:rsidRPr="00EF4892" w:rsidRDefault="00EF4892" w:rsidP="00EF4892">
      <w:pPr>
        <w:numPr>
          <w:ilvl w:val="0"/>
          <w:numId w:val="48"/>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This enforces true encapsulation</w:t>
      </w:r>
    </w:p>
    <w:p w14:paraId="6FFA68FC"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108E1F12">
          <v:rect id="_x0000_i1091" style="width:0;height:1.5pt" o:hralign="center" o:hrstd="t" o:hr="t" fillcolor="#a0a0a0" stroked="f"/>
        </w:pict>
      </w:r>
    </w:p>
    <w:p w14:paraId="749A90B1"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Why Opaque Structs Are the Strongest Data</w:t>
      </w:r>
      <w:r w:rsidRPr="00EF4892">
        <w:rPr>
          <w:rFonts w:ascii="TimesLTStd-Roman" w:eastAsia="TimesLTStd-Roman" w:cs="TimesLTStd-Roman"/>
          <w:b/>
          <w:bCs/>
          <w:sz w:val="20"/>
          <w:szCs w:val="20"/>
          <w:lang w:val="en-US"/>
        </w:rPr>
        <w:noBreakHyphen/>
        <w:t>Hiding Technique in C</w:t>
      </w:r>
    </w:p>
    <w:p w14:paraId="68ADCDF6" w14:textId="77777777" w:rsidR="00EF4892" w:rsidRPr="00EF4892" w:rsidRDefault="00EF4892" w:rsidP="00EF4892">
      <w:pPr>
        <w:numPr>
          <w:ilvl w:val="0"/>
          <w:numId w:val="49"/>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Struct layout is </w:t>
      </w:r>
      <w:r w:rsidRPr="00EF4892">
        <w:rPr>
          <w:rFonts w:ascii="TimesLTStd-Roman" w:eastAsia="TimesLTStd-Roman" w:cs="TimesLTStd-Roman"/>
          <w:b/>
          <w:bCs/>
          <w:sz w:val="20"/>
          <w:szCs w:val="20"/>
          <w:lang w:val="en-US"/>
        </w:rPr>
        <w:t>completely hidden</w:t>
      </w:r>
    </w:p>
    <w:p w14:paraId="6EC3335A" w14:textId="77777777" w:rsidR="00EF4892" w:rsidRPr="00EF4892" w:rsidRDefault="00EF4892" w:rsidP="00EF4892">
      <w:pPr>
        <w:numPr>
          <w:ilvl w:val="0"/>
          <w:numId w:val="49"/>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Only a pointer is exposed</w:t>
      </w:r>
    </w:p>
    <w:p w14:paraId="5195ED7E" w14:textId="77777777" w:rsidR="00EF4892" w:rsidRPr="00EF4892" w:rsidRDefault="00EF4892" w:rsidP="00EF4892">
      <w:pPr>
        <w:numPr>
          <w:ilvl w:val="0"/>
          <w:numId w:val="49"/>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Implementation can change without breaking other modules</w:t>
      </w:r>
    </w:p>
    <w:p w14:paraId="7FC4E6E4" w14:textId="77777777" w:rsidR="00EF4892" w:rsidRPr="00EF4892" w:rsidRDefault="00EF4892" w:rsidP="00EF4892">
      <w:pPr>
        <w:numPr>
          <w:ilvl w:val="0"/>
          <w:numId w:val="49"/>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Prevents accidental misuse</w:t>
      </w:r>
    </w:p>
    <w:p w14:paraId="3FDABD27" w14:textId="77777777" w:rsidR="00EF4892" w:rsidRPr="00EF4892" w:rsidRDefault="00EF4892" w:rsidP="00EF4892">
      <w:pPr>
        <w:numPr>
          <w:ilvl w:val="0"/>
          <w:numId w:val="49"/>
        </w:numPr>
        <w:autoSpaceDE w:val="0"/>
        <w:autoSpaceDN w:val="0"/>
        <w:adjustRightInd w:val="0"/>
        <w:spacing w:after="0" w:line="240" w:lineRule="auto"/>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Enables clean, maintainable modular design</w:t>
      </w:r>
    </w:p>
    <w:p w14:paraId="4597529D"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This is the closest C gets to </w:t>
      </w:r>
      <w:r w:rsidRPr="00EF4892">
        <w:rPr>
          <w:rFonts w:ascii="TimesLTStd-Roman" w:eastAsia="TimesLTStd-Roman" w:cs="TimesLTStd-Roman"/>
          <w:b/>
          <w:bCs/>
          <w:sz w:val="20"/>
          <w:szCs w:val="20"/>
          <w:lang w:val="en-US"/>
        </w:rPr>
        <w:t>private classes</w:t>
      </w:r>
      <w:r w:rsidRPr="00EF4892">
        <w:rPr>
          <w:rFonts w:ascii="TimesLTStd-Roman" w:eastAsia="TimesLTStd-Roman" w:cs="TimesLTStd-Roman"/>
          <w:sz w:val="20"/>
          <w:szCs w:val="20"/>
          <w:lang w:val="en-US"/>
        </w:rPr>
        <w:t xml:space="preserve"> in OOP languages.</w:t>
      </w:r>
    </w:p>
    <w:p w14:paraId="59493BE2"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74AC065">
          <v:rect id="_x0000_i1092" style="width:0;height:1.5pt" o:hralign="center" o:hrstd="t" o:hr="t" fillcolor="#a0a0a0" stroked="f"/>
        </w:pict>
      </w:r>
    </w:p>
    <w:p w14:paraId="698B27B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Segoe UI Emoji" w:eastAsia="TimesLTStd-Roman" w:hAnsi="Segoe UI Emoji" w:cs="Segoe UI Emoji"/>
          <w:b/>
          <w:bCs/>
          <w:sz w:val="20"/>
          <w:szCs w:val="20"/>
          <w:lang w:val="en-US"/>
        </w:rPr>
        <w:t>📌</w:t>
      </w:r>
      <w:r w:rsidRPr="00EF4892">
        <w:rPr>
          <w:rFonts w:ascii="TimesLTStd-Roman" w:eastAsia="TimesLTStd-Roman" w:cs="TimesLTStd-Roman"/>
          <w:b/>
          <w:bCs/>
          <w:sz w:val="20"/>
          <w:szCs w:val="20"/>
          <w:lang w:val="en-US"/>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3650"/>
        <w:gridCol w:w="3330"/>
      </w:tblGrid>
      <w:tr w:rsidR="00EF4892" w:rsidRPr="00EF4892" w14:paraId="78827A24" w14:textId="77777777">
        <w:trPr>
          <w:tblHeader/>
          <w:tblCellSpacing w:w="15" w:type="dxa"/>
        </w:trPr>
        <w:tc>
          <w:tcPr>
            <w:tcW w:w="0" w:type="auto"/>
            <w:vAlign w:val="center"/>
            <w:hideMark/>
          </w:tcPr>
          <w:p w14:paraId="1A7E7BEF"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TimesLTStd-Roman" w:eastAsia="TimesLTStd-Roman" w:cs="TimesLTStd-Roman"/>
                <w:b/>
                <w:bCs/>
                <w:sz w:val="20"/>
                <w:szCs w:val="20"/>
                <w:lang w:val="en-US"/>
              </w:rPr>
              <w:t>Concept</w:t>
            </w:r>
          </w:p>
        </w:tc>
        <w:tc>
          <w:tcPr>
            <w:tcW w:w="0" w:type="auto"/>
            <w:vAlign w:val="center"/>
            <w:hideMark/>
          </w:tcPr>
          <w:p w14:paraId="01653002"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TimesLTStd-Roman" w:eastAsia="TimesLTStd-Roman" w:cs="TimesLTStd-Roman"/>
                <w:b/>
                <w:bCs/>
                <w:sz w:val="20"/>
                <w:szCs w:val="20"/>
                <w:lang w:val="en-US"/>
              </w:rPr>
              <w:t>How It Works</w:t>
            </w:r>
          </w:p>
        </w:tc>
        <w:tc>
          <w:tcPr>
            <w:tcW w:w="0" w:type="auto"/>
            <w:vAlign w:val="center"/>
            <w:hideMark/>
          </w:tcPr>
          <w:p w14:paraId="21EF685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b/>
                <w:bCs/>
                <w:sz w:val="20"/>
                <w:szCs w:val="20"/>
                <w:lang w:val="en-US"/>
              </w:rPr>
            </w:pPr>
            <w:r w:rsidRPr="00EF4892">
              <w:rPr>
                <w:rFonts w:ascii="TimesLTStd-Roman" w:eastAsia="TimesLTStd-Roman" w:cs="TimesLTStd-Roman"/>
                <w:b/>
                <w:bCs/>
                <w:sz w:val="20"/>
                <w:szCs w:val="20"/>
                <w:lang w:val="en-US"/>
              </w:rPr>
              <w:t>Example</w:t>
            </w:r>
          </w:p>
        </w:tc>
      </w:tr>
      <w:tr w:rsidR="00EF4892" w:rsidRPr="00EF4892" w14:paraId="5538E00A" w14:textId="77777777">
        <w:trPr>
          <w:tblCellSpacing w:w="15" w:type="dxa"/>
        </w:trPr>
        <w:tc>
          <w:tcPr>
            <w:tcW w:w="0" w:type="auto"/>
            <w:vAlign w:val="center"/>
            <w:hideMark/>
          </w:tcPr>
          <w:p w14:paraId="4094A6AF"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b/>
                <w:bCs/>
                <w:sz w:val="20"/>
                <w:szCs w:val="20"/>
                <w:lang w:val="en-US"/>
              </w:rPr>
              <w:t>Opaque type</w:t>
            </w:r>
          </w:p>
        </w:tc>
        <w:tc>
          <w:tcPr>
            <w:tcW w:w="0" w:type="auto"/>
            <w:vAlign w:val="center"/>
            <w:hideMark/>
          </w:tcPr>
          <w:p w14:paraId="21CB6383"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Declared but not defined in header</w:t>
            </w:r>
          </w:p>
        </w:tc>
        <w:tc>
          <w:tcPr>
            <w:tcW w:w="0" w:type="auto"/>
            <w:vAlign w:val="center"/>
            <w:hideMark/>
          </w:tcPr>
          <w:p w14:paraId="12B56D90"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typedef struct Counter </w:t>
            </w:r>
            <w:proofErr w:type="spellStart"/>
            <w:r w:rsidRPr="00EF4892">
              <w:rPr>
                <w:rFonts w:ascii="TimesLTStd-Roman" w:eastAsia="TimesLTStd-Roman" w:cs="TimesLTStd-Roman"/>
                <w:sz w:val="20"/>
                <w:szCs w:val="20"/>
                <w:lang w:val="en-US"/>
              </w:rPr>
              <w:t>Counter</w:t>
            </w:r>
            <w:proofErr w:type="spellEnd"/>
            <w:r w:rsidRPr="00EF4892">
              <w:rPr>
                <w:rFonts w:ascii="TimesLTStd-Roman" w:eastAsia="TimesLTStd-Roman" w:cs="TimesLTStd-Roman"/>
                <w:sz w:val="20"/>
                <w:szCs w:val="20"/>
                <w:lang w:val="en-US"/>
              </w:rPr>
              <w:t>;</w:t>
            </w:r>
          </w:p>
        </w:tc>
      </w:tr>
      <w:tr w:rsidR="00EF4892" w:rsidRPr="00EF4892" w14:paraId="422CC6ED" w14:textId="77777777">
        <w:trPr>
          <w:tblCellSpacing w:w="15" w:type="dxa"/>
        </w:trPr>
        <w:tc>
          <w:tcPr>
            <w:tcW w:w="0" w:type="auto"/>
            <w:vAlign w:val="center"/>
            <w:hideMark/>
          </w:tcPr>
          <w:p w14:paraId="01F7B85A"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b/>
                <w:bCs/>
                <w:sz w:val="20"/>
                <w:szCs w:val="20"/>
                <w:lang w:val="en-US"/>
              </w:rPr>
              <w:t>Hidden fields</w:t>
            </w:r>
          </w:p>
        </w:tc>
        <w:tc>
          <w:tcPr>
            <w:tcW w:w="0" w:type="auto"/>
            <w:vAlign w:val="center"/>
            <w:hideMark/>
          </w:tcPr>
          <w:p w14:paraId="17680A92"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Defined only in .c file</w:t>
            </w:r>
          </w:p>
        </w:tc>
        <w:tc>
          <w:tcPr>
            <w:tcW w:w="0" w:type="auto"/>
            <w:vAlign w:val="center"/>
            <w:hideMark/>
          </w:tcPr>
          <w:p w14:paraId="0D6A4D86"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 xml:space="preserve">struct Counter </w:t>
            </w:r>
            <w:proofErr w:type="gramStart"/>
            <w:r w:rsidRPr="00EF4892">
              <w:rPr>
                <w:rFonts w:ascii="TimesLTStd-Roman" w:eastAsia="TimesLTStd-Roman" w:cs="TimesLTStd-Roman"/>
                <w:sz w:val="20"/>
                <w:szCs w:val="20"/>
                <w:lang w:val="en-US"/>
              </w:rPr>
              <w:t>{ int</w:t>
            </w:r>
            <w:proofErr w:type="gramEnd"/>
            <w:r w:rsidRPr="00EF4892">
              <w:rPr>
                <w:rFonts w:ascii="TimesLTStd-Roman" w:eastAsia="TimesLTStd-Roman" w:cs="TimesLTStd-Roman"/>
                <w:sz w:val="20"/>
                <w:szCs w:val="20"/>
                <w:lang w:val="en-US"/>
              </w:rPr>
              <w:t xml:space="preserve"> value; };</w:t>
            </w:r>
          </w:p>
        </w:tc>
      </w:tr>
      <w:tr w:rsidR="00EF4892" w:rsidRPr="00EF4892" w14:paraId="1FF5DFC5" w14:textId="77777777">
        <w:trPr>
          <w:tblCellSpacing w:w="15" w:type="dxa"/>
        </w:trPr>
        <w:tc>
          <w:tcPr>
            <w:tcW w:w="0" w:type="auto"/>
            <w:vAlign w:val="center"/>
            <w:hideMark/>
          </w:tcPr>
          <w:p w14:paraId="4AD8433F"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b/>
                <w:bCs/>
                <w:sz w:val="20"/>
                <w:szCs w:val="20"/>
                <w:lang w:val="en-US"/>
              </w:rPr>
              <w:t>Encapsulation</w:t>
            </w:r>
          </w:p>
        </w:tc>
        <w:tc>
          <w:tcPr>
            <w:tcW w:w="0" w:type="auto"/>
            <w:vAlign w:val="center"/>
            <w:hideMark/>
          </w:tcPr>
          <w:p w14:paraId="659896D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Access only via functions</w:t>
            </w:r>
          </w:p>
        </w:tc>
        <w:tc>
          <w:tcPr>
            <w:tcW w:w="0" w:type="auto"/>
            <w:vAlign w:val="center"/>
            <w:hideMark/>
          </w:tcPr>
          <w:p w14:paraId="29E060FF"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proofErr w:type="spellStart"/>
            <w:r w:rsidRPr="00EF4892">
              <w:rPr>
                <w:rFonts w:ascii="TimesLTStd-Roman" w:eastAsia="TimesLTStd-Roman" w:cs="TimesLTStd-Roman"/>
                <w:sz w:val="20"/>
                <w:szCs w:val="20"/>
                <w:lang w:val="en-US"/>
              </w:rPr>
              <w:t>counter_increment</w:t>
            </w:r>
            <w:proofErr w:type="spellEnd"/>
            <w:r w:rsidRPr="00EF4892">
              <w:rPr>
                <w:rFonts w:ascii="TimesLTStd-Roman" w:eastAsia="TimesLTStd-Roman" w:cs="TimesLTStd-Roman"/>
                <w:sz w:val="20"/>
                <w:szCs w:val="20"/>
                <w:lang w:val="en-US"/>
              </w:rPr>
              <w:t>(c);</w:t>
            </w:r>
          </w:p>
        </w:tc>
      </w:tr>
      <w:tr w:rsidR="00EF4892" w:rsidRPr="00EF4892" w14:paraId="22031D04" w14:textId="77777777">
        <w:trPr>
          <w:tblCellSpacing w:w="15" w:type="dxa"/>
        </w:trPr>
        <w:tc>
          <w:tcPr>
            <w:tcW w:w="0" w:type="auto"/>
            <w:vAlign w:val="center"/>
            <w:hideMark/>
          </w:tcPr>
          <w:p w14:paraId="369646D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b/>
                <w:bCs/>
                <w:sz w:val="20"/>
                <w:szCs w:val="20"/>
                <w:lang w:val="en-US"/>
              </w:rPr>
              <w:t>Safety</w:t>
            </w:r>
          </w:p>
        </w:tc>
        <w:tc>
          <w:tcPr>
            <w:tcW w:w="0" w:type="auto"/>
            <w:vAlign w:val="center"/>
            <w:hideMark/>
          </w:tcPr>
          <w:p w14:paraId="3E28310C"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Prevents direct field access</w:t>
            </w:r>
          </w:p>
        </w:tc>
        <w:tc>
          <w:tcPr>
            <w:tcW w:w="0" w:type="auto"/>
            <w:vAlign w:val="center"/>
            <w:hideMark/>
          </w:tcPr>
          <w:p w14:paraId="26EE60C5" w14:textId="77777777" w:rsidR="00EF4892" w:rsidRPr="00EF4892" w:rsidRDefault="00EF4892"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sidRPr="00EF4892">
              <w:rPr>
                <w:rFonts w:ascii="TimesLTStd-Roman" w:eastAsia="TimesLTStd-Roman" w:cs="TimesLTStd-Roman"/>
                <w:sz w:val="20"/>
                <w:szCs w:val="20"/>
                <w:lang w:val="en-US"/>
              </w:rPr>
              <w:t>No c-&gt;value allowed</w:t>
            </w:r>
          </w:p>
        </w:tc>
      </w:tr>
    </w:tbl>
    <w:p w14:paraId="6C7CE5D0" w14:textId="77777777" w:rsidR="00EF4892" w:rsidRPr="00EF4892" w:rsidRDefault="00000000" w:rsidP="00EF4892">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9C3A7C6">
          <v:rect id="_x0000_i1093" style="width:0;height:1.5pt" o:hralign="center" o:hrstd="t" o:hr="t" fillcolor="#a0a0a0" stroked="f"/>
        </w:pict>
      </w:r>
    </w:p>
    <w:p w14:paraId="39521694" w14:textId="69C688B4" w:rsidR="00EF4892" w:rsidRPr="00572431" w:rsidRDefault="00EF4892" w:rsidP="00572431">
      <w:pPr>
        <w:autoSpaceDE w:val="0"/>
        <w:autoSpaceDN w:val="0"/>
        <w:adjustRightInd w:val="0"/>
        <w:spacing w:after="0" w:line="240" w:lineRule="auto"/>
        <w:ind w:left="360"/>
        <w:jc w:val="both"/>
        <w:rPr>
          <w:rFonts w:ascii="TimesLTStd-Roman" w:eastAsia="TimesLTStd-Roman" w:cs="TimesLTStd-Roman"/>
          <w:sz w:val="20"/>
          <w:szCs w:val="20"/>
          <w:lang w:val="en-US"/>
        </w:rPr>
      </w:pPr>
      <w:r>
        <w:rPr>
          <w:rFonts w:ascii="TimesLTStd-Roman" w:eastAsia="TimesLTStd-Roman" w:cs="TimesLTStd-Roman"/>
          <w:sz w:val="20"/>
          <w:szCs w:val="20"/>
          <w:lang w:val="en-US"/>
        </w:rPr>
        <w:t>5END=========================================================</w:t>
      </w:r>
    </w:p>
    <w:p w14:paraId="28F85F08" w14:textId="37018A77" w:rsidR="0098078B" w:rsidRDefault="0098078B" w:rsidP="00BC30FB">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By means of information hiding, one can suppress (i.e., hide) the details of implementations of computational resources, thereby enabling programmers to focus on high level concepts, which make it easier to understand programs. For example, a queue is a </w:t>
      </w:r>
      <w:proofErr w:type="gramStart"/>
      <w:r>
        <w:rPr>
          <w:rFonts w:ascii="TimesLTStd-Roman" w:eastAsia="TimesLTStd-Roman" w:cs="TimesLTStd-Roman"/>
          <w:sz w:val="20"/>
          <w:szCs w:val="20"/>
        </w:rPr>
        <w:t>high level</w:t>
      </w:r>
      <w:proofErr w:type="gramEnd"/>
      <w:r>
        <w:rPr>
          <w:rFonts w:ascii="TimesLTStd-Roman" w:eastAsia="TimesLTStd-Roman" w:cs="TimesLTStd-Roman"/>
          <w:sz w:val="20"/>
          <w:szCs w:val="20"/>
        </w:rPr>
        <w:t xml:space="preserve"> concept, which can be implemented by means of a variety of </w:t>
      </w:r>
      <w:proofErr w:type="gramStart"/>
      <w:r>
        <w:rPr>
          <w:rFonts w:ascii="TimesLTStd-Roman" w:eastAsia="TimesLTStd-Roman" w:cs="TimesLTStd-Roman"/>
          <w:sz w:val="20"/>
          <w:szCs w:val="20"/>
        </w:rPr>
        <w:t>low level</w:t>
      </w:r>
      <w:proofErr w:type="gramEnd"/>
      <w:r>
        <w:rPr>
          <w:rFonts w:ascii="TimesLTStd-Roman" w:eastAsia="TimesLTStd-Roman" w:cs="TimesLTStd-Roman"/>
          <w:sz w:val="20"/>
          <w:szCs w:val="20"/>
        </w:rPr>
        <w:t xml:space="preserve"> data structures, namely, singly linked list, doubly linked </w:t>
      </w:r>
      <w:r w:rsidRPr="0098078B">
        <w:rPr>
          <w:rFonts w:ascii="TimesLTStd-Roman" w:eastAsia="TimesLTStd-Roman" w:cs="TimesLTStd-Roman"/>
          <w:sz w:val="24"/>
          <w:szCs w:val="24"/>
        </w:rPr>
        <w:t xml:space="preserve">list, and even arrays. Therefore, a programmer can design a function by using </w:t>
      </w:r>
      <w:r w:rsidRPr="0098078B">
        <w:rPr>
          <w:rFonts w:ascii="CourierStd" w:eastAsia="TimesLTStd-Roman" w:hAnsi="CourierStd" w:cs="CourierStd"/>
          <w:sz w:val="24"/>
          <w:szCs w:val="24"/>
        </w:rPr>
        <w:t xml:space="preserve">enqueue </w:t>
      </w:r>
      <w:r w:rsidRPr="0098078B">
        <w:rPr>
          <w:rFonts w:ascii="TimesLTStd-Roman" w:eastAsia="TimesLTStd-Roman" w:cs="TimesLTStd-Roman"/>
          <w:sz w:val="24"/>
          <w:szCs w:val="24"/>
        </w:rPr>
        <w:t xml:space="preserve">and </w:t>
      </w:r>
      <w:r w:rsidRPr="0098078B">
        <w:rPr>
          <w:rFonts w:ascii="CourierStd" w:eastAsia="TimesLTStd-Roman" w:hAnsi="CourierStd" w:cs="CourierStd"/>
          <w:sz w:val="24"/>
          <w:szCs w:val="24"/>
        </w:rPr>
        <w:t xml:space="preserve">dequeue </w:t>
      </w:r>
      <w:r w:rsidRPr="0098078B">
        <w:rPr>
          <w:rFonts w:ascii="TimesLTStd-Roman" w:eastAsia="TimesLTStd-Roman" w:cs="TimesLTStd-Roman"/>
          <w:sz w:val="24"/>
          <w:szCs w:val="24"/>
        </w:rPr>
        <w:t>calls</w:t>
      </w:r>
      <w:r>
        <w:rPr>
          <w:rFonts w:ascii="TimesLTStd-Roman" w:eastAsia="TimesLTStd-Roman" w:cs="TimesLTStd-Roman"/>
          <w:sz w:val="24"/>
          <w:szCs w:val="24"/>
        </w:rPr>
        <w:t xml:space="preserve"> </w:t>
      </w:r>
      <w:r>
        <w:rPr>
          <w:rFonts w:ascii="TimesLTStd-Roman" w:eastAsia="TimesLTStd-Roman" w:cs="TimesLTStd-Roman"/>
          <w:sz w:val="20"/>
          <w:szCs w:val="20"/>
        </w:rPr>
        <w:t>without any concern for their actual implementations. In other words, a programmer</w:t>
      </w:r>
      <w:r w:rsidR="00BC30FB">
        <w:rPr>
          <w:rFonts w:ascii="TimesLTStd-Roman" w:eastAsia="TimesLTStd-Roman" w:cs="TimesLTStd-Roman"/>
          <w:sz w:val="20"/>
          <w:szCs w:val="20"/>
        </w:rPr>
        <w:t xml:space="preserve"> </w:t>
      </w:r>
      <w:r>
        <w:rPr>
          <w:rFonts w:ascii="TimesLTStd-Roman" w:eastAsia="TimesLTStd-Roman" w:cs="TimesLTStd-Roman"/>
          <w:sz w:val="20"/>
          <w:szCs w:val="20"/>
        </w:rPr>
        <w:t xml:space="preserve">can design a program by using abstract data types without waiting for their actual </w:t>
      </w:r>
      <w:r>
        <w:rPr>
          <w:rFonts w:ascii="TimesLTStd-Roman" w:eastAsia="TimesLTStd-Roman" w:cs="TimesLTStd-Roman"/>
          <w:sz w:val="20"/>
          <w:szCs w:val="20"/>
        </w:rPr>
        <w:lastRenderedPageBreak/>
        <w:t xml:space="preserve">implementations. In the C and Fortran languages, there are no constructs that support the principle of information hiding. </w:t>
      </w:r>
      <w:r w:rsidR="00305D6F">
        <w:rPr>
          <w:rFonts w:ascii="TimesLTStd-Roman" w:eastAsia="TimesLTStd-Roman" w:cs="TimesLTStd-Roman"/>
          <w:sz w:val="20"/>
          <w:szCs w:val="20"/>
        </w:rPr>
        <w:t xml:space="preserve">There was </w:t>
      </w:r>
      <w:r>
        <w:rPr>
          <w:rFonts w:ascii="TimesLTStd-Roman" w:eastAsia="TimesLTStd-Roman" w:cs="TimesLTStd-Roman"/>
          <w:sz w:val="20"/>
          <w:szCs w:val="20"/>
        </w:rPr>
        <w:t>developed a tool to localize variables and functions and support information hiding as follows.</w:t>
      </w:r>
    </w:p>
    <w:p w14:paraId="5B629105" w14:textId="77777777" w:rsidR="00B575C4" w:rsidRPr="00305D6F" w:rsidRDefault="0098078B" w:rsidP="00572AB3">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305D6F">
        <w:rPr>
          <w:rFonts w:ascii="TimesLTStd-Roman" w:eastAsia="TimesLTStd-Roman" w:cs="TimesLTStd-Roman"/>
          <w:sz w:val="20"/>
          <w:szCs w:val="20"/>
        </w:rPr>
        <w:t>Localization of variables: Organize global variables and functions which refer</w:t>
      </w:r>
      <w:r w:rsidR="00305D6F" w:rsidRPr="00305D6F">
        <w:rPr>
          <w:rFonts w:ascii="TimesLTStd-Roman" w:eastAsia="TimesLTStd-Roman" w:cs="TimesLTStd-Roman"/>
          <w:sz w:val="20"/>
          <w:szCs w:val="20"/>
        </w:rPr>
        <w:t xml:space="preserve"> </w:t>
      </w:r>
      <w:r w:rsidRPr="00305D6F">
        <w:rPr>
          <w:rFonts w:ascii="TimesLTStd-Roman" w:eastAsia="TimesLTStd-Roman" w:cs="TimesLTStd-Roman"/>
          <w:sz w:val="20"/>
          <w:szCs w:val="20"/>
        </w:rPr>
        <w:t>to those global variables into package-like groups. This is achieved by applying</w:t>
      </w:r>
      <w:r w:rsidR="00305D6F" w:rsidRPr="00305D6F">
        <w:rPr>
          <w:rFonts w:ascii="TimesLTStd-Roman" w:eastAsia="TimesLTStd-Roman" w:cs="TimesLTStd-Roman"/>
          <w:sz w:val="20"/>
          <w:szCs w:val="20"/>
        </w:rPr>
        <w:t xml:space="preserve"> </w:t>
      </w:r>
      <w:r w:rsidRPr="00305D6F">
        <w:rPr>
          <w:rFonts w:ascii="TimesLTStd-Roman" w:eastAsia="TimesLTStd-Roman" w:cs="TimesLTStd-Roman"/>
          <w:sz w:val="20"/>
          <w:szCs w:val="20"/>
        </w:rPr>
        <w:t xml:space="preserve">the concept of </w:t>
      </w:r>
      <w:r w:rsidRPr="00305D6F">
        <w:rPr>
          <w:rFonts w:ascii="TimesLTStd-Italic" w:eastAsia="TimesLTStd-Roman" w:hAnsi="TimesLTStd-Italic" w:cs="TimesLTStd-Italic"/>
          <w:i/>
          <w:iCs/>
          <w:sz w:val="20"/>
          <w:szCs w:val="20"/>
        </w:rPr>
        <w:t xml:space="preserve">closure </w:t>
      </w:r>
      <w:r w:rsidRPr="00305D6F">
        <w:rPr>
          <w:rFonts w:ascii="TimesLTStd-Roman" w:eastAsia="TimesLTStd-Roman" w:cs="TimesLTStd-Roman"/>
          <w:sz w:val="20"/>
          <w:szCs w:val="20"/>
        </w:rPr>
        <w:t>of functions to a set of global variables. This step leads</w:t>
      </w:r>
      <w:r w:rsidR="00305D6F">
        <w:rPr>
          <w:rFonts w:ascii="TimesLTStd-Roman" w:eastAsia="TimesLTStd-Roman" w:cs="TimesLTStd-Roman"/>
          <w:sz w:val="20"/>
          <w:szCs w:val="20"/>
        </w:rPr>
        <w:t xml:space="preserve"> </w:t>
      </w:r>
      <w:r w:rsidRPr="00305D6F">
        <w:rPr>
          <w:rFonts w:ascii="TimesLTStd-Roman" w:eastAsia="TimesLTStd-Roman" w:cs="TimesLTStd-Roman"/>
          <w:sz w:val="20"/>
          <w:szCs w:val="20"/>
        </w:rPr>
        <w:t>to groups of functions and the global variables referred to by those functions.</w:t>
      </w:r>
    </w:p>
    <w:p w14:paraId="6F6241DC" w14:textId="77777777" w:rsidR="00305D6F" w:rsidRPr="00305D6F" w:rsidRDefault="00305D6F" w:rsidP="00EC6E82">
      <w:pPr>
        <w:pStyle w:val="ListParagraph"/>
        <w:numPr>
          <w:ilvl w:val="0"/>
          <w:numId w:val="4"/>
        </w:numPr>
        <w:autoSpaceDE w:val="0"/>
        <w:autoSpaceDN w:val="0"/>
        <w:adjustRightInd w:val="0"/>
        <w:spacing w:after="0" w:line="240" w:lineRule="auto"/>
        <w:rPr>
          <w:rFonts w:ascii="TimesLTStd-Roman" w:eastAsia="TimesLTStd-Roman" w:cs="TimesLTStd-Roman"/>
          <w:sz w:val="20"/>
          <w:szCs w:val="20"/>
        </w:rPr>
      </w:pPr>
      <w:r w:rsidRPr="00305D6F">
        <w:rPr>
          <w:rFonts w:ascii="TimesLTStd-Roman" w:eastAsia="TimesLTStd-Roman" w:cs="TimesLTStd-Roman"/>
          <w:sz w:val="20"/>
          <w:szCs w:val="20"/>
        </w:rPr>
        <w:t>Localization of functions:</w:t>
      </w:r>
      <w:r>
        <w:rPr>
          <w:rFonts w:ascii="TimesLTStd-Roman" w:eastAsia="TimesLTStd-Roman" w:cs="TimesLTStd-Roman"/>
          <w:sz w:val="20"/>
          <w:szCs w:val="20"/>
        </w:rPr>
        <w:t xml:space="preserve"> </w:t>
      </w:r>
      <w:r w:rsidRPr="00305D6F">
        <w:rPr>
          <w:rFonts w:ascii="TimesLTStd-Roman" w:eastAsia="TimesLTStd-Roman" w:cs="TimesLTStd-Roman"/>
          <w:sz w:val="20"/>
          <w:szCs w:val="20"/>
        </w:rPr>
        <w:t>Group locally called functions and the calling function</w:t>
      </w:r>
      <w:r>
        <w:rPr>
          <w:rFonts w:ascii="TimesLTStd-Roman" w:eastAsia="TimesLTStd-Roman" w:cs="TimesLTStd-Roman"/>
          <w:sz w:val="20"/>
          <w:szCs w:val="20"/>
        </w:rPr>
        <w:t xml:space="preserve"> </w:t>
      </w:r>
      <w:r w:rsidRPr="00305D6F">
        <w:rPr>
          <w:rFonts w:ascii="TimesLTStd-Roman" w:eastAsia="TimesLTStd-Roman" w:cs="TimesLTStd-Roman"/>
          <w:sz w:val="20"/>
          <w:szCs w:val="20"/>
        </w:rPr>
        <w:t>in the same group.</w:t>
      </w:r>
    </w:p>
    <w:p w14:paraId="278574FB" w14:textId="77777777" w:rsidR="00305D6F" w:rsidRPr="00305D6F" w:rsidRDefault="00305D6F" w:rsidP="001A0A01">
      <w:pPr>
        <w:pStyle w:val="ListParagraph"/>
        <w:numPr>
          <w:ilvl w:val="0"/>
          <w:numId w:val="4"/>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305D6F">
        <w:rPr>
          <w:rFonts w:ascii="TimesLTStd-Roman" w:eastAsia="TimesLTStd-Roman" w:cs="TimesLTStd-Roman"/>
          <w:sz w:val="20"/>
          <w:szCs w:val="20"/>
        </w:rPr>
        <w:t>Information hiding and hierarchical structuring: Organize groups of functions into hierarchical package structures based on the visibility of functions within groups. Those functions and variables which are only externally referable and visible to other packages constitute the package specification, whereas the functions and variables in a package body are hidden from other packages and only</w:t>
      </w:r>
      <w:r>
        <w:rPr>
          <w:rFonts w:ascii="TimesLTStd-Roman" w:eastAsia="TimesLTStd-Roman" w:cs="TimesLTStd-Roman"/>
          <w:sz w:val="20"/>
          <w:szCs w:val="20"/>
        </w:rPr>
        <w:t xml:space="preserve"> </w:t>
      </w:r>
      <w:r w:rsidRPr="00305D6F">
        <w:rPr>
          <w:rFonts w:ascii="TimesLTStd-Roman" w:eastAsia="TimesLTStd-Roman" w:cs="TimesLTStd-Roman"/>
          <w:sz w:val="20"/>
          <w:szCs w:val="20"/>
        </w:rPr>
        <w:t>visible to functions in the same package</w:t>
      </w:r>
    </w:p>
    <w:p w14:paraId="45E595ED" w14:textId="77777777" w:rsidR="00305D6F" w:rsidRPr="00305D6F" w:rsidRDefault="00305D6F" w:rsidP="00305D6F">
      <w:pPr>
        <w:autoSpaceDE w:val="0"/>
        <w:autoSpaceDN w:val="0"/>
        <w:adjustRightInd w:val="0"/>
        <w:spacing w:after="0" w:line="240" w:lineRule="auto"/>
        <w:ind w:left="360"/>
        <w:jc w:val="both"/>
        <w:rPr>
          <w:rFonts w:ascii="TimesLTStd-Roman" w:eastAsia="TimesLTStd-Roman" w:cs="TimesLTStd-Roman"/>
          <w:sz w:val="20"/>
          <w:szCs w:val="20"/>
        </w:rPr>
      </w:pPr>
      <w:r w:rsidRPr="00305D6F">
        <w:rPr>
          <w:rFonts w:ascii="TimesLTStd-Roman" w:eastAsia="TimesLTStd-Roman" w:cs="TimesLTStd-Roman"/>
          <w:sz w:val="20"/>
          <w:szCs w:val="20"/>
        </w:rPr>
        <w:t>The restructuring steps explained above offer a framework for translating a program</w:t>
      </w:r>
      <w:r>
        <w:rPr>
          <w:rFonts w:ascii="TimesLTStd-Roman" w:eastAsia="TimesLTStd-Roman" w:cs="TimesLTStd-Roman"/>
          <w:sz w:val="20"/>
          <w:szCs w:val="20"/>
        </w:rPr>
        <w:t xml:space="preserve"> </w:t>
      </w:r>
      <w:r w:rsidRPr="00305D6F">
        <w:rPr>
          <w:rFonts w:ascii="TimesLTStd-Roman" w:eastAsia="TimesLTStd-Roman" w:cs="TimesLTStd-Roman"/>
          <w:sz w:val="20"/>
          <w:szCs w:val="20"/>
        </w:rPr>
        <w:t>in imperative languages, such as C and Fortran, into other languages that support</w:t>
      </w:r>
      <w:r>
        <w:rPr>
          <w:rFonts w:ascii="TimesLTStd-Roman" w:eastAsia="TimesLTStd-Roman" w:cs="TimesLTStd-Roman"/>
          <w:sz w:val="20"/>
          <w:szCs w:val="20"/>
        </w:rPr>
        <w:t xml:space="preserve"> </w:t>
      </w:r>
      <w:r w:rsidRPr="00305D6F">
        <w:rPr>
          <w:rFonts w:ascii="TimesLTStd-Roman" w:eastAsia="TimesLTStd-Roman" w:cs="TimesLTStd-Roman"/>
          <w:sz w:val="20"/>
          <w:szCs w:val="20"/>
        </w:rPr>
        <w:t>modularity and hierarchical structure.</w:t>
      </w:r>
    </w:p>
    <w:p w14:paraId="13B58FA6" w14:textId="77777777" w:rsidR="00305D6F" w:rsidRDefault="00305D6F" w:rsidP="00305D6F">
      <w:pPr>
        <w:autoSpaceDE w:val="0"/>
        <w:autoSpaceDN w:val="0"/>
        <w:adjustRightInd w:val="0"/>
        <w:spacing w:after="0" w:line="240" w:lineRule="auto"/>
        <w:ind w:left="360"/>
        <w:jc w:val="both"/>
        <w:rPr>
          <w:rFonts w:ascii="TimesLTStd-Roman" w:eastAsia="TimesLTStd-Roman" w:cs="TimesLTStd-Roman"/>
          <w:sz w:val="20"/>
          <w:szCs w:val="20"/>
        </w:rPr>
      </w:pPr>
      <w:r w:rsidRPr="00305D6F">
        <w:rPr>
          <w:rFonts w:ascii="TimesLTStd-BoldItalic" w:eastAsia="TimesLTStd-Roman" w:hAnsi="TimesLTStd-BoldItalic" w:cs="TimesLTStd-BoldItalic"/>
          <w:b/>
          <w:bCs/>
          <w:i/>
          <w:iCs/>
          <w:sz w:val="20"/>
          <w:szCs w:val="20"/>
        </w:rPr>
        <w:t xml:space="preserve">C. System Sandwich Approach </w:t>
      </w:r>
      <w:r w:rsidRPr="00305D6F">
        <w:rPr>
          <w:rFonts w:ascii="TimesLTStd-Roman" w:eastAsia="TimesLTStd-Roman" w:cs="TimesLTStd-Roman"/>
          <w:sz w:val="20"/>
          <w:szCs w:val="20"/>
        </w:rPr>
        <w:t>For badly structured programs that need to be</w:t>
      </w:r>
      <w:r>
        <w:rPr>
          <w:rFonts w:ascii="TimesLTStd-Roman" w:eastAsia="TimesLTStd-Roman" w:cs="TimesLTStd-Roman"/>
          <w:sz w:val="20"/>
          <w:szCs w:val="20"/>
        </w:rPr>
        <w:t xml:space="preserve"> </w:t>
      </w:r>
      <w:r w:rsidRPr="00305D6F">
        <w:rPr>
          <w:rFonts w:ascii="TimesLTStd-Roman" w:eastAsia="TimesLTStd-Roman" w:cs="TimesLTStd-Roman"/>
          <w:sz w:val="20"/>
          <w:szCs w:val="20"/>
        </w:rPr>
        <w:t>retained for their output and which cannot be restructured with any hope, a sandwich</w:t>
      </w:r>
      <w:r>
        <w:rPr>
          <w:rFonts w:ascii="TimesLTStd-Roman" w:eastAsia="TimesLTStd-Roman" w:cs="TimesLTStd-Roman"/>
          <w:sz w:val="20"/>
          <w:szCs w:val="20"/>
        </w:rPr>
        <w:t xml:space="preserve"> </w:t>
      </w:r>
      <w:r w:rsidRPr="00305D6F">
        <w:rPr>
          <w:rFonts w:ascii="TimesLTStd-Roman" w:eastAsia="TimesLTStd-Roman" w:cs="TimesLTStd-Roman"/>
          <w:sz w:val="20"/>
          <w:szCs w:val="20"/>
        </w:rPr>
        <w:t xml:space="preserve">approach can be applied, as illustrated in Figure 7.11. </w:t>
      </w:r>
    </w:p>
    <w:p w14:paraId="37549205" w14:textId="77777777" w:rsidR="00305D6F" w:rsidRDefault="00305D6F" w:rsidP="00305D6F">
      <w:pPr>
        <w:autoSpaceDE w:val="0"/>
        <w:autoSpaceDN w:val="0"/>
        <w:adjustRightInd w:val="0"/>
        <w:spacing w:after="0" w:line="240" w:lineRule="auto"/>
        <w:ind w:left="360"/>
        <w:jc w:val="both"/>
        <w:rPr>
          <w:rFonts w:ascii="TimesLTStd-Roman" w:eastAsia="TimesLTStd-Roman" w:cs="TimesLTStd-Roman"/>
          <w:sz w:val="20"/>
          <w:szCs w:val="20"/>
        </w:rPr>
      </w:pPr>
      <w:r w:rsidRPr="00305D6F">
        <w:rPr>
          <w:rFonts w:ascii="TimesLTStd-Roman" w:eastAsia="TimesLTStd-Roman" w:cs="TimesLTStd-Roman"/>
          <w:noProof/>
          <w:sz w:val="20"/>
          <w:szCs w:val="20"/>
          <w:lang w:eastAsia="en-GB"/>
        </w:rPr>
        <w:drawing>
          <wp:inline distT="0" distB="0" distL="0" distR="0" wp14:anchorId="63643409" wp14:editId="162D377B">
            <wp:extent cx="5760720" cy="192312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0720" cy="1923123"/>
                    </a:xfrm>
                    <a:prstGeom prst="rect">
                      <a:avLst/>
                    </a:prstGeom>
                    <a:noFill/>
                    <a:ln>
                      <a:noFill/>
                    </a:ln>
                  </pic:spPr>
                </pic:pic>
              </a:graphicData>
            </a:graphic>
          </wp:inline>
        </w:drawing>
      </w:r>
    </w:p>
    <w:p w14:paraId="4272A4EE" w14:textId="77777777" w:rsidR="00305D6F" w:rsidRPr="00305D6F" w:rsidRDefault="00305D6F" w:rsidP="00305D6F">
      <w:pPr>
        <w:autoSpaceDE w:val="0"/>
        <w:autoSpaceDN w:val="0"/>
        <w:adjustRightInd w:val="0"/>
        <w:spacing w:after="0" w:line="240" w:lineRule="auto"/>
        <w:ind w:left="360"/>
        <w:jc w:val="both"/>
        <w:rPr>
          <w:rFonts w:ascii="TimesLTStd-Roman" w:eastAsia="TimesLTStd-Roman" w:cs="TimesLTStd-Roman"/>
          <w:sz w:val="20"/>
          <w:szCs w:val="20"/>
        </w:rPr>
      </w:pPr>
      <w:r w:rsidRPr="00305D6F">
        <w:rPr>
          <w:rFonts w:ascii="TimesLTStd-Roman" w:eastAsia="TimesLTStd-Roman" w:cs="TimesLTStd-Roman"/>
          <w:sz w:val="20"/>
          <w:szCs w:val="20"/>
        </w:rPr>
        <w:t>The idea is to write a new</w:t>
      </w:r>
      <w:r>
        <w:rPr>
          <w:rFonts w:ascii="TimesLTStd-Roman" w:eastAsia="TimesLTStd-Roman" w:cs="TimesLTStd-Roman"/>
          <w:sz w:val="20"/>
          <w:szCs w:val="20"/>
        </w:rPr>
        <w:t xml:space="preserve"> </w:t>
      </w:r>
      <w:r w:rsidRPr="00305D6F">
        <w:rPr>
          <w:rFonts w:ascii="TimesLTStd-Roman" w:eastAsia="TimesLTStd-Roman" w:cs="TimesLTStd-Roman"/>
          <w:sz w:val="20"/>
          <w:szCs w:val="20"/>
        </w:rPr>
        <w:t>front-end interface and a new back-end data base so that it is easy to interface with</w:t>
      </w:r>
      <w:r>
        <w:rPr>
          <w:rFonts w:ascii="TimesLTStd-Roman" w:eastAsia="TimesLTStd-Roman" w:cs="TimesLTStd-Roman"/>
          <w:sz w:val="20"/>
          <w:szCs w:val="20"/>
        </w:rPr>
        <w:t xml:space="preserve"> </w:t>
      </w:r>
      <w:r w:rsidRPr="00305D6F">
        <w:rPr>
          <w:rFonts w:ascii="TimesLTStd-Roman" w:eastAsia="TimesLTStd-Roman" w:cs="TimesLTStd-Roman"/>
          <w:sz w:val="20"/>
          <w:szCs w:val="20"/>
        </w:rPr>
        <w:t>the program and the program</w:t>
      </w:r>
      <w:r w:rsidRPr="00305D6F">
        <w:rPr>
          <w:rFonts w:ascii="TimesLTStd-Roman" w:eastAsia="TimesLTStd-Roman" w:cs="TimesLTStd-Roman" w:hint="eastAsia"/>
          <w:sz w:val="20"/>
          <w:szCs w:val="20"/>
        </w:rPr>
        <w:t>’</w:t>
      </w:r>
      <w:r w:rsidRPr="00305D6F">
        <w:rPr>
          <w:rFonts w:ascii="TimesLTStd-Roman" w:eastAsia="TimesLTStd-Roman" w:cs="TimesLTStd-Roman"/>
          <w:sz w:val="20"/>
          <w:szCs w:val="20"/>
        </w:rPr>
        <w:t>s outputs are recorded in a more structured way. The</w:t>
      </w:r>
      <w:r>
        <w:rPr>
          <w:rFonts w:ascii="TimesLTStd-Roman" w:eastAsia="TimesLTStd-Roman" w:cs="TimesLTStd-Roman"/>
          <w:sz w:val="20"/>
          <w:szCs w:val="20"/>
        </w:rPr>
        <w:t xml:space="preserve"> </w:t>
      </w:r>
      <w:r w:rsidRPr="00305D6F">
        <w:rPr>
          <w:rFonts w:ascii="TimesLTStd-Roman" w:eastAsia="TimesLTStd-Roman" w:cs="TimesLTStd-Roman"/>
          <w:sz w:val="20"/>
          <w:szCs w:val="20"/>
        </w:rPr>
        <w:t>front-end and the back-end communicate for report generation purpose. The old</w:t>
      </w:r>
      <w:r>
        <w:rPr>
          <w:rFonts w:ascii="TimesLTStd-Roman" w:eastAsia="TimesLTStd-Roman" w:cs="TimesLTStd-Roman"/>
          <w:sz w:val="20"/>
          <w:szCs w:val="20"/>
        </w:rPr>
        <w:t xml:space="preserve"> </w:t>
      </w:r>
      <w:r w:rsidRPr="00305D6F">
        <w:rPr>
          <w:rFonts w:ascii="TimesLTStd-Roman" w:eastAsia="TimesLTStd-Roman" w:cs="TimesLTStd-Roman"/>
          <w:sz w:val="20"/>
          <w:szCs w:val="20"/>
        </w:rPr>
        <w:t>system is used just for producing outputs.</w:t>
      </w:r>
    </w:p>
    <w:p w14:paraId="432E1381" w14:textId="77777777" w:rsidR="00305D6F" w:rsidRPr="00305D6F" w:rsidRDefault="00305D6F" w:rsidP="00474159">
      <w:pPr>
        <w:autoSpaceDE w:val="0"/>
        <w:autoSpaceDN w:val="0"/>
        <w:adjustRightInd w:val="0"/>
        <w:spacing w:after="0" w:line="240" w:lineRule="auto"/>
        <w:ind w:left="360"/>
        <w:jc w:val="both"/>
        <w:rPr>
          <w:rFonts w:ascii="TimesLTStd-Roman" w:eastAsia="TimesLTStd-Roman" w:cs="TimesLTStd-Roman"/>
          <w:sz w:val="20"/>
          <w:szCs w:val="20"/>
        </w:rPr>
      </w:pPr>
      <w:r w:rsidRPr="00305D6F">
        <w:rPr>
          <w:rFonts w:ascii="TimesLTStd-BoldItalic" w:eastAsia="TimesLTStd-Roman" w:hAnsi="TimesLTStd-BoldItalic" w:cs="TimesLTStd-BoldItalic"/>
          <w:b/>
          <w:bCs/>
          <w:i/>
          <w:iCs/>
          <w:sz w:val="20"/>
          <w:szCs w:val="20"/>
        </w:rPr>
        <w:t xml:space="preserve">D. Clustering Approach </w:t>
      </w:r>
      <w:r w:rsidRPr="00305D6F">
        <w:rPr>
          <w:rFonts w:ascii="TimesLTStd-Roman" w:eastAsia="TimesLTStd-Roman" w:cs="TimesLTStd-Roman"/>
          <w:sz w:val="20"/>
          <w:szCs w:val="20"/>
        </w:rPr>
        <w:t>Software modularization is an important design step in</w:t>
      </w:r>
      <w:r>
        <w:rPr>
          <w:rFonts w:ascii="TimesLTStd-Roman" w:eastAsia="TimesLTStd-Roman" w:cs="TimesLTStd-Roman"/>
          <w:sz w:val="20"/>
          <w:szCs w:val="20"/>
        </w:rPr>
        <w:t xml:space="preserve"> </w:t>
      </w:r>
      <w:r w:rsidRPr="00305D6F">
        <w:rPr>
          <w:rFonts w:ascii="TimesLTStd-Roman" w:eastAsia="TimesLTStd-Roman" w:cs="TimesLTStd-Roman"/>
          <w:sz w:val="20"/>
          <w:szCs w:val="20"/>
        </w:rPr>
        <w:t>which a larger system is partitioned into smaller-sized cohesive chunks, called modules.</w:t>
      </w:r>
      <w:r w:rsidR="00474159">
        <w:rPr>
          <w:rFonts w:ascii="TimesLTStd-Roman" w:eastAsia="TimesLTStd-Roman" w:cs="TimesLTStd-Roman"/>
          <w:sz w:val="20"/>
          <w:szCs w:val="20"/>
        </w:rPr>
        <w:t xml:space="preserve"> </w:t>
      </w:r>
      <w:r w:rsidRPr="00305D6F">
        <w:rPr>
          <w:rFonts w:ascii="TimesLTStd-Roman" w:eastAsia="TimesLTStd-Roman" w:cs="TimesLTStd-Roman"/>
          <w:sz w:val="20"/>
          <w:szCs w:val="20"/>
        </w:rPr>
        <w:t xml:space="preserve">During maintenance, a program can be </w:t>
      </w:r>
      <w:proofErr w:type="spellStart"/>
      <w:r w:rsidRPr="00305D6F">
        <w:rPr>
          <w:rFonts w:ascii="TimesLTStd-Roman" w:eastAsia="TimesLTStd-Roman" w:cs="TimesLTStd-Roman"/>
          <w:sz w:val="20"/>
          <w:szCs w:val="20"/>
        </w:rPr>
        <w:t>remodularized</w:t>
      </w:r>
      <w:proofErr w:type="spellEnd"/>
      <w:r w:rsidRPr="00305D6F">
        <w:rPr>
          <w:rFonts w:ascii="TimesLTStd-Roman" w:eastAsia="TimesLTStd-Roman" w:cs="TimesLTStd-Roman"/>
          <w:sz w:val="20"/>
          <w:szCs w:val="20"/>
        </w:rPr>
        <w:t xml:space="preserve"> in two broad ways as</w:t>
      </w:r>
      <w:r w:rsidR="00474159">
        <w:rPr>
          <w:rFonts w:ascii="TimesLTStd-Roman" w:eastAsia="TimesLTStd-Roman" w:cs="TimesLTStd-Roman"/>
          <w:sz w:val="20"/>
          <w:szCs w:val="20"/>
        </w:rPr>
        <w:t xml:space="preserve"> </w:t>
      </w:r>
      <w:r w:rsidRPr="00305D6F">
        <w:rPr>
          <w:rFonts w:ascii="TimesLTStd-Roman" w:eastAsia="TimesLTStd-Roman" w:cs="TimesLTStd-Roman"/>
          <w:sz w:val="20"/>
          <w:szCs w:val="20"/>
        </w:rPr>
        <w:t>follows:</w:t>
      </w:r>
    </w:p>
    <w:p w14:paraId="59AF1BEC" w14:textId="77777777" w:rsidR="00305D6F" w:rsidRDefault="00305D6F" w:rsidP="00474159">
      <w:pPr>
        <w:pStyle w:val="ListParagraph"/>
        <w:numPr>
          <w:ilvl w:val="0"/>
          <w:numId w:val="8"/>
        </w:numPr>
        <w:tabs>
          <w:tab w:val="left" w:pos="993"/>
        </w:tabs>
        <w:autoSpaceDE w:val="0"/>
        <w:autoSpaceDN w:val="0"/>
        <w:adjustRightInd w:val="0"/>
        <w:spacing w:after="0" w:line="240" w:lineRule="auto"/>
        <w:ind w:left="360" w:firstLine="349"/>
        <w:jc w:val="both"/>
        <w:rPr>
          <w:rFonts w:ascii="TimesLTStd-Roman" w:eastAsia="TimesLTStd-Roman" w:cs="TimesLTStd-Roman"/>
          <w:sz w:val="20"/>
          <w:szCs w:val="20"/>
        </w:rPr>
      </w:pPr>
      <w:r w:rsidRPr="00474159">
        <w:rPr>
          <w:rFonts w:ascii="TimesLTStd-Roman" w:eastAsia="TimesLTStd-Roman" w:cs="TimesLTStd-Roman"/>
          <w:sz w:val="20"/>
          <w:szCs w:val="20"/>
        </w:rPr>
        <w:t xml:space="preserve">System level </w:t>
      </w:r>
      <w:proofErr w:type="spellStart"/>
      <w:r w:rsidRPr="00474159">
        <w:rPr>
          <w:rFonts w:ascii="TimesLTStd-Roman" w:eastAsia="TimesLTStd-Roman" w:cs="TimesLTStd-Roman"/>
          <w:sz w:val="20"/>
          <w:szCs w:val="20"/>
        </w:rPr>
        <w:t>remodularization</w:t>
      </w:r>
      <w:proofErr w:type="spellEnd"/>
      <w:r w:rsidRPr="00474159">
        <w:rPr>
          <w:rFonts w:ascii="TimesLTStd-Roman" w:eastAsia="TimesLTStd-Roman" w:cs="TimesLTStd-Roman"/>
          <w:sz w:val="20"/>
          <w:szCs w:val="20"/>
        </w:rPr>
        <w:t xml:space="preserve">: A program is </w:t>
      </w:r>
      <w:proofErr w:type="spellStart"/>
      <w:r w:rsidRPr="00474159">
        <w:rPr>
          <w:rFonts w:ascii="TimesLTStd-Roman" w:eastAsia="TimesLTStd-Roman" w:cs="TimesLTStd-Roman"/>
          <w:sz w:val="20"/>
          <w:szCs w:val="20"/>
        </w:rPr>
        <w:t>remodularized</w:t>
      </w:r>
      <w:proofErr w:type="spellEnd"/>
      <w:r w:rsidRPr="00474159">
        <w:rPr>
          <w:rFonts w:ascii="TimesLTStd-Roman" w:eastAsia="TimesLTStd-Roman" w:cs="TimesLTStd-Roman"/>
          <w:sz w:val="20"/>
          <w:szCs w:val="20"/>
        </w:rPr>
        <w:t xml:space="preserve"> at the system level</w:t>
      </w:r>
      <w:r w:rsidR="00474159" w:rsidRPr="00474159">
        <w:rPr>
          <w:rFonts w:ascii="TimesLTStd-Roman" w:eastAsia="TimesLTStd-Roman" w:cs="TimesLTStd-Roman"/>
          <w:sz w:val="20"/>
          <w:szCs w:val="20"/>
        </w:rPr>
        <w:t xml:space="preserve"> </w:t>
      </w:r>
      <w:r w:rsidRPr="00474159">
        <w:rPr>
          <w:rFonts w:ascii="TimesLTStd-Roman" w:eastAsia="TimesLTStd-Roman" w:cs="TimesLTStd-Roman"/>
          <w:sz w:val="20"/>
          <w:szCs w:val="20"/>
        </w:rPr>
        <w:t>by partitioning the program into smaller modules. This is a top-down approach</w:t>
      </w:r>
      <w:r w:rsidR="00474159" w:rsidRPr="00474159">
        <w:rPr>
          <w:rFonts w:ascii="TimesLTStd-Roman" w:eastAsia="TimesLTStd-Roman" w:cs="TimesLTStd-Roman"/>
          <w:sz w:val="20"/>
          <w:szCs w:val="20"/>
        </w:rPr>
        <w:t xml:space="preserve"> </w:t>
      </w:r>
      <w:r w:rsidRPr="00474159">
        <w:rPr>
          <w:rFonts w:ascii="TimesLTStd-Roman" w:eastAsia="TimesLTStd-Roman" w:cs="TimesLTStd-Roman"/>
          <w:sz w:val="20"/>
          <w:szCs w:val="20"/>
        </w:rPr>
        <w:t xml:space="preserve">to </w:t>
      </w:r>
      <w:proofErr w:type="spellStart"/>
      <w:r w:rsidRPr="00474159">
        <w:rPr>
          <w:rFonts w:ascii="TimesLTStd-Roman" w:eastAsia="TimesLTStd-Roman" w:cs="TimesLTStd-Roman"/>
          <w:sz w:val="20"/>
          <w:szCs w:val="20"/>
        </w:rPr>
        <w:t>remodularize</w:t>
      </w:r>
      <w:proofErr w:type="spellEnd"/>
      <w:r w:rsidRPr="00474159">
        <w:rPr>
          <w:rFonts w:ascii="TimesLTStd-Roman" w:eastAsia="TimesLTStd-Roman" w:cs="TimesLTStd-Roman"/>
          <w:sz w:val="20"/>
          <w:szCs w:val="20"/>
        </w:rPr>
        <w:t xml:space="preserve"> a program. The concept of system level </w:t>
      </w:r>
      <w:proofErr w:type="spellStart"/>
      <w:r w:rsidRPr="00474159">
        <w:rPr>
          <w:rFonts w:ascii="TimesLTStd-Roman" w:eastAsia="TimesLTStd-Roman" w:cs="TimesLTStd-Roman"/>
          <w:sz w:val="20"/>
          <w:szCs w:val="20"/>
        </w:rPr>
        <w:t>remodularization</w:t>
      </w:r>
      <w:proofErr w:type="spellEnd"/>
      <w:r w:rsidRPr="00474159">
        <w:rPr>
          <w:rFonts w:ascii="TimesLTStd-Roman" w:eastAsia="TimesLTStd-Roman" w:cs="TimesLTStd-Roman"/>
          <w:sz w:val="20"/>
          <w:szCs w:val="20"/>
        </w:rPr>
        <w:t xml:space="preserve"> has</w:t>
      </w:r>
      <w:r w:rsidR="00474159">
        <w:rPr>
          <w:rFonts w:ascii="TimesLTStd-Roman" w:eastAsia="TimesLTStd-Roman" w:cs="TimesLTStd-Roman"/>
          <w:sz w:val="20"/>
          <w:szCs w:val="20"/>
        </w:rPr>
        <w:t xml:space="preserve"> </w:t>
      </w:r>
      <w:r w:rsidRPr="00474159">
        <w:rPr>
          <w:rFonts w:ascii="TimesLTStd-Roman" w:eastAsia="TimesLTStd-Roman" w:cs="TimesLTStd-Roman"/>
          <w:sz w:val="20"/>
          <w:szCs w:val="20"/>
        </w:rPr>
        <w:t>been illustrated in Figure 7.12.</w:t>
      </w:r>
    </w:p>
    <w:p w14:paraId="2DCF0154" w14:textId="77777777" w:rsidR="00474159" w:rsidRPr="00474159" w:rsidRDefault="00474159" w:rsidP="00474159">
      <w:pPr>
        <w:pStyle w:val="ListParagraph"/>
        <w:tabs>
          <w:tab w:val="left" w:pos="993"/>
        </w:tabs>
        <w:autoSpaceDE w:val="0"/>
        <w:autoSpaceDN w:val="0"/>
        <w:adjustRightInd w:val="0"/>
        <w:spacing w:after="0" w:line="240" w:lineRule="auto"/>
        <w:ind w:left="709"/>
        <w:jc w:val="both"/>
        <w:rPr>
          <w:rFonts w:ascii="TimesLTStd-Roman" w:eastAsia="TimesLTStd-Roman" w:cs="TimesLTStd-Roman"/>
          <w:sz w:val="20"/>
          <w:szCs w:val="20"/>
        </w:rPr>
      </w:pPr>
      <w:r w:rsidRPr="00474159">
        <w:rPr>
          <w:rFonts w:ascii="TimesLTStd-Roman" w:eastAsia="TimesLTStd-Roman" w:cs="TimesLTStd-Roman"/>
          <w:noProof/>
          <w:sz w:val="20"/>
          <w:szCs w:val="20"/>
          <w:lang w:eastAsia="en-GB"/>
        </w:rPr>
        <w:lastRenderedPageBreak/>
        <w:drawing>
          <wp:inline distT="0" distB="0" distL="0" distR="0" wp14:anchorId="5FB626F9" wp14:editId="6A020E9F">
            <wp:extent cx="5250815" cy="364617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50815" cy="3646170"/>
                    </a:xfrm>
                    <a:prstGeom prst="rect">
                      <a:avLst/>
                    </a:prstGeom>
                    <a:noFill/>
                    <a:ln>
                      <a:noFill/>
                    </a:ln>
                  </pic:spPr>
                </pic:pic>
              </a:graphicData>
            </a:graphic>
          </wp:inline>
        </w:drawing>
      </w:r>
    </w:p>
    <w:p w14:paraId="7972D020" w14:textId="77777777" w:rsidR="00305D6F" w:rsidRPr="00474159" w:rsidRDefault="00305D6F" w:rsidP="00474159">
      <w:pPr>
        <w:pStyle w:val="ListParagraph"/>
        <w:numPr>
          <w:ilvl w:val="0"/>
          <w:numId w:val="8"/>
        </w:numPr>
        <w:autoSpaceDE w:val="0"/>
        <w:autoSpaceDN w:val="0"/>
        <w:adjustRightInd w:val="0"/>
        <w:spacing w:after="0" w:line="240" w:lineRule="auto"/>
        <w:jc w:val="both"/>
        <w:rPr>
          <w:rFonts w:ascii="TimesLTStd-Roman" w:eastAsia="TimesLTStd-Roman" w:hAnsi="LCIRCLE10" w:cs="TimesLTStd-Roman"/>
          <w:color w:val="000000"/>
          <w:sz w:val="24"/>
          <w:szCs w:val="24"/>
        </w:rPr>
      </w:pPr>
      <w:r w:rsidRPr="00474159">
        <w:rPr>
          <w:rFonts w:ascii="TimesLTStd-Roman" w:eastAsia="TimesLTStd-Roman" w:cs="TimesLTStd-Roman"/>
          <w:sz w:val="20"/>
          <w:szCs w:val="20"/>
        </w:rPr>
        <w:t xml:space="preserve">Entity level </w:t>
      </w:r>
      <w:proofErr w:type="spellStart"/>
      <w:r w:rsidRPr="00474159">
        <w:rPr>
          <w:rFonts w:ascii="TimesLTStd-Roman" w:eastAsia="TimesLTStd-Roman" w:cs="TimesLTStd-Roman"/>
          <w:sz w:val="20"/>
          <w:szCs w:val="20"/>
        </w:rPr>
        <w:t>remodularization</w:t>
      </w:r>
      <w:proofErr w:type="spellEnd"/>
      <w:r w:rsidRPr="00474159">
        <w:rPr>
          <w:rFonts w:ascii="TimesLTStd-Roman" w:eastAsia="TimesLTStd-Roman" w:cs="TimesLTStd-Roman"/>
          <w:sz w:val="20"/>
          <w:szCs w:val="20"/>
        </w:rPr>
        <w:t xml:space="preserve">: At this level, a program is </w:t>
      </w:r>
      <w:proofErr w:type="spellStart"/>
      <w:r w:rsidRPr="00474159">
        <w:rPr>
          <w:rFonts w:ascii="TimesLTStd-Roman" w:eastAsia="TimesLTStd-Roman" w:cs="TimesLTStd-Roman"/>
          <w:sz w:val="20"/>
          <w:szCs w:val="20"/>
        </w:rPr>
        <w:t>remodularized</w:t>
      </w:r>
      <w:proofErr w:type="spellEnd"/>
      <w:r w:rsidRPr="00474159">
        <w:rPr>
          <w:rFonts w:ascii="TimesLTStd-Roman" w:eastAsia="TimesLTStd-Roman" w:cs="TimesLTStd-Roman"/>
          <w:sz w:val="20"/>
          <w:szCs w:val="20"/>
        </w:rPr>
        <w:t xml:space="preserve"> by</w:t>
      </w:r>
      <w:r w:rsidR="00474159" w:rsidRPr="00474159">
        <w:rPr>
          <w:rFonts w:ascii="TimesLTStd-Roman" w:eastAsia="TimesLTStd-Roman" w:cs="TimesLTStd-Roman"/>
          <w:sz w:val="20"/>
          <w:szCs w:val="20"/>
        </w:rPr>
        <w:t xml:space="preserve"> </w:t>
      </w:r>
      <w:r w:rsidRPr="00474159">
        <w:rPr>
          <w:rFonts w:ascii="TimesLTStd-Roman" w:eastAsia="TimesLTStd-Roman" w:cs="TimesLTStd-Roman"/>
          <w:sz w:val="20"/>
          <w:szCs w:val="20"/>
        </w:rPr>
        <w:t>grouping the entities to form larger modules. This is a bottom-up approach to</w:t>
      </w:r>
      <w:r w:rsidR="00474159" w:rsidRPr="00474159">
        <w:rPr>
          <w:rFonts w:ascii="TimesLTStd-Roman" w:eastAsia="TimesLTStd-Roman" w:cs="TimesLTStd-Roman"/>
          <w:sz w:val="20"/>
          <w:szCs w:val="20"/>
        </w:rPr>
        <w:t xml:space="preserve"> </w:t>
      </w:r>
      <w:proofErr w:type="spellStart"/>
      <w:r w:rsidRPr="00474159">
        <w:rPr>
          <w:rFonts w:ascii="TimesLTStd-Roman" w:eastAsia="TimesLTStd-Roman" w:cs="TimesLTStd-Roman"/>
          <w:sz w:val="20"/>
          <w:szCs w:val="20"/>
        </w:rPr>
        <w:t>remodularizing</w:t>
      </w:r>
      <w:proofErr w:type="spellEnd"/>
      <w:r w:rsidRPr="00474159">
        <w:rPr>
          <w:rFonts w:ascii="TimesLTStd-Roman" w:eastAsia="TimesLTStd-Roman" w:cs="TimesLTStd-Roman"/>
          <w:sz w:val="20"/>
          <w:szCs w:val="20"/>
        </w:rPr>
        <w:t xml:space="preserve"> a program. The concept of entity level </w:t>
      </w:r>
      <w:proofErr w:type="spellStart"/>
      <w:r w:rsidRPr="00474159">
        <w:rPr>
          <w:rFonts w:ascii="TimesLTStd-Roman" w:eastAsia="TimesLTStd-Roman" w:cs="TimesLTStd-Roman"/>
          <w:sz w:val="20"/>
          <w:szCs w:val="20"/>
        </w:rPr>
        <w:t>remodularization</w:t>
      </w:r>
      <w:proofErr w:type="spellEnd"/>
      <w:r w:rsidRPr="00474159">
        <w:rPr>
          <w:rFonts w:ascii="TimesLTStd-Roman" w:eastAsia="TimesLTStd-Roman" w:cs="TimesLTStd-Roman"/>
          <w:sz w:val="20"/>
          <w:szCs w:val="20"/>
        </w:rPr>
        <w:t xml:space="preserve"> has</w:t>
      </w:r>
      <w:r w:rsidR="00474159" w:rsidRPr="00474159">
        <w:rPr>
          <w:rFonts w:ascii="TimesLTStd-Roman" w:eastAsia="TimesLTStd-Roman" w:cs="TimesLTStd-Roman"/>
          <w:sz w:val="20"/>
          <w:szCs w:val="20"/>
        </w:rPr>
        <w:t xml:space="preserve"> </w:t>
      </w:r>
      <w:r w:rsidRPr="00474159">
        <w:rPr>
          <w:rFonts w:ascii="TimesLTStd-Roman" w:eastAsia="TimesLTStd-Roman" w:cs="TimesLTStd-Roman"/>
          <w:sz w:val="20"/>
          <w:szCs w:val="20"/>
        </w:rPr>
        <w:t>been illustrated in Figure 7.13.</w:t>
      </w:r>
    </w:p>
    <w:p w14:paraId="44A748F2" w14:textId="77777777" w:rsidR="00474159" w:rsidRDefault="00474159" w:rsidP="00474159">
      <w:pPr>
        <w:autoSpaceDE w:val="0"/>
        <w:autoSpaceDN w:val="0"/>
        <w:adjustRightInd w:val="0"/>
        <w:spacing w:after="0" w:line="240" w:lineRule="auto"/>
        <w:jc w:val="center"/>
        <w:rPr>
          <w:rFonts w:ascii="TimesLTStd-Roman" w:eastAsia="TimesLTStd-Roman" w:hAnsi="LCIRCLE10" w:cs="TimesLTStd-Roman"/>
          <w:color w:val="000000"/>
          <w:sz w:val="24"/>
          <w:szCs w:val="24"/>
        </w:rPr>
      </w:pPr>
      <w:r>
        <w:rPr>
          <w:noProof/>
          <w:lang w:eastAsia="en-GB"/>
        </w:rPr>
        <w:drawing>
          <wp:inline distT="0" distB="0" distL="0" distR="0" wp14:anchorId="2F4DFD9E" wp14:editId="0C4B073D">
            <wp:extent cx="4066309" cy="32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066309" cy="3240000"/>
                    </a:xfrm>
                    <a:prstGeom prst="rect">
                      <a:avLst/>
                    </a:prstGeom>
                  </pic:spPr>
                </pic:pic>
              </a:graphicData>
            </a:graphic>
          </wp:inline>
        </w:drawing>
      </w:r>
    </w:p>
    <w:p w14:paraId="60A6465A" w14:textId="77777777" w:rsidR="00284761" w:rsidRDefault="00284761" w:rsidP="00284761">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The concept of </w:t>
      </w:r>
      <w:r>
        <w:rPr>
          <w:rFonts w:ascii="TimesLTStd-Italic" w:eastAsia="TimesLTStd-Roman" w:hAnsi="TimesLTStd-Italic" w:cs="TimesLTStd-Italic"/>
          <w:i/>
          <w:iCs/>
          <w:sz w:val="20"/>
          <w:szCs w:val="20"/>
        </w:rPr>
        <w:t xml:space="preserve">clustering </w:t>
      </w:r>
      <w:r>
        <w:rPr>
          <w:rFonts w:ascii="TimesLTStd-Roman" w:eastAsia="TimesLTStd-Roman" w:cs="TimesLTStd-Roman"/>
          <w:sz w:val="20"/>
          <w:szCs w:val="20"/>
        </w:rPr>
        <w:t xml:space="preserve">plays a key role in modularization. Modularization is defined as the clustering of large amounts of entities in groups in such a way that the entities in one group are more closely related, based on some </w:t>
      </w:r>
      <w:r>
        <w:rPr>
          <w:rFonts w:ascii="TimesLTStd-Italic" w:eastAsia="TimesLTStd-Roman" w:hAnsi="TimesLTStd-Italic" w:cs="TimesLTStd-Italic"/>
          <w:i/>
          <w:iCs/>
          <w:sz w:val="20"/>
          <w:szCs w:val="20"/>
        </w:rPr>
        <w:t xml:space="preserve">similarity </w:t>
      </w:r>
      <w:r>
        <w:rPr>
          <w:rFonts w:ascii="TimesLTStd-Roman" w:eastAsia="TimesLTStd-Roman" w:cs="TimesLTStd-Roman"/>
          <w:sz w:val="20"/>
          <w:szCs w:val="20"/>
        </w:rPr>
        <w:t xml:space="preserve">metrics, than entities in different groups. Such groups are called clusters. Clusters are defined as continuous regions of space containing a relatively high density of points, separated from other such regions by regions containing a relatively low density of points. Such a broad definition can be easily applied to software systems, as illustrated in the </w:t>
      </w:r>
      <w:r>
        <w:rPr>
          <w:rFonts w:ascii="TimesLTStd-Roman" w:eastAsia="TimesLTStd-Roman" w:cs="TimesLTStd-Roman"/>
          <w:sz w:val="20"/>
          <w:szCs w:val="20"/>
        </w:rPr>
        <w:lastRenderedPageBreak/>
        <w:t>VRML diagram of Figure 7.6. While applying the idea of clustering to a set of entities, two basic questions need to be answered.</w:t>
      </w:r>
    </w:p>
    <w:p w14:paraId="65E5CDC0" w14:textId="77777777" w:rsidR="00284761" w:rsidRPr="00284761" w:rsidRDefault="00284761" w:rsidP="00574BDB">
      <w:pPr>
        <w:pStyle w:val="ListParagraph"/>
        <w:numPr>
          <w:ilvl w:val="0"/>
          <w:numId w:val="8"/>
        </w:numPr>
        <w:autoSpaceDE w:val="0"/>
        <w:autoSpaceDN w:val="0"/>
        <w:adjustRightInd w:val="0"/>
        <w:spacing w:after="0" w:line="240" w:lineRule="auto"/>
        <w:jc w:val="both"/>
        <w:rPr>
          <w:rFonts w:ascii="TimesLTStd-Roman" w:eastAsia="TimesLTStd-Roman" w:cs="TimesLTStd-Roman"/>
          <w:sz w:val="20"/>
          <w:szCs w:val="20"/>
        </w:rPr>
      </w:pPr>
      <w:r w:rsidRPr="00284761">
        <w:rPr>
          <w:rFonts w:ascii="TimesLTStd-Italic" w:eastAsia="TimesLTStd-Roman" w:hAnsi="TimesLTStd-Italic" w:cs="TimesLTStd-Italic"/>
          <w:i/>
          <w:iCs/>
          <w:sz w:val="20"/>
          <w:szCs w:val="20"/>
        </w:rPr>
        <w:t xml:space="preserve">Similarity metrics: </w:t>
      </w:r>
      <w:r w:rsidRPr="00284761">
        <w:rPr>
          <w:rFonts w:ascii="TimesLTStd-Roman" w:eastAsia="TimesLTStd-Roman" w:cs="TimesLTStd-Roman"/>
          <w:sz w:val="20"/>
          <w:szCs w:val="20"/>
        </w:rPr>
        <w:t xml:space="preserve">Clustering algorithms group similar entities together. Therefore, there is a need for a metric to capture the idea of similarity. For example, in a software system, entity </w:t>
      </w:r>
      <w:r w:rsidRPr="00284761">
        <w:rPr>
          <w:rFonts w:ascii="TimesLTStd-Italic" w:eastAsia="TimesLTStd-Roman" w:hAnsi="TimesLTStd-Italic" w:cs="TimesLTStd-Italic"/>
          <w:i/>
          <w:iCs/>
          <w:sz w:val="20"/>
          <w:szCs w:val="20"/>
        </w:rPr>
        <w:t xml:space="preserve">a </w:t>
      </w:r>
      <w:r w:rsidRPr="00284761">
        <w:rPr>
          <w:rFonts w:ascii="TimesLTStd-Roman" w:eastAsia="TimesLTStd-Roman" w:cs="TimesLTStd-Roman"/>
          <w:sz w:val="20"/>
          <w:szCs w:val="20"/>
        </w:rPr>
        <w:t xml:space="preserve">is more similar to </w:t>
      </w:r>
      <w:r w:rsidRPr="00284761">
        <w:rPr>
          <w:rFonts w:ascii="TimesLTStd-Italic" w:eastAsia="TimesLTStd-Roman" w:hAnsi="TimesLTStd-Italic" w:cs="TimesLTStd-Italic"/>
          <w:i/>
          <w:iCs/>
          <w:sz w:val="20"/>
          <w:szCs w:val="20"/>
        </w:rPr>
        <w:t xml:space="preserve">b </w:t>
      </w:r>
      <w:r w:rsidRPr="00284761">
        <w:rPr>
          <w:rFonts w:ascii="TimesLTStd-Roman" w:eastAsia="TimesLTStd-Roman" w:cs="TimesLTStd-Roman"/>
          <w:sz w:val="20"/>
          <w:szCs w:val="20"/>
        </w:rPr>
        <w:t xml:space="preserve">than to </w:t>
      </w:r>
      <w:r w:rsidRPr="00284761">
        <w:rPr>
          <w:rFonts w:ascii="TimesLTStd-Italic" w:eastAsia="TimesLTStd-Roman" w:hAnsi="TimesLTStd-Italic" w:cs="TimesLTStd-Italic"/>
          <w:i/>
          <w:iCs/>
          <w:sz w:val="20"/>
          <w:szCs w:val="20"/>
        </w:rPr>
        <w:t>c</w:t>
      </w:r>
      <w:r w:rsidRPr="00284761">
        <w:rPr>
          <w:rFonts w:ascii="TimesLTStd-Roman" w:eastAsia="TimesLTStd-Roman" w:cs="TimesLTStd-Roman"/>
          <w:sz w:val="20"/>
          <w:szCs w:val="20"/>
        </w:rPr>
        <w:t>.</w:t>
      </w:r>
      <w:r w:rsidR="004A46D9">
        <w:rPr>
          <w:rFonts w:ascii="TimesLTStd-Roman" w:eastAsia="TimesLTStd-Roman" w:cs="TimesLTStd-Roman"/>
          <w:sz w:val="20"/>
          <w:szCs w:val="20"/>
        </w:rPr>
        <w:t xml:space="preserve"> </w:t>
      </w:r>
      <w:r w:rsidRPr="00284761">
        <w:rPr>
          <w:rFonts w:ascii="TimesLTStd-Roman" w:eastAsia="TimesLTStd-Roman" w:cs="TimesLTStd-Roman"/>
          <w:sz w:val="20"/>
          <w:szCs w:val="20"/>
        </w:rPr>
        <w:t>A</w:t>
      </w:r>
      <w:r w:rsidR="004A46D9">
        <w:rPr>
          <w:rFonts w:ascii="TimesLTStd-Roman" w:eastAsia="TimesLTStd-Roman" w:cs="TimesLTStd-Roman"/>
          <w:sz w:val="20"/>
          <w:szCs w:val="20"/>
        </w:rPr>
        <w:t xml:space="preserve"> </w:t>
      </w:r>
      <w:r w:rsidRPr="00284761">
        <w:rPr>
          <w:rFonts w:ascii="TimesLTStd-Roman" w:eastAsia="TimesLTStd-Roman" w:cs="TimesLTStd-Roman"/>
          <w:sz w:val="20"/>
          <w:szCs w:val="20"/>
        </w:rPr>
        <w:t>similarity metric always yields a value between 0 and 1, where 1 means highly similar. A number of metrics to</w:t>
      </w:r>
      <w:r w:rsidR="004A46D9">
        <w:rPr>
          <w:rFonts w:ascii="TimesLTStd-Roman" w:eastAsia="TimesLTStd-Roman" w:cs="TimesLTStd-Roman"/>
          <w:sz w:val="20"/>
          <w:szCs w:val="20"/>
        </w:rPr>
        <w:t xml:space="preserve"> </w:t>
      </w:r>
      <w:r w:rsidRPr="00284761">
        <w:rPr>
          <w:rFonts w:ascii="TimesLTStd-Roman" w:eastAsia="TimesLTStd-Roman" w:cs="TimesLTStd-Roman"/>
          <w:sz w:val="20"/>
          <w:szCs w:val="20"/>
        </w:rPr>
        <w:t xml:space="preserve">measure similarity are found in the literature: </w:t>
      </w:r>
      <w:r w:rsidRPr="00284761">
        <w:rPr>
          <w:rFonts w:ascii="TimesLTStd-Italic" w:eastAsia="TimesLTStd-Roman" w:hAnsi="TimesLTStd-Italic" w:cs="TimesLTStd-Italic"/>
          <w:i/>
          <w:iCs/>
          <w:sz w:val="20"/>
          <w:szCs w:val="20"/>
        </w:rPr>
        <w:t>distance measure</w:t>
      </w:r>
      <w:r w:rsidRPr="00284761">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association coefficients</w:t>
      </w:r>
      <w:r w:rsidRPr="00284761">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correlation coefficients</w:t>
      </w:r>
      <w:r w:rsidRPr="00284761">
        <w:rPr>
          <w:rFonts w:ascii="TimesLTStd-Roman" w:eastAsia="TimesLTStd-Roman" w:cs="TimesLTStd-Roman"/>
          <w:sz w:val="20"/>
          <w:szCs w:val="20"/>
        </w:rPr>
        <w:t xml:space="preserve">, and </w:t>
      </w:r>
      <w:r>
        <w:rPr>
          <w:rFonts w:ascii="TimesLTStd-Italic" w:eastAsia="TimesLTStd-Roman" w:hAnsi="TimesLTStd-Italic" w:cs="TimesLTStd-Italic"/>
          <w:i/>
          <w:iCs/>
          <w:sz w:val="20"/>
          <w:szCs w:val="20"/>
        </w:rPr>
        <w:t>probabilistic measures</w:t>
      </w:r>
      <w:r w:rsidRPr="00284761">
        <w:rPr>
          <w:rFonts w:ascii="TimesLTStd-Roman" w:eastAsia="TimesLTStd-Roman" w:cs="TimesLTStd-Roman"/>
          <w:sz w:val="20"/>
          <w:szCs w:val="20"/>
        </w:rPr>
        <w:t>. In</w:t>
      </w:r>
      <w:r>
        <w:rPr>
          <w:rFonts w:ascii="TimesLTStd-Roman" w:eastAsia="TimesLTStd-Roman" w:cs="TimesLTStd-Roman"/>
          <w:sz w:val="20"/>
          <w:szCs w:val="20"/>
        </w:rPr>
        <w:t xml:space="preserve"> </w:t>
      </w:r>
      <w:r w:rsidRPr="00284761">
        <w:rPr>
          <w:rFonts w:ascii="TimesLTStd-Roman" w:eastAsia="TimesLTStd-Roman" w:cs="TimesLTStd-Roman"/>
          <w:sz w:val="20"/>
          <w:szCs w:val="20"/>
        </w:rPr>
        <w:t>the following, we explain the first two measures.</w:t>
      </w:r>
    </w:p>
    <w:p w14:paraId="3C131D89" w14:textId="77777777" w:rsidR="00284761" w:rsidRPr="00284761" w:rsidRDefault="00284761" w:rsidP="00B91266">
      <w:pPr>
        <w:pStyle w:val="ListParagraph"/>
        <w:numPr>
          <w:ilvl w:val="0"/>
          <w:numId w:val="8"/>
        </w:numPr>
        <w:autoSpaceDE w:val="0"/>
        <w:autoSpaceDN w:val="0"/>
        <w:adjustRightInd w:val="0"/>
        <w:spacing w:after="0" w:line="240" w:lineRule="auto"/>
        <w:ind w:firstLine="54"/>
        <w:jc w:val="both"/>
        <w:rPr>
          <w:rFonts w:ascii="TimesLTStd-Italic" w:eastAsia="TimesLTStd-Roman" w:hAnsi="TimesLTStd-Italic" w:cs="TimesLTStd-Italic"/>
          <w:i/>
          <w:iCs/>
          <w:sz w:val="20"/>
          <w:szCs w:val="20"/>
        </w:rPr>
      </w:pPr>
      <w:r w:rsidRPr="00284761">
        <w:rPr>
          <w:rFonts w:ascii="TimesLTStd-Roman" w:eastAsia="TimesLTStd-Roman" w:cs="TimesLTStd-Roman"/>
          <w:sz w:val="20"/>
          <w:szCs w:val="20"/>
        </w:rPr>
        <w:t>Distance measure: The most common distance measures are the squared Euclidean distance and the Manhattan distance.</w:t>
      </w:r>
      <w:r>
        <w:rPr>
          <w:rFonts w:ascii="TimesLTStd-Roman" w:eastAsia="TimesLTStd-Roman" w:cs="TimesLTStd-Roman"/>
          <w:sz w:val="20"/>
          <w:szCs w:val="20"/>
        </w:rPr>
        <w:t xml:space="preserve"> </w:t>
      </w:r>
    </w:p>
    <w:p w14:paraId="4460E1FE" w14:textId="77777777" w:rsidR="00284761" w:rsidRPr="00284761" w:rsidRDefault="00284761" w:rsidP="001D6B0D">
      <w:pPr>
        <w:pStyle w:val="ListParagraph"/>
        <w:numPr>
          <w:ilvl w:val="0"/>
          <w:numId w:val="8"/>
        </w:numPr>
        <w:autoSpaceDE w:val="0"/>
        <w:autoSpaceDN w:val="0"/>
        <w:adjustRightInd w:val="0"/>
        <w:spacing w:after="0" w:line="240" w:lineRule="auto"/>
        <w:ind w:firstLine="54"/>
        <w:jc w:val="both"/>
        <w:rPr>
          <w:rFonts w:ascii="TimesLTStd-Roman" w:eastAsia="TimesLTStd-Roman" w:cs="TimesLTStd-Roman"/>
          <w:sz w:val="20"/>
          <w:szCs w:val="20"/>
        </w:rPr>
      </w:pPr>
      <w:r w:rsidRPr="00284761">
        <w:rPr>
          <w:rFonts w:ascii="TimesLTStd-Roman" w:eastAsia="TimesLTStd-Roman" w:cs="TimesLTStd-Roman"/>
          <w:sz w:val="20"/>
          <w:szCs w:val="20"/>
        </w:rPr>
        <w:t xml:space="preserve">Association coefficients: This measure is also known as the </w:t>
      </w:r>
      <w:r w:rsidRPr="00284761">
        <w:rPr>
          <w:rFonts w:ascii="TimesLTStd-Italic" w:eastAsia="TimesLTStd-Roman" w:hAnsi="TimesLTStd-Italic" w:cs="TimesLTStd-Italic"/>
          <w:i/>
          <w:iCs/>
          <w:sz w:val="20"/>
          <w:szCs w:val="20"/>
        </w:rPr>
        <w:t>simple matching coefficient</w:t>
      </w:r>
      <w:r w:rsidRPr="00284761">
        <w:rPr>
          <w:rFonts w:ascii="TimesLTStd-Roman" w:eastAsia="TimesLTStd-Roman" w:cs="TimesLTStd-Roman"/>
          <w:sz w:val="20"/>
          <w:szCs w:val="20"/>
        </w:rPr>
        <w:t xml:space="preserve">. The association coefficient for two entities </w:t>
      </w:r>
      <w:r w:rsidRPr="00284761">
        <w:rPr>
          <w:rFonts w:ascii="TimesLTStd-Italic" w:eastAsia="TimesLTStd-Roman" w:hAnsi="TimesLTStd-Italic" w:cs="TimesLTStd-Italic"/>
          <w:i/>
          <w:iCs/>
          <w:sz w:val="20"/>
          <w:szCs w:val="20"/>
        </w:rPr>
        <w:t xml:space="preserve">x </w:t>
      </w:r>
      <w:r w:rsidRPr="00284761">
        <w:rPr>
          <w:rFonts w:ascii="TimesLTStd-Roman" w:eastAsia="TimesLTStd-Roman" w:cs="TimesLTStd-Roman"/>
          <w:sz w:val="20"/>
          <w:szCs w:val="20"/>
        </w:rPr>
        <w:t xml:space="preserve">and </w:t>
      </w:r>
      <w:r w:rsidRPr="00284761">
        <w:rPr>
          <w:rFonts w:ascii="TimesLTStd-Italic" w:eastAsia="TimesLTStd-Roman" w:hAnsi="TimesLTStd-Italic" w:cs="TimesLTStd-Italic"/>
          <w:i/>
          <w:iCs/>
          <w:sz w:val="20"/>
          <w:szCs w:val="20"/>
        </w:rPr>
        <w:t xml:space="preserve">y </w:t>
      </w:r>
      <w:proofErr w:type="gramStart"/>
      <w:r w:rsidRPr="00284761">
        <w:rPr>
          <w:rFonts w:ascii="TimesLTStd-Roman" w:eastAsia="TimesLTStd-Roman" w:cs="TimesLTStd-Roman"/>
          <w:sz w:val="20"/>
          <w:szCs w:val="20"/>
        </w:rPr>
        <w:t>are</w:t>
      </w:r>
      <w:proofErr w:type="gramEnd"/>
      <w:r w:rsidRPr="00284761">
        <w:rPr>
          <w:rFonts w:ascii="TimesLTStd-Roman" w:eastAsia="TimesLTStd-Roman" w:cs="TimesLTStd-Roman"/>
          <w:sz w:val="20"/>
          <w:szCs w:val="20"/>
        </w:rPr>
        <w:t xml:space="preserve"> expressed in terms of the number of features which are present for both the entities. Let </w:t>
      </w:r>
      <w:r w:rsidRPr="00284761">
        <w:rPr>
          <w:rFonts w:ascii="TimesLTStd-Italic" w:eastAsia="TimesLTStd-Roman" w:hAnsi="TimesLTStd-Italic" w:cs="TimesLTStd-Italic"/>
          <w:i/>
          <w:iCs/>
          <w:sz w:val="20"/>
          <w:szCs w:val="20"/>
        </w:rPr>
        <w:t xml:space="preserve">a </w:t>
      </w:r>
      <w:r w:rsidRPr="00284761">
        <w:rPr>
          <w:rFonts w:ascii="TimesLTStd-Roman" w:eastAsia="TimesLTStd-Roman" w:cs="TimesLTStd-Roman"/>
          <w:sz w:val="20"/>
          <w:szCs w:val="20"/>
        </w:rPr>
        <w:t xml:space="preserve">be the number of features present for both </w:t>
      </w:r>
      <w:r w:rsidRPr="00284761">
        <w:rPr>
          <w:rFonts w:ascii="TimesLTStd-Italic" w:eastAsia="TimesLTStd-Roman" w:hAnsi="TimesLTStd-Italic" w:cs="TimesLTStd-Italic"/>
          <w:i/>
          <w:iCs/>
          <w:sz w:val="20"/>
          <w:szCs w:val="20"/>
        </w:rPr>
        <w:t xml:space="preserve">x </w:t>
      </w:r>
      <w:r w:rsidRPr="00284761">
        <w:rPr>
          <w:rFonts w:ascii="TimesLTStd-Roman" w:eastAsia="TimesLTStd-Roman" w:cs="TimesLTStd-Roman"/>
          <w:sz w:val="20"/>
          <w:szCs w:val="20"/>
        </w:rPr>
        <w:t xml:space="preserve">and </w:t>
      </w:r>
      <w:r w:rsidRPr="00284761">
        <w:rPr>
          <w:rFonts w:ascii="TimesLTStd-Italic" w:eastAsia="TimesLTStd-Roman" w:hAnsi="TimesLTStd-Italic" w:cs="TimesLTStd-Italic"/>
          <w:i/>
          <w:iCs/>
          <w:sz w:val="20"/>
          <w:szCs w:val="20"/>
        </w:rPr>
        <w:t>y</w:t>
      </w:r>
      <w:r w:rsidRPr="00284761">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 xml:space="preserve">b </w:t>
      </w:r>
      <w:r w:rsidRPr="00284761">
        <w:rPr>
          <w:rFonts w:ascii="TimesLTStd-Roman" w:eastAsia="TimesLTStd-Roman" w:cs="TimesLTStd-Roman"/>
          <w:sz w:val="20"/>
          <w:szCs w:val="20"/>
        </w:rPr>
        <w:t xml:space="preserve">be the number of features present for </w:t>
      </w:r>
      <w:r w:rsidRPr="00284761">
        <w:rPr>
          <w:rFonts w:ascii="TimesLTStd-Italic" w:eastAsia="TimesLTStd-Roman" w:hAnsi="TimesLTStd-Italic" w:cs="TimesLTStd-Italic"/>
          <w:i/>
          <w:iCs/>
          <w:sz w:val="20"/>
          <w:szCs w:val="20"/>
        </w:rPr>
        <w:t xml:space="preserve">x </w:t>
      </w:r>
      <w:r w:rsidRPr="00284761">
        <w:rPr>
          <w:rFonts w:ascii="TimesLTStd-Roman" w:eastAsia="TimesLTStd-Roman" w:cs="TimesLTStd-Roman"/>
          <w:sz w:val="20"/>
          <w:szCs w:val="20"/>
        </w:rPr>
        <w:t xml:space="preserve">but not for </w:t>
      </w:r>
      <w:r w:rsidRPr="00284761">
        <w:rPr>
          <w:rFonts w:ascii="TimesLTStd-Italic" w:eastAsia="TimesLTStd-Roman" w:hAnsi="TimesLTStd-Italic" w:cs="TimesLTStd-Italic"/>
          <w:i/>
          <w:iCs/>
          <w:sz w:val="20"/>
          <w:szCs w:val="20"/>
        </w:rPr>
        <w:t>y</w:t>
      </w:r>
      <w:r w:rsidRPr="00284761">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 xml:space="preserve">c </w:t>
      </w:r>
      <w:r w:rsidRPr="00284761">
        <w:rPr>
          <w:rFonts w:ascii="TimesLTStd-Roman" w:eastAsia="TimesLTStd-Roman" w:cs="TimesLTStd-Roman"/>
          <w:sz w:val="20"/>
          <w:szCs w:val="20"/>
        </w:rPr>
        <w:t xml:space="preserve">be the number of features present for </w:t>
      </w:r>
      <w:r w:rsidRPr="00284761">
        <w:rPr>
          <w:rFonts w:ascii="TimesLTStd-Italic" w:eastAsia="TimesLTStd-Roman" w:hAnsi="TimesLTStd-Italic" w:cs="TimesLTStd-Italic"/>
          <w:i/>
          <w:iCs/>
          <w:sz w:val="20"/>
          <w:szCs w:val="20"/>
        </w:rPr>
        <w:t xml:space="preserve">y </w:t>
      </w:r>
      <w:r w:rsidRPr="00284761">
        <w:rPr>
          <w:rFonts w:ascii="TimesLTStd-Roman" w:eastAsia="TimesLTStd-Roman" w:cs="TimesLTStd-Roman"/>
          <w:sz w:val="20"/>
          <w:szCs w:val="20"/>
        </w:rPr>
        <w:t xml:space="preserve">but not </w:t>
      </w:r>
      <w:r w:rsidRPr="00284761">
        <w:rPr>
          <w:rFonts w:ascii="TimesLTStd-Italic" w:eastAsia="TimesLTStd-Roman" w:hAnsi="TimesLTStd-Italic" w:cs="TimesLTStd-Italic"/>
          <w:i/>
          <w:iCs/>
          <w:sz w:val="20"/>
          <w:szCs w:val="20"/>
        </w:rPr>
        <w:t>x</w:t>
      </w:r>
      <w:r w:rsidRPr="00284761">
        <w:rPr>
          <w:rFonts w:ascii="TimesLTStd-Roman" w:eastAsia="TimesLTStd-Roman" w:cs="TimesLTStd-Roman"/>
          <w:sz w:val="20"/>
          <w:szCs w:val="20"/>
        </w:rPr>
        <w:t xml:space="preserve">, and </w:t>
      </w:r>
      <w:r w:rsidRPr="00284761">
        <w:rPr>
          <w:rFonts w:ascii="TimesLTStd-Italic" w:eastAsia="TimesLTStd-Roman" w:hAnsi="TimesLTStd-Italic" w:cs="TimesLTStd-Italic"/>
          <w:i/>
          <w:iCs/>
          <w:sz w:val="20"/>
          <w:szCs w:val="20"/>
        </w:rPr>
        <w:t xml:space="preserve">d </w:t>
      </w:r>
      <w:r w:rsidRPr="00284761">
        <w:rPr>
          <w:rFonts w:ascii="TimesLTStd-Roman" w:eastAsia="TimesLTStd-Roman" w:cs="TimesLTStd-Roman"/>
          <w:sz w:val="20"/>
          <w:szCs w:val="20"/>
        </w:rPr>
        <w:t xml:space="preserve">be the features </w:t>
      </w:r>
      <w:r w:rsidRPr="00284761">
        <w:rPr>
          <w:rFonts w:ascii="TimesLTStd-Italic" w:eastAsia="TimesLTStd-Roman" w:hAnsi="TimesLTStd-Italic" w:cs="TimesLTStd-Italic"/>
          <w:i/>
          <w:iCs/>
          <w:sz w:val="20"/>
          <w:szCs w:val="20"/>
        </w:rPr>
        <w:t xml:space="preserve">not </w:t>
      </w:r>
      <w:r w:rsidRPr="00284761">
        <w:rPr>
          <w:rFonts w:ascii="TimesLTStd-Roman" w:eastAsia="TimesLTStd-Roman" w:cs="TimesLTStd-Roman"/>
          <w:sz w:val="20"/>
          <w:szCs w:val="20"/>
        </w:rPr>
        <w:t xml:space="preserve">present for both </w:t>
      </w:r>
      <w:r w:rsidRPr="00284761">
        <w:rPr>
          <w:rFonts w:ascii="TimesLTStd-Italic" w:eastAsia="TimesLTStd-Roman" w:hAnsi="TimesLTStd-Italic" w:cs="TimesLTStd-Italic"/>
          <w:i/>
          <w:iCs/>
          <w:sz w:val="20"/>
          <w:szCs w:val="20"/>
        </w:rPr>
        <w:t xml:space="preserve">x </w:t>
      </w:r>
      <w:r w:rsidRPr="00284761">
        <w:rPr>
          <w:rFonts w:ascii="TimesLTStd-Roman" w:eastAsia="TimesLTStd-Roman" w:cs="TimesLTStd-Roman"/>
          <w:sz w:val="20"/>
          <w:szCs w:val="20"/>
        </w:rPr>
        <w:t xml:space="preserve">and </w:t>
      </w:r>
      <w:r w:rsidRPr="00284761">
        <w:rPr>
          <w:rFonts w:ascii="TimesLTStd-Italic" w:eastAsia="TimesLTStd-Roman" w:hAnsi="TimesLTStd-Italic" w:cs="TimesLTStd-Italic"/>
          <w:i/>
          <w:iCs/>
          <w:sz w:val="20"/>
          <w:szCs w:val="20"/>
        </w:rPr>
        <w:t>y</w:t>
      </w:r>
      <w:r w:rsidRPr="00284761">
        <w:rPr>
          <w:rFonts w:ascii="TimesLTStd-Roman" w:eastAsia="TimesLTStd-Roman" w:cs="TimesLTStd-Roman"/>
          <w:sz w:val="20"/>
          <w:szCs w:val="20"/>
        </w:rPr>
        <w:t xml:space="preserve">. The </w:t>
      </w:r>
      <w:r w:rsidRPr="00284761">
        <w:rPr>
          <w:rFonts w:ascii="TimesLTStd-Italic" w:eastAsia="TimesLTStd-Roman" w:hAnsi="TimesLTStd-Italic" w:cs="TimesLTStd-Italic"/>
          <w:i/>
          <w:iCs/>
          <w:sz w:val="20"/>
          <w:szCs w:val="20"/>
        </w:rPr>
        <w:t xml:space="preserve">simple matching coefficient </w:t>
      </w:r>
      <w:r w:rsidRPr="00284761">
        <w:rPr>
          <w:rFonts w:ascii="TimesLTStd-Roman" w:eastAsia="TimesLTStd-Roman" w:cs="TimesLTStd-Roman"/>
          <w:sz w:val="20"/>
          <w:szCs w:val="20"/>
        </w:rPr>
        <w:t xml:space="preserve">is defined as </w:t>
      </w:r>
      <w:proofErr w:type="gramStart"/>
      <w:r w:rsidRPr="00284761">
        <w:rPr>
          <w:rFonts w:ascii="TimesLTStd-Italic" w:eastAsia="TimesLTStd-Roman" w:hAnsi="TimesLTStd-Italic" w:cs="TimesLTStd-Italic"/>
          <w:i/>
          <w:iCs/>
          <w:sz w:val="20"/>
          <w:szCs w:val="20"/>
        </w:rPr>
        <w:t>simple</w:t>
      </w:r>
      <w:r w:rsidRPr="00284761">
        <w:rPr>
          <w:rFonts w:ascii="TimesLTStd-Roman" w:eastAsia="TimesLTStd-Roman" w:cs="TimesLTStd-Roman"/>
          <w:sz w:val="20"/>
          <w:szCs w:val="20"/>
        </w:rPr>
        <w:t>(</w:t>
      </w:r>
      <w:proofErr w:type="gramEnd"/>
      <w:r w:rsidRPr="00284761">
        <w:rPr>
          <w:rFonts w:ascii="TimesLTStd-Italic" w:eastAsia="TimesLTStd-Roman" w:hAnsi="TimesLTStd-Italic" w:cs="TimesLTStd-Italic"/>
          <w:i/>
          <w:iCs/>
          <w:sz w:val="20"/>
          <w:szCs w:val="20"/>
        </w:rPr>
        <w:t>x</w:t>
      </w:r>
      <w:r w:rsidRPr="00284761">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y</w:t>
      </w:r>
      <w:r w:rsidRPr="00284761">
        <w:rPr>
          <w:rFonts w:ascii="TimesLTStd-Roman" w:eastAsia="TimesLTStd-Roman" w:cs="TimesLTStd-Roman"/>
          <w:sz w:val="20"/>
          <w:szCs w:val="20"/>
        </w:rPr>
        <w:t xml:space="preserve">) </w:t>
      </w:r>
      <w:r w:rsidRPr="00284761">
        <w:rPr>
          <w:rFonts w:ascii="STIXMath-Regular" w:eastAsia="STIXMath-Regular" w:cs="STIXMath-Regular"/>
          <w:sz w:val="20"/>
          <w:szCs w:val="20"/>
        </w:rPr>
        <w:t xml:space="preserve">= </w:t>
      </w:r>
      <w:r w:rsidRPr="00284761">
        <w:rPr>
          <w:rFonts w:ascii="TimesLTStd-Roman" w:eastAsia="TimesLTStd-Roman" w:cs="TimesLTStd-Roman"/>
          <w:sz w:val="20"/>
          <w:szCs w:val="20"/>
        </w:rPr>
        <w:t>(</w:t>
      </w:r>
      <w:r w:rsidRPr="00284761">
        <w:rPr>
          <w:rFonts w:ascii="TimesLTStd-Italic" w:eastAsia="TimesLTStd-Roman" w:hAnsi="TimesLTStd-Italic" w:cs="TimesLTStd-Italic"/>
          <w:i/>
          <w:iCs/>
          <w:sz w:val="20"/>
          <w:szCs w:val="20"/>
        </w:rPr>
        <w:t xml:space="preserve">a </w:t>
      </w:r>
      <w:r w:rsidRPr="00284761">
        <w:rPr>
          <w:rFonts w:ascii="STIXMath-Regular" w:eastAsia="STIXMath-Regular" w:cs="STIXMath-Regular"/>
          <w:sz w:val="20"/>
          <w:szCs w:val="20"/>
        </w:rPr>
        <w:t xml:space="preserve">+ </w:t>
      </w:r>
      <w:proofErr w:type="gramStart"/>
      <w:r w:rsidRPr="00284761">
        <w:rPr>
          <w:rFonts w:ascii="TimesLTStd-Italic" w:eastAsia="TimesLTStd-Roman" w:hAnsi="TimesLTStd-Italic" w:cs="TimesLTStd-Italic"/>
          <w:i/>
          <w:iCs/>
          <w:sz w:val="20"/>
          <w:szCs w:val="20"/>
        </w:rPr>
        <w:t>d</w:t>
      </w:r>
      <w:r w:rsidRPr="00284761">
        <w:rPr>
          <w:rFonts w:ascii="TimesLTStd-Roman" w:eastAsia="TimesLTStd-Roman" w:cs="TimesLTStd-Roman"/>
          <w:sz w:val="20"/>
          <w:szCs w:val="20"/>
        </w:rPr>
        <w:t>)</w:t>
      </w:r>
      <w:r w:rsidRPr="00284761">
        <w:rPr>
          <w:rFonts w:ascii="STIXMath-Regular" w:eastAsia="STIXMath-Regular" w:cs="STIXMath-Regular" w:hint="eastAsia"/>
          <w:sz w:val="20"/>
          <w:szCs w:val="20"/>
        </w:rPr>
        <w:t>∕</w:t>
      </w:r>
      <w:proofErr w:type="gramEnd"/>
      <w:r w:rsidRPr="00284761">
        <w:rPr>
          <w:rFonts w:ascii="TimesLTStd-Roman" w:eastAsia="TimesLTStd-Roman" w:cs="TimesLTStd-Roman"/>
          <w:sz w:val="20"/>
          <w:szCs w:val="20"/>
        </w:rPr>
        <w:t>(</w:t>
      </w:r>
      <w:r w:rsidRPr="00284761">
        <w:rPr>
          <w:rFonts w:ascii="TimesLTStd-Italic" w:eastAsia="TimesLTStd-Roman" w:hAnsi="TimesLTStd-Italic" w:cs="TimesLTStd-Italic"/>
          <w:i/>
          <w:iCs/>
          <w:sz w:val="20"/>
          <w:szCs w:val="20"/>
        </w:rPr>
        <w:t xml:space="preserve">a </w:t>
      </w:r>
      <w:r w:rsidRPr="00284761">
        <w:rPr>
          <w:rFonts w:ascii="STIXMath-Regular" w:eastAsia="STIXMath-Regular" w:cs="STIXMath-Regular"/>
          <w:sz w:val="20"/>
          <w:szCs w:val="20"/>
        </w:rPr>
        <w:t xml:space="preserve">+ </w:t>
      </w:r>
      <w:r w:rsidRPr="00284761">
        <w:rPr>
          <w:rFonts w:ascii="TimesLTStd-Italic" w:eastAsia="TimesLTStd-Roman" w:hAnsi="TimesLTStd-Italic" w:cs="TimesLTStd-Italic"/>
          <w:i/>
          <w:iCs/>
          <w:sz w:val="20"/>
          <w:szCs w:val="20"/>
        </w:rPr>
        <w:t xml:space="preserve">b </w:t>
      </w:r>
      <w:r w:rsidRPr="00284761">
        <w:rPr>
          <w:rFonts w:ascii="STIXMath-Regular" w:eastAsia="STIXMath-Regular" w:cs="STIXMath-Regular"/>
          <w:sz w:val="20"/>
          <w:szCs w:val="20"/>
        </w:rPr>
        <w:t xml:space="preserve">+ </w:t>
      </w:r>
      <w:r w:rsidRPr="00284761">
        <w:rPr>
          <w:rFonts w:ascii="TimesLTStd-Italic" w:eastAsia="TimesLTStd-Roman" w:hAnsi="TimesLTStd-Italic" w:cs="TimesLTStd-Italic"/>
          <w:i/>
          <w:iCs/>
          <w:sz w:val="20"/>
          <w:szCs w:val="20"/>
        </w:rPr>
        <w:t xml:space="preserve">c </w:t>
      </w:r>
      <w:r w:rsidRPr="00284761">
        <w:rPr>
          <w:rFonts w:ascii="STIXMath-Regular" w:eastAsia="STIXMath-Regular" w:cs="STIXMath-Regular"/>
          <w:sz w:val="20"/>
          <w:szCs w:val="20"/>
        </w:rPr>
        <w:t xml:space="preserve">+ </w:t>
      </w:r>
      <w:r w:rsidRPr="00284761">
        <w:rPr>
          <w:rFonts w:ascii="TimesLTStd-Italic" w:eastAsia="TimesLTStd-Roman" w:hAnsi="TimesLTStd-Italic" w:cs="TimesLTStd-Italic"/>
          <w:i/>
          <w:iCs/>
          <w:sz w:val="20"/>
          <w:szCs w:val="20"/>
        </w:rPr>
        <w:t>d</w:t>
      </w:r>
      <w:r w:rsidRPr="00284761">
        <w:rPr>
          <w:rFonts w:ascii="TimesLTStd-Roman" w:eastAsia="TimesLTStd-Roman" w:cs="TimesLTStd-Roman"/>
          <w:sz w:val="20"/>
          <w:szCs w:val="20"/>
        </w:rPr>
        <w:t>). The</w:t>
      </w:r>
      <w:r>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 xml:space="preserve">Jaccard coefficient </w:t>
      </w:r>
      <w:r w:rsidRPr="00284761">
        <w:rPr>
          <w:rFonts w:ascii="TimesLTStd-Roman" w:eastAsia="TimesLTStd-Roman" w:cs="TimesLTStd-Roman"/>
          <w:sz w:val="20"/>
          <w:szCs w:val="20"/>
        </w:rPr>
        <w:t xml:space="preserve">is defined as </w:t>
      </w:r>
      <w:proofErr w:type="gramStart"/>
      <w:r w:rsidRPr="00284761">
        <w:rPr>
          <w:rFonts w:ascii="TimesLTStd-Italic" w:eastAsia="TimesLTStd-Roman" w:hAnsi="TimesLTStd-Italic" w:cs="TimesLTStd-Italic"/>
          <w:i/>
          <w:iCs/>
          <w:sz w:val="20"/>
          <w:szCs w:val="20"/>
        </w:rPr>
        <w:t>Jaccard</w:t>
      </w:r>
      <w:r w:rsidRPr="00284761">
        <w:rPr>
          <w:rFonts w:ascii="TimesLTStd-Roman" w:eastAsia="TimesLTStd-Roman" w:cs="TimesLTStd-Roman"/>
          <w:sz w:val="20"/>
          <w:szCs w:val="20"/>
        </w:rPr>
        <w:t>(</w:t>
      </w:r>
      <w:proofErr w:type="gramEnd"/>
      <w:r w:rsidRPr="00284761">
        <w:rPr>
          <w:rFonts w:ascii="TimesLTStd-Italic" w:eastAsia="TimesLTStd-Roman" w:hAnsi="TimesLTStd-Italic" w:cs="TimesLTStd-Italic"/>
          <w:i/>
          <w:iCs/>
          <w:sz w:val="20"/>
          <w:szCs w:val="20"/>
        </w:rPr>
        <w:t>x</w:t>
      </w:r>
      <w:r w:rsidRPr="00284761">
        <w:rPr>
          <w:rFonts w:ascii="TimesLTStd-Roman" w:eastAsia="TimesLTStd-Roman" w:cs="TimesLTStd-Roman"/>
          <w:sz w:val="20"/>
          <w:szCs w:val="20"/>
        </w:rPr>
        <w:t xml:space="preserve">, </w:t>
      </w:r>
      <w:r w:rsidRPr="00284761">
        <w:rPr>
          <w:rFonts w:ascii="TimesLTStd-Italic" w:eastAsia="TimesLTStd-Roman" w:hAnsi="TimesLTStd-Italic" w:cs="TimesLTStd-Italic"/>
          <w:i/>
          <w:iCs/>
          <w:sz w:val="20"/>
          <w:szCs w:val="20"/>
        </w:rPr>
        <w:t>y</w:t>
      </w:r>
      <w:r w:rsidRPr="00284761">
        <w:rPr>
          <w:rFonts w:ascii="TimesLTStd-Roman" w:eastAsia="TimesLTStd-Roman" w:cs="TimesLTStd-Roman"/>
          <w:sz w:val="20"/>
          <w:szCs w:val="20"/>
        </w:rPr>
        <w:t xml:space="preserve">) </w:t>
      </w:r>
      <w:r w:rsidRPr="00284761">
        <w:rPr>
          <w:rFonts w:ascii="STIXMath-Regular" w:eastAsia="STIXMath-Regular" w:cs="STIXMath-Regular"/>
          <w:sz w:val="20"/>
          <w:szCs w:val="20"/>
        </w:rPr>
        <w:t xml:space="preserve">= </w:t>
      </w:r>
      <w:r w:rsidRPr="00284761">
        <w:rPr>
          <w:rFonts w:ascii="TimesLTStd-Italic" w:eastAsia="TimesLTStd-Roman" w:hAnsi="TimesLTStd-Italic" w:cs="TimesLTStd-Italic"/>
          <w:i/>
          <w:iCs/>
          <w:sz w:val="20"/>
          <w:szCs w:val="20"/>
        </w:rPr>
        <w:t>a</w:t>
      </w:r>
      <w:proofErr w:type="gramStart"/>
      <w:r w:rsidRPr="00284761">
        <w:rPr>
          <w:rFonts w:ascii="STIXMath-Regular" w:eastAsia="STIXMath-Regular" w:cs="STIXMath-Regular" w:hint="eastAsia"/>
          <w:sz w:val="20"/>
          <w:szCs w:val="20"/>
        </w:rPr>
        <w:t>∕</w:t>
      </w:r>
      <w:r w:rsidRPr="00284761">
        <w:rPr>
          <w:rFonts w:ascii="TimesLTStd-Roman" w:eastAsia="TimesLTStd-Roman" w:cs="TimesLTStd-Roman"/>
          <w:sz w:val="20"/>
          <w:szCs w:val="20"/>
        </w:rPr>
        <w:t>(</w:t>
      </w:r>
      <w:proofErr w:type="gramEnd"/>
      <w:r w:rsidRPr="00284761">
        <w:rPr>
          <w:rFonts w:ascii="TimesLTStd-Italic" w:eastAsia="TimesLTStd-Roman" w:hAnsi="TimesLTStd-Italic" w:cs="TimesLTStd-Italic"/>
          <w:i/>
          <w:iCs/>
          <w:sz w:val="20"/>
          <w:szCs w:val="20"/>
        </w:rPr>
        <w:t xml:space="preserve">a </w:t>
      </w:r>
      <w:r w:rsidRPr="00284761">
        <w:rPr>
          <w:rFonts w:ascii="STIXMath-Regular" w:eastAsia="STIXMath-Regular" w:cs="STIXMath-Regular"/>
          <w:sz w:val="20"/>
          <w:szCs w:val="20"/>
        </w:rPr>
        <w:t xml:space="preserve">+ </w:t>
      </w:r>
      <w:r w:rsidRPr="00284761">
        <w:rPr>
          <w:rFonts w:ascii="TimesLTStd-Italic" w:eastAsia="TimesLTStd-Roman" w:hAnsi="TimesLTStd-Italic" w:cs="TimesLTStd-Italic"/>
          <w:i/>
          <w:iCs/>
          <w:sz w:val="20"/>
          <w:szCs w:val="20"/>
        </w:rPr>
        <w:t xml:space="preserve">b </w:t>
      </w:r>
      <w:r w:rsidRPr="00284761">
        <w:rPr>
          <w:rFonts w:ascii="STIXMath-Regular" w:eastAsia="STIXMath-Regular" w:cs="STIXMath-Regular"/>
          <w:sz w:val="20"/>
          <w:szCs w:val="20"/>
        </w:rPr>
        <w:t xml:space="preserve">+ </w:t>
      </w:r>
      <w:r w:rsidRPr="00284761">
        <w:rPr>
          <w:rFonts w:ascii="TimesLTStd-Italic" w:eastAsia="TimesLTStd-Roman" w:hAnsi="TimesLTStd-Italic" w:cs="TimesLTStd-Italic"/>
          <w:i/>
          <w:iCs/>
          <w:sz w:val="20"/>
          <w:szCs w:val="20"/>
        </w:rPr>
        <w:t>c</w:t>
      </w:r>
      <w:r w:rsidRPr="00284761">
        <w:rPr>
          <w:rFonts w:ascii="TimesLTStd-Roman" w:eastAsia="TimesLTStd-Roman" w:cs="TimesLTStd-Roman"/>
          <w:sz w:val="20"/>
          <w:szCs w:val="20"/>
        </w:rPr>
        <w:t>).</w:t>
      </w:r>
    </w:p>
    <w:p w14:paraId="53CAA337" w14:textId="77777777" w:rsidR="00284761" w:rsidRPr="009E7B3A" w:rsidRDefault="00284761" w:rsidP="00A13530">
      <w:pPr>
        <w:pStyle w:val="ListParagraph"/>
        <w:numPr>
          <w:ilvl w:val="0"/>
          <w:numId w:val="8"/>
        </w:numPr>
        <w:tabs>
          <w:tab w:val="left" w:pos="567"/>
        </w:tabs>
        <w:autoSpaceDE w:val="0"/>
        <w:autoSpaceDN w:val="0"/>
        <w:adjustRightInd w:val="0"/>
        <w:spacing w:after="0" w:line="240" w:lineRule="auto"/>
        <w:ind w:left="567" w:hanging="567"/>
        <w:jc w:val="both"/>
        <w:rPr>
          <w:rFonts w:ascii="TimesLTStd-Roman" w:eastAsia="TimesLTStd-Roman" w:cs="TimesLTStd-Roman"/>
          <w:sz w:val="20"/>
          <w:szCs w:val="20"/>
        </w:rPr>
      </w:pPr>
      <w:r w:rsidRPr="009E7B3A">
        <w:rPr>
          <w:rFonts w:ascii="TimesLTStd-Italic" w:eastAsia="TimesLTStd-Roman" w:hAnsi="TimesLTStd-Italic" w:cs="TimesLTStd-Italic"/>
          <w:i/>
          <w:iCs/>
          <w:sz w:val="20"/>
          <w:szCs w:val="20"/>
        </w:rPr>
        <w:t xml:space="preserve">Selection of clustering algorithms: </w:t>
      </w:r>
      <w:r w:rsidRPr="009E7B3A">
        <w:rPr>
          <w:rFonts w:ascii="TimesLTStd-Roman" w:eastAsia="TimesLTStd-Roman" w:cs="TimesLTStd-Roman"/>
          <w:sz w:val="20"/>
          <w:szCs w:val="20"/>
        </w:rPr>
        <w:t>Clustering algorithms have been developed</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in diverse application areas, namely, image processing, pattern recognition,</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biology, software testing, information retrieval, graph theory, and information</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architecture. The techniques used in those algorithms can broadly be grouped</w:t>
      </w:r>
      <w:r w:rsidR="009E7B3A">
        <w:rPr>
          <w:rFonts w:ascii="TimesLTStd-Roman" w:eastAsia="TimesLTStd-Roman" w:cs="TimesLTStd-Roman"/>
          <w:sz w:val="20"/>
          <w:szCs w:val="20"/>
        </w:rPr>
        <w:t xml:space="preserve"> </w:t>
      </w:r>
      <w:r w:rsidRPr="009E7B3A">
        <w:rPr>
          <w:rFonts w:ascii="TimesLTStd-Roman" w:eastAsia="TimesLTStd-Roman" w:cs="TimesLTStd-Roman"/>
          <w:sz w:val="20"/>
          <w:szCs w:val="20"/>
        </w:rPr>
        <w:t>into the following four categories.</w:t>
      </w:r>
    </w:p>
    <w:p w14:paraId="1FE45BEF" w14:textId="77777777" w:rsidR="00284761" w:rsidRDefault="00284761" w:rsidP="00140022">
      <w:pPr>
        <w:pStyle w:val="ListParagraph"/>
        <w:numPr>
          <w:ilvl w:val="0"/>
          <w:numId w:val="8"/>
        </w:numPr>
        <w:autoSpaceDE w:val="0"/>
        <w:autoSpaceDN w:val="0"/>
        <w:adjustRightInd w:val="0"/>
        <w:spacing w:after="0" w:line="240" w:lineRule="auto"/>
        <w:jc w:val="both"/>
        <w:rPr>
          <w:rFonts w:ascii="TimesLTStd-Roman" w:eastAsia="TimesLTStd-Roman" w:cs="TimesLTStd-Roman"/>
          <w:sz w:val="20"/>
          <w:szCs w:val="20"/>
        </w:rPr>
      </w:pPr>
      <w:r w:rsidRPr="009E7B3A">
        <w:rPr>
          <w:rFonts w:ascii="TimesLTStd-Roman" w:eastAsia="TimesLTStd-Roman" w:cs="TimesLTStd-Roman"/>
          <w:sz w:val="20"/>
          <w:szCs w:val="20"/>
        </w:rPr>
        <w:t>Graph theoretical algorithms: These algorithms work on graph representations</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of systems to be clustered. The nodes of those graphs represent entities,</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and edges represent relationships between nodes. The graph algorithms try</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to find subgraphs where each subgraph is a cluster. Many graph theoretical</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clustering algorithms use the concepts of minimum-spanning trees, graph</w:t>
      </w:r>
      <w:r w:rsidR="009E7B3A">
        <w:rPr>
          <w:rFonts w:ascii="TimesLTStd-Roman" w:eastAsia="TimesLTStd-Roman" w:cs="TimesLTStd-Roman"/>
          <w:sz w:val="20"/>
          <w:szCs w:val="20"/>
        </w:rPr>
        <w:t xml:space="preserve"> </w:t>
      </w:r>
      <w:r w:rsidRPr="009E7B3A">
        <w:rPr>
          <w:rFonts w:ascii="TimesLTStd-Roman" w:eastAsia="TimesLTStd-Roman" w:cs="TimesLTStd-Roman"/>
          <w:sz w:val="20"/>
          <w:szCs w:val="20"/>
        </w:rPr>
        <w:t xml:space="preserve">reduction, aggregate node, and </w:t>
      </w:r>
      <w:r w:rsidRPr="009E7B3A">
        <w:rPr>
          <w:rFonts w:ascii="TimesLTStd-Italic" w:eastAsia="TimesLTStd-Roman" w:hAnsi="TimesLTStd-Italic" w:cs="TimesLTStd-Italic"/>
          <w:i/>
          <w:iCs/>
          <w:sz w:val="20"/>
          <w:szCs w:val="20"/>
        </w:rPr>
        <w:t>k</w:t>
      </w:r>
      <w:r w:rsidRPr="009E7B3A">
        <w:rPr>
          <w:rFonts w:ascii="TimesLTStd-Roman" w:eastAsia="TimesLTStd-Roman" w:cs="TimesLTStd-Roman"/>
          <w:sz w:val="20"/>
          <w:szCs w:val="20"/>
        </w:rPr>
        <w:t>-components.</w:t>
      </w:r>
    </w:p>
    <w:p w14:paraId="16A7A955" w14:textId="550AC591" w:rsidR="009E7B3A" w:rsidRPr="009E7B3A" w:rsidRDefault="00284761" w:rsidP="009A6782">
      <w:pPr>
        <w:pStyle w:val="ListParagraph"/>
        <w:numPr>
          <w:ilvl w:val="0"/>
          <w:numId w:val="8"/>
        </w:numPr>
        <w:autoSpaceDE w:val="0"/>
        <w:autoSpaceDN w:val="0"/>
        <w:adjustRightInd w:val="0"/>
        <w:spacing w:after="0" w:line="240" w:lineRule="auto"/>
        <w:jc w:val="both"/>
        <w:rPr>
          <w:rFonts w:ascii="TimesLTStd-Roman" w:eastAsia="TimesLTStd-Roman" w:cs="TimesLTStd-Roman"/>
          <w:sz w:val="20"/>
          <w:szCs w:val="20"/>
        </w:rPr>
      </w:pPr>
      <w:r w:rsidRPr="009E7B3A">
        <w:rPr>
          <w:rFonts w:ascii="TimesLTStd-Roman" w:eastAsia="TimesLTStd-Roman" w:cs="TimesLTStd-Roman"/>
          <w:sz w:val="20"/>
          <w:szCs w:val="20"/>
        </w:rPr>
        <w:t>Construction algorithms: Clustering algorithms in this group assign the entities</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to clusters in one pass. The resulting clusters are either predetermined or</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identified by the algorithms.</w:t>
      </w:r>
      <w:r w:rsidR="004A46D9">
        <w:rPr>
          <w:rFonts w:ascii="TimesLTStd-Roman" w:eastAsia="TimesLTStd-Roman" w:cs="TimesLTStd-Roman"/>
          <w:sz w:val="20"/>
          <w:szCs w:val="20"/>
        </w:rPr>
        <w:t xml:space="preserve"> </w:t>
      </w:r>
      <w:r w:rsidRPr="009E7B3A">
        <w:rPr>
          <w:rFonts w:ascii="TimesLTStd-Roman" w:eastAsia="TimesLTStd-Roman" w:cs="TimesLTStd-Roman"/>
          <w:sz w:val="20"/>
          <w:szCs w:val="20"/>
        </w:rPr>
        <w:t>Many algorithms in this category use the following</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 xml:space="preserve">common techniques: </w:t>
      </w:r>
      <w:r w:rsidRPr="009E7B3A">
        <w:rPr>
          <w:rFonts w:ascii="TimesLTStd-Italic" w:eastAsia="TimesLTStd-Roman" w:hAnsi="TimesLTStd-Italic" w:cs="TimesLTStd-Italic"/>
          <w:i/>
          <w:iCs/>
          <w:sz w:val="20"/>
          <w:szCs w:val="20"/>
        </w:rPr>
        <w:t xml:space="preserve">geographic technique </w:t>
      </w:r>
      <w:r w:rsidRPr="009E7B3A">
        <w:rPr>
          <w:rFonts w:ascii="TimesLTStd-Roman" w:eastAsia="TimesLTStd-Roman" w:cs="TimesLTStd-Roman"/>
          <w:sz w:val="20"/>
          <w:szCs w:val="20"/>
        </w:rPr>
        <w:t xml:space="preserve">and </w:t>
      </w:r>
      <w:r w:rsidRPr="009E7B3A">
        <w:rPr>
          <w:rFonts w:ascii="TimesLTStd-Italic" w:eastAsia="TimesLTStd-Roman" w:hAnsi="TimesLTStd-Italic" w:cs="TimesLTStd-Italic"/>
          <w:i/>
          <w:iCs/>
          <w:sz w:val="20"/>
          <w:szCs w:val="20"/>
        </w:rPr>
        <w:t>density search technique</w:t>
      </w:r>
      <w:r w:rsidRPr="009E7B3A">
        <w:rPr>
          <w:rFonts w:ascii="TimesLTStd-Roman" w:eastAsia="TimesLTStd-Roman" w:cs="TimesLTStd-Roman"/>
          <w:sz w:val="20"/>
          <w:szCs w:val="20"/>
        </w:rPr>
        <w:t>.</w:t>
      </w:r>
      <w:r w:rsidR="009E7B3A" w:rsidRPr="009E7B3A">
        <w:rPr>
          <w:rFonts w:ascii="TimesLTStd-Roman" w:eastAsia="TimesLTStd-Roman" w:cs="TimesLTStd-Roman"/>
          <w:sz w:val="20"/>
          <w:szCs w:val="20"/>
        </w:rPr>
        <w:t xml:space="preserve"> </w:t>
      </w:r>
      <w:r w:rsidRPr="009E7B3A">
        <w:rPr>
          <w:rFonts w:ascii="TimesLTStd-Roman" w:eastAsia="TimesLTStd-Roman" w:cs="TimesLTStd-Roman"/>
          <w:sz w:val="20"/>
          <w:szCs w:val="20"/>
        </w:rPr>
        <w:t>In the algorithms which are based on geographic techniques, entities are</w:t>
      </w:r>
      <w:r w:rsidR="009E7B3A" w:rsidRPr="009E7B3A">
        <w:rPr>
          <w:rFonts w:ascii="TimesLTStd-Roman" w:eastAsia="TimesLTStd-Roman" w:cs="TimesLTStd-Roman"/>
          <w:sz w:val="20"/>
          <w:szCs w:val="20"/>
        </w:rPr>
        <w:t xml:space="preserve"> represented on a two-dimensional plane; the algorithm divides the plane into two halves; and the entities lying on the same side of the dividing line are said to belong to the same cluster. The algorithms based on density search work as follows: (</w:t>
      </w:r>
      <w:proofErr w:type="spellStart"/>
      <w:r w:rsidR="009E7B3A" w:rsidRPr="009E7B3A">
        <w:rPr>
          <w:rFonts w:ascii="TimesLTStd-Roman" w:eastAsia="TimesLTStd-Roman" w:cs="TimesLTStd-Roman"/>
          <w:sz w:val="20"/>
          <w:szCs w:val="20"/>
        </w:rPr>
        <w:t>i</w:t>
      </w:r>
      <w:proofErr w:type="spellEnd"/>
      <w:r w:rsidR="009E7B3A" w:rsidRPr="009E7B3A">
        <w:rPr>
          <w:rFonts w:ascii="TimesLTStd-Roman" w:eastAsia="TimesLTStd-Roman" w:cs="TimesLTStd-Roman"/>
          <w:sz w:val="20"/>
          <w:szCs w:val="20"/>
        </w:rPr>
        <w:t>) find regions containing a relatively high density of entities; each of those regions is a member of the set of initial clusters; (ii) merge clusters to find la</w:t>
      </w:r>
      <w:r w:rsidR="00594368">
        <w:rPr>
          <w:rFonts w:eastAsia="TimesLTStd-Roman"/>
          <w:sz w:val="20"/>
          <w:szCs w:val="20"/>
          <w:lang w:val="en-US"/>
        </w:rPr>
        <w:t>r</w:t>
      </w:r>
      <w:r w:rsidR="009E7B3A" w:rsidRPr="009E7B3A">
        <w:rPr>
          <w:rFonts w:ascii="TimesLTStd-Roman" w:eastAsia="TimesLTStd-Roman" w:cs="TimesLTStd-Roman"/>
          <w:sz w:val="20"/>
          <w:szCs w:val="20"/>
        </w:rPr>
        <w:t>ger clusters;</w:t>
      </w:r>
      <w:r w:rsidR="00BC30FB">
        <w:rPr>
          <w:rFonts w:ascii="TimesLTStd-Roman" w:eastAsia="TimesLTStd-Roman" w:cs="TimesLTStd-Roman"/>
          <w:sz w:val="20"/>
          <w:szCs w:val="20"/>
        </w:rPr>
        <w:t xml:space="preserve"> </w:t>
      </w:r>
      <w:r w:rsidR="009E7B3A" w:rsidRPr="009E7B3A">
        <w:rPr>
          <w:rFonts w:ascii="TimesLTStd-Roman" w:eastAsia="TimesLTStd-Roman" w:cs="TimesLTStd-Roman"/>
          <w:sz w:val="20"/>
          <w:szCs w:val="20"/>
        </w:rPr>
        <w:t xml:space="preserve">members of clusters may be moved to </w:t>
      </w:r>
      <w:proofErr w:type="spellStart"/>
      <w:r w:rsidR="009E7B3A" w:rsidRPr="009E7B3A">
        <w:rPr>
          <w:rFonts w:ascii="TimesLTStd-Roman" w:eastAsia="TimesLTStd-Roman" w:cs="TimesLTStd-Roman"/>
          <w:sz w:val="20"/>
          <w:szCs w:val="20"/>
        </w:rPr>
        <w:t>neighboring</w:t>
      </w:r>
      <w:proofErr w:type="spellEnd"/>
      <w:r w:rsidR="009E7B3A" w:rsidRPr="009E7B3A">
        <w:rPr>
          <w:rFonts w:ascii="TimesLTStd-Roman" w:eastAsia="TimesLTStd-Roman" w:cs="TimesLTStd-Roman"/>
          <w:sz w:val="20"/>
          <w:szCs w:val="20"/>
        </w:rPr>
        <w:t xml:space="preserve"> clusters</w:t>
      </w:r>
      <w:r w:rsidR="009E7B3A">
        <w:rPr>
          <w:rFonts w:ascii="TimesLTStd-Roman" w:eastAsia="TimesLTStd-Roman" w:cs="TimesLTStd-Roman"/>
          <w:sz w:val="20"/>
          <w:szCs w:val="20"/>
        </w:rPr>
        <w:t xml:space="preserve"> </w:t>
      </w:r>
      <w:r w:rsidR="009E7B3A" w:rsidRPr="009E7B3A">
        <w:rPr>
          <w:rFonts w:ascii="TimesLTStd-Roman" w:eastAsia="TimesLTStd-Roman" w:cs="TimesLTStd-Roman"/>
          <w:sz w:val="20"/>
          <w:szCs w:val="20"/>
        </w:rPr>
        <w:t>while merging them.</w:t>
      </w:r>
    </w:p>
    <w:p w14:paraId="3917DCA0" w14:textId="77777777" w:rsidR="009E7B3A" w:rsidRPr="009E7B3A" w:rsidRDefault="009E7B3A" w:rsidP="009D0E63">
      <w:pPr>
        <w:pStyle w:val="ListParagraph"/>
        <w:numPr>
          <w:ilvl w:val="0"/>
          <w:numId w:val="8"/>
        </w:numPr>
        <w:autoSpaceDE w:val="0"/>
        <w:autoSpaceDN w:val="0"/>
        <w:adjustRightInd w:val="0"/>
        <w:spacing w:after="0" w:line="240" w:lineRule="auto"/>
        <w:jc w:val="both"/>
        <w:rPr>
          <w:rFonts w:ascii="TimesLTStd-Roman" w:eastAsia="TimesLTStd-Roman" w:cs="TimesLTStd-Roman"/>
          <w:sz w:val="20"/>
          <w:szCs w:val="20"/>
        </w:rPr>
      </w:pPr>
      <w:r w:rsidRPr="009E7B3A">
        <w:rPr>
          <w:rFonts w:ascii="TimesLTStd-Roman" w:eastAsia="TimesLTStd-Roman" w:cs="TimesLTStd-Roman"/>
          <w:sz w:val="20"/>
          <w:szCs w:val="20"/>
        </w:rPr>
        <w:lastRenderedPageBreak/>
        <w:t>Optimization algorithms: Optimization algorithms are also called improvement algorithms or iterative algorithms. The basic structure of those algorithms</w:t>
      </w:r>
      <w:r>
        <w:rPr>
          <w:rFonts w:ascii="TimesLTStd-Roman" w:eastAsia="TimesLTStd-Roman" w:cs="TimesLTStd-Roman"/>
          <w:sz w:val="20"/>
          <w:szCs w:val="20"/>
        </w:rPr>
        <w:t xml:space="preserve"> </w:t>
      </w:r>
      <w:r w:rsidRPr="009E7B3A">
        <w:rPr>
          <w:rFonts w:ascii="TimesLTStd-Roman" w:eastAsia="TimesLTStd-Roman" w:cs="TimesLTStd-Roman"/>
          <w:sz w:val="20"/>
          <w:szCs w:val="20"/>
        </w:rPr>
        <w:t>has been illustrated in the following:</w:t>
      </w:r>
    </w:p>
    <w:p w14:paraId="6377A92F" w14:textId="77777777" w:rsidR="009E7B3A" w:rsidRPr="009E7B3A" w:rsidRDefault="009E7B3A" w:rsidP="009E7B3A">
      <w:pPr>
        <w:autoSpaceDE w:val="0"/>
        <w:autoSpaceDN w:val="0"/>
        <w:adjustRightInd w:val="0"/>
        <w:spacing w:after="0" w:line="240" w:lineRule="auto"/>
        <w:jc w:val="both"/>
        <w:rPr>
          <w:rFonts w:ascii="CourierStd" w:eastAsia="TimesLTStd-Roman" w:hAnsi="CourierStd" w:cs="CourierStd"/>
          <w:sz w:val="24"/>
          <w:szCs w:val="24"/>
        </w:rPr>
      </w:pPr>
      <w:r w:rsidRPr="009E7B3A">
        <w:rPr>
          <w:rFonts w:ascii="CourierStd" w:eastAsia="TimesLTStd-Roman" w:hAnsi="CourierStd" w:cs="CourierStd"/>
          <w:sz w:val="24"/>
          <w:szCs w:val="24"/>
        </w:rPr>
        <w:t>1. Find an initial partition of k clusters.</w:t>
      </w:r>
    </w:p>
    <w:p w14:paraId="00A25FB9" w14:textId="77777777" w:rsidR="009E7B3A" w:rsidRPr="009E7B3A" w:rsidRDefault="009E7B3A" w:rsidP="009E7B3A">
      <w:pPr>
        <w:autoSpaceDE w:val="0"/>
        <w:autoSpaceDN w:val="0"/>
        <w:adjustRightInd w:val="0"/>
        <w:spacing w:after="0" w:line="240" w:lineRule="auto"/>
        <w:jc w:val="both"/>
        <w:rPr>
          <w:rFonts w:ascii="CourierStd" w:eastAsia="TimesLTStd-Roman" w:hAnsi="CourierStd" w:cs="CourierStd"/>
          <w:sz w:val="24"/>
          <w:szCs w:val="24"/>
        </w:rPr>
      </w:pPr>
      <w:r w:rsidRPr="009E7B3A">
        <w:rPr>
          <w:rFonts w:ascii="CourierStd" w:eastAsia="TimesLTStd-Roman" w:hAnsi="CourierStd" w:cs="CourierStd"/>
          <w:sz w:val="24"/>
          <w:szCs w:val="24"/>
        </w:rPr>
        <w:t>2. REPEAT</w:t>
      </w:r>
    </w:p>
    <w:p w14:paraId="703EE20B" w14:textId="77777777" w:rsidR="009E7B3A" w:rsidRPr="009E7B3A" w:rsidRDefault="009E7B3A" w:rsidP="009E7B3A">
      <w:pPr>
        <w:autoSpaceDE w:val="0"/>
        <w:autoSpaceDN w:val="0"/>
        <w:adjustRightInd w:val="0"/>
        <w:spacing w:after="0" w:line="240" w:lineRule="auto"/>
        <w:ind w:firstLine="720"/>
        <w:jc w:val="both"/>
        <w:rPr>
          <w:rFonts w:ascii="CourierStd" w:eastAsia="TimesLTStd-Roman" w:hAnsi="CourierStd" w:cs="CourierStd"/>
          <w:sz w:val="24"/>
          <w:szCs w:val="24"/>
        </w:rPr>
      </w:pPr>
      <w:r w:rsidRPr="009E7B3A">
        <w:rPr>
          <w:rFonts w:ascii="CourierStd" w:eastAsia="TimesLTStd-Roman" w:hAnsi="CourierStd" w:cs="CourierStd"/>
          <w:sz w:val="24"/>
          <w:szCs w:val="24"/>
        </w:rPr>
        <w:t>Determine the seed point of each cluster.</w:t>
      </w:r>
    </w:p>
    <w:p w14:paraId="3772B5C9" w14:textId="77777777" w:rsidR="009E7B3A" w:rsidRPr="009E7B3A" w:rsidRDefault="009E7B3A" w:rsidP="009E7B3A">
      <w:pPr>
        <w:autoSpaceDE w:val="0"/>
        <w:autoSpaceDN w:val="0"/>
        <w:adjustRightInd w:val="0"/>
        <w:spacing w:after="0" w:line="240" w:lineRule="auto"/>
        <w:ind w:left="720"/>
        <w:jc w:val="both"/>
        <w:rPr>
          <w:rFonts w:ascii="CourierStd" w:eastAsia="TimesLTStd-Roman" w:hAnsi="CourierStd" w:cs="CourierStd"/>
          <w:sz w:val="24"/>
          <w:szCs w:val="24"/>
        </w:rPr>
      </w:pPr>
      <w:r w:rsidRPr="009E7B3A">
        <w:rPr>
          <w:rFonts w:ascii="CourierStd" w:eastAsia="TimesLTStd-Roman" w:hAnsi="CourierStd" w:cs="CourierStd"/>
          <w:sz w:val="24"/>
          <w:szCs w:val="24"/>
        </w:rPr>
        <w:t>Move each entity to the cluster with the seed point</w:t>
      </w: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having the highest level of similarity</w:t>
      </w: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with the entity.</w:t>
      </w:r>
    </w:p>
    <w:p w14:paraId="46B4B3B7" w14:textId="77777777" w:rsidR="009E7B3A" w:rsidRPr="009E7B3A" w:rsidRDefault="009E7B3A" w:rsidP="009E7B3A">
      <w:pPr>
        <w:autoSpaceDE w:val="0"/>
        <w:autoSpaceDN w:val="0"/>
        <w:adjustRightInd w:val="0"/>
        <w:spacing w:after="0" w:line="240" w:lineRule="auto"/>
        <w:jc w:val="both"/>
        <w:rPr>
          <w:rFonts w:ascii="CourierStd" w:eastAsia="TimesLTStd-Roman" w:hAnsi="CourierStd" w:cs="CourierStd"/>
          <w:sz w:val="24"/>
          <w:szCs w:val="24"/>
        </w:rPr>
      </w:pP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UNTIL no entities can be moved from one cluster to another.</w:t>
      </w:r>
    </w:p>
    <w:p w14:paraId="1D5F4933" w14:textId="77777777" w:rsidR="009E7B3A" w:rsidRDefault="009E7B3A" w:rsidP="009E7B3A">
      <w:pPr>
        <w:autoSpaceDE w:val="0"/>
        <w:autoSpaceDN w:val="0"/>
        <w:adjustRightInd w:val="0"/>
        <w:spacing w:after="0" w:line="240" w:lineRule="auto"/>
        <w:ind w:left="1134"/>
        <w:jc w:val="both"/>
        <w:rPr>
          <w:rFonts w:ascii="TimesLTStd-Roman" w:eastAsia="TimesLTStd-Roman" w:cs="TimesLTStd-Roman"/>
          <w:sz w:val="20"/>
          <w:szCs w:val="20"/>
        </w:rPr>
      </w:pPr>
      <w:r>
        <w:rPr>
          <w:rFonts w:ascii="TimesLTStd-Roman" w:eastAsia="TimesLTStd-Roman" w:cs="TimesLTStd-Roman"/>
          <w:sz w:val="20"/>
          <w:szCs w:val="20"/>
        </w:rPr>
        <w:t xml:space="preserve">The </w:t>
      </w:r>
      <w:r>
        <w:rPr>
          <w:rFonts w:ascii="TimesLTStd-Italic" w:eastAsia="TimesLTStd-Roman" w:hAnsi="TimesLTStd-Italic" w:cs="TimesLTStd-Italic"/>
          <w:i/>
          <w:iCs/>
          <w:sz w:val="20"/>
          <w:szCs w:val="20"/>
        </w:rPr>
        <w:t xml:space="preserve">centroid </w:t>
      </w:r>
      <w:r>
        <w:rPr>
          <w:rFonts w:ascii="TimesLTStd-Roman" w:eastAsia="TimesLTStd-Roman" w:cs="TimesLTStd-Roman"/>
          <w:sz w:val="20"/>
          <w:szCs w:val="20"/>
        </w:rPr>
        <w:t>of a cluster is taken as the cluster</w:t>
      </w:r>
      <w:r>
        <w:rPr>
          <w:rFonts w:ascii="TimesLTStd-Roman" w:eastAsia="TimesLTStd-Roman" w:cs="TimesLTStd-Roman" w:hint="eastAsia"/>
          <w:sz w:val="20"/>
          <w:szCs w:val="20"/>
        </w:rPr>
        <w:t>’</w:t>
      </w:r>
      <w:r>
        <w:rPr>
          <w:rFonts w:ascii="TimesLTStd-Roman" w:eastAsia="TimesLTStd-Roman" w:cs="TimesLTStd-Roman"/>
          <w:sz w:val="20"/>
          <w:szCs w:val="20"/>
        </w:rPr>
        <w:t xml:space="preserve">s seed point. The centroid of a cluster is interpreted to be the </w:t>
      </w:r>
      <w:r>
        <w:rPr>
          <w:rFonts w:ascii="TimesLTStd-Roman" w:eastAsia="TimesLTStd-Roman" w:cs="TimesLTStd-Roman" w:hint="eastAsia"/>
          <w:sz w:val="20"/>
          <w:szCs w:val="20"/>
        </w:rPr>
        <w:t>“</w:t>
      </w:r>
      <w:r>
        <w:rPr>
          <w:rFonts w:ascii="TimesLTStd-Roman" w:eastAsia="TimesLTStd-Roman" w:cs="TimesLTStd-Roman"/>
          <w:sz w:val="20"/>
          <w:szCs w:val="20"/>
        </w:rPr>
        <w:t>average</w:t>
      </w:r>
      <w:r>
        <w:rPr>
          <w:rFonts w:ascii="TimesLTStd-Roman" w:eastAsia="TimesLTStd-Roman" w:cs="TimesLTStd-Roman" w:hint="eastAsia"/>
          <w:sz w:val="20"/>
          <w:szCs w:val="20"/>
        </w:rPr>
        <w:t>”</w:t>
      </w:r>
      <w:r>
        <w:rPr>
          <w:rFonts w:ascii="TimesLTStd-Roman" w:eastAsia="TimesLTStd-Roman" w:cs="TimesLTStd-Roman"/>
          <w:sz w:val="20"/>
          <w:szCs w:val="20"/>
        </w:rPr>
        <w:t xml:space="preserve"> of the cluster. Selection of the initial set of </w:t>
      </w:r>
      <w:r>
        <w:rPr>
          <w:rFonts w:ascii="TimesLTStd-Italic" w:eastAsia="TimesLTStd-Roman" w:hAnsi="TimesLTStd-Italic" w:cs="TimesLTStd-Italic"/>
          <w:i/>
          <w:iCs/>
          <w:sz w:val="20"/>
          <w:szCs w:val="20"/>
        </w:rPr>
        <w:t xml:space="preserve">k </w:t>
      </w:r>
      <w:r>
        <w:rPr>
          <w:rFonts w:ascii="TimesLTStd-Roman" w:eastAsia="TimesLTStd-Roman" w:cs="TimesLTStd-Roman"/>
          <w:sz w:val="20"/>
          <w:szCs w:val="20"/>
        </w:rPr>
        <w:t>clusters can have an impact on the final clustering.</w:t>
      </w:r>
    </w:p>
    <w:p w14:paraId="6B87FB92" w14:textId="77777777" w:rsidR="00F07B0E" w:rsidRDefault="009E7B3A" w:rsidP="00143741">
      <w:pPr>
        <w:pStyle w:val="ListParagraph"/>
        <w:numPr>
          <w:ilvl w:val="0"/>
          <w:numId w:val="8"/>
        </w:numPr>
        <w:autoSpaceDE w:val="0"/>
        <w:autoSpaceDN w:val="0"/>
        <w:adjustRightInd w:val="0"/>
        <w:spacing w:after="0" w:line="240" w:lineRule="auto"/>
        <w:jc w:val="both"/>
        <w:rPr>
          <w:rFonts w:ascii="TimesLTStd-Roman" w:eastAsia="TimesLTStd-Roman" w:cs="TimesLTStd-Roman"/>
          <w:sz w:val="20"/>
          <w:szCs w:val="20"/>
        </w:rPr>
      </w:pPr>
      <w:r w:rsidRPr="009E7B3A">
        <w:rPr>
          <w:rFonts w:ascii="TimesLTStd-Roman" w:eastAsia="TimesLTStd-Roman" w:cs="TimesLTStd-Roman"/>
          <w:sz w:val="20"/>
          <w:szCs w:val="20"/>
        </w:rPr>
        <w:t xml:space="preserve">Hierarchical algorithms: Hierarchical algorithms build a hierarchy of clustering. There are two broad kinds of hierarchical algorithms: </w:t>
      </w:r>
      <w:r w:rsidRPr="009E7B3A">
        <w:rPr>
          <w:rFonts w:ascii="TimesLTStd-Italic" w:eastAsia="TimesLTStd-Roman" w:hAnsi="TimesLTStd-Italic" w:cs="TimesLTStd-Italic"/>
          <w:i/>
          <w:iCs/>
          <w:sz w:val="20"/>
          <w:szCs w:val="20"/>
        </w:rPr>
        <w:t xml:space="preserve">agglomerative algorithms </w:t>
      </w:r>
      <w:r w:rsidRPr="009E7B3A">
        <w:rPr>
          <w:rFonts w:ascii="TimesLTStd-Roman" w:eastAsia="TimesLTStd-Roman" w:cs="TimesLTStd-Roman"/>
          <w:sz w:val="20"/>
          <w:szCs w:val="20"/>
        </w:rPr>
        <w:t xml:space="preserve">and </w:t>
      </w:r>
      <w:r w:rsidRPr="009E7B3A">
        <w:rPr>
          <w:rFonts w:ascii="TimesLTStd-Italic" w:eastAsia="TimesLTStd-Roman" w:hAnsi="TimesLTStd-Italic" w:cs="TimesLTStd-Italic"/>
          <w:i/>
          <w:iCs/>
          <w:sz w:val="20"/>
          <w:szCs w:val="20"/>
        </w:rPr>
        <w:t>divisive algorithms</w:t>
      </w:r>
      <w:r w:rsidRPr="009E7B3A">
        <w:rPr>
          <w:rFonts w:ascii="TimesLTStd-Roman" w:eastAsia="TimesLTStd-Roman" w:cs="TimesLTStd-Roman"/>
          <w:sz w:val="20"/>
          <w:szCs w:val="20"/>
        </w:rPr>
        <w:t xml:space="preserve">. The working of an agglomerative algorithm has been illustrated in Figure 7.13, whereas Figure 7.12 illustrates the working of a divisive algorithm. The clustering of a hierarchical algorithm can be visualized in a </w:t>
      </w:r>
      <w:r w:rsidRPr="009E7B3A">
        <w:rPr>
          <w:rFonts w:ascii="TimesLTStd-Italic" w:eastAsia="TimesLTStd-Roman" w:hAnsi="TimesLTStd-Italic" w:cs="TimesLTStd-Italic"/>
          <w:i/>
          <w:iCs/>
          <w:sz w:val="20"/>
          <w:szCs w:val="20"/>
        </w:rPr>
        <w:t>dend</w:t>
      </w:r>
      <w:r w:rsidR="004A46D9">
        <w:rPr>
          <w:rFonts w:ascii="TimesLTStd-Italic" w:eastAsia="TimesLTStd-Roman" w:hAnsi="TimesLTStd-Italic" w:cs="TimesLTStd-Italic"/>
          <w:i/>
          <w:iCs/>
          <w:sz w:val="20"/>
          <w:szCs w:val="20"/>
        </w:rPr>
        <w:t>r</w:t>
      </w:r>
      <w:r w:rsidRPr="009E7B3A">
        <w:rPr>
          <w:rFonts w:ascii="TimesLTStd-Italic" w:eastAsia="TimesLTStd-Roman" w:hAnsi="TimesLTStd-Italic" w:cs="TimesLTStd-Italic"/>
          <w:i/>
          <w:iCs/>
          <w:sz w:val="20"/>
          <w:szCs w:val="20"/>
        </w:rPr>
        <w:t>ogram</w:t>
      </w:r>
      <w:r w:rsidRPr="009E7B3A">
        <w:rPr>
          <w:rFonts w:ascii="TimesLTStd-Roman" w:eastAsia="TimesLTStd-Roman" w:cs="TimesLTStd-Roman"/>
          <w:sz w:val="20"/>
          <w:szCs w:val="20"/>
        </w:rPr>
        <w:t>. The dend</w:t>
      </w:r>
      <w:r w:rsidR="004A46D9">
        <w:rPr>
          <w:rFonts w:ascii="TimesLTStd-Roman" w:eastAsia="TimesLTStd-Roman" w:cs="TimesLTStd-Roman"/>
          <w:sz w:val="20"/>
          <w:szCs w:val="20"/>
        </w:rPr>
        <w:t>r</w:t>
      </w:r>
      <w:r w:rsidRPr="009E7B3A">
        <w:rPr>
          <w:rFonts w:ascii="TimesLTStd-Roman" w:eastAsia="TimesLTStd-Roman" w:cs="TimesLTStd-Roman"/>
          <w:sz w:val="20"/>
          <w:szCs w:val="20"/>
        </w:rPr>
        <w:t>ogram representation of the hierarchy in Figure 7.12 has been shown in Figure 7.14.</w:t>
      </w:r>
      <w:r>
        <w:rPr>
          <w:rFonts w:ascii="TimesLTStd-Roman" w:eastAsia="TimesLTStd-Roman" w:cs="TimesLTStd-Roman"/>
          <w:sz w:val="20"/>
          <w:szCs w:val="20"/>
        </w:rPr>
        <w:t xml:space="preserve"> </w:t>
      </w:r>
    </w:p>
    <w:p w14:paraId="5ACB0C45" w14:textId="77777777" w:rsidR="00F07B0E" w:rsidRDefault="00F07B0E" w:rsidP="00F07B0E">
      <w:pPr>
        <w:pStyle w:val="ListParagraph"/>
        <w:autoSpaceDE w:val="0"/>
        <w:autoSpaceDN w:val="0"/>
        <w:adjustRightInd w:val="0"/>
        <w:spacing w:after="0" w:line="240" w:lineRule="auto"/>
        <w:ind w:left="1080"/>
        <w:jc w:val="both"/>
        <w:rPr>
          <w:rFonts w:ascii="TimesLTStd-Roman" w:eastAsia="TimesLTStd-Roman" w:cs="TimesLTStd-Roman"/>
          <w:sz w:val="20"/>
          <w:szCs w:val="20"/>
        </w:rPr>
      </w:pPr>
      <w:r w:rsidRPr="00F07B0E">
        <w:rPr>
          <w:rFonts w:ascii="TimesLTStd-Roman" w:eastAsia="TimesLTStd-Roman" w:cs="TimesLTStd-Roman"/>
          <w:noProof/>
          <w:sz w:val="20"/>
          <w:szCs w:val="20"/>
          <w:lang w:eastAsia="en-GB"/>
        </w:rPr>
        <w:drawing>
          <wp:inline distT="0" distB="0" distL="0" distR="0" wp14:anchorId="6BF7E6BD" wp14:editId="205BDFF7">
            <wp:extent cx="4487545" cy="316928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87545" cy="3169285"/>
                    </a:xfrm>
                    <a:prstGeom prst="rect">
                      <a:avLst/>
                    </a:prstGeom>
                    <a:noFill/>
                    <a:ln>
                      <a:noFill/>
                    </a:ln>
                  </pic:spPr>
                </pic:pic>
              </a:graphicData>
            </a:graphic>
          </wp:inline>
        </w:drawing>
      </w:r>
    </w:p>
    <w:p w14:paraId="3AA29333" w14:textId="77777777" w:rsidR="009E7B3A" w:rsidRPr="009E7B3A" w:rsidRDefault="009E7B3A" w:rsidP="00F07B0E">
      <w:pPr>
        <w:pStyle w:val="ListParagraph"/>
        <w:autoSpaceDE w:val="0"/>
        <w:autoSpaceDN w:val="0"/>
        <w:adjustRightInd w:val="0"/>
        <w:spacing w:after="0" w:line="240" w:lineRule="auto"/>
        <w:ind w:left="1080"/>
        <w:jc w:val="both"/>
        <w:rPr>
          <w:rFonts w:ascii="TimesLTStd-Roman" w:eastAsia="TimesLTStd-Roman" w:cs="TimesLTStd-Roman"/>
          <w:sz w:val="20"/>
          <w:szCs w:val="20"/>
        </w:rPr>
      </w:pPr>
      <w:r w:rsidRPr="009E7B3A">
        <w:rPr>
          <w:rFonts w:ascii="TimesLTStd-Roman" w:eastAsia="TimesLTStd-Roman" w:cs="TimesLTStd-Roman"/>
          <w:sz w:val="20"/>
          <w:szCs w:val="20"/>
        </w:rPr>
        <w:t>The general structure of an agglomerative algorithm is as follows:</w:t>
      </w:r>
    </w:p>
    <w:p w14:paraId="09F5E718" w14:textId="77777777" w:rsidR="009E7B3A" w:rsidRPr="009E7B3A" w:rsidRDefault="009E7B3A" w:rsidP="009E7B3A">
      <w:pPr>
        <w:autoSpaceDE w:val="0"/>
        <w:autoSpaceDN w:val="0"/>
        <w:adjustRightInd w:val="0"/>
        <w:spacing w:after="0" w:line="240" w:lineRule="auto"/>
        <w:jc w:val="both"/>
        <w:rPr>
          <w:rFonts w:ascii="CourierStd" w:eastAsia="TimesLTStd-Roman" w:hAnsi="CourierStd" w:cs="CourierStd"/>
          <w:sz w:val="24"/>
          <w:szCs w:val="24"/>
        </w:rPr>
      </w:pPr>
      <w:r w:rsidRPr="009E7B3A">
        <w:rPr>
          <w:rFonts w:ascii="CourierStd" w:eastAsia="TimesLTStd-Roman" w:hAnsi="CourierStd" w:cs="CourierStd"/>
          <w:sz w:val="24"/>
          <w:szCs w:val="24"/>
        </w:rPr>
        <w:t>1. IF there are N entities, begin with N clusters such that</w:t>
      </w: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each cluster contains a unique entity.</w:t>
      </w: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Compute the similarities between the clusters.</w:t>
      </w:r>
    </w:p>
    <w:p w14:paraId="39AF35D9" w14:textId="77777777" w:rsidR="009E7B3A" w:rsidRPr="009E7B3A" w:rsidRDefault="009E7B3A" w:rsidP="009E7B3A">
      <w:pPr>
        <w:autoSpaceDE w:val="0"/>
        <w:autoSpaceDN w:val="0"/>
        <w:adjustRightInd w:val="0"/>
        <w:spacing w:after="0" w:line="240" w:lineRule="auto"/>
        <w:jc w:val="both"/>
        <w:rPr>
          <w:rFonts w:ascii="CourierStd" w:eastAsia="TimesLTStd-Roman" w:hAnsi="CourierStd" w:cs="CourierStd"/>
          <w:sz w:val="24"/>
          <w:szCs w:val="24"/>
        </w:rPr>
      </w:pPr>
      <w:r w:rsidRPr="009E7B3A">
        <w:rPr>
          <w:rFonts w:ascii="CourierStd" w:eastAsia="TimesLTStd-Roman" w:hAnsi="CourierStd" w:cs="CourierStd"/>
          <w:sz w:val="24"/>
          <w:szCs w:val="24"/>
        </w:rPr>
        <w:t>2. WHILE there is more than a cluster</w:t>
      </w: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DO</w:t>
      </w:r>
    </w:p>
    <w:p w14:paraId="11B18D2B" w14:textId="77777777" w:rsidR="009E7B3A" w:rsidRPr="009E7B3A" w:rsidRDefault="009E7B3A" w:rsidP="009E7B3A">
      <w:pPr>
        <w:autoSpaceDE w:val="0"/>
        <w:autoSpaceDN w:val="0"/>
        <w:adjustRightInd w:val="0"/>
        <w:spacing w:after="0" w:line="240" w:lineRule="auto"/>
        <w:ind w:firstLine="720"/>
        <w:jc w:val="both"/>
        <w:rPr>
          <w:rFonts w:ascii="CourierStd" w:eastAsia="TimesLTStd-Roman" w:hAnsi="CourierStd" w:cs="CourierStd"/>
          <w:sz w:val="24"/>
          <w:szCs w:val="24"/>
        </w:rPr>
      </w:pPr>
      <w:r w:rsidRPr="009E7B3A">
        <w:rPr>
          <w:rFonts w:ascii="CourierStd" w:eastAsia="TimesLTStd-Roman" w:hAnsi="CourierStd" w:cs="CourierStd"/>
          <w:sz w:val="24"/>
          <w:szCs w:val="24"/>
        </w:rPr>
        <w:t>Find the most similar pair of clusters and merge them</w:t>
      </w: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into a single cluster.</w:t>
      </w:r>
    </w:p>
    <w:p w14:paraId="63815B19" w14:textId="77777777" w:rsidR="009E7B3A" w:rsidRPr="009E7B3A" w:rsidRDefault="009E7B3A" w:rsidP="009E7B3A">
      <w:pPr>
        <w:autoSpaceDE w:val="0"/>
        <w:autoSpaceDN w:val="0"/>
        <w:adjustRightInd w:val="0"/>
        <w:spacing w:after="0" w:line="240" w:lineRule="auto"/>
        <w:ind w:firstLine="720"/>
        <w:jc w:val="both"/>
        <w:rPr>
          <w:rFonts w:ascii="CourierStd" w:eastAsia="TimesLTStd-Roman" w:hAnsi="CourierStd" w:cs="CourierStd"/>
          <w:sz w:val="24"/>
          <w:szCs w:val="24"/>
        </w:rPr>
      </w:pPr>
      <w:r w:rsidRPr="009E7B3A">
        <w:rPr>
          <w:rFonts w:ascii="CourierStd" w:eastAsia="TimesLTStd-Roman" w:hAnsi="CourierStd" w:cs="CourierStd"/>
          <w:sz w:val="24"/>
          <w:szCs w:val="24"/>
        </w:rPr>
        <w:t>Recompute the similarities between the clusters.</w:t>
      </w:r>
    </w:p>
    <w:p w14:paraId="7490BBED" w14:textId="77777777" w:rsidR="009E7B3A" w:rsidRDefault="009E7B3A" w:rsidP="009E7B3A">
      <w:pPr>
        <w:autoSpaceDE w:val="0"/>
        <w:autoSpaceDN w:val="0"/>
        <w:adjustRightInd w:val="0"/>
        <w:spacing w:after="0" w:line="240" w:lineRule="auto"/>
        <w:jc w:val="both"/>
        <w:rPr>
          <w:rFonts w:ascii="CourierStd" w:eastAsia="TimesLTStd-Roman" w:hAnsi="CourierStd" w:cs="CourierStd"/>
          <w:sz w:val="24"/>
          <w:szCs w:val="24"/>
        </w:rPr>
      </w:pPr>
      <w:r>
        <w:rPr>
          <w:rFonts w:ascii="CourierStd" w:eastAsia="TimesLTStd-Roman" w:hAnsi="CourierStd" w:cs="CourierStd"/>
          <w:sz w:val="24"/>
          <w:szCs w:val="24"/>
        </w:rPr>
        <w:t xml:space="preserve">    </w:t>
      </w:r>
      <w:r w:rsidRPr="009E7B3A">
        <w:rPr>
          <w:rFonts w:ascii="CourierStd" w:eastAsia="TimesLTStd-Roman" w:hAnsi="CourierStd" w:cs="CourierStd"/>
          <w:sz w:val="24"/>
          <w:szCs w:val="24"/>
        </w:rPr>
        <w:t>END</w:t>
      </w:r>
    </w:p>
    <w:p w14:paraId="6F8657E0" w14:textId="77777777" w:rsidR="00474159" w:rsidRPr="009E7B3A" w:rsidRDefault="009E7B3A" w:rsidP="009E7B3A">
      <w:pPr>
        <w:autoSpaceDE w:val="0"/>
        <w:autoSpaceDN w:val="0"/>
        <w:adjustRightInd w:val="0"/>
        <w:spacing w:after="0" w:line="240" w:lineRule="auto"/>
        <w:ind w:left="1134"/>
        <w:jc w:val="both"/>
        <w:rPr>
          <w:rFonts w:ascii="TimesLTStd-Roman" w:eastAsia="TimesLTStd-Roman" w:hAnsi="LCIRCLE10" w:cs="TimesLTStd-Roman"/>
          <w:color w:val="000000"/>
          <w:sz w:val="24"/>
          <w:szCs w:val="24"/>
        </w:rPr>
      </w:pPr>
      <w:r>
        <w:rPr>
          <w:rFonts w:ascii="TimesLTStd-Roman" w:eastAsia="TimesLTStd-Roman" w:cs="TimesLTStd-Roman"/>
          <w:sz w:val="20"/>
          <w:szCs w:val="20"/>
        </w:rPr>
        <w:t>Divisive clustering algorithms work in a top-down manner as follows. (</w:t>
      </w:r>
      <w:proofErr w:type="spellStart"/>
      <w:r>
        <w:rPr>
          <w:rFonts w:ascii="TimesLTStd-Roman" w:eastAsia="TimesLTStd-Roman" w:cs="TimesLTStd-Roman"/>
          <w:sz w:val="20"/>
          <w:szCs w:val="20"/>
        </w:rPr>
        <w:t>i</w:t>
      </w:r>
      <w:proofErr w:type="spellEnd"/>
      <w:r>
        <w:rPr>
          <w:rFonts w:ascii="TimesLTStd-Roman" w:eastAsia="TimesLTStd-Roman" w:cs="TimesLTStd-Roman"/>
          <w:sz w:val="20"/>
          <w:szCs w:val="20"/>
        </w:rPr>
        <w:t xml:space="preserve">) in the beginning, all the </w:t>
      </w:r>
      <w:r>
        <w:rPr>
          <w:rFonts w:ascii="TimesLTStd-Italic" w:eastAsia="TimesLTStd-Roman" w:hAnsi="TimesLTStd-Italic" w:cs="TimesLTStd-Italic"/>
          <w:i/>
          <w:iCs/>
          <w:sz w:val="20"/>
          <w:szCs w:val="20"/>
        </w:rPr>
        <w:t xml:space="preserve">N </w:t>
      </w:r>
      <w:r>
        <w:rPr>
          <w:rFonts w:ascii="TimesLTStd-Roman" w:eastAsia="TimesLTStd-Roman" w:cs="TimesLTStd-Roman"/>
          <w:sz w:val="20"/>
          <w:szCs w:val="20"/>
        </w:rPr>
        <w:t xml:space="preserve">entities belong to one cluster; and (ii) in each step, a cluster is </w:t>
      </w:r>
      <w:r>
        <w:rPr>
          <w:rFonts w:ascii="TimesLTStd-Roman" w:eastAsia="TimesLTStd-Roman" w:cs="TimesLTStd-Roman"/>
          <w:sz w:val="20"/>
          <w:szCs w:val="20"/>
        </w:rPr>
        <w:lastRenderedPageBreak/>
        <w:t xml:space="preserve">partitioned into two clusters. Finally, after </w:t>
      </w:r>
      <w:r>
        <w:rPr>
          <w:rFonts w:ascii="TimesLTStd-Italic" w:eastAsia="TimesLTStd-Roman" w:hAnsi="TimesLTStd-Italic" w:cs="TimesLTStd-Italic"/>
          <w:i/>
          <w:iCs/>
          <w:sz w:val="20"/>
          <w:szCs w:val="20"/>
        </w:rPr>
        <w:t xml:space="preserve">N </w:t>
      </w:r>
      <w:r>
        <w:rPr>
          <w:rFonts w:ascii="TimesLTStd-Roman" w:eastAsia="TimesLTStd-Roman" w:cs="TimesLTStd-Roman"/>
          <w:sz w:val="20"/>
          <w:szCs w:val="20"/>
        </w:rPr>
        <w:t xml:space="preserve">steps, there are </w:t>
      </w:r>
      <w:r>
        <w:rPr>
          <w:rFonts w:ascii="TimesLTStd-Italic" w:eastAsia="TimesLTStd-Roman" w:hAnsi="TimesLTStd-Italic" w:cs="TimesLTStd-Italic"/>
          <w:i/>
          <w:iCs/>
          <w:sz w:val="20"/>
          <w:szCs w:val="20"/>
        </w:rPr>
        <w:t xml:space="preserve">N </w:t>
      </w:r>
      <w:r>
        <w:rPr>
          <w:rFonts w:ascii="TimesLTStd-Roman" w:eastAsia="TimesLTStd-Roman" w:cs="TimesLTStd-Roman"/>
          <w:sz w:val="20"/>
          <w:szCs w:val="20"/>
        </w:rPr>
        <w:t>clusters with one entity in each cluster.</w:t>
      </w:r>
    </w:p>
    <w:p w14:paraId="084F694C" w14:textId="621C0FF4" w:rsidR="00474159" w:rsidRPr="00474159" w:rsidRDefault="00F07B0E" w:rsidP="006C3ED4">
      <w:pPr>
        <w:autoSpaceDE w:val="0"/>
        <w:autoSpaceDN w:val="0"/>
        <w:adjustRightInd w:val="0"/>
        <w:spacing w:after="0" w:line="240" w:lineRule="auto"/>
        <w:jc w:val="both"/>
        <w:rPr>
          <w:rFonts w:ascii="TimesLTStd-Roman" w:eastAsia="TimesLTStd-Roman" w:hAnsi="LCIRCLE10" w:cs="TimesLTStd-Roman"/>
          <w:color w:val="000000"/>
          <w:sz w:val="24"/>
          <w:szCs w:val="24"/>
        </w:rPr>
      </w:pPr>
      <w:r>
        <w:rPr>
          <w:rFonts w:ascii="TimesLTStd-BoldItalic" w:hAnsi="TimesLTStd-BoldItalic" w:cs="TimesLTStd-BoldItalic"/>
          <w:b/>
          <w:bCs/>
          <w:i/>
          <w:iCs/>
          <w:sz w:val="20"/>
          <w:szCs w:val="20"/>
        </w:rPr>
        <w:t xml:space="preserve">E. Program Slicing Approach </w:t>
      </w:r>
      <w:r>
        <w:rPr>
          <w:rFonts w:ascii="TimesLTStd-Roman" w:eastAsia="TimesLTStd-Roman" w:hAnsi="TimesLTStd-BoldItalic" w:cs="TimesLTStd-Roman"/>
          <w:sz w:val="20"/>
          <w:szCs w:val="20"/>
        </w:rPr>
        <w:t>The concept of program slicing, including forward program slicing and backward program slicing, has been explained in Chapter 4 Reengineering. Informally, the set of statements that can affect the value of a variable at some point of interest in a program is called a backward program slice. Similarly, the set of statements that are likely to be affected by the value of a variable at some point of interest in a program is called a forward program slice. The key idea in program</w:t>
      </w:r>
      <w:r w:rsidR="006C3ED4">
        <w:rPr>
          <w:rFonts w:ascii="TimesLTStd-Roman" w:eastAsia="TimesLTStd-Roman" w:hAnsi="TimesLTStd-BoldItalic" w:cs="TimesLTStd-Roman"/>
          <w:sz w:val="20"/>
          <w:szCs w:val="20"/>
        </w:rPr>
        <w:t xml:space="preserve"> </w:t>
      </w:r>
      <w:r>
        <w:rPr>
          <w:rFonts w:ascii="TimesLTStd-Roman" w:eastAsia="TimesLTStd-Roman" w:hAnsi="TimesLTStd-BoldItalic" w:cs="TimesLTStd-Roman"/>
          <w:sz w:val="20"/>
          <w:szCs w:val="20"/>
        </w:rPr>
        <w:t xml:space="preserve">slicing is to identify and extract a cohesive subset of statements from a program. Therefore, if a module supports multiple functionalities, a portion of the code can be extracted to form a new module. For example, let us consider a module </w:t>
      </w:r>
      <w:r>
        <w:rPr>
          <w:rFonts w:ascii="TimesLTStd-Italic" w:hAnsi="TimesLTStd-Italic" w:cs="TimesLTStd-Italic"/>
          <w:i/>
          <w:iCs/>
          <w:sz w:val="20"/>
          <w:szCs w:val="20"/>
        </w:rPr>
        <w:t xml:space="preserve">A </w:t>
      </w:r>
      <w:r>
        <w:rPr>
          <w:rFonts w:ascii="TimesLTStd-Roman" w:eastAsia="TimesLTStd-Roman" w:hAnsi="TimesLTStd-BoldItalic" w:cs="TimesLTStd-Roman"/>
          <w:sz w:val="20"/>
          <w:szCs w:val="20"/>
        </w:rPr>
        <w:t xml:space="preserve">supporting functionalities </w:t>
      </w:r>
      <w:r>
        <w:rPr>
          <w:rFonts w:ascii="CMSY10" w:eastAsia="CMSY10" w:hAnsi="TimesLTStd-BoldItalic" w:cs="CMSY10"/>
          <w:i/>
          <w:iCs/>
          <w:sz w:val="20"/>
          <w:szCs w:val="20"/>
        </w:rPr>
        <w:t>{</w:t>
      </w:r>
      <w:r>
        <w:rPr>
          <w:rFonts w:ascii="TimesLTStd-Italic" w:hAnsi="TimesLTStd-Italic" w:cs="TimesLTStd-Italic"/>
          <w:i/>
          <w:iCs/>
          <w:sz w:val="20"/>
          <w:szCs w:val="20"/>
        </w:rPr>
        <w:t>f</w:t>
      </w:r>
      <w:r>
        <w:rPr>
          <w:rFonts w:ascii="TimesLTStd-Roman" w:eastAsia="TimesLTStd-Roman" w:hAnsi="TimesLTStd-BoldItalic" w:cs="TimesLTStd-Roman"/>
          <w:sz w:val="15"/>
          <w:szCs w:val="15"/>
        </w:rPr>
        <w:t>1</w:t>
      </w:r>
      <w:r>
        <w:rPr>
          <w:rFonts w:ascii="TimesLTStd-Roman" w:eastAsia="TimesLTStd-Roman" w:hAnsi="TimesLTStd-BoldItalic" w:cs="TimesLTStd-Roman"/>
          <w:sz w:val="20"/>
          <w:szCs w:val="20"/>
        </w:rPr>
        <w:t xml:space="preserve">, </w:t>
      </w:r>
      <w:r>
        <w:rPr>
          <w:rFonts w:ascii="TimesLTStd-Italic" w:hAnsi="TimesLTStd-Italic" w:cs="TimesLTStd-Italic"/>
          <w:i/>
          <w:iCs/>
          <w:sz w:val="20"/>
          <w:szCs w:val="20"/>
        </w:rPr>
        <w:t>f</w:t>
      </w:r>
      <w:r>
        <w:rPr>
          <w:rFonts w:ascii="TimesLTStd-Roman" w:eastAsia="TimesLTStd-Roman" w:hAnsi="TimesLTStd-BoldItalic" w:cs="TimesLTStd-Roman"/>
          <w:sz w:val="15"/>
          <w:szCs w:val="15"/>
        </w:rPr>
        <w:t>2</w:t>
      </w:r>
      <w:r>
        <w:rPr>
          <w:rFonts w:ascii="TimesLTStd-Roman" w:eastAsia="TimesLTStd-Roman" w:hAnsi="TimesLTStd-BoldItalic" w:cs="TimesLTStd-Roman"/>
          <w:sz w:val="20"/>
          <w:szCs w:val="20"/>
        </w:rPr>
        <w:t xml:space="preserve">, </w:t>
      </w:r>
      <w:r>
        <w:rPr>
          <w:rFonts w:ascii="TimesLTStd-Italic" w:hAnsi="TimesLTStd-Italic" w:cs="TimesLTStd-Italic"/>
          <w:i/>
          <w:iCs/>
          <w:sz w:val="20"/>
          <w:szCs w:val="20"/>
        </w:rPr>
        <w:t>f</w:t>
      </w:r>
      <w:r>
        <w:rPr>
          <w:rFonts w:ascii="TimesLTStd-Roman" w:eastAsia="TimesLTStd-Roman" w:hAnsi="TimesLTStd-BoldItalic" w:cs="TimesLTStd-Roman"/>
          <w:sz w:val="15"/>
          <w:szCs w:val="15"/>
        </w:rPr>
        <w:t>3</w:t>
      </w:r>
      <w:r>
        <w:rPr>
          <w:rFonts w:ascii="TimesLTStd-Roman" w:eastAsia="TimesLTStd-Roman" w:hAnsi="TimesLTStd-BoldItalic" w:cs="TimesLTStd-Roman"/>
          <w:sz w:val="20"/>
          <w:szCs w:val="20"/>
        </w:rPr>
        <w:t xml:space="preserve">, </w:t>
      </w:r>
      <w:r>
        <w:rPr>
          <w:rFonts w:ascii="TimesLTStd-Italic" w:hAnsi="TimesLTStd-Italic" w:cs="TimesLTStd-Italic"/>
          <w:i/>
          <w:iCs/>
          <w:sz w:val="20"/>
          <w:szCs w:val="20"/>
        </w:rPr>
        <w:t>f</w:t>
      </w:r>
      <w:r>
        <w:rPr>
          <w:rFonts w:ascii="TimesLTStd-Roman" w:eastAsia="TimesLTStd-Roman" w:hAnsi="TimesLTStd-BoldItalic" w:cs="TimesLTStd-Roman"/>
          <w:sz w:val="15"/>
          <w:szCs w:val="15"/>
        </w:rPr>
        <w:t>4</w:t>
      </w:r>
      <w:r>
        <w:rPr>
          <w:rFonts w:ascii="CMSY10" w:eastAsia="CMSY10" w:hAnsi="TimesLTStd-BoldItalic" w:cs="CMSY10"/>
          <w:i/>
          <w:iCs/>
          <w:sz w:val="20"/>
          <w:szCs w:val="20"/>
        </w:rPr>
        <w:t>}</w:t>
      </w:r>
      <w:r>
        <w:rPr>
          <w:rFonts w:ascii="TimesLTStd-Roman" w:eastAsia="TimesLTStd-Roman" w:hAnsi="TimesLTStd-BoldItalic" w:cs="TimesLTStd-Roman"/>
          <w:sz w:val="20"/>
          <w:szCs w:val="20"/>
        </w:rPr>
        <w:t xml:space="preserve">. If subsets </w:t>
      </w:r>
      <w:r>
        <w:rPr>
          <w:rFonts w:ascii="TimesLTStd-Italic" w:hAnsi="TimesLTStd-Italic" w:cs="TimesLTStd-Italic"/>
          <w:i/>
          <w:iCs/>
          <w:sz w:val="20"/>
          <w:szCs w:val="20"/>
        </w:rPr>
        <w:t>A</w:t>
      </w:r>
      <w:r>
        <w:rPr>
          <w:rFonts w:ascii="STIXMath-Regular" w:eastAsia="STIXMath-Regular" w:hAnsi="TimesLTStd-BoldItalic" w:cs="STIXMath-Regular" w:hint="eastAsia"/>
          <w:sz w:val="15"/>
          <w:szCs w:val="15"/>
        </w:rPr>
        <w:t>′</w:t>
      </w:r>
      <w:r>
        <w:rPr>
          <w:rFonts w:ascii="STIXMath-Regular" w:eastAsia="STIXMath-Regular" w:hAnsi="TimesLTStd-BoldItalic" w:cs="STIXMath-Regular"/>
          <w:sz w:val="15"/>
          <w:szCs w:val="15"/>
        </w:rPr>
        <w:t xml:space="preserve"> </w:t>
      </w:r>
      <w:r>
        <w:rPr>
          <w:rFonts w:ascii="STIXMath-Regular" w:eastAsia="STIXMath-Regular" w:hAnsi="TimesLTStd-BoldItalic" w:cs="STIXMath-Regular"/>
          <w:sz w:val="20"/>
          <w:szCs w:val="20"/>
        </w:rPr>
        <w:t xml:space="preserve">= </w:t>
      </w:r>
      <w:r>
        <w:rPr>
          <w:rFonts w:ascii="CMSY10" w:eastAsia="CMSY10" w:hAnsi="TimesLTStd-BoldItalic" w:cs="CMSY10"/>
          <w:i/>
          <w:iCs/>
          <w:sz w:val="20"/>
          <w:szCs w:val="20"/>
        </w:rPr>
        <w:t>{</w:t>
      </w:r>
      <w:r>
        <w:rPr>
          <w:rFonts w:ascii="TimesLTStd-Italic" w:hAnsi="TimesLTStd-Italic" w:cs="TimesLTStd-Italic"/>
          <w:i/>
          <w:iCs/>
          <w:sz w:val="20"/>
          <w:szCs w:val="20"/>
        </w:rPr>
        <w:t>f</w:t>
      </w:r>
      <w:r>
        <w:rPr>
          <w:rFonts w:ascii="TimesLTStd-Roman" w:eastAsia="TimesLTStd-Roman" w:hAnsi="TimesLTStd-BoldItalic" w:cs="TimesLTStd-Roman"/>
          <w:sz w:val="15"/>
          <w:szCs w:val="15"/>
        </w:rPr>
        <w:t>1</w:t>
      </w:r>
      <w:r>
        <w:rPr>
          <w:rFonts w:ascii="TimesLTStd-Roman" w:eastAsia="TimesLTStd-Roman" w:hAnsi="TimesLTStd-BoldItalic" w:cs="TimesLTStd-Roman"/>
          <w:sz w:val="20"/>
          <w:szCs w:val="20"/>
        </w:rPr>
        <w:t xml:space="preserve">, </w:t>
      </w:r>
      <w:r>
        <w:rPr>
          <w:rFonts w:ascii="TimesLTStd-Italic" w:hAnsi="TimesLTStd-Italic" w:cs="TimesLTStd-Italic"/>
          <w:i/>
          <w:iCs/>
          <w:sz w:val="20"/>
          <w:szCs w:val="20"/>
        </w:rPr>
        <w:t>f</w:t>
      </w:r>
      <w:r>
        <w:rPr>
          <w:rFonts w:ascii="TimesLTStd-Roman" w:eastAsia="TimesLTStd-Roman" w:hAnsi="TimesLTStd-BoldItalic" w:cs="TimesLTStd-Roman"/>
          <w:sz w:val="15"/>
          <w:szCs w:val="15"/>
        </w:rPr>
        <w:t>2</w:t>
      </w:r>
      <w:r>
        <w:rPr>
          <w:rFonts w:ascii="CMSY10" w:eastAsia="CMSY10" w:hAnsi="TimesLTStd-BoldItalic" w:cs="CMSY10"/>
          <w:i/>
          <w:iCs/>
          <w:sz w:val="20"/>
          <w:szCs w:val="20"/>
        </w:rPr>
        <w:t xml:space="preserve">} </w:t>
      </w:r>
      <w:r>
        <w:rPr>
          <w:rFonts w:ascii="TimesLTStd-Roman" w:eastAsia="TimesLTStd-Roman" w:hAnsi="TimesLTStd-BoldItalic" w:cs="TimesLTStd-Roman"/>
          <w:sz w:val="20"/>
          <w:szCs w:val="20"/>
        </w:rPr>
        <w:t xml:space="preserve">and </w:t>
      </w:r>
      <w:r>
        <w:rPr>
          <w:rFonts w:ascii="TimesLTStd-Italic" w:hAnsi="TimesLTStd-Italic" w:cs="TimesLTStd-Italic"/>
          <w:i/>
          <w:iCs/>
          <w:sz w:val="20"/>
          <w:szCs w:val="20"/>
        </w:rPr>
        <w:t>A</w:t>
      </w:r>
      <w:r>
        <w:rPr>
          <w:rFonts w:ascii="STIXMath-Regular" w:eastAsia="STIXMath-Regular" w:hAnsi="TimesLTStd-BoldItalic" w:cs="STIXMath-Regular" w:hint="eastAsia"/>
          <w:sz w:val="15"/>
          <w:szCs w:val="15"/>
        </w:rPr>
        <w:t>′′</w:t>
      </w:r>
      <w:r>
        <w:rPr>
          <w:rFonts w:ascii="STIXMath-Regular" w:eastAsia="STIXMath-Regular" w:hAnsi="TimesLTStd-BoldItalic" w:cs="STIXMath-Regular"/>
          <w:sz w:val="15"/>
          <w:szCs w:val="15"/>
        </w:rPr>
        <w:t xml:space="preserve"> </w:t>
      </w:r>
      <w:r>
        <w:rPr>
          <w:rFonts w:ascii="STIXMath-Regular" w:eastAsia="STIXMath-Regular" w:hAnsi="TimesLTStd-BoldItalic" w:cs="STIXMath-Regular"/>
          <w:sz w:val="20"/>
          <w:szCs w:val="20"/>
        </w:rPr>
        <w:t xml:space="preserve">= </w:t>
      </w:r>
      <w:r>
        <w:rPr>
          <w:rFonts w:ascii="CMSY10" w:eastAsia="CMSY10" w:hAnsi="TimesLTStd-BoldItalic" w:cs="CMSY10"/>
          <w:i/>
          <w:iCs/>
          <w:sz w:val="20"/>
          <w:szCs w:val="20"/>
        </w:rPr>
        <w:t>{</w:t>
      </w:r>
      <w:r>
        <w:rPr>
          <w:rFonts w:ascii="TimesLTStd-Italic" w:hAnsi="TimesLTStd-Italic" w:cs="TimesLTStd-Italic"/>
          <w:i/>
          <w:iCs/>
          <w:sz w:val="20"/>
          <w:szCs w:val="20"/>
        </w:rPr>
        <w:t>f</w:t>
      </w:r>
      <w:r>
        <w:rPr>
          <w:rFonts w:ascii="TimesLTStd-Roman" w:eastAsia="TimesLTStd-Roman" w:hAnsi="TimesLTStd-BoldItalic" w:cs="TimesLTStd-Roman"/>
          <w:sz w:val="15"/>
          <w:szCs w:val="15"/>
        </w:rPr>
        <w:t>3</w:t>
      </w:r>
      <w:r>
        <w:rPr>
          <w:rFonts w:ascii="TimesLTStd-Roman" w:eastAsia="TimesLTStd-Roman" w:hAnsi="TimesLTStd-BoldItalic" w:cs="TimesLTStd-Roman"/>
          <w:sz w:val="20"/>
          <w:szCs w:val="20"/>
        </w:rPr>
        <w:t xml:space="preserve">, </w:t>
      </w:r>
      <w:r>
        <w:rPr>
          <w:rFonts w:ascii="TimesLTStd-Italic" w:hAnsi="TimesLTStd-Italic" w:cs="TimesLTStd-Italic"/>
          <w:i/>
          <w:iCs/>
          <w:sz w:val="20"/>
          <w:szCs w:val="20"/>
        </w:rPr>
        <w:t>f</w:t>
      </w:r>
      <w:r>
        <w:rPr>
          <w:rFonts w:ascii="TimesLTStd-Roman" w:eastAsia="TimesLTStd-Roman" w:hAnsi="TimesLTStd-BoldItalic" w:cs="TimesLTStd-Roman"/>
          <w:sz w:val="15"/>
          <w:szCs w:val="15"/>
        </w:rPr>
        <w:t>4</w:t>
      </w:r>
      <w:r>
        <w:rPr>
          <w:rFonts w:ascii="CMSY10" w:eastAsia="CMSY10" w:hAnsi="TimesLTStd-BoldItalic" w:cs="CMSY10"/>
          <w:i/>
          <w:iCs/>
          <w:sz w:val="20"/>
          <w:szCs w:val="20"/>
        </w:rPr>
        <w:t xml:space="preserve">} </w:t>
      </w:r>
      <w:r>
        <w:rPr>
          <w:rFonts w:ascii="TimesLTStd-Roman" w:eastAsia="TimesLTStd-Roman" w:hAnsi="TimesLTStd-BoldItalic" w:cs="TimesLTStd-Roman"/>
          <w:sz w:val="20"/>
          <w:szCs w:val="20"/>
        </w:rPr>
        <w:t xml:space="preserve">are more cohesive, while the degree of cohesion between members of the two subsets is weak, then module </w:t>
      </w:r>
      <w:r>
        <w:rPr>
          <w:rFonts w:ascii="TimesLTStd-Italic" w:hAnsi="TimesLTStd-Italic" w:cs="TimesLTStd-Italic"/>
          <w:i/>
          <w:iCs/>
          <w:sz w:val="20"/>
          <w:szCs w:val="20"/>
        </w:rPr>
        <w:t xml:space="preserve">A </w:t>
      </w:r>
      <w:r>
        <w:rPr>
          <w:rFonts w:ascii="TimesLTStd-Roman" w:eastAsia="TimesLTStd-Roman" w:hAnsi="TimesLTStd-BoldItalic" w:cs="TimesLTStd-Roman"/>
          <w:sz w:val="20"/>
          <w:szCs w:val="20"/>
        </w:rPr>
        <w:t xml:space="preserve">can be split up into two modules </w:t>
      </w:r>
      <w:r>
        <w:rPr>
          <w:rFonts w:ascii="TimesLTStd-Italic" w:hAnsi="TimesLTStd-Italic" w:cs="TimesLTStd-Italic"/>
          <w:i/>
          <w:iCs/>
          <w:sz w:val="20"/>
          <w:szCs w:val="20"/>
        </w:rPr>
        <w:t>A</w:t>
      </w:r>
      <w:r>
        <w:rPr>
          <w:rFonts w:ascii="STIXMath-Regular" w:eastAsia="STIXMath-Regular" w:hAnsi="TimesLTStd-BoldItalic" w:cs="STIXMath-Regular" w:hint="eastAsia"/>
          <w:sz w:val="15"/>
          <w:szCs w:val="15"/>
        </w:rPr>
        <w:t>′</w:t>
      </w:r>
      <w:r>
        <w:rPr>
          <w:rFonts w:ascii="STIXMath-Regular" w:eastAsia="STIXMath-Regular" w:hAnsi="TimesLTStd-BoldItalic" w:cs="STIXMath-Regular"/>
          <w:sz w:val="15"/>
          <w:szCs w:val="15"/>
        </w:rPr>
        <w:t xml:space="preserve"> </w:t>
      </w:r>
      <w:r>
        <w:rPr>
          <w:rFonts w:ascii="TimesLTStd-Roman" w:eastAsia="TimesLTStd-Roman" w:hAnsi="TimesLTStd-BoldItalic" w:cs="TimesLTStd-Roman"/>
          <w:sz w:val="20"/>
          <w:szCs w:val="20"/>
        </w:rPr>
        <w:t xml:space="preserve">and </w:t>
      </w:r>
      <w:r>
        <w:rPr>
          <w:rFonts w:ascii="TimesLTStd-Italic" w:hAnsi="TimesLTStd-Italic" w:cs="TimesLTStd-Italic"/>
          <w:i/>
          <w:iCs/>
          <w:sz w:val="20"/>
          <w:szCs w:val="20"/>
        </w:rPr>
        <w:t>A</w:t>
      </w:r>
      <w:r>
        <w:rPr>
          <w:rFonts w:ascii="STIXMath-Regular" w:eastAsia="STIXMath-Regular" w:hAnsi="TimesLTStd-BoldItalic" w:cs="STIXMath-Regular" w:hint="eastAsia"/>
          <w:sz w:val="15"/>
          <w:szCs w:val="15"/>
        </w:rPr>
        <w:t>′′</w:t>
      </w:r>
      <w:r>
        <w:rPr>
          <w:rFonts w:ascii="STIXMath-Regular" w:eastAsia="STIXMath-Regular" w:hAnsi="TimesLTStd-BoldItalic" w:cs="STIXMath-Regular"/>
          <w:sz w:val="15"/>
          <w:szCs w:val="15"/>
        </w:rPr>
        <w:t xml:space="preserve"> </w:t>
      </w:r>
      <w:r>
        <w:rPr>
          <w:rFonts w:ascii="TimesLTStd-Roman" w:eastAsia="TimesLTStd-Roman" w:hAnsi="TimesLTStd-BoldItalic" w:cs="TimesLTStd-Roman"/>
          <w:sz w:val="20"/>
          <w:szCs w:val="20"/>
        </w:rPr>
        <w:t>by applying the idea of program slicing. In addition, large functions can be decomposed into smaller functions by means of program slicing to restructure programs and reuse code segments. The idea of program slicing can be applied to object-oriented programs as well.</w:t>
      </w:r>
    </w:p>
    <w:sectPr w:rsidR="00474159" w:rsidRPr="00474159">
      <w:footerReference w:type="default" r:id="rI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7C34" w14:textId="77777777" w:rsidR="00DB7E5A" w:rsidRDefault="00DB7E5A" w:rsidP="00417D06">
      <w:pPr>
        <w:spacing w:after="0" w:line="240" w:lineRule="auto"/>
      </w:pPr>
      <w:r>
        <w:separator/>
      </w:r>
    </w:p>
  </w:endnote>
  <w:endnote w:type="continuationSeparator" w:id="0">
    <w:p w14:paraId="00C2C56D" w14:textId="77777777" w:rsidR="00DB7E5A" w:rsidRDefault="00DB7E5A" w:rsidP="0041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Std-Italic">
    <w:altName w:val="Times New Roman"/>
    <w:panose1 w:val="00000000000000000000"/>
    <w:charset w:val="A2"/>
    <w:family w:val="auto"/>
    <w:notTrueType/>
    <w:pitch w:val="default"/>
    <w:sig w:usb0="00000005" w:usb1="00000000" w:usb2="00000000" w:usb3="00000000" w:csb0="00000010" w:csb1="00000000"/>
  </w:font>
  <w:font w:name="TimesLTStd-Roman">
    <w:altName w:val="Malgun Gothic"/>
    <w:panose1 w:val="00000000000000000000"/>
    <w:charset w:val="81"/>
    <w:family w:val="auto"/>
    <w:notTrueType/>
    <w:pitch w:val="default"/>
    <w:sig w:usb0="00000001" w:usb1="09060000" w:usb2="00000010" w:usb3="00000000" w:csb0="00080000" w:csb1="00000000"/>
  </w:font>
  <w:font w:name="TimesLTStd-Bold">
    <w:altName w:val="Times New Roman"/>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CIRCLE10">
    <w:altName w:val="Times New Roman"/>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ourierStd">
    <w:altName w:val="Times New Roman"/>
    <w:panose1 w:val="00000000000000000000"/>
    <w:charset w:val="00"/>
    <w:family w:val="roman"/>
    <w:notTrueType/>
    <w:pitch w:val="default"/>
    <w:sig w:usb0="00000003" w:usb1="00000000" w:usb2="00000000" w:usb3="00000000" w:csb0="00000001"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TimesTen-Bold">
    <w:altName w:val="Times New Roman"/>
    <w:panose1 w:val="00000000000000000000"/>
    <w:charset w:val="00"/>
    <w:family w:val="roman"/>
    <w:notTrueType/>
    <w:pitch w:val="default"/>
    <w:sig w:usb0="00000003" w:usb1="00000000" w:usb2="00000000" w:usb3="00000000" w:csb0="00000001" w:csb1="00000000"/>
  </w:font>
  <w:font w:name="MTSYB">
    <w:altName w:val="Arial"/>
    <w:panose1 w:val="00000000000000000000"/>
    <w:charset w:val="00"/>
    <w:family w:val="swiss"/>
    <w:notTrueType/>
    <w:pitch w:val="default"/>
    <w:sig w:usb0="00000003" w:usb1="00000000" w:usb2="00000000" w:usb3="00000000" w:csb0="00000001" w:csb1="00000000"/>
  </w:font>
  <w:font w:name="STIXMath-Regular">
    <w:altName w:val="Microsoft YaHei"/>
    <w:panose1 w:val="00000000000000000000"/>
    <w:charset w:val="86"/>
    <w:family w:val="auto"/>
    <w:notTrueType/>
    <w:pitch w:val="default"/>
    <w:sig w:usb0="00000001" w:usb1="080E0000" w:usb2="00000010" w:usb3="00000000" w:csb0="00040000" w:csb1="00000000"/>
  </w:font>
  <w:font w:name="CMR12">
    <w:altName w:val="Yu Gothic"/>
    <w:panose1 w:val="00000000000000000000"/>
    <w:charset w:val="80"/>
    <w:family w:val="auto"/>
    <w:notTrueType/>
    <w:pitch w:val="default"/>
    <w:sig w:usb0="00000000"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MTI12">
    <w:altName w:val="Calibri"/>
    <w:panose1 w:val="00000000000000000000"/>
    <w:charset w:val="A2"/>
    <w:family w:val="auto"/>
    <w:notTrueType/>
    <w:pitch w:val="default"/>
    <w:sig w:usb0="00000005" w:usb1="00000000" w:usb2="00000000" w:usb3="00000000" w:csb0="00000010" w:csb1="00000000"/>
  </w:font>
  <w:font w:name="CMSS12">
    <w:altName w:val="Calibri"/>
    <w:panose1 w:val="00000000000000000000"/>
    <w:charset w:val="A2"/>
    <w:family w:val="auto"/>
    <w:notTrueType/>
    <w:pitch w:val="default"/>
    <w:sig w:usb0="00000005" w:usb1="00000000" w:usb2="00000000" w:usb3="00000000" w:csb0="00000010" w:csb1="00000000"/>
  </w:font>
  <w:font w:name="CMSSBX10">
    <w:altName w:val="Calibri"/>
    <w:panose1 w:val="00000000000000000000"/>
    <w:charset w:val="A2"/>
    <w:family w:val="auto"/>
    <w:notTrueType/>
    <w:pitch w:val="default"/>
    <w:sig w:usb0="00000005" w:usb1="00000000" w:usb2="00000000" w:usb3="00000000" w:csb0="00000010" w:csb1="00000000"/>
  </w:font>
  <w:font w:name="TimesLTStd-BoldItalic">
    <w:altName w:val="Times New Roman"/>
    <w:panose1 w:val="00000000000000000000"/>
    <w:charset w:val="A2"/>
    <w:family w:val="auto"/>
    <w:notTrueType/>
    <w:pitch w:val="default"/>
    <w:sig w:usb0="00000005" w:usb1="00000000" w:usb2="00000000" w:usb3="00000000" w:csb0="00000010" w:csb1="00000000"/>
  </w:font>
  <w:font w:name="STIXMathExtensions-Regular">
    <w:altName w:val="Yu Gothic"/>
    <w:panose1 w:val="00000000000000000000"/>
    <w:charset w:val="80"/>
    <w:family w:val="auto"/>
    <w:notTrueType/>
    <w:pitch w:val="default"/>
    <w:sig w:usb0="00000000" w:usb1="08070000" w:usb2="00000010" w:usb3="00000000" w:csb0="00020000" w:csb1="00000000"/>
  </w:font>
  <w:font w:name="STIXMath-Italic">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TIXMathCalligraphy-Regular">
    <w:altName w:val="Yu Gothic"/>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MMI10">
    <w:altName w:val="Malgun Gothic"/>
    <w:panose1 w:val="00000000000000000000"/>
    <w:charset w:val="A1"/>
    <w:family w:val="auto"/>
    <w:notTrueType/>
    <w:pitch w:val="default"/>
    <w:sig w:usb0="00000081" w:usb1="00000000" w:usb2="00000000" w:usb3="00000000" w:csb0="00000008" w:csb1="00000000"/>
  </w:font>
  <w:font w:name="CMMI5">
    <w:altName w:val="Malgun Gothic"/>
    <w:panose1 w:val="00000000000000000000"/>
    <w:charset w:val="A1"/>
    <w:family w:val="auto"/>
    <w:notTrueType/>
    <w:pitch w:val="default"/>
    <w:sig w:usb0="00000081" w:usb1="00000000" w:usb2="00000000" w:usb3="00000000" w:csb0="00000008" w:csb1="00000000"/>
  </w:font>
  <w:font w:name="CMR10">
    <w:altName w:val="Yu Gothic"/>
    <w:panose1 w:val="00000000000000000000"/>
    <w:charset w:val="00"/>
    <w:family w:val="swiss"/>
    <w:notTrueType/>
    <w:pitch w:val="default"/>
    <w:sig w:usb0="00000003" w:usb1="00000000" w:usb2="00000000" w:usb3="00000000" w:csb0="00000001" w:csb1="00000000"/>
  </w:font>
  <w:font w:name="CMMI7">
    <w:altName w:val="Malgun Gothic"/>
    <w:panose1 w:val="00000000000000000000"/>
    <w:charset w:val="A1"/>
    <w:family w:val="auto"/>
    <w:notTrueType/>
    <w:pitch w:val="default"/>
    <w:sig w:usb0="00000081" w:usb1="00000000" w:usb2="00000000" w:usb3="00000000" w:csb0="00000008" w:csb1="00000000"/>
  </w:font>
  <w:font w:name="CMSY10">
    <w:altName w:val="Yu Gothic"/>
    <w:panose1 w:val="00000000000000000000"/>
    <w:charset w:val="A2"/>
    <w:family w:val="auto"/>
    <w:notTrueType/>
    <w:pitch w:val="default"/>
    <w:sig w:usb0="00000005"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53815"/>
      <w:docPartObj>
        <w:docPartGallery w:val="Page Numbers (Bottom of Page)"/>
        <w:docPartUnique/>
      </w:docPartObj>
    </w:sdtPr>
    <w:sdtEndPr>
      <w:rPr>
        <w:noProof/>
      </w:rPr>
    </w:sdtEndPr>
    <w:sdtContent>
      <w:p w14:paraId="42E5B59F" w14:textId="77777777" w:rsidR="002D2C7B" w:rsidRDefault="002D2C7B">
        <w:pPr>
          <w:pStyle w:val="Footer"/>
          <w:jc w:val="right"/>
        </w:pPr>
        <w:r>
          <w:fldChar w:fldCharType="begin"/>
        </w:r>
        <w:r>
          <w:instrText xml:space="preserve"> PAGE   \* MERGEFORMAT </w:instrText>
        </w:r>
        <w:r>
          <w:fldChar w:fldCharType="separate"/>
        </w:r>
        <w:r w:rsidR="000A0FC6">
          <w:rPr>
            <w:noProof/>
          </w:rPr>
          <w:t>20</w:t>
        </w:r>
        <w:r>
          <w:rPr>
            <w:noProof/>
          </w:rPr>
          <w:fldChar w:fldCharType="end"/>
        </w:r>
      </w:p>
    </w:sdtContent>
  </w:sdt>
  <w:p w14:paraId="017571D4" w14:textId="77777777" w:rsidR="002D2C7B" w:rsidRDefault="002D2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05CE" w14:textId="77777777" w:rsidR="00DB7E5A" w:rsidRDefault="00DB7E5A" w:rsidP="00417D06">
      <w:pPr>
        <w:spacing w:after="0" w:line="240" w:lineRule="auto"/>
      </w:pPr>
      <w:r>
        <w:separator/>
      </w:r>
    </w:p>
  </w:footnote>
  <w:footnote w:type="continuationSeparator" w:id="0">
    <w:p w14:paraId="55151285" w14:textId="77777777" w:rsidR="00DB7E5A" w:rsidRDefault="00DB7E5A" w:rsidP="00417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876"/>
    <w:multiLevelType w:val="multilevel"/>
    <w:tmpl w:val="A20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603B"/>
    <w:multiLevelType w:val="multilevel"/>
    <w:tmpl w:val="E5B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32F2"/>
    <w:multiLevelType w:val="multilevel"/>
    <w:tmpl w:val="6D74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971B1"/>
    <w:multiLevelType w:val="multilevel"/>
    <w:tmpl w:val="AE8E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53B50"/>
    <w:multiLevelType w:val="hybridMultilevel"/>
    <w:tmpl w:val="98DE1F08"/>
    <w:lvl w:ilvl="0" w:tplc="FAECF42E">
      <w:start w:val="1"/>
      <w:numFmt w:val="bullet"/>
      <w:lvlText w:val="-"/>
      <w:lvlJc w:val="left"/>
      <w:pPr>
        <w:ind w:left="720" w:hanging="360"/>
      </w:pPr>
      <w:rPr>
        <w:rFonts w:ascii="TimesLTStd-Italic" w:eastAsia="TimesLTStd-Roman" w:hAnsi="TimesLTStd-Italic" w:cs="TimesLTStd-Italic" w:hint="default"/>
        <w:i/>
      </w:rPr>
    </w:lvl>
    <w:lvl w:ilvl="1" w:tplc="9FA89BEA">
      <w:numFmt w:val="bullet"/>
      <w:lvlText w:val="–"/>
      <w:lvlJc w:val="left"/>
      <w:pPr>
        <w:ind w:left="1440" w:hanging="360"/>
      </w:pPr>
      <w:rPr>
        <w:rFonts w:ascii="TimesLTStd-Bold" w:eastAsiaTheme="minorHAnsi" w:hAnsi="TimesLTStd-Bold" w:cs="TimesLTStd-Bold"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417E"/>
    <w:multiLevelType w:val="multilevel"/>
    <w:tmpl w:val="349A86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1152B"/>
    <w:multiLevelType w:val="multilevel"/>
    <w:tmpl w:val="961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B3783"/>
    <w:multiLevelType w:val="multilevel"/>
    <w:tmpl w:val="DA72C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83467"/>
    <w:multiLevelType w:val="multilevel"/>
    <w:tmpl w:val="091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A7EBE"/>
    <w:multiLevelType w:val="multilevel"/>
    <w:tmpl w:val="23A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069DB"/>
    <w:multiLevelType w:val="multilevel"/>
    <w:tmpl w:val="9B98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E7544"/>
    <w:multiLevelType w:val="multilevel"/>
    <w:tmpl w:val="FE4AE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A1D10"/>
    <w:multiLevelType w:val="multilevel"/>
    <w:tmpl w:val="57D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B1990"/>
    <w:multiLevelType w:val="hybridMultilevel"/>
    <w:tmpl w:val="7F9620EE"/>
    <w:lvl w:ilvl="0" w:tplc="FAECF42E">
      <w:start w:val="1"/>
      <w:numFmt w:val="bullet"/>
      <w:lvlText w:val="-"/>
      <w:lvlJc w:val="left"/>
      <w:pPr>
        <w:ind w:left="1080" w:hanging="360"/>
      </w:pPr>
      <w:rPr>
        <w:rFonts w:ascii="TimesLTStd-Italic" w:eastAsia="TimesLTStd-Roman" w:hAnsi="TimesLTStd-Italic" w:cs="TimesLTStd-Italic"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5F44A5"/>
    <w:multiLevelType w:val="multilevel"/>
    <w:tmpl w:val="3BB2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B01A6"/>
    <w:multiLevelType w:val="multilevel"/>
    <w:tmpl w:val="B55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B1BFB"/>
    <w:multiLevelType w:val="multilevel"/>
    <w:tmpl w:val="4C9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F7D0C"/>
    <w:multiLevelType w:val="multilevel"/>
    <w:tmpl w:val="1F1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77B1B"/>
    <w:multiLevelType w:val="multilevel"/>
    <w:tmpl w:val="FDE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46214"/>
    <w:multiLevelType w:val="multilevel"/>
    <w:tmpl w:val="BB2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97818"/>
    <w:multiLevelType w:val="hybridMultilevel"/>
    <w:tmpl w:val="5A027132"/>
    <w:lvl w:ilvl="0" w:tplc="780E4C74">
      <w:start w:val="1"/>
      <w:numFmt w:val="decimal"/>
      <w:lvlText w:val="%1."/>
      <w:lvlJc w:val="left"/>
      <w:pPr>
        <w:ind w:left="720" w:hanging="360"/>
      </w:pPr>
      <w:rPr>
        <w:rFonts w:ascii="Verdana" w:hAnsi="Verdana" w:cs="Verdana" w:hint="default"/>
        <w:color w:val="354278"/>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522148"/>
    <w:multiLevelType w:val="multilevel"/>
    <w:tmpl w:val="DBF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02E2D"/>
    <w:multiLevelType w:val="multilevel"/>
    <w:tmpl w:val="86EEC1D6"/>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2C11BB1"/>
    <w:multiLevelType w:val="multilevel"/>
    <w:tmpl w:val="324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6360F"/>
    <w:multiLevelType w:val="multilevel"/>
    <w:tmpl w:val="40C4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43B78"/>
    <w:multiLevelType w:val="multilevel"/>
    <w:tmpl w:val="7A6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A56C0"/>
    <w:multiLevelType w:val="multilevel"/>
    <w:tmpl w:val="AE2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05F24"/>
    <w:multiLevelType w:val="multilevel"/>
    <w:tmpl w:val="625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416BC"/>
    <w:multiLevelType w:val="multilevel"/>
    <w:tmpl w:val="B17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F4083"/>
    <w:multiLevelType w:val="multilevel"/>
    <w:tmpl w:val="3174A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A5224F"/>
    <w:multiLevelType w:val="multilevel"/>
    <w:tmpl w:val="EB46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B4CF0"/>
    <w:multiLevelType w:val="multilevel"/>
    <w:tmpl w:val="C21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4665"/>
    <w:multiLevelType w:val="multilevel"/>
    <w:tmpl w:val="9BF6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954C9"/>
    <w:multiLevelType w:val="multilevel"/>
    <w:tmpl w:val="F41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640F3"/>
    <w:multiLevelType w:val="multilevel"/>
    <w:tmpl w:val="CF4E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34A5D"/>
    <w:multiLevelType w:val="multilevel"/>
    <w:tmpl w:val="1D44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194AE8"/>
    <w:multiLevelType w:val="multilevel"/>
    <w:tmpl w:val="11F8BD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E7485"/>
    <w:multiLevelType w:val="multilevel"/>
    <w:tmpl w:val="D26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477746"/>
    <w:multiLevelType w:val="multilevel"/>
    <w:tmpl w:val="351E269C"/>
    <w:lvl w:ilvl="0">
      <w:start w:val="5"/>
      <w:numFmt w:val="decimal"/>
      <w:lvlText w:val="%1."/>
      <w:lvlJc w:val="left"/>
      <w:pPr>
        <w:ind w:left="390" w:hanging="390"/>
      </w:pPr>
      <w:rPr>
        <w:rFonts w:asciiTheme="majorHAnsi" w:eastAsiaTheme="majorEastAsia" w:hAnsiTheme="majorHAnsi" w:cstheme="majorBidi" w:hint="default"/>
        <w:color w:val="2E74B5" w:themeColor="accent1" w:themeShade="BF"/>
        <w:sz w:val="26"/>
      </w:rPr>
    </w:lvl>
    <w:lvl w:ilvl="1">
      <w:start w:val="3"/>
      <w:numFmt w:val="decimal"/>
      <w:lvlText w:val="%1.%2."/>
      <w:lvlJc w:val="left"/>
      <w:pPr>
        <w:ind w:left="720" w:hanging="720"/>
      </w:pPr>
      <w:rPr>
        <w:rFonts w:asciiTheme="majorHAnsi" w:eastAsiaTheme="majorEastAsia" w:hAnsiTheme="majorHAnsi" w:cstheme="majorBidi" w:hint="default"/>
        <w:color w:val="2E74B5" w:themeColor="accent1" w:themeShade="BF"/>
        <w:sz w:val="26"/>
      </w:rPr>
    </w:lvl>
    <w:lvl w:ilvl="2">
      <w:start w:val="1"/>
      <w:numFmt w:val="decimal"/>
      <w:lvlText w:val="%1.%2.%3."/>
      <w:lvlJc w:val="left"/>
      <w:pPr>
        <w:ind w:left="720" w:hanging="720"/>
      </w:pPr>
      <w:rPr>
        <w:rFonts w:asciiTheme="majorHAnsi" w:eastAsiaTheme="majorEastAsia" w:hAnsiTheme="majorHAnsi" w:cstheme="majorBidi" w:hint="default"/>
        <w:color w:val="2E74B5"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2E74B5"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2E74B5"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2E74B5"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2E74B5"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2E74B5"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2E74B5" w:themeColor="accent1" w:themeShade="BF"/>
        <w:sz w:val="26"/>
      </w:rPr>
    </w:lvl>
  </w:abstractNum>
  <w:abstractNum w:abstractNumId="39" w15:restartNumberingAfterBreak="0">
    <w:nsid w:val="5D5963F8"/>
    <w:multiLevelType w:val="multilevel"/>
    <w:tmpl w:val="D80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3E2606"/>
    <w:multiLevelType w:val="multilevel"/>
    <w:tmpl w:val="D37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434683"/>
    <w:multiLevelType w:val="multilevel"/>
    <w:tmpl w:val="845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66848"/>
    <w:multiLevelType w:val="multilevel"/>
    <w:tmpl w:val="BBBE193E"/>
    <w:lvl w:ilvl="0">
      <w:start w:val="2"/>
      <w:numFmt w:val="decimal"/>
      <w:lvlText w:val="%1."/>
      <w:lvlJc w:val="left"/>
      <w:pPr>
        <w:ind w:left="390" w:hanging="390"/>
      </w:pPr>
      <w:rPr>
        <w:rFonts w:asciiTheme="majorHAnsi" w:eastAsiaTheme="majorEastAsia" w:hAnsiTheme="majorHAnsi" w:cstheme="majorBidi" w:hint="default"/>
        <w:color w:val="2E74B5" w:themeColor="accent1" w:themeShade="BF"/>
        <w:sz w:val="26"/>
      </w:rPr>
    </w:lvl>
    <w:lvl w:ilvl="1">
      <w:start w:val="6"/>
      <w:numFmt w:val="decimal"/>
      <w:lvlText w:val="%1.%2."/>
      <w:lvlJc w:val="left"/>
      <w:pPr>
        <w:ind w:left="390" w:hanging="390"/>
      </w:pPr>
      <w:rPr>
        <w:rFonts w:asciiTheme="majorHAnsi" w:eastAsiaTheme="majorEastAsia" w:hAnsiTheme="majorHAnsi" w:cstheme="majorBidi" w:hint="default"/>
        <w:color w:val="2E74B5" w:themeColor="accent1" w:themeShade="BF"/>
        <w:sz w:val="26"/>
      </w:rPr>
    </w:lvl>
    <w:lvl w:ilvl="2">
      <w:start w:val="1"/>
      <w:numFmt w:val="decimal"/>
      <w:lvlText w:val="%1.%2.%3."/>
      <w:lvlJc w:val="left"/>
      <w:pPr>
        <w:ind w:left="720" w:hanging="720"/>
      </w:pPr>
      <w:rPr>
        <w:rFonts w:asciiTheme="majorHAnsi" w:eastAsiaTheme="majorEastAsia" w:hAnsiTheme="majorHAnsi" w:cstheme="majorBidi" w:hint="default"/>
        <w:color w:val="2E74B5" w:themeColor="accent1" w:themeShade="BF"/>
        <w:sz w:val="26"/>
      </w:rPr>
    </w:lvl>
    <w:lvl w:ilvl="3">
      <w:start w:val="1"/>
      <w:numFmt w:val="decimal"/>
      <w:lvlText w:val="%1.%2.%3.%4."/>
      <w:lvlJc w:val="left"/>
      <w:pPr>
        <w:ind w:left="720" w:hanging="720"/>
      </w:pPr>
      <w:rPr>
        <w:rFonts w:asciiTheme="majorHAnsi" w:eastAsiaTheme="majorEastAsia" w:hAnsiTheme="majorHAnsi" w:cstheme="majorBidi" w:hint="default"/>
        <w:color w:val="2E74B5"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2E74B5" w:themeColor="accent1" w:themeShade="BF"/>
        <w:sz w:val="26"/>
      </w:rPr>
    </w:lvl>
    <w:lvl w:ilvl="5">
      <w:start w:val="1"/>
      <w:numFmt w:val="decimal"/>
      <w:lvlText w:val="%1.%2.%3.%4.%5.%6."/>
      <w:lvlJc w:val="left"/>
      <w:pPr>
        <w:ind w:left="1080" w:hanging="1080"/>
      </w:pPr>
      <w:rPr>
        <w:rFonts w:asciiTheme="majorHAnsi" w:eastAsiaTheme="majorEastAsia" w:hAnsiTheme="majorHAnsi" w:cstheme="majorBidi" w:hint="default"/>
        <w:color w:val="2E74B5"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2E74B5" w:themeColor="accent1" w:themeShade="BF"/>
        <w:sz w:val="26"/>
      </w:rPr>
    </w:lvl>
    <w:lvl w:ilvl="7">
      <w:start w:val="1"/>
      <w:numFmt w:val="decimal"/>
      <w:lvlText w:val="%1.%2.%3.%4.%5.%6.%7.%8."/>
      <w:lvlJc w:val="left"/>
      <w:pPr>
        <w:ind w:left="1440" w:hanging="1440"/>
      </w:pPr>
      <w:rPr>
        <w:rFonts w:asciiTheme="majorHAnsi" w:eastAsiaTheme="majorEastAsia" w:hAnsiTheme="majorHAnsi" w:cstheme="majorBidi" w:hint="default"/>
        <w:color w:val="2E74B5" w:themeColor="accent1" w:themeShade="BF"/>
        <w:sz w:val="26"/>
      </w:rPr>
    </w:lvl>
    <w:lvl w:ilvl="8">
      <w:start w:val="1"/>
      <w:numFmt w:val="decimal"/>
      <w:lvlText w:val="%1.%2.%3.%4.%5.%6.%7.%8.%9."/>
      <w:lvlJc w:val="left"/>
      <w:pPr>
        <w:ind w:left="1800" w:hanging="1800"/>
      </w:pPr>
      <w:rPr>
        <w:rFonts w:asciiTheme="majorHAnsi" w:eastAsiaTheme="majorEastAsia" w:hAnsiTheme="majorHAnsi" w:cstheme="majorBidi" w:hint="default"/>
        <w:color w:val="2E74B5" w:themeColor="accent1" w:themeShade="BF"/>
        <w:sz w:val="26"/>
      </w:rPr>
    </w:lvl>
  </w:abstractNum>
  <w:abstractNum w:abstractNumId="43" w15:restartNumberingAfterBreak="0">
    <w:nsid w:val="6EED4005"/>
    <w:multiLevelType w:val="multilevel"/>
    <w:tmpl w:val="5D6E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C07338"/>
    <w:multiLevelType w:val="multilevel"/>
    <w:tmpl w:val="F12E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A484F"/>
    <w:multiLevelType w:val="multilevel"/>
    <w:tmpl w:val="7D5C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526CD"/>
    <w:multiLevelType w:val="multilevel"/>
    <w:tmpl w:val="7984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6667E"/>
    <w:multiLevelType w:val="multilevel"/>
    <w:tmpl w:val="6B0C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8249E5"/>
    <w:multiLevelType w:val="multilevel"/>
    <w:tmpl w:val="4CF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6F4A66"/>
    <w:multiLevelType w:val="hybridMultilevel"/>
    <w:tmpl w:val="BD20F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7360736">
    <w:abstractNumId w:val="20"/>
  </w:num>
  <w:num w:numId="2" w16cid:durableId="1747454532">
    <w:abstractNumId w:val="49"/>
  </w:num>
  <w:num w:numId="3" w16cid:durableId="47994451">
    <w:abstractNumId w:val="5"/>
  </w:num>
  <w:num w:numId="4" w16cid:durableId="1530028927">
    <w:abstractNumId w:val="4"/>
  </w:num>
  <w:num w:numId="5" w16cid:durableId="505753945">
    <w:abstractNumId w:val="22"/>
  </w:num>
  <w:num w:numId="6" w16cid:durableId="1940136740">
    <w:abstractNumId w:val="42"/>
  </w:num>
  <w:num w:numId="7" w16cid:durableId="2136481551">
    <w:abstractNumId w:val="38"/>
  </w:num>
  <w:num w:numId="8" w16cid:durableId="943146966">
    <w:abstractNumId w:val="13"/>
  </w:num>
  <w:num w:numId="9" w16cid:durableId="764693506">
    <w:abstractNumId w:val="7"/>
  </w:num>
  <w:num w:numId="10" w16cid:durableId="1845124774">
    <w:abstractNumId w:val="48"/>
  </w:num>
  <w:num w:numId="11" w16cid:durableId="1007706072">
    <w:abstractNumId w:val="14"/>
  </w:num>
  <w:num w:numId="12" w16cid:durableId="1371612687">
    <w:abstractNumId w:val="16"/>
  </w:num>
  <w:num w:numId="13" w16cid:durableId="1603755870">
    <w:abstractNumId w:val="6"/>
  </w:num>
  <w:num w:numId="14" w16cid:durableId="1071121035">
    <w:abstractNumId w:val="36"/>
  </w:num>
  <w:num w:numId="15" w16cid:durableId="747700309">
    <w:abstractNumId w:val="28"/>
  </w:num>
  <w:num w:numId="16" w16cid:durableId="1962571194">
    <w:abstractNumId w:val="45"/>
  </w:num>
  <w:num w:numId="17" w16cid:durableId="636225490">
    <w:abstractNumId w:val="11"/>
  </w:num>
  <w:num w:numId="18" w16cid:durableId="634680051">
    <w:abstractNumId w:val="12"/>
  </w:num>
  <w:num w:numId="19" w16cid:durableId="1835294331">
    <w:abstractNumId w:val="40"/>
  </w:num>
  <w:num w:numId="20" w16cid:durableId="437333233">
    <w:abstractNumId w:val="41"/>
  </w:num>
  <w:num w:numId="21" w16cid:durableId="1034111674">
    <w:abstractNumId w:val="35"/>
  </w:num>
  <w:num w:numId="22" w16cid:durableId="2143887826">
    <w:abstractNumId w:val="3"/>
  </w:num>
  <w:num w:numId="23" w16cid:durableId="101805409">
    <w:abstractNumId w:val="8"/>
  </w:num>
  <w:num w:numId="24" w16cid:durableId="862591722">
    <w:abstractNumId w:val="0"/>
  </w:num>
  <w:num w:numId="25" w16cid:durableId="133761199">
    <w:abstractNumId w:val="18"/>
  </w:num>
  <w:num w:numId="26" w16cid:durableId="551580382">
    <w:abstractNumId w:val="31"/>
  </w:num>
  <w:num w:numId="27" w16cid:durableId="28649771">
    <w:abstractNumId w:val="24"/>
  </w:num>
  <w:num w:numId="28" w16cid:durableId="1883864107">
    <w:abstractNumId w:val="43"/>
  </w:num>
  <w:num w:numId="29" w16cid:durableId="1807775390">
    <w:abstractNumId w:val="29"/>
  </w:num>
  <w:num w:numId="30" w16cid:durableId="206138692">
    <w:abstractNumId w:val="33"/>
  </w:num>
  <w:num w:numId="31" w16cid:durableId="1167591665">
    <w:abstractNumId w:val="37"/>
  </w:num>
  <w:num w:numId="32" w16cid:durableId="1404180721">
    <w:abstractNumId w:val="15"/>
  </w:num>
  <w:num w:numId="33" w16cid:durableId="1260680048">
    <w:abstractNumId w:val="2"/>
  </w:num>
  <w:num w:numId="34" w16cid:durableId="252862765">
    <w:abstractNumId w:val="32"/>
  </w:num>
  <w:num w:numId="35" w16cid:durableId="1668508615">
    <w:abstractNumId w:val="47"/>
  </w:num>
  <w:num w:numId="36" w16cid:durableId="1142385747">
    <w:abstractNumId w:val="44"/>
  </w:num>
  <w:num w:numId="37" w16cid:durableId="1050808432">
    <w:abstractNumId w:val="46"/>
  </w:num>
  <w:num w:numId="38" w16cid:durableId="1442262821">
    <w:abstractNumId w:val="34"/>
  </w:num>
  <w:num w:numId="39" w16cid:durableId="724253753">
    <w:abstractNumId w:val="1"/>
  </w:num>
  <w:num w:numId="40" w16cid:durableId="1492873351">
    <w:abstractNumId w:val="27"/>
  </w:num>
  <w:num w:numId="41" w16cid:durableId="1029187867">
    <w:abstractNumId w:val="23"/>
  </w:num>
  <w:num w:numId="42" w16cid:durableId="1778018195">
    <w:abstractNumId w:val="9"/>
  </w:num>
  <w:num w:numId="43" w16cid:durableId="807161095">
    <w:abstractNumId w:val="21"/>
  </w:num>
  <w:num w:numId="44" w16cid:durableId="1505054352">
    <w:abstractNumId w:val="25"/>
  </w:num>
  <w:num w:numId="45" w16cid:durableId="1085683289">
    <w:abstractNumId w:val="39"/>
  </w:num>
  <w:num w:numId="46" w16cid:durableId="270480442">
    <w:abstractNumId w:val="10"/>
  </w:num>
  <w:num w:numId="47" w16cid:durableId="671758704">
    <w:abstractNumId w:val="30"/>
  </w:num>
  <w:num w:numId="48" w16cid:durableId="393048126">
    <w:abstractNumId w:val="17"/>
  </w:num>
  <w:num w:numId="49" w16cid:durableId="599993259">
    <w:abstractNumId w:val="19"/>
  </w:num>
  <w:num w:numId="50" w16cid:durableId="8416269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AE"/>
    <w:rsid w:val="0001144D"/>
    <w:rsid w:val="00040935"/>
    <w:rsid w:val="000568C5"/>
    <w:rsid w:val="00070C87"/>
    <w:rsid w:val="000A0FC6"/>
    <w:rsid w:val="000B737D"/>
    <w:rsid w:val="000C2ECF"/>
    <w:rsid w:val="000F0209"/>
    <w:rsid w:val="00135936"/>
    <w:rsid w:val="00156F91"/>
    <w:rsid w:val="0015747D"/>
    <w:rsid w:val="00162D4A"/>
    <w:rsid w:val="001835DD"/>
    <w:rsid w:val="001871B4"/>
    <w:rsid w:val="001A31A2"/>
    <w:rsid w:val="001B0FAA"/>
    <w:rsid w:val="001B5F4A"/>
    <w:rsid w:val="001D06A2"/>
    <w:rsid w:val="001D2506"/>
    <w:rsid w:val="001E72AE"/>
    <w:rsid w:val="00201D22"/>
    <w:rsid w:val="002063E8"/>
    <w:rsid w:val="00213894"/>
    <w:rsid w:val="002237C6"/>
    <w:rsid w:val="00244ABC"/>
    <w:rsid w:val="00247BE0"/>
    <w:rsid w:val="00251F17"/>
    <w:rsid w:val="00284761"/>
    <w:rsid w:val="002B1C1B"/>
    <w:rsid w:val="002C19CD"/>
    <w:rsid w:val="002C381C"/>
    <w:rsid w:val="002C574A"/>
    <w:rsid w:val="002D18BE"/>
    <w:rsid w:val="002D2C64"/>
    <w:rsid w:val="002D2C7B"/>
    <w:rsid w:val="002D4D6E"/>
    <w:rsid w:val="002F3E5B"/>
    <w:rsid w:val="00305D6F"/>
    <w:rsid w:val="00306580"/>
    <w:rsid w:val="0031238C"/>
    <w:rsid w:val="00315E26"/>
    <w:rsid w:val="003278DB"/>
    <w:rsid w:val="003337B4"/>
    <w:rsid w:val="003414DB"/>
    <w:rsid w:val="00382B98"/>
    <w:rsid w:val="00384B46"/>
    <w:rsid w:val="003A4B6A"/>
    <w:rsid w:val="003B13CF"/>
    <w:rsid w:val="003B2C09"/>
    <w:rsid w:val="003B602F"/>
    <w:rsid w:val="003C15E3"/>
    <w:rsid w:val="003E479A"/>
    <w:rsid w:val="003E4BA5"/>
    <w:rsid w:val="00417D06"/>
    <w:rsid w:val="00474159"/>
    <w:rsid w:val="004A03B9"/>
    <w:rsid w:val="004A46D9"/>
    <w:rsid w:val="004B2162"/>
    <w:rsid w:val="004C10E7"/>
    <w:rsid w:val="004C1F2F"/>
    <w:rsid w:val="004E1D34"/>
    <w:rsid w:val="00507D39"/>
    <w:rsid w:val="00514CF7"/>
    <w:rsid w:val="00521961"/>
    <w:rsid w:val="00525E8C"/>
    <w:rsid w:val="00553FDF"/>
    <w:rsid w:val="00556624"/>
    <w:rsid w:val="00572431"/>
    <w:rsid w:val="0057644C"/>
    <w:rsid w:val="00592822"/>
    <w:rsid w:val="00594368"/>
    <w:rsid w:val="005B2AD3"/>
    <w:rsid w:val="005B33F0"/>
    <w:rsid w:val="005B5B98"/>
    <w:rsid w:val="005C1CE9"/>
    <w:rsid w:val="005E38B2"/>
    <w:rsid w:val="005E3EE2"/>
    <w:rsid w:val="006154DA"/>
    <w:rsid w:val="00623223"/>
    <w:rsid w:val="006331D7"/>
    <w:rsid w:val="00643870"/>
    <w:rsid w:val="0065721E"/>
    <w:rsid w:val="006624E0"/>
    <w:rsid w:val="0066323F"/>
    <w:rsid w:val="00687198"/>
    <w:rsid w:val="006963CB"/>
    <w:rsid w:val="006C3860"/>
    <w:rsid w:val="006C3ED4"/>
    <w:rsid w:val="006D3634"/>
    <w:rsid w:val="006D781E"/>
    <w:rsid w:val="006F1AF8"/>
    <w:rsid w:val="00710FFD"/>
    <w:rsid w:val="00712388"/>
    <w:rsid w:val="007240D9"/>
    <w:rsid w:val="007705CC"/>
    <w:rsid w:val="007A763E"/>
    <w:rsid w:val="007B54A3"/>
    <w:rsid w:val="007E2EA9"/>
    <w:rsid w:val="00801B90"/>
    <w:rsid w:val="00811710"/>
    <w:rsid w:val="00825A0D"/>
    <w:rsid w:val="0083397E"/>
    <w:rsid w:val="00872A35"/>
    <w:rsid w:val="008754C6"/>
    <w:rsid w:val="008838A6"/>
    <w:rsid w:val="008A5A17"/>
    <w:rsid w:val="008B3E92"/>
    <w:rsid w:val="008E3C32"/>
    <w:rsid w:val="0091200E"/>
    <w:rsid w:val="0093140A"/>
    <w:rsid w:val="0096775C"/>
    <w:rsid w:val="0097629B"/>
    <w:rsid w:val="0098078B"/>
    <w:rsid w:val="00986357"/>
    <w:rsid w:val="009E7B3A"/>
    <w:rsid w:val="00A26D7A"/>
    <w:rsid w:val="00A278A8"/>
    <w:rsid w:val="00A30D78"/>
    <w:rsid w:val="00A47923"/>
    <w:rsid w:val="00A479A2"/>
    <w:rsid w:val="00AB7079"/>
    <w:rsid w:val="00AC786F"/>
    <w:rsid w:val="00B575C4"/>
    <w:rsid w:val="00B74AC4"/>
    <w:rsid w:val="00B848BF"/>
    <w:rsid w:val="00BC30FB"/>
    <w:rsid w:val="00BE6BD6"/>
    <w:rsid w:val="00C155DF"/>
    <w:rsid w:val="00C23656"/>
    <w:rsid w:val="00C26A44"/>
    <w:rsid w:val="00C40F55"/>
    <w:rsid w:val="00C50165"/>
    <w:rsid w:val="00C517D8"/>
    <w:rsid w:val="00C550F0"/>
    <w:rsid w:val="00C86D67"/>
    <w:rsid w:val="00C9594F"/>
    <w:rsid w:val="00CD4AF5"/>
    <w:rsid w:val="00CD7F49"/>
    <w:rsid w:val="00CE1F8A"/>
    <w:rsid w:val="00D059BD"/>
    <w:rsid w:val="00D219DF"/>
    <w:rsid w:val="00D64744"/>
    <w:rsid w:val="00D81200"/>
    <w:rsid w:val="00D818AA"/>
    <w:rsid w:val="00D92733"/>
    <w:rsid w:val="00DA2997"/>
    <w:rsid w:val="00DB7E5A"/>
    <w:rsid w:val="00DE163C"/>
    <w:rsid w:val="00DE18AF"/>
    <w:rsid w:val="00DF2D5F"/>
    <w:rsid w:val="00E064A4"/>
    <w:rsid w:val="00E261EB"/>
    <w:rsid w:val="00E44436"/>
    <w:rsid w:val="00E56FB4"/>
    <w:rsid w:val="00E83222"/>
    <w:rsid w:val="00E91236"/>
    <w:rsid w:val="00EA3E1F"/>
    <w:rsid w:val="00ED32D5"/>
    <w:rsid w:val="00EE2161"/>
    <w:rsid w:val="00EF4892"/>
    <w:rsid w:val="00F005A9"/>
    <w:rsid w:val="00F06FAA"/>
    <w:rsid w:val="00F07B0E"/>
    <w:rsid w:val="00F328C0"/>
    <w:rsid w:val="00F6352A"/>
    <w:rsid w:val="00F72B42"/>
    <w:rsid w:val="00F73B39"/>
    <w:rsid w:val="00F879C7"/>
    <w:rsid w:val="00F91567"/>
    <w:rsid w:val="00FA3E10"/>
    <w:rsid w:val="00FA7CBF"/>
    <w:rsid w:val="00FE42FB"/>
    <w:rsid w:val="00FF1481"/>
    <w:rsid w:val="00FF4BE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F97A"/>
  <w15:chartTrackingRefBased/>
  <w15:docId w15:val="{9837E846-E7FC-4211-BB1B-F9908717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15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55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155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2AE"/>
    <w:rPr>
      <w:color w:val="0563C1" w:themeColor="hyperlink"/>
      <w:u w:val="single"/>
    </w:rPr>
  </w:style>
  <w:style w:type="paragraph" w:styleId="ListParagraph">
    <w:name w:val="List Paragraph"/>
    <w:basedOn w:val="Normal"/>
    <w:uiPriority w:val="34"/>
    <w:qFormat/>
    <w:rsid w:val="001E72AE"/>
    <w:pPr>
      <w:ind w:left="720"/>
      <w:contextualSpacing/>
    </w:pPr>
  </w:style>
  <w:style w:type="character" w:customStyle="1" w:styleId="Heading1Char">
    <w:name w:val="Heading 1 Char"/>
    <w:basedOn w:val="DefaultParagraphFont"/>
    <w:link w:val="Heading1"/>
    <w:uiPriority w:val="9"/>
    <w:rsid w:val="001E72A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E72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2A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040935"/>
    <w:rPr>
      <w:i/>
      <w:iCs/>
    </w:rPr>
  </w:style>
  <w:style w:type="character" w:styleId="Strong">
    <w:name w:val="Strong"/>
    <w:basedOn w:val="DefaultParagraphFont"/>
    <w:uiPriority w:val="22"/>
    <w:qFormat/>
    <w:rsid w:val="00040935"/>
    <w:rPr>
      <w:b/>
      <w:bCs/>
    </w:rPr>
  </w:style>
  <w:style w:type="paragraph" w:styleId="Header">
    <w:name w:val="header"/>
    <w:basedOn w:val="Normal"/>
    <w:link w:val="HeaderChar"/>
    <w:uiPriority w:val="99"/>
    <w:unhideWhenUsed/>
    <w:rsid w:val="00417D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7D06"/>
  </w:style>
  <w:style w:type="paragraph" w:styleId="Footer">
    <w:name w:val="footer"/>
    <w:basedOn w:val="Normal"/>
    <w:link w:val="FooterChar"/>
    <w:uiPriority w:val="99"/>
    <w:unhideWhenUsed/>
    <w:rsid w:val="00417D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7D06"/>
  </w:style>
  <w:style w:type="table" w:styleId="TableGrid">
    <w:name w:val="Table Grid"/>
    <w:basedOn w:val="TableNormal"/>
    <w:uiPriority w:val="39"/>
    <w:rsid w:val="003C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156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73B39"/>
    <w:pPr>
      <w:outlineLvl w:val="9"/>
    </w:pPr>
    <w:rPr>
      <w:lang w:val="en-US" w:bidi="ar-SA"/>
    </w:rPr>
  </w:style>
  <w:style w:type="paragraph" w:styleId="TOC1">
    <w:name w:val="toc 1"/>
    <w:basedOn w:val="Normal"/>
    <w:next w:val="Normal"/>
    <w:autoRedefine/>
    <w:uiPriority w:val="39"/>
    <w:unhideWhenUsed/>
    <w:rsid w:val="00F73B39"/>
    <w:pPr>
      <w:spacing w:after="100"/>
    </w:pPr>
  </w:style>
  <w:style w:type="paragraph" w:styleId="TOC2">
    <w:name w:val="toc 2"/>
    <w:basedOn w:val="Normal"/>
    <w:next w:val="Normal"/>
    <w:autoRedefine/>
    <w:uiPriority w:val="39"/>
    <w:unhideWhenUsed/>
    <w:rsid w:val="00F73B39"/>
    <w:pPr>
      <w:spacing w:after="100"/>
      <w:ind w:left="220"/>
    </w:pPr>
  </w:style>
  <w:style w:type="character" w:styleId="PlaceholderText">
    <w:name w:val="Placeholder Text"/>
    <w:basedOn w:val="DefaultParagraphFont"/>
    <w:uiPriority w:val="99"/>
    <w:semiHidden/>
    <w:rsid w:val="00AB7079"/>
    <w:rPr>
      <w:color w:val="808080"/>
    </w:rPr>
  </w:style>
  <w:style w:type="character" w:customStyle="1" w:styleId="Heading3Char">
    <w:name w:val="Heading 3 Char"/>
    <w:basedOn w:val="DefaultParagraphFont"/>
    <w:link w:val="Heading3"/>
    <w:uiPriority w:val="9"/>
    <w:semiHidden/>
    <w:rsid w:val="00C155D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155DF"/>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4A03B9"/>
    <w:rPr>
      <w:color w:val="605E5C"/>
      <w:shd w:val="clear" w:color="auto" w:fill="E1DFDD"/>
    </w:rPr>
  </w:style>
  <w:style w:type="character" w:styleId="FollowedHyperlink">
    <w:name w:val="FollowedHyperlink"/>
    <w:basedOn w:val="DefaultParagraphFont"/>
    <w:uiPriority w:val="99"/>
    <w:semiHidden/>
    <w:unhideWhenUsed/>
    <w:rsid w:val="00CD4AF5"/>
    <w:rPr>
      <w:color w:val="954F72" w:themeColor="followedHyperlink"/>
      <w:u w:val="single"/>
    </w:rPr>
  </w:style>
  <w:style w:type="character" w:styleId="HTMLCode">
    <w:name w:val="HTML Code"/>
    <w:basedOn w:val="DefaultParagraphFont"/>
    <w:uiPriority w:val="99"/>
    <w:semiHidden/>
    <w:unhideWhenUsed/>
    <w:rsid w:val="005724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914965" TargetMode="External"/><Relationship Id="rId26" Type="http://schemas.openxmlformats.org/officeDocument/2006/relationships/hyperlink" Target="https://en.wikipedia.org/wiki/Beta" TargetMode="External"/><Relationship Id="rId39" Type="http://schemas.openxmlformats.org/officeDocument/2006/relationships/hyperlink" Target="https://en.wikipedia.org/wiki/Upsilon" TargetMode="External"/><Relationship Id="rId21" Type="http://schemas.openxmlformats.org/officeDocument/2006/relationships/image" Target="media/image8.emf"/><Relationship Id="rId34" Type="http://schemas.openxmlformats.org/officeDocument/2006/relationships/hyperlink" Target="https://en.wikipedia.org/wiki/Zeta" TargetMode="External"/><Relationship Id="rId42" Type="http://schemas.openxmlformats.org/officeDocument/2006/relationships/hyperlink" Target="https://en.wikipedia.org/wiki/Kappa" TargetMode="External"/><Relationship Id="rId47" Type="http://schemas.openxmlformats.org/officeDocument/2006/relationships/hyperlink" Target="https://en.wikipedia.org/wiki/Omega" TargetMode="External"/><Relationship Id="rId50" Type="http://schemas.openxmlformats.org/officeDocument/2006/relationships/image" Target="media/image13.emf"/><Relationship Id="rId55" Type="http://schemas.openxmlformats.org/officeDocument/2006/relationships/image" Target="media/image18.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hyperlink" Target="https://en.wikipedia.org/wiki/Omicron" TargetMode="External"/><Relationship Id="rId11" Type="http://schemas.openxmlformats.org/officeDocument/2006/relationships/hyperlink" Target="https://refactoring.com/catalog/" TargetMode="External"/><Relationship Id="rId24" Type="http://schemas.openxmlformats.org/officeDocument/2006/relationships/hyperlink" Target="https://en.wikipedia.org/wiki/Alpha" TargetMode="External"/><Relationship Id="rId32" Type="http://schemas.openxmlformats.org/officeDocument/2006/relationships/hyperlink" Target="https://en.wikipedia.org/wiki/Epsilon" TargetMode="External"/><Relationship Id="rId37" Type="http://schemas.openxmlformats.org/officeDocument/2006/relationships/hyperlink" Target="https://en.wikipedia.org/wiki/Tau" TargetMode="External"/><Relationship Id="rId40" Type="http://schemas.openxmlformats.org/officeDocument/2006/relationships/hyperlink" Target="https://en.wikipedia.org/wiki/Iota" TargetMode="External"/><Relationship Id="rId45" Type="http://schemas.openxmlformats.org/officeDocument/2006/relationships/hyperlink" Target="https://en.wikipedia.org/wiki/Psi_(Greek)" TargetMode="External"/><Relationship Id="rId53" Type="http://schemas.openxmlformats.org/officeDocument/2006/relationships/image" Target="media/image16.emf"/><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hyperlink" Target="https://en.wikipedia.org/wiki/Xi_(letter)" TargetMode="External"/><Relationship Id="rId30" Type="http://schemas.openxmlformats.org/officeDocument/2006/relationships/hyperlink" Target="https://en.wikipedia.org/wiki/Delta_(letter)" TargetMode="External"/><Relationship Id="rId35" Type="http://schemas.openxmlformats.org/officeDocument/2006/relationships/hyperlink" Target="https://en.wikipedia.org/wiki/Sigma" TargetMode="External"/><Relationship Id="rId43" Type="http://schemas.openxmlformats.org/officeDocument/2006/relationships/hyperlink" Target="https://en.wikipedia.org/wiki/Chi_(letter)" TargetMode="External"/><Relationship Id="rId48" Type="http://schemas.openxmlformats.org/officeDocument/2006/relationships/image" Target="media/image11.emf"/><Relationship Id="rId56" Type="http://schemas.openxmlformats.org/officeDocument/2006/relationships/image" Target="media/image19.png"/><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mermaid.live/" TargetMode="External"/><Relationship Id="rId17" Type="http://schemas.openxmlformats.org/officeDocument/2006/relationships/image" Target="media/image5.emf"/><Relationship Id="rId25" Type="http://schemas.openxmlformats.org/officeDocument/2006/relationships/hyperlink" Target="https://en.wikipedia.org/wiki/Nu_(letter)" TargetMode="External"/><Relationship Id="rId33" Type="http://schemas.openxmlformats.org/officeDocument/2006/relationships/hyperlink" Target="https://en.wikipedia.org/wiki/Rho" TargetMode="External"/><Relationship Id="rId38" Type="http://schemas.openxmlformats.org/officeDocument/2006/relationships/hyperlink" Target="https://en.wikipedia.org/wiki/Theta" TargetMode="External"/><Relationship Id="rId46" Type="http://schemas.openxmlformats.org/officeDocument/2006/relationships/hyperlink" Target="https://en.wikipedia.org/wiki/Mu_(letter)" TargetMode="External"/><Relationship Id="rId59" Type="http://schemas.openxmlformats.org/officeDocument/2006/relationships/fontTable" Target="fontTable.xml"/><Relationship Id="rId20" Type="http://schemas.openxmlformats.org/officeDocument/2006/relationships/image" Target="media/image7.emf"/><Relationship Id="rId41" Type="http://schemas.openxmlformats.org/officeDocument/2006/relationships/hyperlink" Target="https://en.wikipedia.org/wiki/Phi" TargetMode="External"/><Relationship Id="rId54"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hyperlink" Target="https://en.wikipedia.org/wiki/Gamma" TargetMode="External"/><Relationship Id="rId36" Type="http://schemas.openxmlformats.org/officeDocument/2006/relationships/hyperlink" Target="https://en.wikipedia.org/wiki/Eta" TargetMode="External"/><Relationship Id="rId49" Type="http://schemas.openxmlformats.org/officeDocument/2006/relationships/image" Target="media/image12.emf"/><Relationship Id="rId57" Type="http://schemas.openxmlformats.org/officeDocument/2006/relationships/image" Target="media/image20.emf"/><Relationship Id="rId10" Type="http://schemas.openxmlformats.org/officeDocument/2006/relationships/endnotes" Target="endnotes.xml"/><Relationship Id="rId31" Type="http://schemas.openxmlformats.org/officeDocument/2006/relationships/hyperlink" Target="https://en.wikipedia.org/wiki/Pi_(letter)" TargetMode="External"/><Relationship Id="rId44" Type="http://schemas.openxmlformats.org/officeDocument/2006/relationships/hyperlink" Target="https://en.wikipedia.org/wiki/Lambda" TargetMode="External"/><Relationship Id="rId52" Type="http://schemas.openxmlformats.org/officeDocument/2006/relationships/image" Target="media/image15.e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C79AE-4C83-4B06-9217-78BBE42E50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8F47A0-56A8-4A8D-B023-91E95499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5DD80-EAB3-4636-9F98-94F4F1FA4352}">
  <ds:schemaRefs>
    <ds:schemaRef ds:uri="http://schemas.openxmlformats.org/officeDocument/2006/bibliography"/>
  </ds:schemaRefs>
</ds:datastoreItem>
</file>

<file path=customXml/itemProps4.xml><?xml version="1.0" encoding="utf-8"?>
<ds:datastoreItem xmlns:ds="http://schemas.openxmlformats.org/officeDocument/2006/customXml" ds:itemID="{E9033C7D-C72F-48AF-87BD-28E623692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13243</Words>
  <Characters>75489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2</cp:revision>
  <dcterms:created xsi:type="dcterms:W3CDTF">2026-06-04T14:16:00Z</dcterms:created>
  <dcterms:modified xsi:type="dcterms:W3CDTF">2026-06-04T14:16:00Z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