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434C" w:rsidRDefault="009E2C21">
      <w:pPr>
        <w:jc w:val="center"/>
        <w:rPr>
          <w:b/>
          <w:sz w:val="28"/>
          <w:szCs w:val="28"/>
          <w:lang w:val="en-GB"/>
        </w:rPr>
      </w:pPr>
      <w:r>
        <w:rPr>
          <w:noProof/>
          <w:lang w:val="en-US" w:eastAsia="en-US"/>
        </w:rPr>
        <w:drawing>
          <wp:anchor distT="0" distB="0" distL="114935" distR="114935" simplePos="0" relativeHeight="251657216" behindDoc="0" locked="0" layoutInCell="1" allowOverlap="1">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val="en-US" w:eastAsia="en-US"/>
        </w:rPr>
        <w:drawing>
          <wp:anchor distT="0" distB="0" distL="114935" distR="114935" simplePos="0" relativeHeight="251658240" behindDoc="0" locked="0" layoutInCell="1" allowOverlap="1">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lang w:val="en-GB"/>
        </w:rPr>
        <w:t>EASTERN MEDITERRANEAN UNIVERSITY</w:t>
      </w:r>
    </w:p>
    <w:p w:rsidR="008D2349" w:rsidRPr="002F3C4D" w:rsidRDefault="002F3C4D" w:rsidP="00CF7B18">
      <w:pPr>
        <w:jc w:val="center"/>
        <w:rPr>
          <w:b/>
          <w:sz w:val="26"/>
          <w:szCs w:val="26"/>
          <w:lang w:val="en-GB"/>
        </w:rPr>
      </w:pPr>
      <w:r w:rsidRPr="002F3C4D">
        <w:rPr>
          <w:b/>
          <w:color w:val="000000"/>
          <w:sz w:val="26"/>
          <w:szCs w:val="26"/>
          <w:lang w:val="en-GB"/>
        </w:rPr>
        <w:t>DEPARTMENT OF INDUSTRIAL ENGINEERING</w:t>
      </w:r>
    </w:p>
    <w:p w:rsidR="008D2349" w:rsidRPr="002F3C4D" w:rsidRDefault="006625C7" w:rsidP="00CF7B18">
      <w:pPr>
        <w:jc w:val="center"/>
        <w:rPr>
          <w:b/>
          <w:sz w:val="26"/>
          <w:szCs w:val="26"/>
          <w:lang w:val="en-GB"/>
        </w:rPr>
      </w:pPr>
      <w:r>
        <w:rPr>
          <w:b/>
          <w:sz w:val="26"/>
          <w:szCs w:val="26"/>
          <w:lang w:val="en-GB"/>
        </w:rPr>
        <w:t>IENG</w:t>
      </w:r>
      <w:r w:rsidR="00651999">
        <w:rPr>
          <w:b/>
          <w:sz w:val="26"/>
          <w:szCs w:val="26"/>
          <w:lang w:val="en-GB"/>
        </w:rPr>
        <w:t>/MANE</w:t>
      </w:r>
      <w:r>
        <w:rPr>
          <w:b/>
          <w:sz w:val="26"/>
          <w:szCs w:val="26"/>
          <w:lang w:val="en-GB"/>
        </w:rPr>
        <w:t xml:space="preserve">112 Introduction to </w:t>
      </w:r>
      <w:r w:rsidR="00651999">
        <w:rPr>
          <w:b/>
          <w:sz w:val="26"/>
          <w:szCs w:val="26"/>
          <w:lang w:val="en-GB"/>
        </w:rPr>
        <w:t>Industrial/</w:t>
      </w:r>
      <w:r>
        <w:rPr>
          <w:b/>
          <w:sz w:val="26"/>
          <w:szCs w:val="26"/>
          <w:lang w:val="en-GB"/>
        </w:rPr>
        <w:t>Management Engineering</w:t>
      </w:r>
    </w:p>
    <w:p w:rsidR="00D67765" w:rsidRPr="002F3C4D" w:rsidRDefault="00D67765" w:rsidP="00CF7B18">
      <w:pPr>
        <w:jc w:val="center"/>
        <w:rPr>
          <w:b/>
          <w:sz w:val="26"/>
          <w:szCs w:val="26"/>
          <w:lang w:val="en-GB"/>
        </w:rPr>
      </w:pPr>
      <w:r w:rsidRPr="002F3C4D">
        <w:rPr>
          <w:b/>
          <w:sz w:val="26"/>
          <w:szCs w:val="26"/>
          <w:lang w:val="en-GB"/>
        </w:rPr>
        <w:t>COURSE OUTLINE</w:t>
      </w:r>
    </w:p>
    <w:tbl>
      <w:tblPr>
        <w:tblpPr w:leftFromText="141" w:rightFromText="141" w:vertAnchor="text" w:horzAnchor="margin" w:tblpXSpec="center" w:tblpY="503"/>
        <w:tblW w:w="10505" w:type="dxa"/>
        <w:jc w:val="center"/>
        <w:tblLayout w:type="fixed"/>
        <w:tblCellMar>
          <w:top w:w="15" w:type="dxa"/>
          <w:left w:w="15" w:type="dxa"/>
          <w:bottom w:w="15" w:type="dxa"/>
          <w:right w:w="15" w:type="dxa"/>
        </w:tblCellMar>
        <w:tblLook w:val="0000" w:firstRow="0" w:lastRow="0" w:firstColumn="0" w:lastColumn="0" w:noHBand="0" w:noVBand="0"/>
      </w:tblPr>
      <w:tblGrid>
        <w:gridCol w:w="1994"/>
        <w:gridCol w:w="3688"/>
        <w:gridCol w:w="2555"/>
        <w:gridCol w:w="709"/>
        <w:gridCol w:w="1559"/>
      </w:tblGrid>
      <w:tr w:rsidR="00C725C9"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COURSE CODE</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750FAF">
            <w:pPr>
              <w:snapToGrid w:val="0"/>
              <w:rPr>
                <w:sz w:val="18"/>
                <w:szCs w:val="18"/>
                <w:lang w:val="en-GB"/>
              </w:rPr>
            </w:pPr>
            <w:r w:rsidRPr="002F3C4D">
              <w:rPr>
                <w:sz w:val="18"/>
                <w:szCs w:val="18"/>
                <w:lang w:val="en-GB"/>
              </w:rPr>
              <w:t xml:space="preserve"> IENG</w:t>
            </w:r>
            <w:r w:rsidR="00342AEA">
              <w:rPr>
                <w:sz w:val="18"/>
                <w:szCs w:val="18"/>
                <w:lang w:val="en-GB"/>
              </w:rPr>
              <w:t xml:space="preserve">112 </w:t>
            </w:r>
            <w:r w:rsidR="00D94F34">
              <w:rPr>
                <w:sz w:val="18"/>
                <w:szCs w:val="18"/>
                <w:lang w:val="en-GB"/>
              </w:rPr>
              <w:t>/</w:t>
            </w:r>
            <w:r w:rsidR="00342AEA">
              <w:rPr>
                <w:sz w:val="18"/>
                <w:szCs w:val="18"/>
                <w:lang w:val="en-GB"/>
              </w:rPr>
              <w:t>MANE112</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D02EF2" w:rsidP="00750FAF">
            <w:pPr>
              <w:snapToGrid w:val="0"/>
              <w:rPr>
                <w:rStyle w:val="Strong"/>
                <w:sz w:val="18"/>
                <w:szCs w:val="18"/>
                <w:lang w:val="en-GB"/>
              </w:rPr>
            </w:pPr>
            <w:r w:rsidRPr="00BD2D69">
              <w:rPr>
                <w:rStyle w:val="Strong"/>
                <w:sz w:val="18"/>
                <w:szCs w:val="18"/>
                <w:lang w:val="en-GB"/>
              </w:rPr>
              <w:t>C</w:t>
            </w:r>
            <w:r w:rsidR="00C725C9" w:rsidRPr="00BD2D69">
              <w:rPr>
                <w:rStyle w:val="Strong"/>
                <w:sz w:val="18"/>
                <w:szCs w:val="18"/>
                <w:lang w:val="en-GB"/>
              </w:rPr>
              <w:t>OURSE LEVEL</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C725C9" w:rsidP="00750FAF">
            <w:pPr>
              <w:snapToGrid w:val="0"/>
              <w:rPr>
                <w:sz w:val="18"/>
                <w:szCs w:val="18"/>
                <w:lang w:val="en-GB"/>
              </w:rPr>
            </w:pPr>
            <w:r w:rsidRPr="002F3C4D">
              <w:rPr>
                <w:sz w:val="18"/>
                <w:szCs w:val="18"/>
                <w:lang w:val="en-GB"/>
              </w:rPr>
              <w:t xml:space="preserve"> </w:t>
            </w:r>
            <w:r w:rsidR="00490574">
              <w:rPr>
                <w:sz w:val="18"/>
                <w:szCs w:val="18"/>
                <w:lang w:val="en-GB"/>
              </w:rPr>
              <w:t>First</w:t>
            </w:r>
            <w:r w:rsidRPr="002F3C4D">
              <w:rPr>
                <w:sz w:val="18"/>
                <w:szCs w:val="18"/>
                <w:lang w:val="en-GB"/>
              </w:rPr>
              <w:t xml:space="preserve"> Year</w:t>
            </w:r>
          </w:p>
        </w:tc>
      </w:tr>
      <w:tr w:rsidR="00C725C9"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COURSE TITLE</w:t>
            </w:r>
          </w:p>
        </w:tc>
        <w:tc>
          <w:tcPr>
            <w:tcW w:w="3688" w:type="dxa"/>
            <w:tcBorders>
              <w:top w:val="single" w:sz="4" w:space="0" w:color="auto"/>
              <w:left w:val="single" w:sz="4" w:space="0" w:color="auto"/>
              <w:bottom w:val="single" w:sz="4" w:space="0" w:color="auto"/>
              <w:right w:val="single" w:sz="4" w:space="0" w:color="auto"/>
            </w:tcBorders>
          </w:tcPr>
          <w:p w:rsidR="00C725C9" w:rsidRPr="002F3C4D" w:rsidRDefault="00C725C9" w:rsidP="00750FAF">
            <w:pPr>
              <w:snapToGrid w:val="0"/>
              <w:rPr>
                <w:rStyle w:val="Strong"/>
                <w:sz w:val="18"/>
                <w:szCs w:val="18"/>
                <w:lang w:val="en-GB"/>
              </w:rPr>
            </w:pPr>
            <w:r w:rsidRPr="002F3C4D">
              <w:rPr>
                <w:sz w:val="18"/>
                <w:szCs w:val="18"/>
                <w:lang w:val="en-GB"/>
              </w:rPr>
              <w:t xml:space="preserve"> </w:t>
            </w:r>
            <w:r w:rsidR="00342AEA">
              <w:rPr>
                <w:sz w:val="18"/>
                <w:szCs w:val="18"/>
                <w:lang w:val="en-GB"/>
              </w:rPr>
              <w:t>Introduction to IE</w:t>
            </w:r>
            <w:r w:rsidR="00651999">
              <w:rPr>
                <w:sz w:val="18"/>
                <w:szCs w:val="18"/>
                <w:lang w:val="en-GB"/>
              </w:rPr>
              <w:t>NG</w:t>
            </w:r>
            <w:r w:rsidR="00342AEA">
              <w:rPr>
                <w:sz w:val="18"/>
                <w:szCs w:val="18"/>
                <w:lang w:val="en-GB"/>
              </w:rPr>
              <w:t>/M</w:t>
            </w:r>
            <w:r w:rsidR="00651999">
              <w:rPr>
                <w:sz w:val="18"/>
                <w:szCs w:val="18"/>
                <w:lang w:val="en-GB"/>
              </w:rPr>
              <w:t>AN</w:t>
            </w:r>
            <w:r w:rsidR="00342AEA">
              <w:rPr>
                <w:sz w:val="18"/>
                <w:szCs w:val="18"/>
                <w:lang w:val="en-GB"/>
              </w:rPr>
              <w:t>E</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COURSE TYPE</w:t>
            </w:r>
          </w:p>
        </w:tc>
        <w:tc>
          <w:tcPr>
            <w:tcW w:w="2268" w:type="dxa"/>
            <w:gridSpan w:val="2"/>
            <w:tcBorders>
              <w:top w:val="single" w:sz="4" w:space="0" w:color="auto"/>
              <w:left w:val="single" w:sz="4" w:space="0" w:color="auto"/>
              <w:bottom w:val="single" w:sz="4" w:space="0" w:color="auto"/>
              <w:right w:val="single" w:sz="4" w:space="0" w:color="auto"/>
            </w:tcBorders>
          </w:tcPr>
          <w:p w:rsidR="00C725C9" w:rsidRPr="002F3C4D" w:rsidRDefault="00C725C9" w:rsidP="00750FAF">
            <w:pPr>
              <w:snapToGrid w:val="0"/>
              <w:rPr>
                <w:rStyle w:val="Strong"/>
                <w:b w:val="0"/>
                <w:sz w:val="18"/>
                <w:szCs w:val="18"/>
                <w:lang w:val="en-GB"/>
              </w:rPr>
            </w:pPr>
            <w:r w:rsidRPr="002F3C4D">
              <w:rPr>
                <w:rStyle w:val="Strong"/>
                <w:sz w:val="18"/>
                <w:szCs w:val="18"/>
                <w:lang w:val="en-GB"/>
              </w:rPr>
              <w:t xml:space="preserve"> </w:t>
            </w:r>
            <w:r w:rsidRPr="002F3C4D">
              <w:rPr>
                <w:rStyle w:val="Strong"/>
                <w:b w:val="0"/>
                <w:sz w:val="18"/>
                <w:szCs w:val="18"/>
                <w:lang w:val="en-GB"/>
              </w:rPr>
              <w:t>Area Core</w:t>
            </w:r>
          </w:p>
        </w:tc>
      </w:tr>
      <w:tr w:rsidR="00C725C9"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CREDIT VALUE</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C725C9" w:rsidP="00750FAF">
            <w:pPr>
              <w:snapToGrid w:val="0"/>
              <w:rPr>
                <w:sz w:val="18"/>
                <w:szCs w:val="18"/>
                <w:lang w:val="en-GB"/>
              </w:rPr>
            </w:pPr>
            <w:r w:rsidRPr="002F3C4D">
              <w:rPr>
                <w:sz w:val="18"/>
                <w:szCs w:val="18"/>
                <w:lang w:val="en-GB"/>
              </w:rPr>
              <w:t xml:space="preserve"> </w:t>
            </w:r>
            <w:r w:rsidR="0050036D" w:rsidRPr="002F3C4D">
              <w:rPr>
                <w:sz w:val="18"/>
                <w:szCs w:val="18"/>
                <w:lang w:val="en-GB"/>
              </w:rPr>
              <w:t>(4</w:t>
            </w:r>
            <w:r w:rsidRPr="002F3C4D">
              <w:rPr>
                <w:sz w:val="18"/>
                <w:szCs w:val="18"/>
                <w:lang w:val="en-GB"/>
              </w:rPr>
              <w:t>,</w:t>
            </w:r>
            <w:r w:rsidR="00342AEA">
              <w:rPr>
                <w:sz w:val="18"/>
                <w:szCs w:val="18"/>
                <w:lang w:val="en-GB"/>
              </w:rPr>
              <w:t xml:space="preserve"> 2</w:t>
            </w:r>
            <w:r w:rsidRPr="002F3C4D">
              <w:rPr>
                <w:sz w:val="18"/>
                <w:szCs w:val="18"/>
                <w:lang w:val="en-GB"/>
              </w:rPr>
              <w:t>,</w:t>
            </w:r>
            <w:r w:rsidR="0050036D" w:rsidRPr="002F3C4D">
              <w:rPr>
                <w:sz w:val="18"/>
                <w:szCs w:val="18"/>
                <w:lang w:val="en-GB"/>
              </w:rPr>
              <w:t xml:space="preserve"> </w:t>
            </w:r>
            <w:r w:rsidR="0090643A" w:rsidRPr="002F3C4D">
              <w:rPr>
                <w:sz w:val="18"/>
                <w:szCs w:val="18"/>
                <w:lang w:val="en-GB"/>
              </w:rPr>
              <w:t>0</w:t>
            </w:r>
            <w:r w:rsidRPr="002F3C4D">
              <w:rPr>
                <w:sz w:val="18"/>
                <w:szCs w:val="18"/>
                <w:lang w:val="en-GB"/>
              </w:rPr>
              <w:t>) 4</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ECTS Credit Value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C725C9" w:rsidP="00750FAF">
            <w:pPr>
              <w:snapToGrid w:val="0"/>
              <w:rPr>
                <w:sz w:val="18"/>
                <w:szCs w:val="18"/>
                <w:lang w:val="en-GB"/>
              </w:rPr>
            </w:pPr>
            <w:r w:rsidRPr="002F3C4D">
              <w:rPr>
                <w:sz w:val="18"/>
                <w:szCs w:val="18"/>
                <w:lang w:val="en-GB"/>
              </w:rPr>
              <w:t xml:space="preserve"> 8</w:t>
            </w:r>
          </w:p>
        </w:tc>
      </w:tr>
      <w:tr w:rsidR="00C725C9"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PRE-REQUISITE(S)</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750FAF">
            <w:pPr>
              <w:snapToGrid w:val="0"/>
              <w:rPr>
                <w:sz w:val="18"/>
                <w:szCs w:val="18"/>
                <w:lang w:val="en-GB"/>
              </w:rPr>
            </w:pPr>
            <w:r w:rsidRPr="002F3C4D">
              <w:rPr>
                <w:sz w:val="18"/>
                <w:szCs w:val="18"/>
                <w:lang w:val="en-GB"/>
              </w:rPr>
              <w:t xml:space="preserve"> </w:t>
            </w:r>
            <w:r w:rsidR="00342AEA">
              <w:rPr>
                <w:sz w:val="18"/>
                <w:szCs w:val="18"/>
                <w:lang w:val="en-GB"/>
              </w:rPr>
              <w:t>No</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sz w:val="18"/>
                <w:szCs w:val="18"/>
                <w:lang w:val="en-GB"/>
              </w:rPr>
            </w:pPr>
            <w:r w:rsidRPr="00BD2D69">
              <w:rPr>
                <w:rStyle w:val="Strong"/>
                <w:sz w:val="18"/>
                <w:szCs w:val="18"/>
                <w:lang w:val="en-GB"/>
              </w:rPr>
              <w:t>CO-REQUISITE(S)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ED6548" w:rsidP="00750FAF">
            <w:pPr>
              <w:snapToGrid w:val="0"/>
              <w:rPr>
                <w:sz w:val="18"/>
                <w:szCs w:val="18"/>
                <w:lang w:val="en-GB"/>
              </w:rPr>
            </w:pPr>
            <w:r w:rsidRPr="002F3C4D">
              <w:rPr>
                <w:sz w:val="18"/>
                <w:szCs w:val="18"/>
                <w:lang w:val="en-GB"/>
              </w:rPr>
              <w:t xml:space="preserve"> </w:t>
            </w:r>
            <w:r w:rsidR="00500A76">
              <w:rPr>
                <w:sz w:val="18"/>
                <w:szCs w:val="18"/>
                <w:lang w:val="en-GB"/>
              </w:rPr>
              <w:t>No</w:t>
            </w:r>
          </w:p>
        </w:tc>
      </w:tr>
      <w:tr w:rsidR="00C725C9" w:rsidRPr="00BD2D69" w:rsidTr="00750FAF">
        <w:trPr>
          <w:trHeight w:val="262"/>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PREPARED BY</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342AEA" w:rsidRDefault="00342AEA" w:rsidP="00750FAF">
            <w:pPr>
              <w:snapToGrid w:val="0"/>
              <w:rPr>
                <w:sz w:val="18"/>
                <w:szCs w:val="18"/>
                <w:lang w:val="en-US"/>
              </w:rPr>
            </w:pPr>
            <w:r w:rsidRPr="00342AEA">
              <w:rPr>
                <w:sz w:val="18"/>
                <w:szCs w:val="18"/>
                <w:lang w:val="en-US"/>
              </w:rPr>
              <w:t xml:space="preserve"> </w:t>
            </w:r>
            <w:r w:rsidR="00C725C9" w:rsidRPr="00342AEA">
              <w:rPr>
                <w:sz w:val="18"/>
                <w:szCs w:val="18"/>
                <w:lang w:val="en-US"/>
              </w:rPr>
              <w:t xml:space="preserve">Prof. Dr. </w:t>
            </w:r>
            <w:r w:rsidRPr="00342AEA">
              <w:rPr>
                <w:sz w:val="18"/>
                <w:szCs w:val="18"/>
                <w:lang w:val="en-US"/>
              </w:rPr>
              <w:t>B</w:t>
            </w:r>
            <w:r>
              <w:rPr>
                <w:sz w:val="18"/>
                <w:szCs w:val="18"/>
                <w:lang w:val="en-US"/>
              </w:rPr>
              <w:t>éla Vizvári</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2F3C4D" w:rsidRDefault="001049D8" w:rsidP="00750FAF">
            <w:pPr>
              <w:snapToGrid w:val="0"/>
              <w:rPr>
                <w:b/>
                <w:sz w:val="16"/>
                <w:szCs w:val="16"/>
                <w:lang w:val="en-GB"/>
              </w:rPr>
            </w:pPr>
            <w:r w:rsidRPr="002F3C4D">
              <w:rPr>
                <w:b/>
                <w:sz w:val="16"/>
                <w:szCs w:val="16"/>
                <w:lang w:val="en-GB"/>
              </w:rPr>
              <w:t>SEMESTER / ACADEMIC YEAR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BD2D69" w:rsidP="000D4D67">
            <w:pPr>
              <w:snapToGrid w:val="0"/>
              <w:rPr>
                <w:sz w:val="18"/>
                <w:szCs w:val="18"/>
                <w:lang w:val="en-GB"/>
              </w:rPr>
            </w:pPr>
            <w:r w:rsidRPr="002F3C4D">
              <w:rPr>
                <w:sz w:val="18"/>
                <w:szCs w:val="18"/>
                <w:lang w:val="en-GB"/>
              </w:rPr>
              <w:t xml:space="preserve"> </w:t>
            </w:r>
            <w:r w:rsidR="002A734A">
              <w:rPr>
                <w:sz w:val="18"/>
                <w:szCs w:val="18"/>
                <w:lang w:val="en-GB"/>
              </w:rPr>
              <w:t>Spring</w:t>
            </w:r>
            <w:bookmarkStart w:id="3" w:name="_GoBack"/>
            <w:bookmarkEnd w:id="3"/>
            <w:r w:rsidR="000033F3" w:rsidRPr="002F3C4D">
              <w:rPr>
                <w:sz w:val="18"/>
                <w:szCs w:val="18"/>
                <w:lang w:val="en-GB"/>
              </w:rPr>
              <w:t xml:space="preserve"> </w:t>
            </w:r>
            <w:r w:rsidR="00C725C9" w:rsidRPr="002F3C4D">
              <w:rPr>
                <w:sz w:val="18"/>
                <w:szCs w:val="18"/>
                <w:lang w:val="en-GB"/>
              </w:rPr>
              <w:t>201</w:t>
            </w:r>
            <w:r w:rsidR="00AA6144">
              <w:rPr>
                <w:sz w:val="18"/>
                <w:szCs w:val="18"/>
                <w:lang w:val="en-GB"/>
              </w:rPr>
              <w:t>8</w:t>
            </w:r>
            <w:r w:rsidR="00542484" w:rsidRPr="002F3C4D">
              <w:rPr>
                <w:sz w:val="18"/>
                <w:szCs w:val="18"/>
                <w:lang w:val="en-GB"/>
              </w:rPr>
              <w:t>-1</w:t>
            </w:r>
            <w:r w:rsidR="00AA6144">
              <w:rPr>
                <w:sz w:val="18"/>
                <w:szCs w:val="18"/>
                <w:lang w:val="en-GB"/>
              </w:rPr>
              <w:t>9</w:t>
            </w:r>
          </w:p>
        </w:tc>
      </w:tr>
      <w:tr w:rsidR="00C725C9" w:rsidRPr="00BD2D69" w:rsidTr="00750FAF">
        <w:trPr>
          <w:trHeight w:val="54"/>
          <w:jc w:val="center"/>
        </w:trPr>
        <w:tc>
          <w:tcPr>
            <w:tcW w:w="10505" w:type="dxa"/>
            <w:gridSpan w:val="5"/>
            <w:tcBorders>
              <w:top w:val="single" w:sz="4" w:space="0" w:color="auto"/>
              <w:bottom w:val="single" w:sz="4" w:space="0" w:color="auto"/>
            </w:tcBorders>
            <w:vAlign w:val="center"/>
          </w:tcPr>
          <w:p w:rsidR="001049D8" w:rsidRDefault="001049D8" w:rsidP="00750FAF">
            <w:pPr>
              <w:snapToGrid w:val="0"/>
              <w:rPr>
                <w:b/>
                <w:sz w:val="10"/>
                <w:szCs w:val="10"/>
                <w:lang w:val="en-GB"/>
              </w:rPr>
            </w:pPr>
          </w:p>
          <w:p w:rsidR="002F3C4D" w:rsidRDefault="002F3C4D" w:rsidP="00750FAF">
            <w:pPr>
              <w:snapToGrid w:val="0"/>
              <w:rPr>
                <w:b/>
                <w:sz w:val="10"/>
                <w:szCs w:val="10"/>
                <w:lang w:val="en-GB"/>
              </w:rPr>
            </w:pPr>
          </w:p>
          <w:p w:rsidR="002F3C4D" w:rsidRPr="00BD2D69" w:rsidRDefault="002F3C4D" w:rsidP="00750FAF">
            <w:pPr>
              <w:snapToGrid w:val="0"/>
              <w:rPr>
                <w:b/>
                <w:sz w:val="10"/>
                <w:szCs w:val="10"/>
                <w:lang w:val="en-GB"/>
              </w:rPr>
            </w:pPr>
          </w:p>
        </w:tc>
      </w:tr>
      <w:tr w:rsidR="0090643A"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Name(s)</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E-mail</w:t>
            </w:r>
          </w:p>
        </w:tc>
        <w:tc>
          <w:tcPr>
            <w:tcW w:w="70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Office</w:t>
            </w:r>
          </w:p>
        </w:tc>
        <w:tc>
          <w:tcPr>
            <w:tcW w:w="155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Telephone</w:t>
            </w:r>
          </w:p>
        </w:tc>
      </w:tr>
      <w:tr w:rsidR="00A75B3C"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LECTURER(S)</w:t>
            </w:r>
          </w:p>
        </w:tc>
        <w:tc>
          <w:tcPr>
            <w:tcW w:w="3688" w:type="dxa"/>
            <w:tcBorders>
              <w:top w:val="single" w:sz="4" w:space="0" w:color="auto"/>
              <w:left w:val="single" w:sz="4" w:space="0" w:color="auto"/>
              <w:bottom w:val="single" w:sz="4" w:space="0" w:color="auto"/>
              <w:right w:val="single" w:sz="4" w:space="0" w:color="auto"/>
            </w:tcBorders>
            <w:vAlign w:val="center"/>
          </w:tcPr>
          <w:p w:rsidR="00A75B3C" w:rsidRPr="00342AEA" w:rsidRDefault="00A75B3C" w:rsidP="00750FAF">
            <w:pPr>
              <w:snapToGrid w:val="0"/>
              <w:rPr>
                <w:sz w:val="18"/>
                <w:szCs w:val="18"/>
                <w:lang w:val="en-US"/>
              </w:rPr>
            </w:pPr>
            <w:r w:rsidRPr="00342AEA">
              <w:rPr>
                <w:sz w:val="18"/>
                <w:szCs w:val="18"/>
                <w:lang w:val="en-US"/>
              </w:rPr>
              <w:t xml:space="preserve"> Prof. Dr. B</w:t>
            </w:r>
            <w:r>
              <w:rPr>
                <w:sz w:val="18"/>
                <w:szCs w:val="18"/>
                <w:lang w:val="en-US"/>
              </w:rPr>
              <w:t>éla Vizvári</w:t>
            </w:r>
          </w:p>
        </w:tc>
        <w:tc>
          <w:tcPr>
            <w:tcW w:w="2555" w:type="dxa"/>
            <w:tcBorders>
              <w:top w:val="single" w:sz="4" w:space="0" w:color="auto"/>
              <w:left w:val="single" w:sz="4" w:space="0" w:color="auto"/>
              <w:bottom w:val="single" w:sz="4" w:space="0" w:color="auto"/>
              <w:right w:val="single" w:sz="4" w:space="0" w:color="auto"/>
            </w:tcBorders>
            <w:vAlign w:val="center"/>
          </w:tcPr>
          <w:p w:rsidR="00A75B3C" w:rsidRPr="00A75B3C" w:rsidRDefault="00A75B3C" w:rsidP="00750FAF">
            <w:pPr>
              <w:snapToGrid w:val="0"/>
              <w:rPr>
                <w:sz w:val="18"/>
                <w:szCs w:val="18"/>
                <w:lang w:val="en-US"/>
              </w:rPr>
            </w:pPr>
            <w:r w:rsidRPr="00342AEA">
              <w:rPr>
                <w:sz w:val="18"/>
                <w:szCs w:val="18"/>
                <w:lang w:val="en-US"/>
              </w:rPr>
              <w:t xml:space="preserve"> </w:t>
            </w:r>
            <w:hyperlink r:id="rId13" w:history="1">
              <w:r w:rsidR="004C4531" w:rsidRPr="00C15409">
                <w:rPr>
                  <w:rStyle w:val="Hyperlink"/>
                  <w:sz w:val="18"/>
                  <w:szCs w:val="18"/>
                  <w:lang w:val="en-US"/>
                </w:rPr>
                <w:t>bela.vizvari@emu.edu.tr</w:t>
              </w:r>
            </w:hyperlink>
            <w:r w:rsidRPr="00A75B3C">
              <w:rPr>
                <w:sz w:val="18"/>
                <w:szCs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BC6812">
            <w:pPr>
              <w:snapToGrid w:val="0"/>
              <w:rPr>
                <w:sz w:val="18"/>
                <w:szCs w:val="18"/>
                <w:lang w:val="en-GB"/>
              </w:rPr>
            </w:pPr>
            <w:r w:rsidRPr="00A75B3C">
              <w:rPr>
                <w:sz w:val="18"/>
                <w:szCs w:val="18"/>
                <w:lang w:val="en-US"/>
              </w:rPr>
              <w:t xml:space="preserve"> </w:t>
            </w:r>
            <w:r w:rsidR="00BC6812">
              <w:rPr>
                <w:sz w:val="18"/>
                <w:szCs w:val="18"/>
                <w:lang w:val="en-GB"/>
              </w:rPr>
              <w:t>IE-C</w:t>
            </w:r>
            <w:r w:rsidR="0040351D">
              <w:rPr>
                <w:sz w:val="18"/>
                <w:szCs w:val="18"/>
                <w:lang w:val="en-GB"/>
              </w:rPr>
              <w:t>1</w:t>
            </w:r>
            <w:r w:rsidRPr="00BD2D69">
              <w:rPr>
                <w:sz w:val="18"/>
                <w:szCs w:val="18"/>
                <w:lang w:val="en-GB"/>
              </w:rPr>
              <w:t>0</w:t>
            </w:r>
            <w:r w:rsidR="00BC6812">
              <w:rPr>
                <w:sz w:val="18"/>
                <w:szCs w:val="18"/>
                <w:lang w:val="en-GB"/>
              </w:rPr>
              <w:t>5</w:t>
            </w:r>
          </w:p>
        </w:tc>
        <w:tc>
          <w:tcPr>
            <w:tcW w:w="1559"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sz w:val="18"/>
                <w:szCs w:val="18"/>
                <w:lang w:val="en-GB"/>
              </w:rPr>
            </w:pPr>
            <w:r w:rsidRPr="00BD2D69">
              <w:rPr>
                <w:sz w:val="18"/>
                <w:szCs w:val="18"/>
                <w:lang w:val="en-GB"/>
              </w:rPr>
              <w:t xml:space="preserve"> +90 392 630 1</w:t>
            </w:r>
            <w:r w:rsidR="004C4531">
              <w:rPr>
                <w:sz w:val="18"/>
                <w:szCs w:val="18"/>
                <w:lang w:val="en-GB"/>
              </w:rPr>
              <w:t>103</w:t>
            </w:r>
          </w:p>
        </w:tc>
      </w:tr>
      <w:tr w:rsidR="00A75B3C"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ASSISTANT(S)</w:t>
            </w:r>
          </w:p>
        </w:tc>
        <w:tc>
          <w:tcPr>
            <w:tcW w:w="3688" w:type="dxa"/>
            <w:tcBorders>
              <w:top w:val="single" w:sz="4" w:space="0" w:color="auto"/>
              <w:left w:val="single" w:sz="4" w:space="0" w:color="auto"/>
              <w:bottom w:val="single" w:sz="4" w:space="0" w:color="auto"/>
              <w:right w:val="single" w:sz="4" w:space="0" w:color="auto"/>
            </w:tcBorders>
            <w:vAlign w:val="center"/>
          </w:tcPr>
          <w:p w:rsidR="0040351D" w:rsidRPr="000E710B" w:rsidRDefault="000D4D67" w:rsidP="00750FAF">
            <w:pPr>
              <w:snapToGrid w:val="0"/>
              <w:rPr>
                <w:color w:val="000000"/>
                <w:sz w:val="20"/>
                <w:szCs w:val="20"/>
                <w:lang w:val="en-GB"/>
              </w:rPr>
            </w:pPr>
            <w:r>
              <w:rPr>
                <w:color w:val="000000"/>
                <w:sz w:val="20"/>
                <w:szCs w:val="20"/>
              </w:rPr>
              <w:t>tba</w:t>
            </w:r>
          </w:p>
        </w:tc>
        <w:tc>
          <w:tcPr>
            <w:tcW w:w="2555" w:type="dxa"/>
            <w:tcBorders>
              <w:top w:val="single" w:sz="4" w:space="0" w:color="auto"/>
              <w:left w:val="single" w:sz="4" w:space="0" w:color="auto"/>
              <w:bottom w:val="single" w:sz="4" w:space="0" w:color="auto"/>
              <w:right w:val="single" w:sz="4" w:space="0" w:color="auto"/>
            </w:tcBorders>
            <w:vAlign w:val="center"/>
          </w:tcPr>
          <w:p w:rsidR="00A75B3C" w:rsidRPr="00844BCD" w:rsidRDefault="00A75B3C" w:rsidP="00750FAF">
            <w:pPr>
              <w:snapToGrid w:val="0"/>
              <w:rPr>
                <w:color w:val="000000"/>
                <w:sz w:val="16"/>
                <w:szCs w:val="16"/>
                <w:lang w:val="en-GB"/>
              </w:rPr>
            </w:pPr>
            <w:r w:rsidRPr="00740C2E">
              <w:rPr>
                <w:color w:val="000000"/>
                <w:sz w:val="18"/>
                <w:szCs w:val="18"/>
                <w:lang w:val="en-GB"/>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40351D" w:rsidRPr="00740C2E" w:rsidRDefault="0040351D" w:rsidP="00750FAF">
            <w:pPr>
              <w:snapToGrid w:val="0"/>
              <w:rPr>
                <w:rStyle w:val="Strong"/>
                <w:b w:val="0"/>
                <w:color w:val="000000"/>
                <w:sz w:val="18"/>
                <w:szCs w:val="18"/>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rsidR="00A75B3C" w:rsidRPr="00740C2E" w:rsidRDefault="00CD4F53" w:rsidP="00750FAF">
            <w:pPr>
              <w:snapToGrid w:val="0"/>
              <w:rPr>
                <w:color w:val="000000"/>
                <w:sz w:val="18"/>
                <w:szCs w:val="18"/>
                <w:lang w:val="en-GB"/>
              </w:rPr>
            </w:pPr>
            <w:r>
              <w:rPr>
                <w:color w:val="000000"/>
                <w:sz w:val="18"/>
                <w:szCs w:val="18"/>
                <w:lang w:val="en-GB"/>
              </w:rPr>
              <w:t xml:space="preserve"> </w:t>
            </w:r>
          </w:p>
        </w:tc>
      </w:tr>
      <w:tr w:rsidR="00A75B3C"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COURSE SCHEDULE</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A75B3C" w:rsidRPr="007154C0" w:rsidRDefault="003D0E65" w:rsidP="004015AD">
            <w:pPr>
              <w:snapToGrid w:val="0"/>
              <w:rPr>
                <w:sz w:val="18"/>
                <w:szCs w:val="18"/>
                <w:u w:val="single"/>
                <w:lang w:val="en-GB"/>
              </w:rPr>
            </w:pPr>
            <w:r>
              <w:rPr>
                <w:sz w:val="18"/>
                <w:szCs w:val="18"/>
                <w:lang w:val="en-GB"/>
              </w:rPr>
              <w:t xml:space="preserve"> Mon</w:t>
            </w:r>
            <w:r w:rsidR="00A75B3C" w:rsidRPr="00BD2D69">
              <w:rPr>
                <w:sz w:val="18"/>
                <w:szCs w:val="18"/>
                <w:lang w:val="en-GB"/>
              </w:rPr>
              <w:t xml:space="preserve">day </w:t>
            </w:r>
            <w:r w:rsidR="00090A23">
              <w:rPr>
                <w:sz w:val="18"/>
                <w:szCs w:val="18"/>
                <w:lang w:val="en-GB"/>
              </w:rPr>
              <w:t>1</w:t>
            </w:r>
            <w:r w:rsidR="004015AD">
              <w:rPr>
                <w:sz w:val="18"/>
                <w:szCs w:val="18"/>
                <w:lang w:val="en-GB"/>
              </w:rPr>
              <w:t>6</w:t>
            </w:r>
            <w:r w:rsidR="00A75B3C" w:rsidRPr="00BD2D69">
              <w:rPr>
                <w:sz w:val="18"/>
                <w:szCs w:val="18"/>
                <w:lang w:val="en-GB"/>
              </w:rPr>
              <w:t>:30-1</w:t>
            </w:r>
            <w:r w:rsidR="004015AD">
              <w:rPr>
                <w:sz w:val="18"/>
                <w:szCs w:val="18"/>
                <w:lang w:val="en-GB"/>
              </w:rPr>
              <w:t>8</w:t>
            </w:r>
            <w:r w:rsidR="001B454A">
              <w:rPr>
                <w:sz w:val="18"/>
                <w:szCs w:val="18"/>
                <w:lang w:val="en-GB"/>
              </w:rPr>
              <w:t>:20 (IE-D102</w:t>
            </w:r>
            <w:r w:rsidR="00A75B3C" w:rsidRPr="00BD2D69">
              <w:rPr>
                <w:sz w:val="18"/>
                <w:szCs w:val="18"/>
                <w:lang w:val="en-GB"/>
              </w:rPr>
              <w:t xml:space="preserve">);     </w:t>
            </w:r>
            <w:r w:rsidR="004015AD">
              <w:rPr>
                <w:sz w:val="18"/>
                <w:szCs w:val="18"/>
                <w:lang w:val="en-GB"/>
              </w:rPr>
              <w:t>Tue</w:t>
            </w:r>
            <w:r w:rsidR="00A75B3C">
              <w:rPr>
                <w:sz w:val="18"/>
                <w:szCs w:val="18"/>
                <w:lang w:val="en-GB"/>
              </w:rPr>
              <w:t>s</w:t>
            </w:r>
            <w:r w:rsidR="00A75B3C" w:rsidRPr="00BD2D69">
              <w:rPr>
                <w:sz w:val="18"/>
                <w:szCs w:val="18"/>
                <w:lang w:val="en-GB"/>
              </w:rPr>
              <w:t xml:space="preserve">day </w:t>
            </w:r>
            <w:r w:rsidR="00090A23">
              <w:rPr>
                <w:sz w:val="18"/>
                <w:szCs w:val="18"/>
                <w:lang w:val="en-GB"/>
              </w:rPr>
              <w:t>1</w:t>
            </w:r>
            <w:r w:rsidR="004015AD">
              <w:rPr>
                <w:sz w:val="18"/>
                <w:szCs w:val="18"/>
                <w:lang w:val="en-GB"/>
              </w:rPr>
              <w:t>0</w:t>
            </w:r>
            <w:r w:rsidR="00A75B3C" w:rsidRPr="00BD2D69">
              <w:rPr>
                <w:sz w:val="18"/>
                <w:szCs w:val="18"/>
                <w:lang w:val="en-GB"/>
              </w:rPr>
              <w:t>:30-1</w:t>
            </w:r>
            <w:r w:rsidR="004015AD">
              <w:rPr>
                <w:sz w:val="18"/>
                <w:szCs w:val="18"/>
                <w:lang w:val="en-GB"/>
              </w:rPr>
              <w:t>2</w:t>
            </w:r>
            <w:r w:rsidR="000D4D67">
              <w:rPr>
                <w:sz w:val="18"/>
                <w:szCs w:val="18"/>
                <w:lang w:val="en-GB"/>
              </w:rPr>
              <w:t>:20 (IE-D1</w:t>
            </w:r>
            <w:r w:rsidR="001B454A">
              <w:rPr>
                <w:sz w:val="18"/>
                <w:szCs w:val="18"/>
                <w:lang w:val="en-GB"/>
              </w:rPr>
              <w:t>02</w:t>
            </w:r>
            <w:r w:rsidR="00A75B3C" w:rsidRPr="00BD2D69">
              <w:rPr>
                <w:sz w:val="18"/>
                <w:szCs w:val="18"/>
                <w:lang w:val="en-GB"/>
              </w:rPr>
              <w:t xml:space="preserve">);          </w:t>
            </w:r>
            <w:r w:rsidR="00CD4F53">
              <w:rPr>
                <w:sz w:val="18"/>
                <w:szCs w:val="18"/>
                <w:lang w:val="en-GB"/>
              </w:rPr>
              <w:t>Tutorial</w:t>
            </w:r>
            <w:r w:rsidR="001B454A">
              <w:rPr>
                <w:sz w:val="18"/>
                <w:szCs w:val="18"/>
                <w:lang w:val="en-GB"/>
              </w:rPr>
              <w:t>: Thursday 12:30-13</w:t>
            </w:r>
            <w:r w:rsidR="000D4D67">
              <w:rPr>
                <w:sz w:val="18"/>
                <w:szCs w:val="18"/>
                <w:lang w:val="en-GB"/>
              </w:rPr>
              <w:t>:</w:t>
            </w:r>
            <w:r>
              <w:rPr>
                <w:sz w:val="18"/>
                <w:szCs w:val="18"/>
                <w:lang w:val="en-GB"/>
              </w:rPr>
              <w:t>20</w:t>
            </w:r>
            <w:r w:rsidR="001B454A">
              <w:rPr>
                <w:sz w:val="18"/>
                <w:szCs w:val="18"/>
                <w:lang w:val="en-GB"/>
              </w:rPr>
              <w:t xml:space="preserve"> (IE-D102</w:t>
            </w:r>
            <w:r w:rsidR="000D4D67">
              <w:rPr>
                <w:sz w:val="18"/>
                <w:szCs w:val="18"/>
                <w:lang w:val="en-GB"/>
              </w:rPr>
              <w:t>)</w:t>
            </w:r>
            <w:proofErr w:type="gramStart"/>
            <w:r>
              <w:rPr>
                <w:sz w:val="18"/>
                <w:szCs w:val="18"/>
                <w:lang w:val="en-GB"/>
              </w:rPr>
              <w:t xml:space="preserve">, </w:t>
            </w:r>
            <w:r w:rsidR="00CD4F53">
              <w:rPr>
                <w:sz w:val="18"/>
                <w:szCs w:val="18"/>
                <w:lang w:val="en-GB"/>
              </w:rPr>
              <w:t xml:space="preserve"> </w:t>
            </w:r>
            <w:r w:rsidR="004015AD">
              <w:rPr>
                <w:sz w:val="18"/>
                <w:szCs w:val="18"/>
                <w:lang w:val="en-GB"/>
              </w:rPr>
              <w:t>Lab</w:t>
            </w:r>
            <w:proofErr w:type="gramEnd"/>
            <w:r w:rsidR="004015AD">
              <w:rPr>
                <w:sz w:val="18"/>
                <w:szCs w:val="18"/>
                <w:lang w:val="en-GB"/>
              </w:rPr>
              <w:t>: Thursday 10:30-12</w:t>
            </w:r>
            <w:r w:rsidR="00AB4D7E">
              <w:rPr>
                <w:sz w:val="18"/>
                <w:szCs w:val="18"/>
                <w:lang w:val="en-GB"/>
              </w:rPr>
              <w:t xml:space="preserve">:30 (room: </w:t>
            </w:r>
            <w:r w:rsidR="001B454A">
              <w:rPr>
                <w:sz w:val="18"/>
                <w:szCs w:val="18"/>
                <w:lang w:val="en-GB"/>
              </w:rPr>
              <w:t xml:space="preserve">Lab1 and </w:t>
            </w:r>
            <w:r w:rsidR="00AB4D7E">
              <w:rPr>
                <w:sz w:val="18"/>
                <w:szCs w:val="18"/>
                <w:lang w:val="en-GB"/>
              </w:rPr>
              <w:t>Lab2</w:t>
            </w:r>
            <w:r w:rsidR="00BC6812">
              <w:rPr>
                <w:sz w:val="18"/>
                <w:szCs w:val="18"/>
                <w:lang w:val="en-GB"/>
              </w:rPr>
              <w:t>)</w:t>
            </w:r>
            <w:r w:rsidR="007154C0">
              <w:rPr>
                <w:sz w:val="18"/>
                <w:szCs w:val="18"/>
                <w:lang w:val="en-GB"/>
              </w:rPr>
              <w:t xml:space="preserve"> </w:t>
            </w:r>
            <w:r w:rsidR="007154C0">
              <w:rPr>
                <w:sz w:val="18"/>
                <w:szCs w:val="18"/>
                <w:u w:val="single"/>
                <w:lang w:val="en-GB"/>
              </w:rPr>
              <w:t>Changes are still possible.</w:t>
            </w:r>
          </w:p>
        </w:tc>
      </w:tr>
      <w:tr w:rsidR="00A75B3C" w:rsidRPr="00BD2D69" w:rsidTr="00750FAF">
        <w:trPr>
          <w:trHeight w:val="265"/>
          <w:jc w:val="center"/>
        </w:trPr>
        <w:tc>
          <w:tcPr>
            <w:tcW w:w="1994"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COURSE WEB LINK</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b/>
                <w:sz w:val="18"/>
                <w:szCs w:val="18"/>
                <w:lang w:val="en-GB"/>
              </w:rPr>
            </w:pPr>
            <w:r w:rsidRPr="00BD2D69">
              <w:rPr>
                <w:sz w:val="18"/>
                <w:szCs w:val="18"/>
                <w:lang w:val="en-GB"/>
              </w:rPr>
              <w:t xml:space="preserve"> </w:t>
            </w:r>
            <w:r w:rsidRPr="00F83A1E">
              <w:rPr>
                <w:sz w:val="18"/>
                <w:szCs w:val="18"/>
              </w:rPr>
              <w:t>http://ie.emu.edu.tr/l</w:t>
            </w:r>
            <w:r w:rsidR="00F83A1E">
              <w:rPr>
                <w:sz w:val="18"/>
                <w:szCs w:val="18"/>
              </w:rPr>
              <w:t>ec/coursefull.php?course=ieng112</w:t>
            </w:r>
            <w:r w:rsidRPr="00BD2D69">
              <w:rPr>
                <w:sz w:val="18"/>
                <w:szCs w:val="18"/>
              </w:rPr>
              <w:t xml:space="preserve"> </w:t>
            </w:r>
          </w:p>
        </w:tc>
      </w:tr>
      <w:tr w:rsidR="00A75B3C" w:rsidRPr="00BD2D69" w:rsidTr="00750FAF">
        <w:trPr>
          <w:trHeight w:val="54"/>
          <w:jc w:val="center"/>
        </w:trPr>
        <w:tc>
          <w:tcPr>
            <w:tcW w:w="10505" w:type="dxa"/>
            <w:gridSpan w:val="5"/>
            <w:tcBorders>
              <w:top w:val="single" w:sz="4" w:space="0" w:color="auto"/>
            </w:tcBorders>
            <w:vAlign w:val="center"/>
          </w:tcPr>
          <w:p w:rsidR="00A75B3C" w:rsidRPr="00BD2D69" w:rsidRDefault="00A75B3C" w:rsidP="00750FAF">
            <w:pPr>
              <w:snapToGrid w:val="0"/>
              <w:rPr>
                <w:sz w:val="10"/>
                <w:szCs w:val="10"/>
                <w:lang w:val="en-GB"/>
              </w:rPr>
            </w:pPr>
          </w:p>
        </w:tc>
      </w:tr>
      <w:tr w:rsidR="00A75B3C" w:rsidRPr="00BD2D69" w:rsidTr="00750FAF">
        <w:trPr>
          <w:trHeight w:val="54"/>
          <w:jc w:val="center"/>
        </w:trPr>
        <w:tc>
          <w:tcPr>
            <w:tcW w:w="10505" w:type="dxa"/>
            <w:gridSpan w:val="5"/>
            <w:vAlign w:val="center"/>
          </w:tcPr>
          <w:p w:rsidR="00A75B3C" w:rsidRPr="00BD2D69" w:rsidRDefault="00A75B3C" w:rsidP="00750FAF">
            <w:pPr>
              <w:ind w:right="135"/>
              <w:jc w:val="both"/>
              <w:rPr>
                <w:b/>
                <w:sz w:val="18"/>
                <w:szCs w:val="18"/>
                <w:lang w:val="en-GB"/>
              </w:rPr>
            </w:pPr>
            <w:r w:rsidRPr="00BD2D69">
              <w:rPr>
                <w:b/>
                <w:sz w:val="18"/>
                <w:szCs w:val="18"/>
              </w:rPr>
              <w:t>COURSE</w:t>
            </w:r>
            <w:r w:rsidRPr="00BD2D69">
              <w:rPr>
                <w:b/>
                <w:sz w:val="18"/>
                <w:szCs w:val="18"/>
                <w:lang w:val="en-GB"/>
              </w:rPr>
              <w:t xml:space="preserve"> DESCRIPTION</w:t>
            </w:r>
          </w:p>
          <w:p w:rsidR="00A75B3C" w:rsidRPr="00BD2D69" w:rsidRDefault="00A75B3C" w:rsidP="00750FAF">
            <w:pPr>
              <w:pStyle w:val="BodyText"/>
              <w:rPr>
                <w:rFonts w:ascii="Times New Roman" w:hAnsi="Times New Roman"/>
                <w:sz w:val="16"/>
                <w:szCs w:val="16"/>
              </w:rPr>
            </w:pPr>
          </w:p>
          <w:p w:rsidR="00A75B3C" w:rsidRPr="006B0F94" w:rsidRDefault="006B0F94" w:rsidP="00750FAF">
            <w:pPr>
              <w:rPr>
                <w:sz w:val="18"/>
                <w:szCs w:val="18"/>
                <w:lang w:val="en-GB"/>
              </w:rPr>
            </w:pPr>
            <w:r w:rsidRPr="006B0F94">
              <w:rPr>
                <w:sz w:val="18"/>
                <w:szCs w:val="18"/>
              </w:rPr>
              <w:t>This course is designed to introduce the fundamental concepts of Industrial Engineering and give answers to the first questions that are usually asked by the prospective Industrial Engineering students. The course surveys both the traditional and modern topics of Industrial Engineering, providing a historical as well as an academic perspective of the whole profession. Related software applications, together with fundamentals of modeling &amp; optimization, and production system design and control (methods engineering, work measurement, ergonomics, facilities planning and design, production planning, inventory control and quality control) will also be covered in the course.</w:t>
            </w:r>
          </w:p>
          <w:p w:rsidR="00A75B3C" w:rsidRPr="00BD2D69" w:rsidRDefault="00A75B3C" w:rsidP="00750FAF">
            <w:pPr>
              <w:rPr>
                <w:sz w:val="16"/>
                <w:szCs w:val="16"/>
                <w:lang w:val="en-GB"/>
              </w:rPr>
            </w:pPr>
          </w:p>
        </w:tc>
      </w:tr>
      <w:tr w:rsidR="00A75B3C" w:rsidRPr="00BD2D69" w:rsidTr="00750FAF">
        <w:trPr>
          <w:trHeight w:val="54"/>
          <w:jc w:val="center"/>
        </w:trPr>
        <w:tc>
          <w:tcPr>
            <w:tcW w:w="10505" w:type="dxa"/>
            <w:gridSpan w:val="5"/>
            <w:vAlign w:val="center"/>
          </w:tcPr>
          <w:p w:rsidR="00A75B3C" w:rsidRPr="00BD2D69" w:rsidRDefault="00A75B3C" w:rsidP="00750FAF">
            <w:pPr>
              <w:snapToGrid w:val="0"/>
              <w:jc w:val="both"/>
              <w:rPr>
                <w:b/>
                <w:sz w:val="18"/>
                <w:szCs w:val="18"/>
                <w:lang w:val="en-GB"/>
              </w:rPr>
            </w:pPr>
            <w:r>
              <w:rPr>
                <w:b/>
                <w:sz w:val="18"/>
                <w:szCs w:val="18"/>
                <w:lang w:val="en-GB"/>
              </w:rPr>
              <w:t>COURSE</w:t>
            </w:r>
            <w:r w:rsidRPr="00BD2D69">
              <w:rPr>
                <w:b/>
                <w:sz w:val="18"/>
                <w:szCs w:val="18"/>
                <w:lang w:val="en-GB"/>
              </w:rPr>
              <w:t xml:space="preserve"> OBJECTIVES</w:t>
            </w:r>
          </w:p>
          <w:p w:rsidR="00A75B3C" w:rsidRPr="00BD2D69" w:rsidRDefault="00A75B3C" w:rsidP="00750FAF">
            <w:pPr>
              <w:jc w:val="both"/>
              <w:rPr>
                <w:color w:val="FF0000"/>
                <w:sz w:val="16"/>
                <w:szCs w:val="16"/>
                <w:lang w:val="en-GB"/>
              </w:rPr>
            </w:pPr>
          </w:p>
          <w:p w:rsidR="00A75B3C" w:rsidRPr="00BD2D69" w:rsidRDefault="00A75B3C" w:rsidP="00750FAF">
            <w:pPr>
              <w:tabs>
                <w:tab w:val="left" w:pos="1717"/>
                <w:tab w:val="left" w:pos="5760"/>
                <w:tab w:val="left" w:pos="6660"/>
              </w:tabs>
              <w:ind w:left="135" w:right="-36"/>
              <w:jc w:val="both"/>
              <w:rPr>
                <w:sz w:val="18"/>
                <w:szCs w:val="18"/>
              </w:rPr>
            </w:pPr>
            <w:r w:rsidRPr="00BD2D69">
              <w:rPr>
                <w:sz w:val="18"/>
                <w:szCs w:val="18"/>
                <w:lang w:val="en-GB"/>
              </w:rPr>
              <w:t xml:space="preserve">The main </w:t>
            </w:r>
            <w:r w:rsidRPr="009E2C21">
              <w:rPr>
                <w:sz w:val="18"/>
                <w:szCs w:val="18"/>
                <w:lang w:val="en-GB"/>
              </w:rPr>
              <w:t>objectives of this</w:t>
            </w:r>
            <w:r w:rsidRPr="00BD2D69">
              <w:rPr>
                <w:sz w:val="18"/>
                <w:szCs w:val="18"/>
                <w:lang w:val="en-GB"/>
              </w:rPr>
              <w:t xml:space="preserve"> course </w:t>
            </w:r>
            <w:r>
              <w:rPr>
                <w:sz w:val="18"/>
                <w:szCs w:val="18"/>
                <w:lang w:val="en-GB"/>
              </w:rPr>
              <w:t>are</w:t>
            </w:r>
            <w:r w:rsidRPr="00BD2D69">
              <w:rPr>
                <w:sz w:val="18"/>
                <w:szCs w:val="18"/>
                <w:lang w:val="en-GB"/>
              </w:rPr>
              <w:t>:</w:t>
            </w:r>
          </w:p>
          <w:p w:rsidR="00D02E28" w:rsidRDefault="00DE7367"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The history of Industrial Engineering</w:t>
            </w:r>
            <w:r w:rsidR="00EE2ED0" w:rsidRPr="00D02E28">
              <w:rPr>
                <w:sz w:val="20"/>
                <w:szCs w:val="20"/>
                <w:lang w:val="en-US"/>
              </w:rPr>
              <w:t xml:space="preserve"> (Contributing Student Outcomes  </w:t>
            </w:r>
            <w:r w:rsidR="00D02E28">
              <w:rPr>
                <w:sz w:val="20"/>
                <w:szCs w:val="20"/>
                <w:lang w:val="en-US"/>
              </w:rPr>
              <w:t>h</w:t>
            </w:r>
            <w:r w:rsidR="00EE2ED0" w:rsidRPr="00D02E28">
              <w:rPr>
                <w:sz w:val="20"/>
                <w:szCs w:val="20"/>
                <w:lang w:val="en-US"/>
              </w:rPr>
              <w:t>)</w:t>
            </w:r>
            <w:r w:rsidRPr="00D02E28">
              <w:rPr>
                <w:sz w:val="20"/>
                <w:szCs w:val="20"/>
                <w:lang w:eastAsia="tr-TR"/>
              </w:rPr>
              <w:t>.</w:t>
            </w:r>
          </w:p>
          <w:p w:rsidR="00D02E28" w:rsidRDefault="00DE7367"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The notion of Technology</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e</w:t>
            </w:r>
            <w:r w:rsidR="00EE2ED0" w:rsidRPr="00D02E28">
              <w:rPr>
                <w:sz w:val="20"/>
                <w:szCs w:val="20"/>
                <w:lang w:val="en-US"/>
              </w:rPr>
              <w:t>)</w:t>
            </w:r>
            <w:r w:rsidR="00EE2ED0" w:rsidRPr="00D02E28">
              <w:rPr>
                <w:sz w:val="20"/>
                <w:szCs w:val="20"/>
                <w:lang w:eastAsia="tr-TR"/>
              </w:rPr>
              <w:t>.</w:t>
            </w:r>
          </w:p>
          <w:p w:rsidR="00D02E28" w:rsidRDefault="00DE7367"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Mathematical formulation of the Transportation Problem</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a, c, e</w:t>
            </w:r>
            <w:r w:rsidR="00EE2ED0" w:rsidRPr="00D02E28">
              <w:rPr>
                <w:sz w:val="20"/>
                <w:szCs w:val="20"/>
                <w:lang w:val="en-US"/>
              </w:rPr>
              <w:t>)</w:t>
            </w:r>
            <w:r w:rsidR="00EE2ED0" w:rsidRPr="00D02E28">
              <w:rPr>
                <w:sz w:val="20"/>
                <w:szCs w:val="20"/>
                <w:lang w:eastAsia="tr-TR"/>
              </w:rPr>
              <w:t>.</w:t>
            </w:r>
          </w:p>
          <w:p w:rsidR="00D02E28" w:rsidRDefault="00DE7367"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 xml:space="preserve">The use of the Transportation Problem </w:t>
            </w:r>
            <w:r w:rsidR="00EE2ED0" w:rsidRPr="00D02E28">
              <w:rPr>
                <w:sz w:val="20"/>
                <w:szCs w:val="20"/>
                <w:lang w:eastAsia="tr-TR"/>
              </w:rPr>
              <w:t xml:space="preserve">for Facility Location decisions </w:t>
            </w:r>
            <w:r w:rsidR="00EE2ED0" w:rsidRPr="00D02E28">
              <w:rPr>
                <w:sz w:val="20"/>
                <w:szCs w:val="20"/>
                <w:lang w:val="en-US"/>
              </w:rPr>
              <w:t xml:space="preserve">(Contributing Student Outcomes </w:t>
            </w:r>
            <w:r w:rsidR="00D02E28">
              <w:rPr>
                <w:sz w:val="20"/>
                <w:szCs w:val="20"/>
                <w:lang w:val="en-US"/>
              </w:rPr>
              <w:t>e</w:t>
            </w:r>
            <w:r w:rsidR="00EE2ED0" w:rsidRPr="00D02E28">
              <w:rPr>
                <w:sz w:val="20"/>
                <w:szCs w:val="20"/>
                <w:lang w:val="en-US"/>
              </w:rPr>
              <w:t>)</w:t>
            </w:r>
            <w:r w:rsidR="00EE2ED0" w:rsidRPr="00D02E28">
              <w:rPr>
                <w:sz w:val="20"/>
                <w:szCs w:val="20"/>
                <w:lang w:eastAsia="tr-TR"/>
              </w:rPr>
              <w:t>.</w:t>
            </w:r>
          </w:p>
          <w:p w:rsidR="00D02E28" w:rsidRDefault="00DE7367"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Basic calculation of Loan Installm</w:t>
            </w:r>
            <w:r w:rsidR="00EE2ED0" w:rsidRPr="00D02E28">
              <w:rPr>
                <w:sz w:val="20"/>
                <w:szCs w:val="20"/>
                <w:lang w:eastAsia="tr-TR"/>
              </w:rPr>
              <w:t xml:space="preserve">ents and Revenue of Investments </w:t>
            </w:r>
            <w:r w:rsidR="00EE2ED0" w:rsidRPr="00D02E28">
              <w:rPr>
                <w:sz w:val="20"/>
                <w:szCs w:val="20"/>
                <w:lang w:val="en-US"/>
              </w:rPr>
              <w:t xml:space="preserve">(Contributing Student Outcomes  </w:t>
            </w:r>
            <w:r w:rsidR="00D02E28">
              <w:rPr>
                <w:sz w:val="20"/>
                <w:szCs w:val="20"/>
                <w:lang w:val="en-US"/>
              </w:rPr>
              <w:t>a</w:t>
            </w:r>
            <w:r w:rsidR="00EE2ED0" w:rsidRPr="00D02E28">
              <w:rPr>
                <w:sz w:val="20"/>
                <w:szCs w:val="20"/>
                <w:lang w:val="en-US"/>
              </w:rPr>
              <w:t>)</w:t>
            </w:r>
            <w:r w:rsidR="00EE2ED0" w:rsidRPr="00D02E28">
              <w:rPr>
                <w:sz w:val="20"/>
                <w:szCs w:val="20"/>
                <w:lang w:eastAsia="tr-TR"/>
              </w:rPr>
              <w:t>.</w:t>
            </w:r>
          </w:p>
          <w:p w:rsidR="00D02E28" w:rsidRDefault="00EE2ED0"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 xml:space="preserve">The notion of System </w:t>
            </w:r>
            <w:r w:rsidRPr="00D02E28">
              <w:rPr>
                <w:sz w:val="20"/>
                <w:szCs w:val="20"/>
                <w:lang w:val="en-US"/>
              </w:rPr>
              <w:t xml:space="preserve">(Contributing Student Outcomes  </w:t>
            </w:r>
            <w:r w:rsidR="00D02E28">
              <w:rPr>
                <w:sz w:val="20"/>
                <w:szCs w:val="20"/>
                <w:lang w:val="en-US"/>
              </w:rPr>
              <w:t>e</w:t>
            </w:r>
            <w:r w:rsidRPr="00D02E28">
              <w:rPr>
                <w:sz w:val="20"/>
                <w:szCs w:val="20"/>
                <w:lang w:val="en-US"/>
              </w:rPr>
              <w:t>)</w:t>
            </w:r>
            <w:r w:rsidRPr="00D02E28">
              <w:rPr>
                <w:sz w:val="20"/>
                <w:szCs w:val="20"/>
                <w:lang w:eastAsia="tr-TR"/>
              </w:rPr>
              <w:t>.</w:t>
            </w:r>
          </w:p>
          <w:p w:rsidR="00D02E28" w:rsidRDefault="00DE7367"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Forecast method (Exponential smoothing, moving average, and linear regression)</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b</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Traveling Salesman Problem and its applications</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a, c, e</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Scheduling on a single machine</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a, k</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Calculation of standard time</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b, k</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MPS (Master production scheduling)</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k</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MRP (Material requirement planning)</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k</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Basic Quality control (mean, variance, standard deviation, etc.)</w:t>
            </w:r>
            <w:r w:rsidR="00EE2ED0" w:rsidRPr="00D02E28">
              <w:rPr>
                <w:sz w:val="20"/>
                <w:szCs w:val="20"/>
                <w:lang w:eastAsia="tr-TR"/>
              </w:rPr>
              <w:t xml:space="preserve"> </w:t>
            </w:r>
            <w:r w:rsidR="00EE2ED0" w:rsidRPr="00D02E28">
              <w:rPr>
                <w:sz w:val="20"/>
                <w:szCs w:val="20"/>
                <w:lang w:val="en-US"/>
              </w:rPr>
              <w:t xml:space="preserve">(Contributing Student </w:t>
            </w:r>
            <w:proofErr w:type="gramStart"/>
            <w:r w:rsidR="00EE2ED0" w:rsidRPr="00D02E28">
              <w:rPr>
                <w:sz w:val="20"/>
                <w:szCs w:val="20"/>
                <w:lang w:val="en-US"/>
              </w:rPr>
              <w:t xml:space="preserve">Outcomes  </w:t>
            </w:r>
            <w:r w:rsidR="00D02E28">
              <w:rPr>
                <w:sz w:val="20"/>
                <w:szCs w:val="20"/>
                <w:lang w:val="en-US"/>
              </w:rPr>
              <w:t>b</w:t>
            </w:r>
            <w:proofErr w:type="gramEnd"/>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Transportation modes (road, rail, air, water, river, tube, etc.)</w:t>
            </w:r>
            <w:r w:rsidR="00EE2ED0" w:rsidRPr="00D02E28">
              <w:rPr>
                <w:sz w:val="20"/>
                <w:szCs w:val="20"/>
                <w:lang w:eastAsia="tr-TR"/>
              </w:rPr>
              <w:t xml:space="preserve"> </w:t>
            </w:r>
            <w:r w:rsidR="00EE2ED0" w:rsidRPr="00D02E28">
              <w:rPr>
                <w:sz w:val="20"/>
                <w:szCs w:val="20"/>
                <w:lang w:val="en-US"/>
              </w:rPr>
              <w:t xml:space="preserve">(Contributing Student </w:t>
            </w:r>
            <w:proofErr w:type="gramStart"/>
            <w:r w:rsidR="00EE2ED0" w:rsidRPr="00D02E28">
              <w:rPr>
                <w:sz w:val="20"/>
                <w:szCs w:val="20"/>
                <w:lang w:val="en-US"/>
              </w:rPr>
              <w:t xml:space="preserve">Outcomes  </w:t>
            </w:r>
            <w:r w:rsidR="00D02E28">
              <w:rPr>
                <w:sz w:val="20"/>
                <w:szCs w:val="20"/>
                <w:lang w:val="en-US"/>
              </w:rPr>
              <w:t>h</w:t>
            </w:r>
            <w:proofErr w:type="gramEnd"/>
            <w:r w:rsidR="00EE2ED0" w:rsidRPr="00D02E28">
              <w:rPr>
                <w:sz w:val="20"/>
                <w:szCs w:val="20"/>
                <w:lang w:val="en-US"/>
              </w:rPr>
              <w:t>)</w:t>
            </w:r>
            <w:r w:rsidR="00EE2ED0" w:rsidRPr="00D02E28">
              <w:rPr>
                <w:sz w:val="20"/>
                <w:szCs w:val="20"/>
                <w:lang w:eastAsia="tr-TR"/>
              </w:rPr>
              <w:t>.</w:t>
            </w:r>
          </w:p>
          <w:p w:rsidR="00D02E28" w:rsidRDefault="00EE2ED0"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 xml:space="preserve">Accounting actions </w:t>
            </w:r>
            <w:r w:rsidRPr="00D02E28">
              <w:rPr>
                <w:sz w:val="20"/>
                <w:szCs w:val="20"/>
                <w:lang w:val="en-US"/>
              </w:rPr>
              <w:t xml:space="preserve">(Contributing Student Outcomes  </w:t>
            </w:r>
            <w:r w:rsidR="00D02E28">
              <w:rPr>
                <w:sz w:val="20"/>
                <w:szCs w:val="20"/>
                <w:lang w:val="en-US"/>
              </w:rPr>
              <w:t>k</w:t>
            </w:r>
            <w:r w:rsidRPr="00D02E28">
              <w:rPr>
                <w:sz w:val="20"/>
                <w:szCs w:val="20"/>
                <w:lang w:val="en-US"/>
              </w:rPr>
              <w:t>)</w:t>
            </w:r>
            <w:r w:rsidRPr="00D02E28">
              <w:rPr>
                <w:sz w:val="20"/>
                <w:szCs w:val="20"/>
                <w:lang w:eastAsia="tr-TR"/>
              </w:rPr>
              <w:t>.</w:t>
            </w:r>
          </w:p>
          <w:p w:rsidR="00A75B3C" w:rsidRP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Using Excel to solve problems</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b</w:t>
            </w:r>
            <w:r w:rsidR="00EE2ED0" w:rsidRPr="00D02E28">
              <w:rPr>
                <w:sz w:val="20"/>
                <w:szCs w:val="20"/>
                <w:lang w:val="en-US"/>
              </w:rPr>
              <w:t>)</w:t>
            </w:r>
            <w:r w:rsidR="00EE2ED0" w:rsidRPr="00D02E28">
              <w:rPr>
                <w:sz w:val="20"/>
                <w:szCs w:val="20"/>
                <w:lang w:eastAsia="tr-TR"/>
              </w:rPr>
              <w:t>.</w:t>
            </w:r>
          </w:p>
        </w:tc>
      </w:tr>
      <w:tr w:rsidR="00A75B3C" w:rsidRPr="00BD2D69" w:rsidTr="00750FAF">
        <w:trPr>
          <w:trHeight w:val="54"/>
          <w:jc w:val="center"/>
        </w:trPr>
        <w:tc>
          <w:tcPr>
            <w:tcW w:w="10505" w:type="dxa"/>
            <w:gridSpan w:val="5"/>
            <w:vAlign w:val="center"/>
          </w:tcPr>
          <w:p w:rsidR="00A75B3C" w:rsidRPr="00BD2D69" w:rsidRDefault="00A75B3C" w:rsidP="007D6558">
            <w:pPr>
              <w:snapToGrid w:val="0"/>
              <w:jc w:val="both"/>
              <w:rPr>
                <w:sz w:val="16"/>
                <w:szCs w:val="16"/>
                <w:lang w:val="en-GB"/>
              </w:rPr>
            </w:pPr>
            <w:bookmarkStart w:id="4" w:name="OLE_LINK1"/>
            <w:bookmarkStart w:id="5" w:name="OLE_LINK4"/>
            <w:r>
              <w:rPr>
                <w:b/>
                <w:sz w:val="18"/>
                <w:szCs w:val="18"/>
                <w:lang w:val="en-GB"/>
              </w:rPr>
              <w:t>COURSE</w:t>
            </w:r>
            <w:r w:rsidRPr="00BD2D69">
              <w:rPr>
                <w:b/>
                <w:sz w:val="18"/>
                <w:szCs w:val="18"/>
                <w:lang w:val="en-GB"/>
              </w:rPr>
              <w:t xml:space="preserve"> LEARNING</w:t>
            </w:r>
            <w:r>
              <w:rPr>
                <w:b/>
                <w:sz w:val="18"/>
                <w:szCs w:val="18"/>
                <w:lang w:val="en-GB"/>
              </w:rPr>
              <w:t xml:space="preserve"> OUTCOMES </w:t>
            </w:r>
          </w:p>
          <w:bookmarkEnd w:id="4"/>
          <w:bookmarkEnd w:id="5"/>
          <w:p w:rsidR="00A75B3C" w:rsidRPr="008707E6" w:rsidRDefault="00A75B3C" w:rsidP="00750FAF">
            <w:pPr>
              <w:ind w:left="135"/>
              <w:jc w:val="both"/>
              <w:rPr>
                <w:sz w:val="18"/>
                <w:szCs w:val="18"/>
                <w:lang w:val="en-GB"/>
              </w:rPr>
            </w:pPr>
            <w:r w:rsidRPr="008707E6">
              <w:rPr>
                <w:sz w:val="18"/>
                <w:szCs w:val="18"/>
                <w:lang w:val="en-GB"/>
              </w:rPr>
              <w:t xml:space="preserve">On successful completion of this course, </w:t>
            </w:r>
            <w:r w:rsidRPr="00BD2D69">
              <w:rPr>
                <w:sz w:val="18"/>
                <w:szCs w:val="18"/>
                <w:lang w:val="en-GB"/>
              </w:rPr>
              <w:t xml:space="preserve">students </w:t>
            </w:r>
            <w:r>
              <w:rPr>
                <w:sz w:val="18"/>
                <w:szCs w:val="18"/>
                <w:lang w:val="en-GB"/>
              </w:rPr>
              <w:t>are expected to</w:t>
            </w:r>
            <w:r w:rsidRPr="00BD2D69">
              <w:rPr>
                <w:sz w:val="18"/>
                <w:szCs w:val="18"/>
                <w:lang w:val="en-GB"/>
              </w:rPr>
              <w:t xml:space="preserve"> develop</w:t>
            </w:r>
            <w:r>
              <w:rPr>
                <w:sz w:val="18"/>
                <w:szCs w:val="18"/>
                <w:lang w:val="en-GB"/>
              </w:rPr>
              <w:t xml:space="preserve"> </w:t>
            </w:r>
            <w:r w:rsidRPr="008707E6">
              <w:rPr>
                <w:b/>
                <w:sz w:val="18"/>
                <w:szCs w:val="18"/>
                <w:lang w:val="en-GB"/>
              </w:rPr>
              <w:t>knowledge</w:t>
            </w:r>
            <w:r w:rsidRPr="008707E6">
              <w:rPr>
                <w:sz w:val="18"/>
                <w:szCs w:val="18"/>
                <w:lang w:val="en-GB"/>
              </w:rPr>
              <w:t xml:space="preserve"> and </w:t>
            </w:r>
            <w:r w:rsidRPr="008707E6">
              <w:rPr>
                <w:b/>
                <w:sz w:val="18"/>
                <w:szCs w:val="18"/>
                <w:lang w:val="en-GB"/>
              </w:rPr>
              <w:t>understanding</w:t>
            </w:r>
            <w:r w:rsidRPr="008707E6">
              <w:rPr>
                <w:sz w:val="18"/>
                <w:szCs w:val="18"/>
                <w:lang w:val="en-GB"/>
              </w:rPr>
              <w:t xml:space="preserve"> of:</w:t>
            </w:r>
          </w:p>
          <w:p w:rsidR="00A75B3C" w:rsidRPr="008707E6" w:rsidRDefault="00A75B3C" w:rsidP="00750FAF">
            <w:pPr>
              <w:numPr>
                <w:ilvl w:val="0"/>
                <w:numId w:val="27"/>
              </w:numPr>
              <w:jc w:val="both"/>
              <w:rPr>
                <w:sz w:val="18"/>
                <w:szCs w:val="18"/>
                <w:lang w:val="en-GB"/>
              </w:rPr>
            </w:pPr>
            <w:r w:rsidRPr="008707E6">
              <w:rPr>
                <w:sz w:val="18"/>
                <w:szCs w:val="18"/>
                <w:lang w:val="en-GB"/>
              </w:rPr>
              <w:t xml:space="preserve">Classification of location </w:t>
            </w:r>
            <w:r>
              <w:rPr>
                <w:sz w:val="18"/>
                <w:szCs w:val="18"/>
                <w:lang w:val="en-GB"/>
              </w:rPr>
              <w:t xml:space="preserve">problems, </w:t>
            </w:r>
            <w:r w:rsidR="00FF3A29">
              <w:rPr>
                <w:sz w:val="18"/>
                <w:szCs w:val="18"/>
                <w:lang w:val="en-GB"/>
              </w:rPr>
              <w:t xml:space="preserve">and their definitions </w:t>
            </w:r>
          </w:p>
          <w:p w:rsidR="00A75B3C" w:rsidRPr="008707E6" w:rsidRDefault="00A75B3C" w:rsidP="00750FAF">
            <w:pPr>
              <w:numPr>
                <w:ilvl w:val="0"/>
                <w:numId w:val="27"/>
              </w:numPr>
              <w:jc w:val="both"/>
              <w:rPr>
                <w:sz w:val="18"/>
                <w:szCs w:val="18"/>
                <w:lang w:val="en-GB"/>
              </w:rPr>
            </w:pPr>
            <w:r w:rsidRPr="008707E6">
              <w:rPr>
                <w:sz w:val="18"/>
                <w:szCs w:val="18"/>
                <w:lang w:val="en-GB"/>
              </w:rPr>
              <w:t>Formulation of location problems; their objectives, constraints and a</w:t>
            </w:r>
            <w:r>
              <w:rPr>
                <w:sz w:val="18"/>
                <w:szCs w:val="18"/>
                <w:lang w:val="en-GB"/>
              </w:rPr>
              <w:t>pplicabl</w:t>
            </w:r>
            <w:r w:rsidR="00FF3A29">
              <w:rPr>
                <w:sz w:val="18"/>
                <w:szCs w:val="18"/>
                <w:lang w:val="en-GB"/>
              </w:rPr>
              <w:t xml:space="preserve">e solution techniques </w:t>
            </w:r>
          </w:p>
          <w:p w:rsidR="00A75B3C" w:rsidRPr="008707E6" w:rsidRDefault="00A75B3C" w:rsidP="00750FAF">
            <w:pPr>
              <w:numPr>
                <w:ilvl w:val="0"/>
                <w:numId w:val="27"/>
              </w:numPr>
              <w:jc w:val="both"/>
              <w:rPr>
                <w:sz w:val="18"/>
                <w:szCs w:val="18"/>
                <w:lang w:val="en-GB"/>
              </w:rPr>
            </w:pPr>
            <w:r w:rsidRPr="008707E6">
              <w:rPr>
                <w:sz w:val="18"/>
                <w:szCs w:val="18"/>
                <w:lang w:val="en-GB"/>
              </w:rPr>
              <w:t>Alternative</w:t>
            </w:r>
            <w:r>
              <w:rPr>
                <w:sz w:val="18"/>
                <w:szCs w:val="18"/>
                <w:lang w:val="en-GB"/>
              </w:rPr>
              <w:t xml:space="preserve"> distance </w:t>
            </w:r>
            <w:r w:rsidR="00B72A93">
              <w:rPr>
                <w:sz w:val="18"/>
                <w:szCs w:val="18"/>
                <w:lang w:val="en-GB"/>
              </w:rPr>
              <w:t xml:space="preserve">metrics and their use </w:t>
            </w:r>
          </w:p>
          <w:p w:rsidR="00A75B3C" w:rsidRPr="008707E6" w:rsidRDefault="00A75B3C" w:rsidP="00750FAF">
            <w:pPr>
              <w:numPr>
                <w:ilvl w:val="0"/>
                <w:numId w:val="27"/>
              </w:numPr>
              <w:jc w:val="both"/>
              <w:rPr>
                <w:sz w:val="18"/>
                <w:szCs w:val="18"/>
                <w:lang w:val="en-GB"/>
              </w:rPr>
            </w:pPr>
            <w:r w:rsidRPr="008707E6">
              <w:rPr>
                <w:sz w:val="18"/>
                <w:szCs w:val="18"/>
                <w:lang w:val="en-GB"/>
              </w:rPr>
              <w:t xml:space="preserve">Demand </w:t>
            </w:r>
            <w:r>
              <w:rPr>
                <w:sz w:val="18"/>
                <w:szCs w:val="18"/>
                <w:lang w:val="en-GB"/>
              </w:rPr>
              <w:t>forecastin</w:t>
            </w:r>
            <w:r w:rsidR="00B72A93">
              <w:rPr>
                <w:sz w:val="18"/>
                <w:szCs w:val="18"/>
                <w:lang w:val="en-GB"/>
              </w:rPr>
              <w:t xml:space="preserve">g and market analysis </w:t>
            </w:r>
          </w:p>
          <w:p w:rsidR="00A75B3C" w:rsidRPr="008707E6" w:rsidRDefault="00A75B3C" w:rsidP="00750FAF">
            <w:pPr>
              <w:numPr>
                <w:ilvl w:val="0"/>
                <w:numId w:val="27"/>
              </w:numPr>
              <w:jc w:val="both"/>
              <w:rPr>
                <w:sz w:val="18"/>
                <w:szCs w:val="18"/>
                <w:lang w:val="en-GB"/>
              </w:rPr>
            </w:pPr>
            <w:r w:rsidRPr="008707E6">
              <w:rPr>
                <w:sz w:val="18"/>
                <w:szCs w:val="18"/>
                <w:lang w:val="en-GB"/>
              </w:rPr>
              <w:t>Facilities design in terms of produ</w:t>
            </w:r>
            <w:r>
              <w:rPr>
                <w:sz w:val="18"/>
                <w:szCs w:val="18"/>
                <w:lang w:val="en-GB"/>
              </w:rPr>
              <w:t>ct, proces</w:t>
            </w:r>
            <w:r w:rsidR="00B72A93">
              <w:rPr>
                <w:sz w:val="18"/>
                <w:szCs w:val="18"/>
                <w:lang w:val="en-GB"/>
              </w:rPr>
              <w:t xml:space="preserve">s and schedule design </w:t>
            </w:r>
          </w:p>
          <w:p w:rsidR="00A75B3C" w:rsidRPr="008707E6" w:rsidRDefault="00A75B3C" w:rsidP="00750FAF">
            <w:pPr>
              <w:numPr>
                <w:ilvl w:val="0"/>
                <w:numId w:val="27"/>
              </w:numPr>
              <w:jc w:val="both"/>
              <w:rPr>
                <w:sz w:val="18"/>
                <w:szCs w:val="18"/>
                <w:lang w:val="en-GB"/>
              </w:rPr>
            </w:pPr>
            <w:r w:rsidRPr="008707E6">
              <w:rPr>
                <w:sz w:val="18"/>
                <w:szCs w:val="18"/>
                <w:lang w:val="en-GB"/>
              </w:rPr>
              <w:t>Facilities requirements planning in terms of man, machine and material re</w:t>
            </w:r>
            <w:r w:rsidR="00B72A93">
              <w:rPr>
                <w:sz w:val="18"/>
                <w:szCs w:val="18"/>
                <w:lang w:val="en-GB"/>
              </w:rPr>
              <w:t xml:space="preserve">quirements </w:t>
            </w:r>
          </w:p>
          <w:p w:rsidR="00A75B3C" w:rsidRPr="008707E6" w:rsidRDefault="00A75B3C" w:rsidP="00750FAF">
            <w:pPr>
              <w:numPr>
                <w:ilvl w:val="0"/>
                <w:numId w:val="27"/>
              </w:numPr>
              <w:jc w:val="both"/>
              <w:rPr>
                <w:sz w:val="18"/>
                <w:szCs w:val="18"/>
                <w:lang w:val="en-GB"/>
              </w:rPr>
            </w:pPr>
            <w:r w:rsidRPr="008707E6">
              <w:rPr>
                <w:sz w:val="18"/>
                <w:szCs w:val="18"/>
                <w:lang w:val="en-GB"/>
              </w:rPr>
              <w:t>Flow, space and activity relationship p</w:t>
            </w:r>
            <w:r>
              <w:rPr>
                <w:sz w:val="18"/>
                <w:szCs w:val="18"/>
                <w:lang w:val="en-GB"/>
              </w:rPr>
              <w:t>lanning an</w:t>
            </w:r>
            <w:r w:rsidR="00B72A93">
              <w:rPr>
                <w:sz w:val="18"/>
                <w:szCs w:val="18"/>
                <w:lang w:val="en-GB"/>
              </w:rPr>
              <w:t xml:space="preserve">d departmentalization </w:t>
            </w:r>
          </w:p>
          <w:p w:rsidR="00A75B3C" w:rsidRPr="008707E6" w:rsidRDefault="00A75B3C" w:rsidP="00750FAF">
            <w:pPr>
              <w:numPr>
                <w:ilvl w:val="0"/>
                <w:numId w:val="27"/>
              </w:numPr>
              <w:jc w:val="both"/>
              <w:rPr>
                <w:sz w:val="18"/>
                <w:szCs w:val="18"/>
                <w:lang w:val="en-GB"/>
              </w:rPr>
            </w:pPr>
            <w:r w:rsidRPr="008707E6">
              <w:rPr>
                <w:sz w:val="18"/>
                <w:szCs w:val="18"/>
                <w:lang w:val="en-GB"/>
              </w:rPr>
              <w:t>M</w:t>
            </w:r>
            <w:r>
              <w:rPr>
                <w:sz w:val="18"/>
                <w:szCs w:val="18"/>
                <w:lang w:val="en-GB"/>
              </w:rPr>
              <w:t>aterial ha</w:t>
            </w:r>
            <w:r w:rsidR="00B72A93">
              <w:rPr>
                <w:sz w:val="18"/>
                <w:szCs w:val="18"/>
                <w:lang w:val="en-GB"/>
              </w:rPr>
              <w:t xml:space="preserve">ndling systems design </w:t>
            </w:r>
          </w:p>
          <w:p w:rsidR="00A75B3C" w:rsidRPr="008707E6" w:rsidRDefault="00B72A93" w:rsidP="00750FAF">
            <w:pPr>
              <w:numPr>
                <w:ilvl w:val="0"/>
                <w:numId w:val="27"/>
              </w:numPr>
              <w:jc w:val="both"/>
              <w:rPr>
                <w:sz w:val="18"/>
                <w:szCs w:val="18"/>
                <w:lang w:val="en-GB"/>
              </w:rPr>
            </w:pPr>
            <w:r>
              <w:rPr>
                <w:sz w:val="18"/>
                <w:szCs w:val="18"/>
                <w:lang w:val="en-GB"/>
              </w:rPr>
              <w:t xml:space="preserve">Warehouse design </w:t>
            </w:r>
          </w:p>
          <w:p w:rsidR="00A75B3C" w:rsidRPr="008707E6" w:rsidRDefault="00A75B3C" w:rsidP="00750FAF">
            <w:pPr>
              <w:numPr>
                <w:ilvl w:val="0"/>
                <w:numId w:val="27"/>
              </w:numPr>
              <w:jc w:val="both"/>
              <w:rPr>
                <w:sz w:val="18"/>
                <w:szCs w:val="18"/>
                <w:lang w:val="en-GB"/>
              </w:rPr>
            </w:pPr>
            <w:r w:rsidRPr="008707E6">
              <w:rPr>
                <w:sz w:val="18"/>
                <w:szCs w:val="18"/>
                <w:lang w:val="en-GB"/>
              </w:rPr>
              <w:t>Personal requirem</w:t>
            </w:r>
            <w:r>
              <w:rPr>
                <w:sz w:val="18"/>
                <w:szCs w:val="18"/>
                <w:lang w:val="en-GB"/>
              </w:rPr>
              <w:t>ents and p</w:t>
            </w:r>
            <w:r w:rsidR="00B72A93">
              <w:rPr>
                <w:sz w:val="18"/>
                <w:szCs w:val="18"/>
                <w:lang w:val="en-GB"/>
              </w:rPr>
              <w:t xml:space="preserve">lant support services </w:t>
            </w:r>
          </w:p>
          <w:p w:rsidR="00A75B3C" w:rsidRPr="008707E6" w:rsidRDefault="00B72A93" w:rsidP="00750FAF">
            <w:pPr>
              <w:numPr>
                <w:ilvl w:val="0"/>
                <w:numId w:val="27"/>
              </w:numPr>
              <w:jc w:val="both"/>
              <w:rPr>
                <w:sz w:val="18"/>
                <w:szCs w:val="18"/>
                <w:lang w:val="en-GB"/>
              </w:rPr>
            </w:pPr>
            <w:r>
              <w:rPr>
                <w:sz w:val="18"/>
                <w:szCs w:val="18"/>
                <w:lang w:val="en-GB"/>
              </w:rPr>
              <w:t>Alternative layout types</w:t>
            </w:r>
          </w:p>
          <w:p w:rsidR="00A75B3C" w:rsidRPr="008707E6" w:rsidRDefault="00A75B3C" w:rsidP="00750FAF">
            <w:pPr>
              <w:numPr>
                <w:ilvl w:val="0"/>
                <w:numId w:val="27"/>
              </w:numPr>
              <w:jc w:val="both"/>
              <w:rPr>
                <w:sz w:val="18"/>
                <w:szCs w:val="18"/>
                <w:lang w:val="en-GB"/>
              </w:rPr>
            </w:pPr>
            <w:r w:rsidRPr="008707E6">
              <w:rPr>
                <w:sz w:val="18"/>
                <w:szCs w:val="18"/>
                <w:lang w:val="en-GB"/>
              </w:rPr>
              <w:t>Available layout procedures and computerized</w:t>
            </w:r>
            <w:r w:rsidR="00B72A93">
              <w:rPr>
                <w:sz w:val="18"/>
                <w:szCs w:val="18"/>
                <w:lang w:val="en-GB"/>
              </w:rPr>
              <w:t xml:space="preserve"> solution techniques </w:t>
            </w:r>
          </w:p>
          <w:p w:rsidR="00A75B3C" w:rsidRPr="008707E6" w:rsidRDefault="00A75B3C" w:rsidP="00750FAF">
            <w:pPr>
              <w:ind w:left="135"/>
              <w:jc w:val="both"/>
              <w:rPr>
                <w:sz w:val="18"/>
                <w:szCs w:val="18"/>
                <w:lang w:val="en-GB"/>
              </w:rPr>
            </w:pPr>
            <w:r w:rsidRPr="008707E6">
              <w:rPr>
                <w:sz w:val="18"/>
                <w:szCs w:val="18"/>
                <w:lang w:val="en-GB"/>
              </w:rPr>
              <w:t xml:space="preserve"> On successful completion of this course, </w:t>
            </w:r>
            <w:r w:rsidRPr="00BD2D69">
              <w:rPr>
                <w:sz w:val="18"/>
                <w:szCs w:val="18"/>
                <w:lang w:val="en-GB"/>
              </w:rPr>
              <w:t xml:space="preserve">students </w:t>
            </w:r>
            <w:r>
              <w:rPr>
                <w:sz w:val="18"/>
                <w:szCs w:val="18"/>
                <w:lang w:val="en-GB"/>
              </w:rPr>
              <w:t>are expected to</w:t>
            </w:r>
            <w:r w:rsidRPr="00BD2D69">
              <w:rPr>
                <w:sz w:val="18"/>
                <w:szCs w:val="18"/>
                <w:lang w:val="en-GB"/>
              </w:rPr>
              <w:t xml:space="preserve"> develop</w:t>
            </w:r>
            <w:r w:rsidRPr="008707E6">
              <w:rPr>
                <w:sz w:val="18"/>
                <w:szCs w:val="18"/>
                <w:lang w:val="en-GB"/>
              </w:rPr>
              <w:t xml:space="preserve"> </w:t>
            </w:r>
            <w:r w:rsidRPr="008707E6">
              <w:rPr>
                <w:b/>
                <w:sz w:val="18"/>
                <w:szCs w:val="18"/>
                <w:lang w:val="en-GB"/>
              </w:rPr>
              <w:t xml:space="preserve">their skills </w:t>
            </w:r>
            <w:r w:rsidRPr="00893A96">
              <w:rPr>
                <w:sz w:val="18"/>
                <w:szCs w:val="18"/>
                <w:lang w:val="en-GB"/>
              </w:rPr>
              <w:t>in</w:t>
            </w:r>
            <w:r w:rsidRPr="008707E6">
              <w:rPr>
                <w:sz w:val="18"/>
                <w:szCs w:val="18"/>
                <w:lang w:val="en-GB"/>
              </w:rPr>
              <w:t>:</w:t>
            </w:r>
          </w:p>
          <w:p w:rsidR="00A75B3C" w:rsidRPr="008707E6" w:rsidRDefault="00A75B3C" w:rsidP="00750FAF">
            <w:pPr>
              <w:numPr>
                <w:ilvl w:val="0"/>
                <w:numId w:val="27"/>
              </w:numPr>
              <w:jc w:val="both"/>
              <w:rPr>
                <w:sz w:val="18"/>
                <w:szCs w:val="18"/>
                <w:lang w:val="en-GB"/>
              </w:rPr>
            </w:pPr>
            <w:r w:rsidRPr="008707E6">
              <w:rPr>
                <w:sz w:val="18"/>
                <w:szCs w:val="18"/>
                <w:lang w:val="en-GB"/>
              </w:rPr>
              <w:t>Solving bas</w:t>
            </w:r>
            <w:r>
              <w:rPr>
                <w:sz w:val="18"/>
                <w:szCs w:val="18"/>
                <w:lang w:val="en-GB"/>
              </w:rPr>
              <w:t>ic facilit</w:t>
            </w:r>
            <w:r w:rsidR="00B72A93">
              <w:rPr>
                <w:sz w:val="18"/>
                <w:szCs w:val="18"/>
                <w:lang w:val="en-GB"/>
              </w:rPr>
              <w:t xml:space="preserve">ies location problems </w:t>
            </w:r>
          </w:p>
          <w:p w:rsidR="00A75B3C" w:rsidRPr="008707E6" w:rsidRDefault="00A75B3C" w:rsidP="00AA6144">
            <w:pPr>
              <w:numPr>
                <w:ilvl w:val="0"/>
                <w:numId w:val="27"/>
              </w:numPr>
              <w:jc w:val="both"/>
              <w:rPr>
                <w:sz w:val="18"/>
                <w:szCs w:val="18"/>
                <w:lang w:val="en-GB"/>
              </w:rPr>
            </w:pPr>
            <w:r w:rsidRPr="008707E6">
              <w:rPr>
                <w:sz w:val="18"/>
                <w:szCs w:val="18"/>
                <w:lang w:val="en-GB"/>
              </w:rPr>
              <w:t>Formulating advanc</w:t>
            </w:r>
            <w:r>
              <w:rPr>
                <w:sz w:val="18"/>
                <w:szCs w:val="18"/>
                <w:lang w:val="en-GB"/>
              </w:rPr>
              <w:t>ed faciliti</w:t>
            </w:r>
            <w:r w:rsidR="00B72A93">
              <w:rPr>
                <w:sz w:val="18"/>
                <w:szCs w:val="18"/>
                <w:lang w:val="en-GB"/>
              </w:rPr>
              <w:t xml:space="preserve">es location problems </w:t>
            </w:r>
          </w:p>
          <w:p w:rsidR="00A75B3C" w:rsidRPr="008707E6" w:rsidRDefault="00A75B3C" w:rsidP="00750FAF">
            <w:pPr>
              <w:numPr>
                <w:ilvl w:val="0"/>
                <w:numId w:val="27"/>
              </w:numPr>
              <w:jc w:val="both"/>
              <w:rPr>
                <w:sz w:val="18"/>
                <w:szCs w:val="18"/>
                <w:lang w:val="en-GB"/>
              </w:rPr>
            </w:pPr>
            <w:r w:rsidRPr="008707E6">
              <w:rPr>
                <w:sz w:val="18"/>
                <w:szCs w:val="18"/>
                <w:lang w:val="en-GB"/>
              </w:rPr>
              <w:t>Using MS Exc</w:t>
            </w:r>
            <w:r>
              <w:rPr>
                <w:sz w:val="18"/>
                <w:szCs w:val="18"/>
                <w:lang w:val="en-GB"/>
              </w:rPr>
              <w:t>el in n</w:t>
            </w:r>
            <w:r w:rsidR="00B72A93">
              <w:rPr>
                <w:sz w:val="18"/>
                <w:szCs w:val="18"/>
                <w:lang w:val="en-GB"/>
              </w:rPr>
              <w:t xml:space="preserve">umerical problem solving </w:t>
            </w:r>
          </w:p>
          <w:p w:rsidR="00A75B3C" w:rsidRPr="008707E6" w:rsidRDefault="00A75B3C" w:rsidP="00750FAF">
            <w:pPr>
              <w:numPr>
                <w:ilvl w:val="0"/>
                <w:numId w:val="27"/>
              </w:numPr>
              <w:jc w:val="both"/>
              <w:rPr>
                <w:sz w:val="18"/>
                <w:szCs w:val="18"/>
                <w:lang w:val="en-GB"/>
              </w:rPr>
            </w:pPr>
            <w:r w:rsidRPr="008707E6">
              <w:rPr>
                <w:sz w:val="18"/>
                <w:szCs w:val="18"/>
                <w:lang w:val="en-GB"/>
              </w:rPr>
              <w:t>Surveying, gathering and analysi</w:t>
            </w:r>
            <w:r>
              <w:rPr>
                <w:sz w:val="18"/>
                <w:szCs w:val="18"/>
                <w:lang w:val="en-GB"/>
              </w:rPr>
              <w:t xml:space="preserve">s of data </w:t>
            </w:r>
            <w:r w:rsidR="00B72A93">
              <w:rPr>
                <w:sz w:val="18"/>
                <w:szCs w:val="18"/>
                <w:lang w:val="en-GB"/>
              </w:rPr>
              <w:t xml:space="preserve">for planning purposes </w:t>
            </w:r>
          </w:p>
          <w:p w:rsidR="00A75B3C" w:rsidRPr="008707E6" w:rsidRDefault="00A75B3C" w:rsidP="00750FAF">
            <w:pPr>
              <w:numPr>
                <w:ilvl w:val="0"/>
                <w:numId w:val="27"/>
              </w:numPr>
              <w:jc w:val="both"/>
              <w:rPr>
                <w:sz w:val="18"/>
                <w:szCs w:val="18"/>
                <w:lang w:val="en-GB"/>
              </w:rPr>
            </w:pPr>
            <w:r>
              <w:rPr>
                <w:sz w:val="18"/>
                <w:szCs w:val="18"/>
                <w:lang w:val="en-GB"/>
              </w:rPr>
              <w:t xml:space="preserve">Solving </w:t>
            </w:r>
            <w:r w:rsidR="00B72A93">
              <w:rPr>
                <w:sz w:val="18"/>
                <w:szCs w:val="18"/>
                <w:lang w:val="en-GB"/>
              </w:rPr>
              <w:t xml:space="preserve">plant layout problems </w:t>
            </w:r>
          </w:p>
          <w:p w:rsidR="00A75B3C" w:rsidRPr="008707E6" w:rsidRDefault="00A75B3C" w:rsidP="00750FAF">
            <w:pPr>
              <w:numPr>
                <w:ilvl w:val="0"/>
                <w:numId w:val="27"/>
              </w:numPr>
              <w:jc w:val="both"/>
              <w:rPr>
                <w:sz w:val="18"/>
                <w:szCs w:val="18"/>
                <w:lang w:val="en-GB"/>
              </w:rPr>
            </w:pPr>
            <w:r w:rsidRPr="008707E6">
              <w:rPr>
                <w:sz w:val="18"/>
                <w:szCs w:val="18"/>
                <w:lang w:val="en-GB"/>
              </w:rPr>
              <w:lastRenderedPageBreak/>
              <w:t>Generating layout alternatives using com</w:t>
            </w:r>
            <w:r>
              <w:rPr>
                <w:sz w:val="18"/>
                <w:szCs w:val="18"/>
                <w:lang w:val="en-GB"/>
              </w:rPr>
              <w:t>puter soft</w:t>
            </w:r>
            <w:r w:rsidR="00B72A93">
              <w:rPr>
                <w:sz w:val="18"/>
                <w:szCs w:val="18"/>
                <w:lang w:val="en-GB"/>
              </w:rPr>
              <w:t xml:space="preserve">ware (i.e. BLOCKPLAN) </w:t>
            </w:r>
          </w:p>
          <w:p w:rsidR="00A75B3C" w:rsidRPr="008707E6" w:rsidRDefault="00A75B3C" w:rsidP="00750FAF">
            <w:pPr>
              <w:numPr>
                <w:ilvl w:val="0"/>
                <w:numId w:val="27"/>
              </w:numPr>
              <w:jc w:val="both"/>
              <w:rPr>
                <w:sz w:val="18"/>
                <w:szCs w:val="18"/>
                <w:lang w:val="en-GB"/>
              </w:rPr>
            </w:pPr>
            <w:r w:rsidRPr="008707E6">
              <w:rPr>
                <w:sz w:val="18"/>
                <w:szCs w:val="18"/>
                <w:lang w:val="en-GB"/>
              </w:rPr>
              <w:t xml:space="preserve">Evaluation </w:t>
            </w:r>
            <w:r>
              <w:rPr>
                <w:sz w:val="18"/>
                <w:szCs w:val="18"/>
                <w:lang w:val="en-GB"/>
              </w:rPr>
              <w:t>of alterna</w:t>
            </w:r>
            <w:r w:rsidR="00B72A93">
              <w:rPr>
                <w:sz w:val="18"/>
                <w:szCs w:val="18"/>
                <w:lang w:val="en-GB"/>
              </w:rPr>
              <w:t xml:space="preserve">tive facilities plans </w:t>
            </w:r>
          </w:p>
          <w:p w:rsidR="00A75B3C" w:rsidRPr="007D6558" w:rsidRDefault="00A75B3C" w:rsidP="00750FAF">
            <w:pPr>
              <w:numPr>
                <w:ilvl w:val="0"/>
                <w:numId w:val="27"/>
              </w:numPr>
              <w:ind w:left="135"/>
              <w:jc w:val="both"/>
              <w:rPr>
                <w:sz w:val="18"/>
                <w:szCs w:val="18"/>
                <w:lang w:val="en-GB"/>
              </w:rPr>
            </w:pPr>
            <w:r w:rsidRPr="007D6558">
              <w:rPr>
                <w:sz w:val="18"/>
                <w:szCs w:val="18"/>
                <w:lang w:val="en-GB"/>
              </w:rPr>
              <w:t>Both written and oral presentat</w:t>
            </w:r>
            <w:r w:rsidR="00B72A93" w:rsidRPr="007D6558">
              <w:rPr>
                <w:sz w:val="18"/>
                <w:szCs w:val="18"/>
                <w:lang w:val="en-GB"/>
              </w:rPr>
              <w:t xml:space="preserve">ion of the project study </w:t>
            </w:r>
            <w:r w:rsidRPr="007D6558">
              <w:rPr>
                <w:sz w:val="18"/>
                <w:szCs w:val="18"/>
                <w:lang w:val="en-GB"/>
              </w:rPr>
              <w:t xml:space="preserve"> </w:t>
            </w:r>
          </w:p>
          <w:p w:rsidR="00A75B3C" w:rsidRPr="008707E6" w:rsidRDefault="00A75B3C" w:rsidP="00750FAF">
            <w:pPr>
              <w:ind w:left="135" w:right="155"/>
              <w:jc w:val="both"/>
              <w:rPr>
                <w:sz w:val="18"/>
                <w:szCs w:val="18"/>
                <w:lang w:val="en-GB"/>
              </w:rPr>
            </w:pPr>
            <w:r w:rsidRPr="008707E6">
              <w:rPr>
                <w:sz w:val="18"/>
                <w:szCs w:val="18"/>
                <w:lang w:val="en-GB"/>
              </w:rPr>
              <w:t xml:space="preserve">On successful completion of this course, </w:t>
            </w:r>
            <w:r w:rsidRPr="00BD2D69">
              <w:rPr>
                <w:sz w:val="18"/>
                <w:szCs w:val="18"/>
                <w:lang w:val="en-GB"/>
              </w:rPr>
              <w:t xml:space="preserve">students </w:t>
            </w:r>
            <w:r>
              <w:rPr>
                <w:sz w:val="18"/>
                <w:szCs w:val="18"/>
                <w:lang w:val="en-GB"/>
              </w:rPr>
              <w:t>are expected to</w:t>
            </w:r>
            <w:r w:rsidRPr="00BD2D69">
              <w:rPr>
                <w:sz w:val="18"/>
                <w:szCs w:val="18"/>
                <w:lang w:val="en-GB"/>
              </w:rPr>
              <w:t xml:space="preserve"> develop</w:t>
            </w:r>
            <w:r w:rsidRPr="008707E6">
              <w:rPr>
                <w:sz w:val="18"/>
                <w:szCs w:val="18"/>
                <w:lang w:val="en-GB"/>
              </w:rPr>
              <w:t xml:space="preserve"> their appreciation of and respect for </w:t>
            </w:r>
            <w:r w:rsidRPr="008707E6">
              <w:rPr>
                <w:b/>
                <w:sz w:val="18"/>
                <w:szCs w:val="18"/>
                <w:lang w:val="en-GB"/>
              </w:rPr>
              <w:t>values and attitudes</w:t>
            </w:r>
            <w:r w:rsidRPr="008707E6">
              <w:rPr>
                <w:sz w:val="18"/>
                <w:szCs w:val="18"/>
                <w:lang w:val="en-GB"/>
              </w:rPr>
              <w:t xml:space="preserve"> regarding the issues of:</w:t>
            </w:r>
          </w:p>
          <w:p w:rsidR="00A75B3C" w:rsidRPr="008707E6" w:rsidRDefault="00A75B3C" w:rsidP="00750FAF">
            <w:pPr>
              <w:numPr>
                <w:ilvl w:val="0"/>
                <w:numId w:val="27"/>
              </w:numPr>
              <w:ind w:right="35"/>
              <w:jc w:val="both"/>
              <w:rPr>
                <w:sz w:val="18"/>
                <w:szCs w:val="18"/>
                <w:lang w:val="en-GB"/>
              </w:rPr>
            </w:pPr>
            <w:r w:rsidRPr="008707E6">
              <w:rPr>
                <w:sz w:val="18"/>
                <w:szCs w:val="18"/>
                <w:lang w:val="en-GB"/>
              </w:rPr>
              <w:t>Role of Industrial Engineering in</w:t>
            </w:r>
            <w:r>
              <w:rPr>
                <w:sz w:val="18"/>
                <w:szCs w:val="18"/>
                <w:lang w:val="en-GB"/>
              </w:rPr>
              <w:t xml:space="preserve"> Facili</w:t>
            </w:r>
            <w:r w:rsidR="00B72A93">
              <w:rPr>
                <w:sz w:val="18"/>
                <w:szCs w:val="18"/>
                <w:lang w:val="en-GB"/>
              </w:rPr>
              <w:t xml:space="preserve">ties Planning and Design </w:t>
            </w:r>
          </w:p>
          <w:p w:rsidR="00A75B3C" w:rsidRPr="008707E6" w:rsidRDefault="00A75B3C" w:rsidP="00750FAF">
            <w:pPr>
              <w:numPr>
                <w:ilvl w:val="0"/>
                <w:numId w:val="27"/>
              </w:numPr>
              <w:ind w:right="35"/>
              <w:jc w:val="both"/>
              <w:rPr>
                <w:sz w:val="18"/>
                <w:szCs w:val="18"/>
                <w:lang w:val="en-GB"/>
              </w:rPr>
            </w:pPr>
            <w:r w:rsidRPr="008707E6">
              <w:rPr>
                <w:sz w:val="18"/>
                <w:szCs w:val="18"/>
                <w:lang w:val="en-GB"/>
              </w:rPr>
              <w:t>Acting in a</w:t>
            </w:r>
            <w:r>
              <w:rPr>
                <w:sz w:val="18"/>
                <w:szCs w:val="18"/>
                <w:lang w:val="en-GB"/>
              </w:rPr>
              <w:t xml:space="preserve"> team for the </w:t>
            </w:r>
            <w:r w:rsidR="00B72A93">
              <w:rPr>
                <w:sz w:val="18"/>
                <w:szCs w:val="18"/>
                <w:lang w:val="en-GB"/>
              </w:rPr>
              <w:t xml:space="preserve">team’s objectives </w:t>
            </w:r>
          </w:p>
          <w:p w:rsidR="00A75B3C" w:rsidRPr="008707E6" w:rsidRDefault="00A75B3C" w:rsidP="00750FAF">
            <w:pPr>
              <w:numPr>
                <w:ilvl w:val="0"/>
                <w:numId w:val="27"/>
              </w:numPr>
              <w:ind w:right="35"/>
              <w:jc w:val="both"/>
              <w:rPr>
                <w:sz w:val="18"/>
                <w:szCs w:val="18"/>
                <w:lang w:val="en-GB"/>
              </w:rPr>
            </w:pPr>
            <w:r w:rsidRPr="008707E6">
              <w:rPr>
                <w:sz w:val="18"/>
                <w:szCs w:val="18"/>
                <w:lang w:val="en-GB"/>
              </w:rPr>
              <w:t>Importance o</w:t>
            </w:r>
            <w:r>
              <w:rPr>
                <w:sz w:val="18"/>
                <w:szCs w:val="18"/>
                <w:lang w:val="en-GB"/>
              </w:rPr>
              <w:t>f location</w:t>
            </w:r>
            <w:r w:rsidR="00B72A93">
              <w:rPr>
                <w:sz w:val="18"/>
                <w:szCs w:val="18"/>
                <w:lang w:val="en-GB"/>
              </w:rPr>
              <w:t xml:space="preserve"> problem in real life </w:t>
            </w:r>
          </w:p>
          <w:p w:rsidR="00A75B3C" w:rsidRPr="008707E6" w:rsidRDefault="00A75B3C" w:rsidP="00750FAF">
            <w:pPr>
              <w:numPr>
                <w:ilvl w:val="0"/>
                <w:numId w:val="27"/>
              </w:numPr>
              <w:ind w:right="35"/>
              <w:jc w:val="both"/>
              <w:rPr>
                <w:sz w:val="18"/>
                <w:szCs w:val="18"/>
                <w:lang w:val="en-GB"/>
              </w:rPr>
            </w:pPr>
            <w:r w:rsidRPr="008707E6">
              <w:rPr>
                <w:sz w:val="18"/>
                <w:szCs w:val="18"/>
                <w:lang w:val="en-GB"/>
              </w:rPr>
              <w:t xml:space="preserve">Necessity for formulating viable alternatives </w:t>
            </w:r>
            <w:r>
              <w:rPr>
                <w:sz w:val="18"/>
                <w:szCs w:val="18"/>
                <w:lang w:val="en-GB"/>
              </w:rPr>
              <w:t>to facilit</w:t>
            </w:r>
            <w:r w:rsidR="00B72A93">
              <w:rPr>
                <w:sz w:val="18"/>
                <w:szCs w:val="18"/>
                <w:lang w:val="en-GB"/>
              </w:rPr>
              <w:t xml:space="preserve">ies planning projects </w:t>
            </w:r>
          </w:p>
          <w:p w:rsidR="00A75B3C" w:rsidRPr="008707E6" w:rsidRDefault="00A75B3C" w:rsidP="00750FAF">
            <w:pPr>
              <w:numPr>
                <w:ilvl w:val="0"/>
                <w:numId w:val="27"/>
              </w:numPr>
              <w:ind w:right="35"/>
              <w:jc w:val="both"/>
              <w:rPr>
                <w:sz w:val="18"/>
                <w:szCs w:val="18"/>
                <w:lang w:val="en-GB"/>
              </w:rPr>
            </w:pPr>
            <w:r w:rsidRPr="008707E6">
              <w:rPr>
                <w:sz w:val="18"/>
                <w:szCs w:val="18"/>
                <w:lang w:val="en-GB"/>
              </w:rPr>
              <w:t xml:space="preserve">Impact of human factors in </w:t>
            </w:r>
            <w:r>
              <w:rPr>
                <w:sz w:val="18"/>
                <w:szCs w:val="18"/>
                <w:lang w:val="en-GB"/>
              </w:rPr>
              <w:t>genera</w:t>
            </w:r>
            <w:r w:rsidR="00B72A93">
              <w:rPr>
                <w:sz w:val="18"/>
                <w:szCs w:val="18"/>
                <w:lang w:val="en-GB"/>
              </w:rPr>
              <w:t xml:space="preserve">ting design alternatives </w:t>
            </w:r>
          </w:p>
          <w:p w:rsidR="00A75B3C" w:rsidRPr="008707E6" w:rsidRDefault="00A75B3C" w:rsidP="00750FAF">
            <w:pPr>
              <w:numPr>
                <w:ilvl w:val="0"/>
                <w:numId w:val="27"/>
              </w:numPr>
              <w:ind w:right="155"/>
              <w:jc w:val="both"/>
              <w:rPr>
                <w:sz w:val="18"/>
                <w:szCs w:val="18"/>
                <w:lang w:val="en-GB"/>
              </w:rPr>
            </w:pPr>
            <w:r w:rsidRPr="008707E6">
              <w:rPr>
                <w:sz w:val="18"/>
                <w:szCs w:val="18"/>
                <w:lang w:val="en-GB"/>
              </w:rPr>
              <w:t>Importance of accuracy in estimating market share, demand, relevant costs and all requirements and the sensiti</w:t>
            </w:r>
            <w:r>
              <w:rPr>
                <w:sz w:val="18"/>
                <w:szCs w:val="18"/>
                <w:lang w:val="en-GB"/>
              </w:rPr>
              <w:t>vity of</w:t>
            </w:r>
            <w:r w:rsidR="00B72A93">
              <w:rPr>
                <w:sz w:val="18"/>
                <w:szCs w:val="18"/>
                <w:lang w:val="en-GB"/>
              </w:rPr>
              <w:t xml:space="preserve"> results to these values </w:t>
            </w:r>
          </w:p>
          <w:p w:rsidR="00A75B3C" w:rsidRPr="005D387A" w:rsidRDefault="00A75B3C" w:rsidP="00750FAF">
            <w:pPr>
              <w:numPr>
                <w:ilvl w:val="0"/>
                <w:numId w:val="27"/>
              </w:numPr>
              <w:ind w:right="35"/>
              <w:jc w:val="both"/>
              <w:rPr>
                <w:sz w:val="18"/>
                <w:szCs w:val="18"/>
                <w:lang w:val="en-GB"/>
              </w:rPr>
            </w:pPr>
            <w:r w:rsidRPr="008707E6">
              <w:rPr>
                <w:sz w:val="18"/>
                <w:szCs w:val="18"/>
                <w:lang w:val="en-GB"/>
              </w:rPr>
              <w:t xml:space="preserve">Impact of computer technology in solving </w:t>
            </w:r>
            <w:r>
              <w:rPr>
                <w:sz w:val="18"/>
                <w:szCs w:val="18"/>
                <w:lang w:val="en-GB"/>
              </w:rPr>
              <w:t>Industr</w:t>
            </w:r>
            <w:r w:rsidR="00B72A93">
              <w:rPr>
                <w:sz w:val="18"/>
                <w:szCs w:val="18"/>
                <w:lang w:val="en-GB"/>
              </w:rPr>
              <w:t>ial Engineering problems</w:t>
            </w:r>
          </w:p>
        </w:tc>
      </w:tr>
      <w:tr w:rsidR="00A75B3C" w:rsidRPr="00BD2D69" w:rsidTr="00750FAF">
        <w:trPr>
          <w:trHeight w:val="54"/>
          <w:jc w:val="center"/>
        </w:trPr>
        <w:tc>
          <w:tcPr>
            <w:tcW w:w="10505" w:type="dxa"/>
            <w:gridSpan w:val="5"/>
            <w:vAlign w:val="center"/>
          </w:tcPr>
          <w:p w:rsidR="00A75B3C" w:rsidRDefault="00A75B3C" w:rsidP="00750FAF">
            <w:pPr>
              <w:rPr>
                <w:b/>
                <w:color w:val="000000"/>
                <w:sz w:val="18"/>
                <w:szCs w:val="18"/>
                <w:lang w:val="en-GB"/>
              </w:rPr>
            </w:pPr>
            <w:r w:rsidRPr="009E2C21">
              <w:rPr>
                <w:b/>
                <w:color w:val="000000"/>
                <w:sz w:val="18"/>
                <w:szCs w:val="18"/>
                <w:lang w:val="en-GB"/>
              </w:rPr>
              <w:lastRenderedPageBreak/>
              <w:t>CONTRIBUTION OF THE COURSE TO MEETING THE REQUIREMENTS OF CRITERION 5</w:t>
            </w:r>
          </w:p>
          <w:p w:rsidR="00A75B3C" w:rsidRPr="00B91F16" w:rsidRDefault="00A75B3C" w:rsidP="00750FAF">
            <w:pPr>
              <w:rPr>
                <w:b/>
                <w:color w:val="FF0000"/>
                <w:sz w:val="16"/>
                <w:szCs w:val="16"/>
                <w:lang w:val="en-GB"/>
              </w:rPr>
            </w:pPr>
          </w:p>
          <w:p w:rsidR="00DC0785" w:rsidRPr="00DC0785" w:rsidRDefault="00DC0785" w:rsidP="00DC0785">
            <w:pPr>
              <w:suppressAutoHyphens w:val="0"/>
              <w:autoSpaceDE w:val="0"/>
              <w:autoSpaceDN w:val="0"/>
              <w:adjustRightInd w:val="0"/>
              <w:spacing w:before="40" w:after="40"/>
              <w:ind w:left="706"/>
              <w:rPr>
                <w:sz w:val="18"/>
                <w:szCs w:val="18"/>
                <w:lang w:val="en-GB" w:eastAsia="tr-TR"/>
              </w:rPr>
            </w:pPr>
            <w:r w:rsidRPr="00DC0785">
              <w:rPr>
                <w:sz w:val="18"/>
                <w:szCs w:val="18"/>
                <w:lang w:val="en-GB" w:eastAsia="tr-TR"/>
              </w:rPr>
              <w:t>Mathematics and Basic Sciences   : 0</w:t>
            </w:r>
          </w:p>
          <w:p w:rsidR="00DC0785" w:rsidRPr="00DC0785" w:rsidRDefault="00DC0785" w:rsidP="00DC0785">
            <w:pPr>
              <w:suppressAutoHyphens w:val="0"/>
              <w:autoSpaceDE w:val="0"/>
              <w:autoSpaceDN w:val="0"/>
              <w:adjustRightInd w:val="0"/>
              <w:spacing w:before="40" w:after="40"/>
              <w:ind w:left="706"/>
              <w:rPr>
                <w:sz w:val="18"/>
                <w:szCs w:val="18"/>
                <w:lang w:val="en-GB" w:eastAsia="tr-TR"/>
              </w:rPr>
            </w:pPr>
            <w:r w:rsidRPr="00DC0785">
              <w:rPr>
                <w:sz w:val="18"/>
                <w:szCs w:val="18"/>
                <w:lang w:val="en-GB" w:eastAsia="tr-TR"/>
              </w:rPr>
              <w:t>Engineering Topics                        : 4</w:t>
            </w:r>
          </w:p>
          <w:p w:rsidR="00DC0785" w:rsidRPr="00DC0785" w:rsidRDefault="00DC0785" w:rsidP="00DC0785">
            <w:pPr>
              <w:suppressAutoHyphens w:val="0"/>
              <w:autoSpaceDE w:val="0"/>
              <w:autoSpaceDN w:val="0"/>
              <w:adjustRightInd w:val="0"/>
              <w:spacing w:before="40" w:after="40"/>
              <w:ind w:left="706"/>
              <w:rPr>
                <w:sz w:val="18"/>
                <w:szCs w:val="18"/>
                <w:lang w:val="en-GB" w:eastAsia="tr-TR"/>
              </w:rPr>
            </w:pPr>
            <w:r w:rsidRPr="00DC0785">
              <w:rPr>
                <w:sz w:val="18"/>
                <w:szCs w:val="18"/>
                <w:lang w:val="en-GB" w:eastAsia="tr-TR"/>
              </w:rPr>
              <w:t>General Education</w:t>
            </w:r>
            <w:r w:rsidRPr="00DC0785">
              <w:rPr>
                <w:sz w:val="18"/>
                <w:szCs w:val="18"/>
                <w:lang w:val="en-GB" w:eastAsia="tr-TR"/>
              </w:rPr>
              <w:tab/>
            </w:r>
            <w:r w:rsidRPr="00DC0785">
              <w:rPr>
                <w:sz w:val="18"/>
                <w:szCs w:val="18"/>
                <w:lang w:val="en-GB" w:eastAsia="tr-TR"/>
              </w:rPr>
              <w:tab/>
              <w:t xml:space="preserve">        :  0</w:t>
            </w:r>
          </w:p>
          <w:p w:rsidR="00A75B3C" w:rsidRPr="004915ED" w:rsidRDefault="00A75B3C" w:rsidP="005D387A">
            <w:pPr>
              <w:snapToGrid w:val="0"/>
              <w:jc w:val="both"/>
              <w:rPr>
                <w:b/>
                <w:sz w:val="16"/>
                <w:szCs w:val="16"/>
                <w:lang w:val="en-GB"/>
              </w:rPr>
            </w:pPr>
          </w:p>
        </w:tc>
      </w:tr>
      <w:tr w:rsidR="00DC0785" w:rsidRPr="00DC0785" w:rsidTr="00750FAF">
        <w:trPr>
          <w:trHeight w:val="54"/>
          <w:jc w:val="center"/>
        </w:trPr>
        <w:tc>
          <w:tcPr>
            <w:tcW w:w="10505" w:type="dxa"/>
            <w:gridSpan w:val="5"/>
            <w:vAlign w:val="center"/>
          </w:tcPr>
          <w:p w:rsidR="00DC0785" w:rsidRPr="00DC0785" w:rsidRDefault="00A75B3C" w:rsidP="00DC0785">
            <w:pPr>
              <w:snapToGrid w:val="0"/>
              <w:jc w:val="both"/>
              <w:rPr>
                <w:b/>
                <w:sz w:val="18"/>
                <w:szCs w:val="18"/>
                <w:lang w:val="en-AU"/>
              </w:rPr>
            </w:pPr>
            <w:r w:rsidRPr="00DC0785">
              <w:rPr>
                <w:b/>
                <w:sz w:val="18"/>
                <w:szCs w:val="18"/>
                <w:lang w:val="en-AU"/>
              </w:rPr>
              <w:t>RELATIONSHIP OF COURSE TO STUDENT OUTCOMES</w:t>
            </w:r>
          </w:p>
          <w:p w:rsidR="00DC0785" w:rsidRPr="00DC0785" w:rsidRDefault="00DC0785" w:rsidP="00DC0785">
            <w:pPr>
              <w:snapToGrid w:val="0"/>
              <w:jc w:val="both"/>
              <w:rPr>
                <w:b/>
                <w:sz w:val="16"/>
                <w:szCs w:val="16"/>
                <w:lang w:val="en-AU"/>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6"/>
              <w:gridCol w:w="768"/>
              <w:gridCol w:w="1093"/>
              <w:gridCol w:w="788"/>
            </w:tblGrid>
            <w:tr w:rsidR="00DC0785" w:rsidRPr="00DC0785" w:rsidTr="00DC0785">
              <w:trPr>
                <w:trHeight w:val="512"/>
              </w:trPr>
              <w:tc>
                <w:tcPr>
                  <w:tcW w:w="7591" w:type="dxa"/>
                  <w:tcBorders>
                    <w:top w:val="single" w:sz="4" w:space="0" w:color="auto"/>
                    <w:left w:val="single" w:sz="4" w:space="0" w:color="auto"/>
                    <w:bottom w:val="single" w:sz="4" w:space="0" w:color="auto"/>
                    <w:right w:val="single" w:sz="4" w:space="0" w:color="auto"/>
                  </w:tcBorders>
                  <w:vAlign w:val="center"/>
                </w:tcPr>
                <w:p w:rsidR="00DC0785" w:rsidRPr="00DC0785" w:rsidRDefault="00DC0785" w:rsidP="00215218">
                  <w:pPr>
                    <w:framePr w:hSpace="141" w:wrap="around" w:vAnchor="text" w:hAnchor="margin" w:xAlign="center" w:y="503"/>
                    <w:jc w:val="both"/>
                    <w:rPr>
                      <w:b/>
                      <w:sz w:val="20"/>
                      <w:szCs w:val="20"/>
                      <w:lang w:eastAsia="zh-TW"/>
                    </w:rPr>
                  </w:pPr>
                </w:p>
              </w:tc>
              <w:tc>
                <w:tcPr>
                  <w:tcW w:w="2648" w:type="dxa"/>
                  <w:gridSpan w:val="3"/>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b/>
                      <w:sz w:val="20"/>
                      <w:szCs w:val="20"/>
                      <w:lang w:eastAsia="zh-TW"/>
                    </w:rPr>
                  </w:pPr>
                  <w:r w:rsidRPr="00DC0785">
                    <w:rPr>
                      <w:b/>
                      <w:sz w:val="20"/>
                      <w:szCs w:val="20"/>
                      <w:lang w:eastAsia="zh-TW"/>
                    </w:rPr>
                    <w:t>Level of Contribution</w:t>
                  </w:r>
                </w:p>
              </w:tc>
            </w:tr>
            <w:tr w:rsidR="00DC0785" w:rsidRPr="00DC0785" w:rsidTr="00DC0785">
              <w:trPr>
                <w:trHeight w:val="512"/>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both"/>
                    <w:rPr>
                      <w:b/>
                      <w:sz w:val="20"/>
                      <w:szCs w:val="20"/>
                      <w:lang w:eastAsia="zh-TW"/>
                    </w:rPr>
                  </w:pPr>
                  <w:r w:rsidRPr="00DC0785">
                    <w:rPr>
                      <w:b/>
                      <w:sz w:val="20"/>
                      <w:szCs w:val="20"/>
                      <w:lang w:eastAsia="zh-TW"/>
                    </w:rPr>
                    <w:t>Student Outcomes</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b/>
                      <w:sz w:val="20"/>
                      <w:szCs w:val="20"/>
                      <w:lang w:eastAsia="zh-TW"/>
                    </w:rPr>
                  </w:pPr>
                  <w:r w:rsidRPr="00DC0785">
                    <w:rPr>
                      <w:b/>
                      <w:sz w:val="20"/>
                      <w:szCs w:val="20"/>
                      <w:lang w:eastAsia="zh-TW"/>
                    </w:rPr>
                    <w:t xml:space="preserve">No </w:t>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b/>
                      <w:sz w:val="20"/>
                      <w:szCs w:val="20"/>
                      <w:lang w:eastAsia="zh-TW"/>
                    </w:rPr>
                  </w:pPr>
                  <w:r w:rsidRPr="00DC0785">
                    <w:rPr>
                      <w:b/>
                      <w:sz w:val="20"/>
                      <w:szCs w:val="20"/>
                      <w:lang w:eastAsia="zh-TW"/>
                    </w:rPr>
                    <w:t>Moderate</w:t>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b/>
                      <w:sz w:val="20"/>
                      <w:szCs w:val="20"/>
                      <w:lang w:eastAsia="zh-TW"/>
                    </w:rPr>
                  </w:pPr>
                  <w:r w:rsidRPr="00DC0785">
                    <w:rPr>
                      <w:b/>
                      <w:sz w:val="20"/>
                      <w:szCs w:val="20"/>
                      <w:lang w:eastAsia="zh-TW"/>
                    </w:rPr>
                    <w:t>High</w:t>
                  </w:r>
                </w:p>
              </w:tc>
            </w:tr>
            <w:tr w:rsidR="00DC0785" w:rsidRPr="00DC0785" w:rsidTr="00DC0785">
              <w:trPr>
                <w:trHeight w:val="502"/>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both"/>
                    <w:rPr>
                      <w:sz w:val="18"/>
                      <w:szCs w:val="18"/>
                      <w:lang w:eastAsia="zh-TW"/>
                    </w:rPr>
                  </w:pPr>
                  <w:r w:rsidRPr="00DC0785">
                    <w:rPr>
                      <w:sz w:val="18"/>
                      <w:szCs w:val="18"/>
                      <w:lang w:eastAsia="zh-TW"/>
                    </w:rPr>
                    <w:t>(a) an ability to apply knowledge of mathematics, science and engineering</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r>
            <w:tr w:rsidR="00DC0785" w:rsidRPr="00DC0785" w:rsidTr="00DC0785">
              <w:trPr>
                <w:trHeight w:val="551"/>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both"/>
                    <w:rPr>
                      <w:sz w:val="18"/>
                      <w:szCs w:val="18"/>
                      <w:lang w:eastAsia="zh-TW"/>
                    </w:rPr>
                  </w:pPr>
                  <w:r w:rsidRPr="00DC0785">
                    <w:rPr>
                      <w:sz w:val="18"/>
                      <w:szCs w:val="18"/>
                      <w:lang w:eastAsia="zh-TW"/>
                    </w:rPr>
                    <w:t>(b) an ability to design and conduct experiments, as well as to analyze and interpret data</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r>
            <w:tr w:rsidR="00DC0785" w:rsidRPr="00DC0785" w:rsidTr="00DC0785">
              <w:trPr>
                <w:trHeight w:val="603"/>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ind w:left="252" w:hanging="252"/>
                    <w:jc w:val="both"/>
                    <w:rPr>
                      <w:sz w:val="18"/>
                      <w:szCs w:val="18"/>
                      <w:lang w:eastAsia="zh-TW"/>
                    </w:rPr>
                  </w:pPr>
                  <w:r w:rsidRPr="00DC0785">
                    <w:rPr>
                      <w:sz w:val="18"/>
                      <w:szCs w:val="18"/>
                      <w:lang w:eastAsia="zh-TW"/>
                    </w:rPr>
                    <w:t>(c) an ability to design a system, component, or process to meet desired needs within realistic   constraints such as economic, environmental, social, political, ethical, health and safety, manufacturability, and sustainability</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r>
            <w:tr w:rsidR="00DC0785" w:rsidRPr="00DC0785" w:rsidTr="00DC0785">
              <w:trPr>
                <w:trHeight w:val="511"/>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both"/>
                    <w:rPr>
                      <w:sz w:val="18"/>
                      <w:szCs w:val="18"/>
                      <w:lang w:eastAsia="zh-TW"/>
                    </w:rPr>
                  </w:pPr>
                  <w:r w:rsidRPr="00DC0785">
                    <w:rPr>
                      <w:sz w:val="18"/>
                      <w:szCs w:val="18"/>
                      <w:lang w:eastAsia="zh-TW"/>
                    </w:rPr>
                    <w:t>(d) an ability to function on multi-disciplinary teams</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r>
            <w:tr w:rsidR="00DC0785" w:rsidRPr="00DC0785" w:rsidTr="00DC0785">
              <w:trPr>
                <w:trHeight w:val="547"/>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both"/>
                    <w:rPr>
                      <w:sz w:val="18"/>
                      <w:szCs w:val="18"/>
                      <w:lang w:eastAsia="zh-TW"/>
                    </w:rPr>
                  </w:pPr>
                  <w:r w:rsidRPr="00DC0785">
                    <w:rPr>
                      <w:sz w:val="18"/>
                      <w:szCs w:val="18"/>
                      <w:lang w:eastAsia="zh-TW"/>
                    </w:rPr>
                    <w:t>(e) an ability to identify, formulate, and solve engineering problems</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r>
            <w:tr w:rsidR="00DC0785" w:rsidRPr="00DC0785" w:rsidTr="00DC0785">
              <w:trPr>
                <w:trHeight w:val="525"/>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both"/>
                    <w:rPr>
                      <w:sz w:val="18"/>
                      <w:szCs w:val="18"/>
                      <w:lang w:eastAsia="zh-TW"/>
                    </w:rPr>
                  </w:pPr>
                  <w:r w:rsidRPr="00DC0785">
                    <w:rPr>
                      <w:sz w:val="18"/>
                      <w:szCs w:val="18"/>
                      <w:lang w:eastAsia="zh-TW"/>
                    </w:rPr>
                    <w:t>(f) an understanding of professional and ethical responsibility</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r>
            <w:tr w:rsidR="00DC0785" w:rsidRPr="00DC0785" w:rsidTr="00DC0785">
              <w:trPr>
                <w:trHeight w:val="546"/>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both"/>
                    <w:rPr>
                      <w:sz w:val="18"/>
                      <w:szCs w:val="18"/>
                      <w:lang w:eastAsia="zh-TW"/>
                    </w:rPr>
                  </w:pPr>
                  <w:r w:rsidRPr="00DC0785">
                    <w:rPr>
                      <w:sz w:val="18"/>
                      <w:szCs w:val="18"/>
                      <w:lang w:eastAsia="zh-TW"/>
                    </w:rPr>
                    <w:t>(g) an ability to communicate effectively</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r>
            <w:tr w:rsidR="00DC0785" w:rsidRPr="00DC0785" w:rsidTr="00DC0785">
              <w:trPr>
                <w:trHeight w:val="568"/>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ind w:left="252" w:hanging="252"/>
                    <w:jc w:val="both"/>
                    <w:rPr>
                      <w:sz w:val="18"/>
                      <w:szCs w:val="18"/>
                      <w:lang w:eastAsia="zh-TW"/>
                    </w:rPr>
                  </w:pPr>
                  <w:r w:rsidRPr="00DC0785">
                    <w:rPr>
                      <w:sz w:val="18"/>
                      <w:szCs w:val="18"/>
                      <w:lang w:eastAsia="zh-TW"/>
                    </w:rPr>
                    <w:t>(h) the broad education necessary to understand the impact of engineering solutions in a global, economic, environmental, and societal context</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r>
            <w:tr w:rsidR="00DC0785" w:rsidRPr="00DC0785" w:rsidTr="00DC0785">
              <w:trPr>
                <w:trHeight w:val="562"/>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both"/>
                    <w:rPr>
                      <w:sz w:val="18"/>
                      <w:szCs w:val="18"/>
                      <w:lang w:eastAsia="zh-TW"/>
                    </w:rPr>
                  </w:pPr>
                  <w:r w:rsidRPr="00DC0785">
                    <w:rPr>
                      <w:sz w:val="18"/>
                      <w:szCs w:val="18"/>
                      <w:lang w:eastAsia="zh-TW"/>
                    </w:rPr>
                    <w:t>(i) a recognition of the need for, and an ability to engage in life-long learning</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r>
            <w:tr w:rsidR="00DC0785" w:rsidRPr="00DC0785" w:rsidTr="00DC0785">
              <w:trPr>
                <w:trHeight w:val="556"/>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both"/>
                    <w:rPr>
                      <w:sz w:val="18"/>
                      <w:szCs w:val="18"/>
                      <w:lang w:eastAsia="zh-TW"/>
                    </w:rPr>
                  </w:pPr>
                  <w:r w:rsidRPr="00DC0785">
                    <w:rPr>
                      <w:sz w:val="18"/>
                      <w:szCs w:val="18"/>
                      <w:lang w:eastAsia="zh-TW"/>
                    </w:rPr>
                    <w:t>(j) a knowledge of contemporary issues</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r>
            <w:tr w:rsidR="00DC0785" w:rsidRPr="00DC0785" w:rsidTr="00DC0785">
              <w:trPr>
                <w:trHeight w:val="550"/>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ind w:left="259" w:hanging="259"/>
                    <w:jc w:val="both"/>
                    <w:rPr>
                      <w:sz w:val="18"/>
                      <w:szCs w:val="18"/>
                      <w:lang w:eastAsia="zh-TW"/>
                    </w:rPr>
                  </w:pPr>
                  <w:r w:rsidRPr="00DC0785">
                    <w:rPr>
                      <w:sz w:val="18"/>
                      <w:szCs w:val="18"/>
                      <w:lang w:eastAsia="zh-TW"/>
                    </w:rPr>
                    <w:t>(k) an ability to use the techniques, skills, and modern engineering tools necessary for engineering practice</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215218">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r>
          </w:tbl>
          <w:p w:rsidR="00A75B3C" w:rsidRPr="00DC0785" w:rsidRDefault="00A75B3C" w:rsidP="00750FAF">
            <w:pPr>
              <w:rPr>
                <w:b/>
                <w:sz w:val="16"/>
                <w:szCs w:val="16"/>
                <w:lang w:val="en-GB"/>
              </w:rPr>
            </w:pPr>
          </w:p>
        </w:tc>
      </w:tr>
      <w:tr w:rsidR="00DC0785" w:rsidRPr="00DC0785" w:rsidTr="00750FAF">
        <w:trPr>
          <w:trHeight w:val="54"/>
          <w:jc w:val="center"/>
        </w:trPr>
        <w:tc>
          <w:tcPr>
            <w:tcW w:w="10505" w:type="dxa"/>
            <w:gridSpan w:val="5"/>
            <w:vAlign w:val="center"/>
          </w:tcPr>
          <w:p w:rsidR="00A75B3C" w:rsidRPr="00DC0785" w:rsidRDefault="00A75B3C" w:rsidP="00750FAF">
            <w:pPr>
              <w:snapToGrid w:val="0"/>
              <w:jc w:val="both"/>
              <w:rPr>
                <w:b/>
                <w:sz w:val="18"/>
                <w:szCs w:val="18"/>
                <w:lang w:val="en-GB"/>
              </w:rPr>
            </w:pPr>
          </w:p>
          <w:p w:rsidR="00A75B3C" w:rsidRPr="00DC0785" w:rsidRDefault="00A75B3C" w:rsidP="00750FAF">
            <w:pPr>
              <w:snapToGrid w:val="0"/>
              <w:jc w:val="both"/>
              <w:rPr>
                <w:b/>
                <w:sz w:val="18"/>
                <w:szCs w:val="18"/>
                <w:lang w:val="en-GB"/>
              </w:rPr>
            </w:pPr>
            <w:r w:rsidRPr="00DC0785">
              <w:rPr>
                <w:b/>
                <w:sz w:val="18"/>
                <w:szCs w:val="18"/>
                <w:lang w:val="en-GB"/>
              </w:rPr>
              <w:t>GRADING CRITERIA</w:t>
            </w:r>
          </w:p>
          <w:p w:rsidR="00A75B3C" w:rsidRPr="00DC0785" w:rsidRDefault="00A75B3C" w:rsidP="00750FAF">
            <w:pPr>
              <w:pStyle w:val="BodyText"/>
              <w:rPr>
                <w:rFonts w:ascii="Times New Roman" w:hAnsi="Times New Roman"/>
                <w:sz w:val="16"/>
                <w:szCs w:val="16"/>
              </w:rPr>
            </w:pPr>
          </w:p>
          <w:p w:rsidR="00A75B3C" w:rsidRPr="00DC0785" w:rsidRDefault="00A75B3C" w:rsidP="00750FAF">
            <w:pPr>
              <w:tabs>
                <w:tab w:val="right" w:pos="1620"/>
                <w:tab w:val="left" w:pos="3060"/>
                <w:tab w:val="left" w:pos="3780"/>
                <w:tab w:val="left" w:pos="6660"/>
              </w:tabs>
              <w:ind w:left="851" w:right="135" w:hanging="716"/>
              <w:jc w:val="both"/>
              <w:rPr>
                <w:sz w:val="18"/>
                <w:szCs w:val="18"/>
              </w:rPr>
            </w:pPr>
            <w:r w:rsidRPr="00DC0785">
              <w:rPr>
                <w:b/>
                <w:sz w:val="18"/>
                <w:szCs w:val="18"/>
              </w:rPr>
              <w:t>Exams:</w:t>
            </w:r>
            <w:r w:rsidR="00AA6144">
              <w:rPr>
                <w:sz w:val="18"/>
                <w:szCs w:val="18"/>
              </w:rPr>
              <w:t xml:space="preserve">  All examinations are</w:t>
            </w:r>
            <w:r w:rsidRPr="00DC0785">
              <w:rPr>
                <w:sz w:val="18"/>
                <w:szCs w:val="18"/>
              </w:rPr>
              <w:t xml:space="preserve"> based on lectures,</w:t>
            </w:r>
            <w:r w:rsidR="00AA6144">
              <w:rPr>
                <w:sz w:val="18"/>
                <w:szCs w:val="18"/>
              </w:rPr>
              <w:t xml:space="preserve"> tutorials, labs, and assignments</w:t>
            </w:r>
            <w:r w:rsidRPr="00DC0785">
              <w:rPr>
                <w:sz w:val="18"/>
                <w:szCs w:val="18"/>
              </w:rPr>
              <w:t xml:space="preserve">. To pass these exams students will need to have studied the material well in advance in order to understand the concepts, procedures and techniques. </w:t>
            </w:r>
            <w:r w:rsidR="007805AF" w:rsidRPr="00AC6CC4">
              <w:rPr>
                <w:sz w:val="18"/>
                <w:szCs w:val="18"/>
                <w:u w:val="single"/>
              </w:rPr>
              <w:t>Quizzes, midterm and final consist of both essay que</w:t>
            </w:r>
            <w:r w:rsidR="00AA6144">
              <w:rPr>
                <w:sz w:val="18"/>
                <w:szCs w:val="18"/>
                <w:u w:val="single"/>
              </w:rPr>
              <w:t>stions and problems. Resit exam</w:t>
            </w:r>
            <w:r w:rsidR="007805AF" w:rsidRPr="00AC6CC4">
              <w:rPr>
                <w:sz w:val="18"/>
                <w:szCs w:val="18"/>
                <w:u w:val="single"/>
              </w:rPr>
              <w:t xml:space="preserve"> </w:t>
            </w:r>
            <w:r w:rsidR="00AC6CC4" w:rsidRPr="00AC6CC4">
              <w:rPr>
                <w:sz w:val="18"/>
                <w:szCs w:val="18"/>
                <w:u w:val="single"/>
              </w:rPr>
              <w:t>consists of essay questions.</w:t>
            </w:r>
            <w:r w:rsidR="00AC6CC4">
              <w:rPr>
                <w:sz w:val="18"/>
                <w:szCs w:val="18"/>
              </w:rPr>
              <w:t xml:space="preserve"> </w:t>
            </w:r>
            <w:r w:rsidRPr="00DC0785">
              <w:rPr>
                <w:sz w:val="18"/>
                <w:szCs w:val="18"/>
              </w:rPr>
              <w:t>Exam results will b</w:t>
            </w:r>
            <w:r w:rsidR="00AA6144">
              <w:rPr>
                <w:sz w:val="18"/>
                <w:szCs w:val="18"/>
              </w:rPr>
              <w:t>e announced</w:t>
            </w:r>
            <w:r w:rsidRPr="00DC0785">
              <w:rPr>
                <w:sz w:val="18"/>
                <w:szCs w:val="18"/>
              </w:rPr>
              <w:t xml:space="preserve"> as soon as the exam papers have been evaluated. Descriptions of these examinations are as follows:</w:t>
            </w:r>
            <w:r w:rsidRPr="00DC0785">
              <w:rPr>
                <w:sz w:val="18"/>
                <w:szCs w:val="18"/>
              </w:rPr>
              <w:tab/>
            </w:r>
          </w:p>
          <w:p w:rsidR="00A75B3C" w:rsidRPr="00DC0785" w:rsidRDefault="00A75B3C" w:rsidP="00750FAF">
            <w:pPr>
              <w:tabs>
                <w:tab w:val="left" w:pos="315"/>
                <w:tab w:val="left" w:pos="3240"/>
                <w:tab w:val="left" w:pos="6660"/>
              </w:tabs>
              <w:ind w:right="135"/>
              <w:jc w:val="both"/>
              <w:rPr>
                <w:sz w:val="16"/>
                <w:szCs w:val="16"/>
              </w:rPr>
            </w:pPr>
          </w:p>
          <w:p w:rsidR="00A75B3C" w:rsidRPr="00DC0785" w:rsidRDefault="00A75B3C" w:rsidP="00750FAF">
            <w:pPr>
              <w:tabs>
                <w:tab w:val="left" w:pos="1605"/>
                <w:tab w:val="left" w:pos="1845"/>
                <w:tab w:val="left" w:pos="2280"/>
              </w:tabs>
              <w:ind w:left="2280" w:right="135" w:hanging="2145"/>
              <w:jc w:val="both"/>
              <w:rPr>
                <w:sz w:val="18"/>
                <w:szCs w:val="18"/>
              </w:rPr>
            </w:pPr>
            <w:r w:rsidRPr="00DC0785">
              <w:rPr>
                <w:i/>
                <w:sz w:val="18"/>
                <w:szCs w:val="18"/>
              </w:rPr>
              <w:t>Quizzes:</w:t>
            </w:r>
            <w:r w:rsidRPr="00DC0785">
              <w:rPr>
                <w:sz w:val="18"/>
                <w:szCs w:val="18"/>
              </w:rPr>
              <w:t xml:space="preserve">              </w:t>
            </w:r>
            <w:r w:rsidR="00AA6144">
              <w:rPr>
                <w:sz w:val="18"/>
                <w:szCs w:val="18"/>
              </w:rPr>
              <w:t xml:space="preserve">           There are</w:t>
            </w:r>
            <w:r w:rsidR="005E3381" w:rsidRPr="00DC0785">
              <w:rPr>
                <w:sz w:val="18"/>
                <w:szCs w:val="18"/>
              </w:rPr>
              <w:t xml:space="preserve"> </w:t>
            </w:r>
            <w:r w:rsidR="007805AF">
              <w:rPr>
                <w:sz w:val="18"/>
                <w:szCs w:val="18"/>
              </w:rPr>
              <w:t>five</w:t>
            </w:r>
            <w:r w:rsidR="00AA6144">
              <w:rPr>
                <w:sz w:val="18"/>
                <w:szCs w:val="18"/>
              </w:rPr>
              <w:t xml:space="preserve"> </w:t>
            </w:r>
            <w:r w:rsidR="00AA6144" w:rsidRPr="00DC0785">
              <w:rPr>
                <w:sz w:val="18"/>
                <w:szCs w:val="18"/>
                <w:u w:val="single"/>
              </w:rPr>
              <w:t xml:space="preserve"> closed-book/closed-notes</w:t>
            </w:r>
            <w:r w:rsidR="00AA6144">
              <w:rPr>
                <w:sz w:val="18"/>
                <w:szCs w:val="18"/>
              </w:rPr>
              <w:t xml:space="preserve"> quizzes that are</w:t>
            </w:r>
            <w:r w:rsidRPr="00DC0785">
              <w:rPr>
                <w:sz w:val="18"/>
                <w:szCs w:val="18"/>
              </w:rPr>
              <w:t xml:space="preserve"> an</w:t>
            </w:r>
            <w:r w:rsidR="00AA6144">
              <w:rPr>
                <w:sz w:val="18"/>
                <w:szCs w:val="18"/>
              </w:rPr>
              <w:t xml:space="preserve">nounced in advance. </w:t>
            </w:r>
            <w:r w:rsidR="007154C0">
              <w:rPr>
                <w:sz w:val="18"/>
                <w:szCs w:val="18"/>
              </w:rPr>
              <w:t>R</w:t>
            </w:r>
            <w:r w:rsidR="00AA6144">
              <w:rPr>
                <w:sz w:val="18"/>
                <w:szCs w:val="18"/>
              </w:rPr>
              <w:t xml:space="preserve">equired materials are </w:t>
            </w:r>
            <w:r w:rsidRPr="00DC0785">
              <w:rPr>
                <w:sz w:val="18"/>
                <w:szCs w:val="18"/>
              </w:rPr>
              <w:t xml:space="preserve">supplied. </w:t>
            </w:r>
          </w:p>
          <w:p w:rsidR="005E3381" w:rsidRPr="00DC0785" w:rsidRDefault="005E3381" w:rsidP="00750FAF">
            <w:pPr>
              <w:tabs>
                <w:tab w:val="left" w:pos="1605"/>
                <w:tab w:val="left" w:pos="1845"/>
                <w:tab w:val="left" w:pos="2280"/>
              </w:tabs>
              <w:ind w:left="2280" w:right="135" w:hanging="2145"/>
              <w:jc w:val="both"/>
              <w:rPr>
                <w:sz w:val="18"/>
                <w:szCs w:val="18"/>
              </w:rPr>
            </w:pPr>
          </w:p>
          <w:p w:rsidR="005E3381" w:rsidRPr="00DC0785" w:rsidRDefault="005E3381" w:rsidP="00750FAF">
            <w:pPr>
              <w:tabs>
                <w:tab w:val="left" w:pos="1605"/>
                <w:tab w:val="left" w:pos="1845"/>
                <w:tab w:val="left" w:pos="2280"/>
              </w:tabs>
              <w:ind w:left="2280" w:right="135" w:hanging="2145"/>
              <w:jc w:val="both"/>
              <w:rPr>
                <w:sz w:val="18"/>
                <w:szCs w:val="18"/>
              </w:rPr>
            </w:pPr>
            <w:r w:rsidRPr="00DC0785">
              <w:rPr>
                <w:i/>
                <w:sz w:val="18"/>
                <w:szCs w:val="18"/>
              </w:rPr>
              <w:t xml:space="preserve">Lab Quizzes:                          </w:t>
            </w:r>
            <w:r w:rsidRPr="00DC0785">
              <w:rPr>
                <w:sz w:val="18"/>
                <w:szCs w:val="18"/>
              </w:rPr>
              <w:t>There will be two lab quizzes.</w:t>
            </w:r>
          </w:p>
          <w:p w:rsidR="00A75B3C" w:rsidRPr="00DC0785" w:rsidRDefault="00A75B3C" w:rsidP="00750FAF">
            <w:pPr>
              <w:tabs>
                <w:tab w:val="left" w:pos="315"/>
                <w:tab w:val="left" w:pos="3240"/>
                <w:tab w:val="left" w:pos="6660"/>
              </w:tabs>
              <w:ind w:right="135"/>
              <w:jc w:val="both"/>
              <w:rPr>
                <w:sz w:val="16"/>
                <w:szCs w:val="16"/>
              </w:rPr>
            </w:pPr>
            <w:r w:rsidRPr="00DC0785">
              <w:rPr>
                <w:sz w:val="16"/>
                <w:szCs w:val="16"/>
              </w:rPr>
              <w:t xml:space="preserve"> </w:t>
            </w:r>
          </w:p>
          <w:p w:rsidR="00A75B3C" w:rsidRPr="00DC0785" w:rsidRDefault="00A75B3C" w:rsidP="00750FAF">
            <w:pPr>
              <w:tabs>
                <w:tab w:val="left" w:pos="315"/>
                <w:tab w:val="left" w:pos="3420"/>
                <w:tab w:val="left" w:pos="6660"/>
              </w:tabs>
              <w:ind w:left="2299" w:right="135" w:hanging="2164"/>
              <w:jc w:val="both"/>
              <w:rPr>
                <w:b/>
                <w:i/>
                <w:sz w:val="18"/>
                <w:szCs w:val="18"/>
                <w:u w:val="single"/>
              </w:rPr>
            </w:pPr>
            <w:r w:rsidRPr="00DC0785">
              <w:rPr>
                <w:i/>
                <w:sz w:val="18"/>
                <w:szCs w:val="18"/>
              </w:rPr>
              <w:t>Midterm Exam:</w:t>
            </w:r>
            <w:r w:rsidRPr="00DC0785">
              <w:rPr>
                <w:sz w:val="18"/>
                <w:szCs w:val="18"/>
              </w:rPr>
              <w:tab/>
              <w:t xml:space="preserve">There will be one </w:t>
            </w:r>
            <w:r w:rsidRPr="00DC0785">
              <w:rPr>
                <w:sz w:val="18"/>
                <w:szCs w:val="18"/>
                <w:u w:val="single"/>
              </w:rPr>
              <w:t>closed-book/closed-notes</w:t>
            </w:r>
            <w:r w:rsidRPr="00DC0785">
              <w:rPr>
                <w:sz w:val="18"/>
                <w:szCs w:val="18"/>
              </w:rPr>
              <w:t xml:space="preserve"> midterm examination that covers all the material up to the date of the examination. </w:t>
            </w:r>
          </w:p>
          <w:p w:rsidR="00A75B3C" w:rsidRPr="00DC0785" w:rsidRDefault="00A75B3C" w:rsidP="00750FAF">
            <w:pPr>
              <w:tabs>
                <w:tab w:val="left" w:pos="315"/>
                <w:tab w:val="left" w:pos="3240"/>
                <w:tab w:val="left" w:pos="6660"/>
              </w:tabs>
              <w:ind w:right="135"/>
              <w:jc w:val="both"/>
              <w:rPr>
                <w:sz w:val="16"/>
                <w:szCs w:val="16"/>
              </w:rPr>
            </w:pPr>
          </w:p>
          <w:p w:rsidR="00A75B3C" w:rsidRPr="00DC0785" w:rsidRDefault="00A75B3C" w:rsidP="00750FAF">
            <w:pPr>
              <w:tabs>
                <w:tab w:val="left" w:pos="315"/>
                <w:tab w:val="left" w:pos="3420"/>
                <w:tab w:val="left" w:pos="6660"/>
              </w:tabs>
              <w:ind w:left="2299" w:right="135" w:hanging="2164"/>
              <w:jc w:val="both"/>
              <w:rPr>
                <w:sz w:val="18"/>
                <w:szCs w:val="18"/>
              </w:rPr>
            </w:pPr>
            <w:r w:rsidRPr="00DC0785">
              <w:rPr>
                <w:i/>
                <w:sz w:val="18"/>
                <w:szCs w:val="18"/>
              </w:rPr>
              <w:t>Final Exam:</w:t>
            </w:r>
            <w:r w:rsidRPr="00DC0785">
              <w:rPr>
                <w:sz w:val="18"/>
                <w:szCs w:val="18"/>
              </w:rPr>
              <w:tab/>
            </w:r>
            <w:r w:rsidR="005E3381" w:rsidRPr="00DC0785">
              <w:rPr>
                <w:sz w:val="18"/>
                <w:szCs w:val="18"/>
              </w:rPr>
              <w:t>The exam</w:t>
            </w:r>
            <w:r w:rsidRPr="00DC0785">
              <w:rPr>
                <w:sz w:val="18"/>
                <w:szCs w:val="18"/>
              </w:rPr>
              <w:t xml:space="preserve"> will cover all the material studied throughout the semester</w:t>
            </w:r>
            <w:r w:rsidR="005E3381" w:rsidRPr="00DC0785">
              <w:rPr>
                <w:sz w:val="18"/>
                <w:szCs w:val="18"/>
              </w:rPr>
              <w:t>.</w:t>
            </w:r>
          </w:p>
          <w:p w:rsidR="00A75B3C" w:rsidRPr="00DC0785" w:rsidRDefault="00A75B3C" w:rsidP="00750FAF">
            <w:pPr>
              <w:tabs>
                <w:tab w:val="left" w:pos="315"/>
                <w:tab w:val="left" w:pos="3240"/>
                <w:tab w:val="left" w:pos="6660"/>
              </w:tabs>
              <w:ind w:right="135"/>
              <w:jc w:val="both"/>
              <w:rPr>
                <w:sz w:val="16"/>
                <w:szCs w:val="16"/>
              </w:rPr>
            </w:pPr>
          </w:p>
          <w:p w:rsidR="00A75B3C" w:rsidRPr="00DC0785" w:rsidRDefault="00A75B3C" w:rsidP="00750FAF">
            <w:pPr>
              <w:tabs>
                <w:tab w:val="left" w:pos="3060"/>
                <w:tab w:val="left" w:pos="3780"/>
                <w:tab w:val="left" w:pos="6660"/>
              </w:tabs>
              <w:ind w:left="2299" w:right="135" w:hanging="2164"/>
              <w:jc w:val="both"/>
              <w:rPr>
                <w:sz w:val="18"/>
                <w:szCs w:val="18"/>
              </w:rPr>
            </w:pPr>
            <w:r w:rsidRPr="00DC0785">
              <w:rPr>
                <w:i/>
                <w:sz w:val="18"/>
                <w:szCs w:val="18"/>
              </w:rPr>
              <w:lastRenderedPageBreak/>
              <w:t>Make-up Exam:</w:t>
            </w:r>
            <w:r w:rsidRPr="00DC0785">
              <w:rPr>
                <w:sz w:val="18"/>
                <w:szCs w:val="18"/>
              </w:rPr>
              <w:tab/>
            </w:r>
            <w:r w:rsidR="007805AF" w:rsidRPr="007805AF">
              <w:rPr>
                <w:sz w:val="18"/>
                <w:szCs w:val="18"/>
              </w:rPr>
              <w:t>There will be one general make-up after the final period.</w:t>
            </w:r>
            <w:r w:rsidR="007805AF">
              <w:rPr>
                <w:sz w:val="18"/>
                <w:szCs w:val="18"/>
              </w:rPr>
              <w:t xml:space="preserve"> This make-up covers every discussed topic and all problems and questions must be answered regardless what a student missed during the semester. Special make-up exams are possible but not negotiable. Their existence depend on the decision of the instructor.</w:t>
            </w:r>
          </w:p>
          <w:p w:rsidR="00A75B3C" w:rsidRPr="00DC0785" w:rsidRDefault="00A75B3C" w:rsidP="00750FAF">
            <w:pPr>
              <w:tabs>
                <w:tab w:val="left" w:pos="315"/>
                <w:tab w:val="left" w:pos="3240"/>
                <w:tab w:val="left" w:pos="6660"/>
              </w:tabs>
              <w:ind w:right="135"/>
              <w:jc w:val="both"/>
              <w:rPr>
                <w:sz w:val="16"/>
                <w:szCs w:val="16"/>
              </w:rPr>
            </w:pPr>
          </w:p>
          <w:p w:rsidR="00A75B3C" w:rsidRPr="00DC0785" w:rsidRDefault="00A75B3C" w:rsidP="00750FAF">
            <w:pPr>
              <w:tabs>
                <w:tab w:val="left" w:pos="5760"/>
                <w:tab w:val="left" w:pos="6660"/>
                <w:tab w:val="left" w:pos="9990"/>
              </w:tabs>
              <w:ind w:right="135"/>
              <w:jc w:val="both"/>
              <w:rPr>
                <w:sz w:val="10"/>
                <w:szCs w:val="10"/>
              </w:rPr>
            </w:pPr>
          </w:p>
          <w:p w:rsidR="00A75B3C" w:rsidRPr="00DC0785" w:rsidRDefault="00A75B3C" w:rsidP="005D387A">
            <w:pPr>
              <w:tabs>
                <w:tab w:val="left" w:pos="3240"/>
                <w:tab w:val="left" w:pos="6660"/>
              </w:tabs>
              <w:ind w:left="135" w:right="135"/>
              <w:jc w:val="both"/>
              <w:rPr>
                <w:sz w:val="18"/>
                <w:szCs w:val="18"/>
              </w:rPr>
            </w:pPr>
            <w:r w:rsidRPr="00DC0785">
              <w:rPr>
                <w:b/>
                <w:sz w:val="18"/>
                <w:szCs w:val="18"/>
              </w:rPr>
              <w:t>Note:</w:t>
            </w:r>
            <w:r w:rsidRPr="00DC0785">
              <w:rPr>
                <w:sz w:val="18"/>
                <w:szCs w:val="18"/>
              </w:rPr>
              <w:t xml:space="preserve"> The students need a calculator so they should bring their calculators to all lecture/tutorial/lab/exam hours.</w:t>
            </w:r>
          </w:p>
        </w:tc>
      </w:tr>
      <w:tr w:rsidR="00DC0785" w:rsidRPr="00DC0785" w:rsidTr="00750FAF">
        <w:trPr>
          <w:trHeight w:val="54"/>
          <w:jc w:val="center"/>
        </w:trPr>
        <w:tc>
          <w:tcPr>
            <w:tcW w:w="10505" w:type="dxa"/>
            <w:gridSpan w:val="5"/>
            <w:vAlign w:val="center"/>
          </w:tcPr>
          <w:p w:rsidR="00A75B3C" w:rsidRPr="00DC0785" w:rsidRDefault="00A75B3C" w:rsidP="00750FAF">
            <w:pPr>
              <w:snapToGrid w:val="0"/>
              <w:jc w:val="both"/>
              <w:rPr>
                <w:b/>
                <w:sz w:val="18"/>
                <w:szCs w:val="18"/>
                <w:lang w:val="en-GB"/>
              </w:rPr>
            </w:pPr>
            <w:r w:rsidRPr="00DC0785">
              <w:rPr>
                <w:b/>
                <w:sz w:val="18"/>
                <w:szCs w:val="18"/>
                <w:lang w:val="en-GB"/>
              </w:rPr>
              <w:lastRenderedPageBreak/>
              <w:t>RELATIONSHIP WITH OTHER COURSES</w:t>
            </w:r>
          </w:p>
          <w:p w:rsidR="00A75B3C" w:rsidRPr="00DC0785" w:rsidRDefault="00A75B3C" w:rsidP="00750FAF">
            <w:pPr>
              <w:ind w:left="120"/>
              <w:rPr>
                <w:sz w:val="12"/>
                <w:szCs w:val="12"/>
                <w:lang w:val="en-GB"/>
              </w:rPr>
            </w:pPr>
          </w:p>
          <w:p w:rsidR="00A75B3C" w:rsidRPr="00DC0785" w:rsidRDefault="00A75B3C" w:rsidP="00BC6812">
            <w:pPr>
              <w:ind w:left="120"/>
              <w:rPr>
                <w:b/>
                <w:sz w:val="18"/>
                <w:szCs w:val="18"/>
                <w:lang w:val="en-GB"/>
              </w:rPr>
            </w:pPr>
            <w:r w:rsidRPr="00DC0785">
              <w:rPr>
                <w:sz w:val="18"/>
                <w:szCs w:val="18"/>
                <w:lang w:val="en-GB"/>
              </w:rPr>
              <w:t>It is a synthesis course of all the previously taken departmental courses and also a preparation for the graduation project course (IENG492 Manufacturing and Service Systems Design).</w:t>
            </w:r>
          </w:p>
          <w:p w:rsidR="00A75B3C" w:rsidRPr="00DC0785" w:rsidRDefault="00A75B3C" w:rsidP="00750FAF">
            <w:pPr>
              <w:snapToGrid w:val="0"/>
              <w:jc w:val="both"/>
              <w:rPr>
                <w:b/>
                <w:sz w:val="18"/>
                <w:szCs w:val="18"/>
                <w:lang w:val="en-GB"/>
              </w:rPr>
            </w:pPr>
          </w:p>
          <w:p w:rsidR="00A75B3C" w:rsidRPr="00DC0785" w:rsidRDefault="00A75B3C" w:rsidP="007D6558">
            <w:pPr>
              <w:snapToGrid w:val="0"/>
              <w:jc w:val="both"/>
              <w:rPr>
                <w:sz w:val="16"/>
                <w:szCs w:val="16"/>
              </w:rPr>
            </w:pPr>
            <w:r w:rsidRPr="00DC0785">
              <w:rPr>
                <w:b/>
                <w:sz w:val="18"/>
                <w:szCs w:val="18"/>
                <w:lang w:val="en-GB"/>
              </w:rPr>
              <w:t>LEARNING / TEACHING METHOD</w:t>
            </w:r>
          </w:p>
          <w:p w:rsidR="00A75B3C" w:rsidRPr="00DC0785" w:rsidRDefault="00A75B3C" w:rsidP="00750FAF">
            <w:pPr>
              <w:pStyle w:val="BodyText"/>
              <w:ind w:left="135" w:right="135"/>
              <w:rPr>
                <w:rFonts w:ascii="Times New Roman" w:hAnsi="Times New Roman"/>
                <w:sz w:val="18"/>
                <w:szCs w:val="18"/>
              </w:rPr>
            </w:pPr>
            <w:r w:rsidRPr="00DC0785">
              <w:rPr>
                <w:rFonts w:ascii="Times New Roman" w:hAnsi="Times New Roman"/>
                <w:sz w:val="18"/>
                <w:szCs w:val="18"/>
              </w:rPr>
              <w:t>Teaching will be based on enabling the students to understand the concepts and procedures in each topic section and to be able to apply them. To do this the course will be organized into two modules: Lectures and Tutorials/Laboratory sessions. Sometimes four hours of class in a week will be used for lectures according to the perceived need. On the other hand, sometimes 2 hours of class in a week will be organized for lectures, 1 or 2 hours for Tutorials and/or Laboratory sessions.</w:t>
            </w:r>
          </w:p>
          <w:p w:rsidR="00A75B3C" w:rsidRPr="00DC0785" w:rsidRDefault="00A75B3C" w:rsidP="00750FAF">
            <w:pPr>
              <w:pStyle w:val="BodyText"/>
              <w:ind w:left="1800" w:right="-36" w:hanging="1800"/>
              <w:rPr>
                <w:rFonts w:ascii="Times New Roman" w:hAnsi="Times New Roman"/>
                <w:sz w:val="16"/>
                <w:szCs w:val="16"/>
              </w:rPr>
            </w:pPr>
          </w:p>
          <w:p w:rsidR="00A75B3C" w:rsidRPr="00DC0785" w:rsidRDefault="00A75B3C" w:rsidP="00750FAF">
            <w:pPr>
              <w:tabs>
                <w:tab w:val="left" w:pos="5760"/>
                <w:tab w:val="left" w:pos="6660"/>
              </w:tabs>
              <w:ind w:left="1080" w:right="135" w:hanging="945"/>
              <w:jc w:val="both"/>
              <w:rPr>
                <w:sz w:val="18"/>
                <w:szCs w:val="18"/>
              </w:rPr>
            </w:pPr>
            <w:r w:rsidRPr="00DC0785">
              <w:rPr>
                <w:b/>
                <w:sz w:val="18"/>
                <w:szCs w:val="18"/>
              </w:rPr>
              <w:t xml:space="preserve">Lectures:   </w:t>
            </w:r>
            <w:r w:rsidRPr="00DC0785">
              <w:rPr>
                <w:sz w:val="18"/>
                <w:szCs w:val="18"/>
              </w:rPr>
              <w:t>In lectures the instructor will attempt to summarize and explain only selected important concepts and points as clearly as possible. To be familiar with the material presented in lectures and participate in class discussions, students are expected to read the material covered in the previous lectures prior to the class meeting. Students will then find the lectures more interesting, and will benefit from the discussion if they come well prepared.</w:t>
            </w:r>
          </w:p>
          <w:p w:rsidR="00A75B3C" w:rsidRPr="00DC0785" w:rsidRDefault="00A75B3C" w:rsidP="00750FAF">
            <w:pPr>
              <w:tabs>
                <w:tab w:val="left" w:pos="5760"/>
                <w:tab w:val="left" w:pos="6660"/>
              </w:tabs>
              <w:ind w:right="135"/>
              <w:jc w:val="both"/>
              <w:rPr>
                <w:sz w:val="18"/>
                <w:szCs w:val="18"/>
              </w:rPr>
            </w:pPr>
          </w:p>
          <w:p w:rsidR="00A75B3C" w:rsidRPr="00DC0785" w:rsidRDefault="00A75B3C" w:rsidP="00750FAF">
            <w:pPr>
              <w:tabs>
                <w:tab w:val="left" w:pos="5760"/>
                <w:tab w:val="left" w:pos="6660"/>
              </w:tabs>
              <w:ind w:left="1080" w:right="135" w:hanging="945"/>
              <w:jc w:val="both"/>
              <w:rPr>
                <w:b/>
                <w:sz w:val="18"/>
                <w:szCs w:val="18"/>
              </w:rPr>
            </w:pPr>
            <w:r w:rsidRPr="00DC0785">
              <w:rPr>
                <w:b/>
                <w:sz w:val="18"/>
                <w:szCs w:val="18"/>
              </w:rPr>
              <w:t xml:space="preserve">Tutorials:   </w:t>
            </w:r>
            <w:r w:rsidRPr="00DC0785">
              <w:rPr>
                <w:sz w:val="18"/>
                <w:szCs w:val="18"/>
              </w:rPr>
              <w:t xml:space="preserve">In addition to the regular lectures, there will be tutorial sessions conducted in the classroom by the </w:t>
            </w:r>
            <w:r w:rsidR="00500A76">
              <w:rPr>
                <w:sz w:val="18"/>
                <w:szCs w:val="18"/>
              </w:rPr>
              <w:t xml:space="preserve">instructor and assistants. </w:t>
            </w:r>
            <w:r w:rsidRPr="00DC0785">
              <w:rPr>
                <w:sz w:val="18"/>
                <w:szCs w:val="18"/>
              </w:rPr>
              <w:t>In these hours</w:t>
            </w:r>
            <w:r w:rsidR="00500A76">
              <w:rPr>
                <w:sz w:val="18"/>
                <w:szCs w:val="18"/>
              </w:rPr>
              <w:t>,</w:t>
            </w:r>
            <w:r w:rsidRPr="00DC0785">
              <w:rPr>
                <w:sz w:val="18"/>
                <w:szCs w:val="18"/>
              </w:rPr>
              <w:t xml:space="preserve"> extra example problems</w:t>
            </w:r>
            <w:r w:rsidR="00500A76">
              <w:rPr>
                <w:sz w:val="18"/>
                <w:szCs w:val="18"/>
              </w:rPr>
              <w:t xml:space="preserve"> will be solved</w:t>
            </w:r>
            <w:r w:rsidRPr="00DC0785">
              <w:rPr>
                <w:sz w:val="18"/>
                <w:szCs w:val="18"/>
              </w:rPr>
              <w:t xml:space="preserve">. </w:t>
            </w:r>
            <w:r w:rsidR="00500A76">
              <w:rPr>
                <w:sz w:val="18"/>
                <w:szCs w:val="18"/>
              </w:rPr>
              <w:t>The students are expected to work on the problems. The instructor and the assistants are giving the necessary help</w:t>
            </w:r>
            <w:r w:rsidR="001178E3">
              <w:rPr>
                <w:sz w:val="18"/>
                <w:szCs w:val="18"/>
              </w:rPr>
              <w:t xml:space="preserve"> but don’t provide complete solution.</w:t>
            </w:r>
          </w:p>
          <w:p w:rsidR="00A75B3C" w:rsidRPr="00DC0785" w:rsidRDefault="00A75B3C" w:rsidP="00750FAF">
            <w:pPr>
              <w:tabs>
                <w:tab w:val="left" w:pos="5760"/>
                <w:tab w:val="left" w:pos="6660"/>
              </w:tabs>
              <w:ind w:right="135"/>
              <w:jc w:val="both"/>
              <w:rPr>
                <w:sz w:val="16"/>
                <w:szCs w:val="16"/>
              </w:rPr>
            </w:pPr>
          </w:p>
          <w:p w:rsidR="00A75B3C" w:rsidRPr="00DC0785" w:rsidRDefault="00A75B3C" w:rsidP="00750FAF">
            <w:pPr>
              <w:tabs>
                <w:tab w:val="left" w:pos="5760"/>
                <w:tab w:val="left" w:pos="6660"/>
              </w:tabs>
              <w:ind w:left="1800" w:right="135" w:hanging="1680"/>
              <w:jc w:val="both"/>
              <w:rPr>
                <w:sz w:val="18"/>
                <w:szCs w:val="18"/>
              </w:rPr>
            </w:pPr>
            <w:r w:rsidRPr="00DC0785">
              <w:rPr>
                <w:b/>
                <w:sz w:val="18"/>
                <w:szCs w:val="18"/>
              </w:rPr>
              <w:t xml:space="preserve">Laboratory Work:   </w:t>
            </w:r>
            <w:r w:rsidRPr="00DC0785">
              <w:rPr>
                <w:sz w:val="18"/>
                <w:szCs w:val="18"/>
              </w:rPr>
              <w:t xml:space="preserve">Throughout the semester, there will be several laboratory sessions, which will be conducted by the assistants, to do various computer exercises that require the use of Word, Excel, together with general IE/OR Software available in the laboratory. Laboratory sessions will always be held in the Department’s PC Labs and their dates announced in advance. If you have any problem in these sessions please try to resolve your problem with the assistants first. </w:t>
            </w:r>
          </w:p>
          <w:p w:rsidR="00A75B3C" w:rsidRPr="00DC0785" w:rsidRDefault="00A75B3C" w:rsidP="00750FAF">
            <w:pPr>
              <w:tabs>
                <w:tab w:val="left" w:pos="5760"/>
                <w:tab w:val="left" w:pos="6660"/>
              </w:tabs>
              <w:ind w:right="135"/>
              <w:jc w:val="both"/>
              <w:rPr>
                <w:sz w:val="16"/>
                <w:szCs w:val="16"/>
              </w:rPr>
            </w:pPr>
          </w:p>
          <w:p w:rsidR="00A75B3C" w:rsidRPr="00DC0785" w:rsidRDefault="00A75B3C" w:rsidP="00F02EA7">
            <w:pPr>
              <w:tabs>
                <w:tab w:val="left" w:pos="3060"/>
                <w:tab w:val="left" w:pos="3780"/>
                <w:tab w:val="left" w:pos="6660"/>
              </w:tabs>
              <w:ind w:left="1575" w:right="135" w:hanging="1440"/>
              <w:jc w:val="both"/>
              <w:rPr>
                <w:b/>
                <w:sz w:val="18"/>
                <w:szCs w:val="18"/>
                <w:lang w:val="en-GB"/>
              </w:rPr>
            </w:pPr>
            <w:r w:rsidRPr="00DC0785">
              <w:rPr>
                <w:b/>
                <w:sz w:val="18"/>
                <w:szCs w:val="18"/>
              </w:rPr>
              <w:t>Office Hours:</w:t>
            </w:r>
            <w:r w:rsidRPr="00DC0785">
              <w:rPr>
                <w:sz w:val="18"/>
                <w:szCs w:val="18"/>
              </w:rPr>
              <w:tab/>
              <w:t>The students’ timetables will be a base for determining appropriate time slots with zero clash (or minimum number of clashes) as much as possible. If students have difficulty in understanding any material after they have tried their best, they should consult their assistants and instructor during their office hours only. However, if you wish to meet the instructor outside of their office hours, please call him by phone or send an e-mail first to make an appointment.</w:t>
            </w:r>
          </w:p>
        </w:tc>
      </w:tr>
      <w:tr w:rsidR="00DC0785" w:rsidRPr="00DC0785" w:rsidTr="00750FAF">
        <w:trPr>
          <w:trHeight w:val="54"/>
          <w:jc w:val="center"/>
        </w:trPr>
        <w:tc>
          <w:tcPr>
            <w:tcW w:w="10505" w:type="dxa"/>
            <w:gridSpan w:val="5"/>
            <w:vAlign w:val="center"/>
          </w:tcPr>
          <w:p w:rsidR="00A75B3C" w:rsidRPr="00DC0785" w:rsidRDefault="00A75B3C" w:rsidP="005E12F3">
            <w:pPr>
              <w:snapToGrid w:val="0"/>
              <w:jc w:val="both"/>
              <w:rPr>
                <w:sz w:val="16"/>
                <w:szCs w:val="16"/>
              </w:rPr>
            </w:pPr>
            <w:r w:rsidRPr="00DC0785">
              <w:rPr>
                <w:b/>
                <w:sz w:val="18"/>
                <w:szCs w:val="18"/>
                <w:lang w:val="en-GB"/>
              </w:rPr>
              <w:t>ASSIGNMENTS</w:t>
            </w:r>
          </w:p>
          <w:p w:rsidR="00A75B3C" w:rsidRPr="00DC0785" w:rsidRDefault="00A75B3C" w:rsidP="00BC6812">
            <w:pPr>
              <w:pStyle w:val="BodyText"/>
              <w:ind w:left="142"/>
              <w:rPr>
                <w:rFonts w:ascii="Times New Roman" w:hAnsi="Times New Roman"/>
                <w:sz w:val="16"/>
                <w:szCs w:val="16"/>
              </w:rPr>
            </w:pPr>
            <w:r w:rsidRPr="00DC0785">
              <w:rPr>
                <w:rFonts w:ascii="Times New Roman" w:hAnsi="Times New Roman"/>
                <w:sz w:val="18"/>
                <w:szCs w:val="18"/>
              </w:rPr>
              <w:t>Besides the textbook material, there will be some reading assignments, which will support the lectures. For any type of examination, students are also responsible from studying all assigned readings, even if they might not be discussed in class.</w:t>
            </w:r>
            <w:r w:rsidR="00500A76">
              <w:rPr>
                <w:rFonts w:ascii="Times New Roman" w:hAnsi="Times New Roman"/>
                <w:sz w:val="18"/>
                <w:szCs w:val="18"/>
              </w:rPr>
              <w:t xml:space="preserve"> Notes will be available on the homepage of the course </w:t>
            </w:r>
            <w:r w:rsidR="00500A76" w:rsidRPr="00500A76">
              <w:rPr>
                <w:rFonts w:ascii="Times New Roman" w:hAnsi="Times New Roman"/>
                <w:sz w:val="18"/>
                <w:szCs w:val="18"/>
                <w:u w:val="single"/>
              </w:rPr>
              <w:t>with the exception of Note 3</w:t>
            </w:r>
            <w:r w:rsidR="00500A76">
              <w:rPr>
                <w:rFonts w:ascii="Times New Roman" w:hAnsi="Times New Roman"/>
                <w:sz w:val="18"/>
                <w:szCs w:val="18"/>
              </w:rPr>
              <w:t>. The notes are not discussed in the order of their numbering.</w:t>
            </w:r>
          </w:p>
          <w:p w:rsidR="00A75B3C" w:rsidRPr="00DC0785" w:rsidRDefault="00A75B3C" w:rsidP="00750FAF">
            <w:pPr>
              <w:pStyle w:val="BodyText"/>
              <w:rPr>
                <w:rFonts w:ascii="Times New Roman" w:hAnsi="Times New Roman"/>
                <w:sz w:val="16"/>
                <w:szCs w:val="16"/>
              </w:rPr>
            </w:pPr>
          </w:p>
        </w:tc>
      </w:tr>
      <w:tr w:rsidR="00DC0785" w:rsidRPr="00DC0785" w:rsidTr="00750FAF">
        <w:trPr>
          <w:trHeight w:val="54"/>
          <w:jc w:val="center"/>
        </w:trPr>
        <w:tc>
          <w:tcPr>
            <w:tcW w:w="10505" w:type="dxa"/>
            <w:gridSpan w:val="5"/>
            <w:vAlign w:val="center"/>
          </w:tcPr>
          <w:p w:rsidR="00A75B3C" w:rsidRPr="00DC0785" w:rsidRDefault="00A75B3C" w:rsidP="005E12F3">
            <w:pPr>
              <w:snapToGrid w:val="0"/>
              <w:jc w:val="both"/>
              <w:rPr>
                <w:sz w:val="10"/>
                <w:szCs w:val="10"/>
              </w:rPr>
            </w:pPr>
            <w:r w:rsidRPr="00DC0785">
              <w:rPr>
                <w:b/>
                <w:sz w:val="18"/>
                <w:szCs w:val="18"/>
                <w:lang w:val="en-GB"/>
              </w:rPr>
              <w:t>METHOD OF ASSESSMENT</w:t>
            </w:r>
          </w:p>
          <w:p w:rsidR="00A75B3C" w:rsidRPr="00DC0785" w:rsidRDefault="00A75B3C" w:rsidP="00750FAF">
            <w:pPr>
              <w:tabs>
                <w:tab w:val="left" w:pos="3780"/>
                <w:tab w:val="left" w:pos="6660"/>
              </w:tabs>
              <w:ind w:left="135" w:right="135"/>
              <w:jc w:val="both"/>
              <w:rPr>
                <w:sz w:val="18"/>
                <w:szCs w:val="18"/>
              </w:rPr>
            </w:pPr>
            <w:r w:rsidRPr="00DC0785">
              <w:rPr>
                <w:sz w:val="18"/>
                <w:szCs w:val="18"/>
              </w:rPr>
              <w:t>Although the student’s overall grade will be based on the general assessment of the instructor, the following percentages may give an idea about the relative importance of various assessment tools.</w:t>
            </w:r>
          </w:p>
          <w:p w:rsidR="00A75B3C" w:rsidRPr="00DC0785" w:rsidRDefault="00A75B3C" w:rsidP="00750FAF">
            <w:pPr>
              <w:tabs>
                <w:tab w:val="left" w:pos="1800"/>
                <w:tab w:val="left" w:pos="3240"/>
                <w:tab w:val="left" w:pos="6660"/>
              </w:tabs>
              <w:ind w:left="3240" w:right="-36" w:hanging="3240"/>
              <w:jc w:val="both"/>
              <w:rPr>
                <w:sz w:val="10"/>
                <w:szCs w:val="10"/>
              </w:rPr>
            </w:pPr>
          </w:p>
          <w:p w:rsidR="00A75B3C" w:rsidRPr="00DC0785" w:rsidRDefault="00A75B3C" w:rsidP="001178E3">
            <w:pPr>
              <w:tabs>
                <w:tab w:val="right" w:pos="1620"/>
                <w:tab w:val="left" w:pos="1800"/>
                <w:tab w:val="left" w:pos="3690"/>
                <w:tab w:val="left" w:pos="5880"/>
                <w:tab w:val="left" w:pos="6120"/>
              </w:tabs>
              <w:ind w:left="1800" w:right="-36" w:hanging="1800"/>
              <w:jc w:val="both"/>
              <w:rPr>
                <w:sz w:val="18"/>
                <w:szCs w:val="18"/>
              </w:rPr>
            </w:pPr>
            <w:r w:rsidRPr="00DC0785">
              <w:rPr>
                <w:sz w:val="20"/>
                <w:szCs w:val="20"/>
              </w:rPr>
              <w:tab/>
            </w:r>
            <w:r w:rsidRPr="00DC0785">
              <w:rPr>
                <w:sz w:val="20"/>
                <w:szCs w:val="20"/>
              </w:rPr>
              <w:tab/>
            </w:r>
            <w:r w:rsidR="001178E3">
              <w:rPr>
                <w:sz w:val="18"/>
                <w:szCs w:val="18"/>
              </w:rPr>
              <w:t xml:space="preserve">Attendance/Participation   </w:t>
            </w:r>
            <w:r w:rsidRPr="00DC0785">
              <w:rPr>
                <w:sz w:val="18"/>
                <w:szCs w:val="18"/>
              </w:rPr>
              <w:t xml:space="preserve"> </w:t>
            </w:r>
            <w:r w:rsidR="00651999">
              <w:rPr>
                <w:sz w:val="18"/>
                <w:szCs w:val="18"/>
              </w:rPr>
              <w:t>0</w:t>
            </w:r>
            <w:r w:rsidRPr="00DC0785">
              <w:rPr>
                <w:sz w:val="18"/>
                <w:szCs w:val="18"/>
              </w:rPr>
              <w:t xml:space="preserve"> %</w:t>
            </w:r>
          </w:p>
          <w:p w:rsidR="00A75B3C" w:rsidRPr="00DC0785" w:rsidRDefault="005E3381" w:rsidP="001178E3">
            <w:pPr>
              <w:tabs>
                <w:tab w:val="right" w:pos="1620"/>
                <w:tab w:val="left" w:pos="1800"/>
                <w:tab w:val="left" w:pos="3690"/>
                <w:tab w:val="right" w:pos="6030"/>
                <w:tab w:val="left" w:pos="6120"/>
              </w:tabs>
              <w:ind w:left="1800" w:right="-36"/>
              <w:jc w:val="both"/>
              <w:rPr>
                <w:sz w:val="18"/>
                <w:szCs w:val="18"/>
              </w:rPr>
            </w:pPr>
            <w:r w:rsidRPr="00DC0785">
              <w:rPr>
                <w:sz w:val="18"/>
                <w:szCs w:val="18"/>
              </w:rPr>
              <w:t>Lab Quizzes</w:t>
            </w:r>
            <w:r w:rsidR="00A75B3C" w:rsidRPr="00DC0785">
              <w:rPr>
                <w:sz w:val="18"/>
                <w:szCs w:val="18"/>
              </w:rPr>
              <w:tab/>
              <w:t>2</w:t>
            </w:r>
            <w:r w:rsidRPr="00DC0785">
              <w:rPr>
                <w:sz w:val="18"/>
                <w:szCs w:val="18"/>
              </w:rPr>
              <w:t>0</w:t>
            </w:r>
            <w:r w:rsidR="001178E3">
              <w:rPr>
                <w:sz w:val="18"/>
                <w:szCs w:val="18"/>
              </w:rPr>
              <w:t xml:space="preserve"> %</w:t>
            </w:r>
            <w:r w:rsidR="001178E3">
              <w:rPr>
                <w:sz w:val="18"/>
                <w:szCs w:val="18"/>
              </w:rPr>
              <w:tab/>
            </w:r>
            <w:r w:rsidR="00A75B3C" w:rsidRPr="00DC0785">
              <w:rPr>
                <w:sz w:val="18"/>
                <w:szCs w:val="18"/>
              </w:rPr>
              <w:t xml:space="preserve"> </w:t>
            </w:r>
          </w:p>
          <w:p w:rsidR="00A75B3C" w:rsidRPr="00DC0785" w:rsidRDefault="00AC6CC4" w:rsidP="001178E3">
            <w:pPr>
              <w:tabs>
                <w:tab w:val="left" w:pos="1800"/>
                <w:tab w:val="left" w:pos="3690"/>
                <w:tab w:val="right" w:pos="6030"/>
                <w:tab w:val="left" w:pos="6120"/>
              </w:tabs>
              <w:ind w:left="1800" w:right="-36" w:hanging="1800"/>
              <w:jc w:val="both"/>
              <w:rPr>
                <w:sz w:val="18"/>
                <w:szCs w:val="18"/>
              </w:rPr>
            </w:pPr>
            <w:r>
              <w:rPr>
                <w:sz w:val="18"/>
                <w:szCs w:val="18"/>
              </w:rPr>
              <w:tab/>
              <w:t>Quizzes</w:t>
            </w:r>
            <w:r>
              <w:rPr>
                <w:sz w:val="18"/>
                <w:szCs w:val="18"/>
              </w:rPr>
              <w:tab/>
              <w:t>25</w:t>
            </w:r>
            <w:r w:rsidR="00A75B3C" w:rsidRPr="00DC0785">
              <w:rPr>
                <w:sz w:val="18"/>
                <w:szCs w:val="18"/>
              </w:rPr>
              <w:t xml:space="preserve"> </w:t>
            </w:r>
            <w:r w:rsidR="00A75B3C" w:rsidRPr="00DC0785">
              <w:rPr>
                <w:sz w:val="18"/>
                <w:szCs w:val="18"/>
              </w:rPr>
              <w:tab/>
              <w:t>%</w:t>
            </w:r>
            <w:r>
              <w:rPr>
                <w:sz w:val="18"/>
                <w:szCs w:val="18"/>
              </w:rPr>
              <w:t xml:space="preserve"> </w:t>
            </w:r>
            <w:r w:rsidR="001178E3">
              <w:rPr>
                <w:sz w:val="18"/>
                <w:szCs w:val="18"/>
              </w:rPr>
              <w:t xml:space="preserve">     </w:t>
            </w:r>
            <w:r>
              <w:rPr>
                <w:sz w:val="18"/>
                <w:szCs w:val="18"/>
              </w:rPr>
              <w:t xml:space="preserve"> </w:t>
            </w:r>
            <w:r w:rsidR="002A734A">
              <w:rPr>
                <w:sz w:val="18"/>
                <w:szCs w:val="18"/>
              </w:rPr>
              <w:t>March 14</w:t>
            </w:r>
            <w:r w:rsidR="009D1E08">
              <w:rPr>
                <w:sz w:val="18"/>
                <w:szCs w:val="18"/>
              </w:rPr>
              <w:t xml:space="preserve">, </w:t>
            </w:r>
            <w:r w:rsidR="00500A76">
              <w:rPr>
                <w:sz w:val="18"/>
                <w:szCs w:val="18"/>
              </w:rPr>
              <w:t xml:space="preserve"> </w:t>
            </w:r>
            <w:r w:rsidR="002A734A">
              <w:rPr>
                <w:sz w:val="18"/>
                <w:szCs w:val="18"/>
              </w:rPr>
              <w:t>March 28</w:t>
            </w:r>
            <w:r w:rsidR="00500A76">
              <w:rPr>
                <w:sz w:val="18"/>
                <w:szCs w:val="18"/>
              </w:rPr>
              <w:t xml:space="preserve">, </w:t>
            </w:r>
            <w:r w:rsidR="002A734A">
              <w:rPr>
                <w:sz w:val="18"/>
                <w:szCs w:val="18"/>
              </w:rPr>
              <w:t>May 9 (two quizzes),</w:t>
            </w:r>
            <w:r w:rsidR="00F066E1">
              <w:rPr>
                <w:sz w:val="18"/>
                <w:szCs w:val="18"/>
              </w:rPr>
              <w:t xml:space="preserve"> </w:t>
            </w:r>
            <w:r w:rsidR="002A734A">
              <w:rPr>
                <w:sz w:val="18"/>
                <w:szCs w:val="18"/>
              </w:rPr>
              <w:t>and May23 starting at 16:30</w:t>
            </w:r>
            <w:r w:rsidR="00F066E1">
              <w:rPr>
                <w:sz w:val="18"/>
                <w:szCs w:val="18"/>
              </w:rPr>
              <w:t>.</w:t>
            </w:r>
          </w:p>
          <w:p w:rsidR="00A75B3C" w:rsidRPr="00DC0785" w:rsidRDefault="001178E3" w:rsidP="001178E3">
            <w:pPr>
              <w:tabs>
                <w:tab w:val="right" w:pos="1620"/>
                <w:tab w:val="left" w:pos="1800"/>
                <w:tab w:val="left" w:pos="3690"/>
                <w:tab w:val="right" w:pos="6030"/>
                <w:tab w:val="left" w:pos="6120"/>
              </w:tabs>
              <w:ind w:left="1800" w:right="-36" w:hanging="1800"/>
              <w:jc w:val="both"/>
              <w:rPr>
                <w:sz w:val="18"/>
                <w:szCs w:val="18"/>
              </w:rPr>
            </w:pPr>
            <w:r>
              <w:rPr>
                <w:sz w:val="18"/>
                <w:szCs w:val="18"/>
              </w:rPr>
              <w:tab/>
            </w:r>
            <w:r>
              <w:rPr>
                <w:sz w:val="18"/>
                <w:szCs w:val="18"/>
              </w:rPr>
              <w:tab/>
              <w:t>Mid-term Exam</w:t>
            </w:r>
            <w:r>
              <w:rPr>
                <w:sz w:val="18"/>
                <w:szCs w:val="18"/>
              </w:rPr>
              <w:tab/>
              <w:t xml:space="preserve">25 </w:t>
            </w:r>
            <w:r w:rsidR="00A75B3C" w:rsidRPr="00DC0785">
              <w:rPr>
                <w:sz w:val="18"/>
                <w:szCs w:val="18"/>
              </w:rPr>
              <w:t>%</w:t>
            </w:r>
          </w:p>
          <w:p w:rsidR="00A75B3C" w:rsidRPr="00DC0785" w:rsidRDefault="00A75B3C" w:rsidP="001178E3">
            <w:pPr>
              <w:tabs>
                <w:tab w:val="right" w:pos="1620"/>
                <w:tab w:val="left" w:pos="1800"/>
                <w:tab w:val="left" w:pos="3690"/>
                <w:tab w:val="right" w:pos="6030"/>
                <w:tab w:val="left" w:pos="6120"/>
              </w:tabs>
              <w:ind w:left="1800" w:right="-36" w:hanging="1800"/>
              <w:jc w:val="both"/>
              <w:rPr>
                <w:sz w:val="18"/>
                <w:szCs w:val="18"/>
                <w:u w:val="single"/>
              </w:rPr>
            </w:pPr>
            <w:r w:rsidRPr="00DC0785">
              <w:rPr>
                <w:sz w:val="18"/>
                <w:szCs w:val="18"/>
              </w:rPr>
              <w:tab/>
            </w:r>
            <w:r w:rsidRPr="00DC0785">
              <w:rPr>
                <w:sz w:val="18"/>
                <w:szCs w:val="18"/>
              </w:rPr>
              <w:tab/>
            </w:r>
            <w:r w:rsidRPr="00DC0785">
              <w:rPr>
                <w:sz w:val="18"/>
                <w:szCs w:val="18"/>
                <w:u w:val="single"/>
              </w:rPr>
              <w:t>Final Exam</w:t>
            </w:r>
            <w:r w:rsidRPr="00DC0785">
              <w:rPr>
                <w:sz w:val="18"/>
                <w:szCs w:val="18"/>
                <w:u w:val="single"/>
              </w:rPr>
              <w:tab/>
              <w:t>30 %</w:t>
            </w:r>
          </w:p>
          <w:p w:rsidR="00A75B3C" w:rsidRPr="00DC0785" w:rsidRDefault="001178E3" w:rsidP="001178E3">
            <w:pPr>
              <w:tabs>
                <w:tab w:val="right" w:pos="1620"/>
                <w:tab w:val="left" w:pos="1800"/>
                <w:tab w:val="left" w:pos="3690"/>
                <w:tab w:val="right" w:pos="6030"/>
                <w:tab w:val="left" w:pos="6120"/>
              </w:tabs>
              <w:ind w:left="1800" w:right="-36" w:hanging="1800"/>
              <w:jc w:val="both"/>
              <w:rPr>
                <w:sz w:val="20"/>
                <w:szCs w:val="20"/>
              </w:rPr>
            </w:pPr>
            <w:r>
              <w:rPr>
                <w:sz w:val="18"/>
                <w:szCs w:val="18"/>
              </w:rPr>
              <w:tab/>
            </w:r>
            <w:r>
              <w:rPr>
                <w:sz w:val="18"/>
                <w:szCs w:val="18"/>
              </w:rPr>
              <w:tab/>
              <w:t xml:space="preserve">TOTAL                           </w:t>
            </w:r>
            <w:r w:rsidR="00A75B3C" w:rsidRPr="00DC0785">
              <w:rPr>
                <w:sz w:val="18"/>
                <w:szCs w:val="18"/>
              </w:rPr>
              <w:t>100</w:t>
            </w:r>
            <w:r>
              <w:rPr>
                <w:sz w:val="18"/>
                <w:szCs w:val="18"/>
              </w:rPr>
              <w:t xml:space="preserve"> %</w:t>
            </w:r>
          </w:p>
          <w:p w:rsidR="00A75B3C" w:rsidRPr="00DC0785" w:rsidRDefault="00A75B3C" w:rsidP="00750FAF">
            <w:pPr>
              <w:tabs>
                <w:tab w:val="left" w:pos="1800"/>
                <w:tab w:val="left" w:pos="3240"/>
                <w:tab w:val="left" w:pos="6660"/>
              </w:tabs>
              <w:ind w:left="3240" w:right="-36" w:hanging="3240"/>
              <w:jc w:val="both"/>
              <w:rPr>
                <w:sz w:val="10"/>
                <w:szCs w:val="10"/>
              </w:rPr>
            </w:pPr>
          </w:p>
          <w:p w:rsidR="00A75B3C" w:rsidRDefault="00A75B3C" w:rsidP="00750FAF">
            <w:pPr>
              <w:ind w:left="135" w:right="135"/>
              <w:jc w:val="both"/>
              <w:rPr>
                <w:sz w:val="18"/>
                <w:szCs w:val="18"/>
              </w:rPr>
            </w:pPr>
            <w:r w:rsidRPr="00DC0785">
              <w:rPr>
                <w:sz w:val="18"/>
                <w:szCs w:val="18"/>
              </w:rPr>
              <w:t>Note that the instructor reserves the right to modify these percentages in case he finds it necessary. Letter grade equivalents of numerical performances will be announced by the Registrar’s Office after the last day for the submission of letter grades.</w:t>
            </w:r>
          </w:p>
          <w:p w:rsidR="00651999" w:rsidRDefault="00651999" w:rsidP="00750FAF">
            <w:pPr>
              <w:ind w:left="135" w:right="135"/>
              <w:jc w:val="both"/>
              <w:rPr>
                <w:sz w:val="18"/>
                <w:szCs w:val="18"/>
              </w:rPr>
            </w:pPr>
          </w:p>
          <w:p w:rsidR="00651999" w:rsidRPr="00651999" w:rsidRDefault="00651999" w:rsidP="00750FAF">
            <w:pPr>
              <w:ind w:left="135" w:right="135"/>
              <w:jc w:val="both"/>
              <w:rPr>
                <w:sz w:val="18"/>
                <w:szCs w:val="18"/>
              </w:rPr>
            </w:pPr>
            <w:r>
              <w:rPr>
                <w:b/>
                <w:sz w:val="18"/>
                <w:szCs w:val="18"/>
                <w:u w:val="single"/>
              </w:rPr>
              <w:t>EXAM PO</w:t>
            </w:r>
            <w:r w:rsidR="003A15F1">
              <w:rPr>
                <w:b/>
                <w:sz w:val="18"/>
                <w:szCs w:val="18"/>
                <w:u w:val="single"/>
              </w:rPr>
              <w:t>L</w:t>
            </w:r>
            <w:r>
              <w:rPr>
                <w:b/>
                <w:sz w:val="18"/>
                <w:szCs w:val="18"/>
                <w:u w:val="single"/>
              </w:rPr>
              <w:t>ICY:</w:t>
            </w:r>
            <w:r>
              <w:rPr>
                <w:sz w:val="18"/>
                <w:szCs w:val="18"/>
              </w:rPr>
              <w:t xml:space="preserve"> Every exam has both essay questions and calculation/modeling problems.</w:t>
            </w:r>
          </w:p>
          <w:p w:rsidR="005E3381" w:rsidRPr="00DC0785" w:rsidRDefault="005E3381" w:rsidP="00750FAF">
            <w:pPr>
              <w:ind w:left="135" w:right="135"/>
              <w:jc w:val="both"/>
              <w:rPr>
                <w:sz w:val="18"/>
                <w:szCs w:val="18"/>
              </w:rPr>
            </w:pPr>
          </w:p>
          <w:p w:rsidR="005E3381" w:rsidRPr="00B315C9" w:rsidRDefault="00DB0037" w:rsidP="00750FAF">
            <w:pPr>
              <w:ind w:left="135" w:right="135"/>
              <w:jc w:val="both"/>
              <w:rPr>
                <w:b/>
                <w:sz w:val="18"/>
                <w:szCs w:val="18"/>
                <w:u w:val="single"/>
              </w:rPr>
            </w:pPr>
            <w:r>
              <w:rPr>
                <w:b/>
                <w:sz w:val="18"/>
                <w:szCs w:val="18"/>
                <w:u w:val="single"/>
              </w:rPr>
              <w:t>There are two necessary cond</w:t>
            </w:r>
            <w:r w:rsidR="005E3381" w:rsidRPr="00B315C9">
              <w:rPr>
                <w:b/>
                <w:sz w:val="18"/>
                <w:szCs w:val="18"/>
                <w:u w:val="single"/>
              </w:rPr>
              <w:t>itions to get a passing grade: (1) the total result must be at least 50.00% (49.99% is not enough!), (2) the total lab quiz result musy be at least 10.00%  (9.99% is not enough!).</w:t>
            </w:r>
          </w:p>
          <w:p w:rsidR="005E3381" w:rsidRPr="00DC0785" w:rsidRDefault="005E3381" w:rsidP="00750FAF">
            <w:pPr>
              <w:ind w:left="135" w:right="135"/>
              <w:jc w:val="both"/>
              <w:rPr>
                <w:sz w:val="18"/>
                <w:szCs w:val="18"/>
              </w:rPr>
            </w:pPr>
          </w:p>
          <w:p w:rsidR="00A75B3C" w:rsidRPr="00DC0785" w:rsidRDefault="00A75B3C" w:rsidP="00750FAF">
            <w:pPr>
              <w:tabs>
                <w:tab w:val="left" w:pos="1755"/>
                <w:tab w:val="left" w:pos="5760"/>
                <w:tab w:val="left" w:pos="6660"/>
              </w:tabs>
              <w:spacing w:before="60" w:after="60"/>
              <w:ind w:left="315" w:right="130" w:hanging="180"/>
              <w:jc w:val="both"/>
              <w:rPr>
                <w:b/>
                <w:sz w:val="18"/>
                <w:szCs w:val="18"/>
              </w:rPr>
            </w:pPr>
            <w:r w:rsidRPr="00DC0785">
              <w:rPr>
                <w:b/>
                <w:sz w:val="18"/>
                <w:szCs w:val="18"/>
              </w:rPr>
              <w:t>NG (Nil-grade):</w:t>
            </w:r>
            <w:r w:rsidRPr="00DC0785">
              <w:rPr>
                <w:sz w:val="18"/>
                <w:szCs w:val="18"/>
              </w:rPr>
              <w:tab/>
            </w:r>
            <w:r w:rsidRPr="00DC0785">
              <w:rPr>
                <w:b/>
                <w:sz w:val="18"/>
                <w:szCs w:val="18"/>
              </w:rPr>
              <w:t>Conditions that lead to NG (Nil-grade):</w:t>
            </w:r>
          </w:p>
          <w:p w:rsidR="00A75B3C" w:rsidRPr="00DC0785" w:rsidRDefault="00A75B3C" w:rsidP="00750FAF">
            <w:pPr>
              <w:numPr>
                <w:ilvl w:val="0"/>
                <w:numId w:val="2"/>
              </w:numPr>
              <w:tabs>
                <w:tab w:val="left" w:pos="675"/>
                <w:tab w:val="left" w:pos="2115"/>
                <w:tab w:val="left" w:pos="2450"/>
              </w:tabs>
              <w:ind w:left="2115" w:right="130" w:firstLine="0"/>
              <w:jc w:val="both"/>
              <w:rPr>
                <w:sz w:val="18"/>
                <w:szCs w:val="18"/>
              </w:rPr>
            </w:pPr>
            <w:r w:rsidRPr="00DC0785">
              <w:rPr>
                <w:sz w:val="18"/>
                <w:szCs w:val="18"/>
              </w:rPr>
              <w:t xml:space="preserve">Not attending the </w:t>
            </w:r>
            <w:r w:rsidRPr="00DC0785">
              <w:rPr>
                <w:b/>
                <w:sz w:val="18"/>
                <w:szCs w:val="18"/>
                <w:u w:val="single"/>
              </w:rPr>
              <w:t>Final Exam</w:t>
            </w:r>
            <w:r w:rsidRPr="00DC0785">
              <w:rPr>
                <w:sz w:val="18"/>
                <w:szCs w:val="18"/>
              </w:rPr>
              <w:t xml:space="preserve"> or its </w:t>
            </w:r>
            <w:r w:rsidRPr="00DC0785">
              <w:rPr>
                <w:b/>
                <w:sz w:val="18"/>
                <w:szCs w:val="18"/>
                <w:u w:val="single"/>
              </w:rPr>
              <w:t>Make-up Exam</w:t>
            </w:r>
            <w:r w:rsidRPr="00DC0785">
              <w:rPr>
                <w:b/>
                <w:sz w:val="18"/>
                <w:szCs w:val="18"/>
              </w:rPr>
              <w:t xml:space="preserve"> without a valid excuse</w:t>
            </w:r>
            <w:r w:rsidRPr="00DC0785">
              <w:rPr>
                <w:sz w:val="18"/>
                <w:szCs w:val="18"/>
              </w:rPr>
              <w:t>.</w:t>
            </w:r>
          </w:p>
          <w:p w:rsidR="00A75B3C" w:rsidRPr="00DC0785" w:rsidRDefault="00A75B3C" w:rsidP="00BC6812">
            <w:pPr>
              <w:numPr>
                <w:ilvl w:val="0"/>
                <w:numId w:val="2"/>
              </w:numPr>
              <w:tabs>
                <w:tab w:val="left" w:pos="675"/>
                <w:tab w:val="left" w:pos="2115"/>
                <w:tab w:val="left" w:pos="2450"/>
              </w:tabs>
              <w:ind w:left="2115" w:right="130" w:firstLine="0"/>
              <w:jc w:val="both"/>
              <w:rPr>
                <w:sz w:val="18"/>
                <w:szCs w:val="18"/>
                <w:u w:val="single"/>
              </w:rPr>
            </w:pPr>
            <w:r w:rsidRPr="00DC0785">
              <w:rPr>
                <w:sz w:val="18"/>
                <w:szCs w:val="18"/>
              </w:rPr>
              <w:t xml:space="preserve">Not attending the </w:t>
            </w:r>
            <w:r w:rsidRPr="00DC0785">
              <w:rPr>
                <w:b/>
                <w:sz w:val="18"/>
                <w:szCs w:val="18"/>
                <w:u w:val="single"/>
              </w:rPr>
              <w:t>Mid-term Exam</w:t>
            </w:r>
            <w:r w:rsidRPr="00DC0785">
              <w:rPr>
                <w:b/>
                <w:sz w:val="18"/>
                <w:szCs w:val="18"/>
              </w:rPr>
              <w:t xml:space="preserve"> without a valid excuse</w:t>
            </w:r>
            <w:r w:rsidRPr="00DC0785">
              <w:rPr>
                <w:sz w:val="18"/>
                <w:szCs w:val="18"/>
              </w:rPr>
              <w:t>.</w:t>
            </w:r>
          </w:p>
          <w:p w:rsidR="00A75B3C" w:rsidRPr="00DC0785" w:rsidRDefault="00A75B3C" w:rsidP="00750FAF">
            <w:pPr>
              <w:numPr>
                <w:ilvl w:val="0"/>
                <w:numId w:val="2"/>
              </w:numPr>
              <w:tabs>
                <w:tab w:val="left" w:pos="675"/>
                <w:tab w:val="left" w:pos="2115"/>
                <w:tab w:val="left" w:pos="2450"/>
              </w:tabs>
              <w:ind w:left="2115" w:right="130" w:firstLine="0"/>
              <w:jc w:val="both"/>
              <w:rPr>
                <w:sz w:val="18"/>
                <w:szCs w:val="18"/>
              </w:rPr>
            </w:pPr>
            <w:r w:rsidRPr="00DC0785">
              <w:rPr>
                <w:sz w:val="18"/>
                <w:szCs w:val="18"/>
              </w:rPr>
              <w:t xml:space="preserve">Not attending any one of the </w:t>
            </w:r>
            <w:r w:rsidRPr="00DC0785">
              <w:rPr>
                <w:b/>
                <w:sz w:val="18"/>
                <w:szCs w:val="18"/>
                <w:u w:val="single"/>
              </w:rPr>
              <w:t>Lab Exams</w:t>
            </w:r>
            <w:r w:rsidRPr="00DC0785">
              <w:rPr>
                <w:b/>
                <w:sz w:val="18"/>
                <w:szCs w:val="18"/>
              </w:rPr>
              <w:t xml:space="preserve"> without a valid excuse</w:t>
            </w:r>
            <w:r w:rsidRPr="00DC0785">
              <w:rPr>
                <w:sz w:val="18"/>
                <w:szCs w:val="18"/>
              </w:rPr>
              <w:t>.</w:t>
            </w:r>
          </w:p>
          <w:p w:rsidR="00A75B3C" w:rsidRPr="00DC0785" w:rsidRDefault="00A75B3C" w:rsidP="00750FAF">
            <w:pPr>
              <w:numPr>
                <w:ilvl w:val="0"/>
                <w:numId w:val="2"/>
              </w:numPr>
              <w:tabs>
                <w:tab w:val="left" w:pos="675"/>
                <w:tab w:val="left" w:pos="2115"/>
                <w:tab w:val="left" w:pos="2450"/>
              </w:tabs>
              <w:ind w:left="2115" w:right="130" w:firstLine="0"/>
              <w:jc w:val="both"/>
              <w:rPr>
                <w:b/>
                <w:sz w:val="18"/>
                <w:szCs w:val="18"/>
                <w:u w:val="single"/>
              </w:rPr>
            </w:pPr>
            <w:r w:rsidRPr="00DC0785">
              <w:rPr>
                <w:b/>
                <w:sz w:val="18"/>
                <w:szCs w:val="18"/>
                <w:u w:val="single"/>
              </w:rPr>
              <w:t xml:space="preserve">Having an attendance to lectures/tutorials/labs less than </w:t>
            </w:r>
            <w:r w:rsidR="00090A23" w:rsidRPr="00DC0785">
              <w:rPr>
                <w:b/>
                <w:sz w:val="18"/>
                <w:szCs w:val="18"/>
                <w:u w:val="single"/>
              </w:rPr>
              <w:t>5</w:t>
            </w:r>
            <w:r w:rsidRPr="00DC0785">
              <w:rPr>
                <w:b/>
                <w:sz w:val="18"/>
                <w:szCs w:val="18"/>
                <w:u w:val="single"/>
              </w:rPr>
              <w:t>0%.</w:t>
            </w:r>
          </w:p>
          <w:p w:rsidR="00A75B3C" w:rsidRPr="00DC0785" w:rsidRDefault="00A75B3C" w:rsidP="00750FAF">
            <w:pPr>
              <w:tabs>
                <w:tab w:val="left" w:pos="675"/>
                <w:tab w:val="left" w:pos="855"/>
                <w:tab w:val="right" w:pos="1620"/>
                <w:tab w:val="left" w:pos="2880"/>
                <w:tab w:val="left" w:pos="5760"/>
                <w:tab w:val="left" w:pos="6660"/>
              </w:tabs>
              <w:ind w:right="135"/>
              <w:jc w:val="both"/>
              <w:rPr>
                <w:sz w:val="10"/>
                <w:szCs w:val="10"/>
              </w:rPr>
            </w:pPr>
          </w:p>
          <w:p w:rsidR="00A75B3C" w:rsidRPr="00DC0785" w:rsidRDefault="00A75B3C" w:rsidP="00BC6812">
            <w:pPr>
              <w:tabs>
                <w:tab w:val="left" w:pos="2880"/>
                <w:tab w:val="left" w:pos="5760"/>
                <w:tab w:val="left" w:pos="6660"/>
              </w:tabs>
              <w:ind w:left="1134" w:right="135" w:hanging="999"/>
              <w:jc w:val="both"/>
              <w:rPr>
                <w:sz w:val="16"/>
                <w:szCs w:val="16"/>
                <w:lang w:val="en-GB"/>
              </w:rPr>
            </w:pPr>
            <w:r w:rsidRPr="00DC0785">
              <w:rPr>
                <w:b/>
                <w:sz w:val="18"/>
                <w:szCs w:val="18"/>
              </w:rPr>
              <w:t>Objections:</w:t>
            </w:r>
            <w:r w:rsidRPr="00DC0785">
              <w:rPr>
                <w:sz w:val="18"/>
                <w:szCs w:val="18"/>
              </w:rPr>
              <w:tab/>
              <w:t xml:space="preserve">Any form of document concerning work that is to be used by the instructor as the basis of grading will be shown to the student upon request, </w:t>
            </w:r>
            <w:r w:rsidRPr="00DC0785">
              <w:rPr>
                <w:b/>
                <w:sz w:val="18"/>
                <w:szCs w:val="18"/>
                <w:u w:val="single"/>
              </w:rPr>
              <w:t>within a week following the announcement of the grade</w:t>
            </w:r>
            <w:r w:rsidRPr="00DC0785">
              <w:rPr>
                <w:sz w:val="18"/>
                <w:szCs w:val="18"/>
              </w:rPr>
              <w:t>. The objection to any grade must be made to the assistants within that period. If, after an exam has been graded, you think an error was made in grading or you have questions about the grading of the material, please examine the exam solutions first, and then write your questions or comments on a separate sheet of paper and turn this paper to the assistants.</w:t>
            </w:r>
          </w:p>
          <w:p w:rsidR="00BC6812" w:rsidRPr="00DC0785" w:rsidRDefault="00BC6812" w:rsidP="00750FAF">
            <w:pPr>
              <w:jc w:val="both"/>
              <w:rPr>
                <w:sz w:val="16"/>
                <w:szCs w:val="16"/>
                <w:lang w:val="en-GB"/>
              </w:rPr>
            </w:pPr>
          </w:p>
        </w:tc>
      </w:tr>
      <w:tr w:rsidR="00DC0785" w:rsidRPr="00DC0785" w:rsidTr="00750FAF">
        <w:trPr>
          <w:trHeight w:val="54"/>
          <w:jc w:val="center"/>
        </w:trPr>
        <w:tc>
          <w:tcPr>
            <w:tcW w:w="10505" w:type="dxa"/>
            <w:gridSpan w:val="5"/>
            <w:vAlign w:val="center"/>
          </w:tcPr>
          <w:p w:rsidR="00A75B3C" w:rsidRPr="00DC0785" w:rsidRDefault="00A75B3C" w:rsidP="00750FAF">
            <w:pPr>
              <w:snapToGrid w:val="0"/>
              <w:jc w:val="both"/>
              <w:rPr>
                <w:b/>
                <w:sz w:val="18"/>
                <w:szCs w:val="18"/>
                <w:lang w:val="en-GB"/>
              </w:rPr>
            </w:pPr>
            <w:r w:rsidRPr="00DC0785">
              <w:rPr>
                <w:b/>
                <w:sz w:val="18"/>
                <w:szCs w:val="18"/>
                <w:lang w:val="en-GB"/>
              </w:rPr>
              <w:t>ATTENDANCE AND NG GRADE</w:t>
            </w:r>
          </w:p>
          <w:p w:rsidR="00A75B3C" w:rsidRPr="00DC0785" w:rsidRDefault="00A75B3C" w:rsidP="00750FAF">
            <w:pPr>
              <w:snapToGrid w:val="0"/>
              <w:jc w:val="both"/>
              <w:rPr>
                <w:b/>
                <w:sz w:val="10"/>
                <w:szCs w:val="10"/>
                <w:lang w:val="en-GB"/>
              </w:rPr>
            </w:pPr>
          </w:p>
          <w:p w:rsidR="00A75B3C" w:rsidRPr="00DC0785" w:rsidRDefault="00A75B3C" w:rsidP="00750FAF">
            <w:pPr>
              <w:tabs>
                <w:tab w:val="left" w:pos="3780"/>
                <w:tab w:val="left" w:pos="6660"/>
              </w:tabs>
              <w:ind w:left="90" w:right="135"/>
              <w:jc w:val="both"/>
              <w:rPr>
                <w:sz w:val="16"/>
                <w:szCs w:val="16"/>
              </w:rPr>
            </w:pPr>
            <w:r w:rsidRPr="00DC0785">
              <w:rPr>
                <w:sz w:val="18"/>
                <w:szCs w:val="18"/>
              </w:rPr>
              <w:t xml:space="preserve">Attendance will be taken every Lecture/Tutorial/Lab session. Note that EMU regulations allow instructors to give a grade of </w:t>
            </w:r>
            <w:r w:rsidRPr="00DC0785">
              <w:rPr>
                <w:b/>
                <w:sz w:val="18"/>
                <w:szCs w:val="18"/>
              </w:rPr>
              <w:t>NG</w:t>
            </w:r>
            <w:r w:rsidRPr="00DC0785">
              <w:rPr>
                <w:sz w:val="18"/>
                <w:szCs w:val="18"/>
              </w:rPr>
              <w:t xml:space="preserve"> (Nil Grade) to a student whose absenteeism is more than 30% of the Lecture/Tutorial/Lab hours and/or who do not complete sufficient work that are </w:t>
            </w:r>
            <w:r w:rsidRPr="00DC0785">
              <w:rPr>
                <w:sz w:val="18"/>
                <w:szCs w:val="18"/>
              </w:rPr>
              <w:lastRenderedPageBreak/>
              <w:t>included in the assessment of the course.</w:t>
            </w:r>
          </w:p>
          <w:p w:rsidR="00A75B3C" w:rsidRPr="00DC0785" w:rsidRDefault="00A75B3C" w:rsidP="00750FAF">
            <w:pPr>
              <w:tabs>
                <w:tab w:val="left" w:pos="3780"/>
                <w:tab w:val="left" w:pos="6660"/>
              </w:tabs>
              <w:ind w:left="1418" w:right="135" w:hanging="1276"/>
              <w:jc w:val="both"/>
              <w:rPr>
                <w:sz w:val="16"/>
                <w:szCs w:val="16"/>
              </w:rPr>
            </w:pPr>
          </w:p>
        </w:tc>
      </w:tr>
      <w:tr w:rsidR="00DC0785" w:rsidRPr="00DC0785" w:rsidTr="00750FAF">
        <w:trPr>
          <w:trHeight w:val="54"/>
          <w:jc w:val="center"/>
        </w:trPr>
        <w:tc>
          <w:tcPr>
            <w:tcW w:w="10505" w:type="dxa"/>
            <w:gridSpan w:val="5"/>
            <w:vAlign w:val="center"/>
          </w:tcPr>
          <w:p w:rsidR="00CA5F69" w:rsidRPr="00DC0785" w:rsidRDefault="00A75B3C" w:rsidP="00CA5F69">
            <w:pPr>
              <w:snapToGrid w:val="0"/>
              <w:jc w:val="both"/>
              <w:rPr>
                <w:sz w:val="18"/>
                <w:szCs w:val="18"/>
                <w:lang w:val="en-GB"/>
              </w:rPr>
            </w:pPr>
            <w:r w:rsidRPr="00DC0785">
              <w:rPr>
                <w:b/>
                <w:sz w:val="18"/>
                <w:szCs w:val="18"/>
                <w:lang w:val="en-GB"/>
              </w:rPr>
              <w:lastRenderedPageBreak/>
              <w:t>TEXTBOOK/S</w:t>
            </w:r>
          </w:p>
          <w:p w:rsidR="00A75B3C" w:rsidRPr="00DC0785" w:rsidRDefault="00FF6DB5" w:rsidP="00CA5F69">
            <w:pPr>
              <w:snapToGrid w:val="0"/>
              <w:jc w:val="both"/>
              <w:rPr>
                <w:sz w:val="18"/>
                <w:szCs w:val="18"/>
              </w:rPr>
            </w:pPr>
            <w:r w:rsidRPr="00DC0785">
              <w:rPr>
                <w:sz w:val="18"/>
                <w:szCs w:val="18"/>
              </w:rPr>
              <w:t>Wayne C. Turner, Joe H. Mize, Kenneth E. Case, John W. Nazemetz, Introduction to Industrial and Systems Engineering, Third editition, Prentice Hall, ISBN 0-13-481789-3.</w:t>
            </w:r>
          </w:p>
          <w:p w:rsidR="00FF6DB5" w:rsidRPr="00DC0785" w:rsidRDefault="00FF6DB5" w:rsidP="00750FAF">
            <w:pPr>
              <w:pStyle w:val="PlainText"/>
              <w:rPr>
                <w:rFonts w:ascii="Times New Roman" w:hAnsi="Times New Roman" w:cs="Times New Roman"/>
                <w:sz w:val="10"/>
                <w:szCs w:val="10"/>
              </w:rPr>
            </w:pPr>
          </w:p>
          <w:p w:rsidR="00A75B3C" w:rsidRPr="00DC0785" w:rsidRDefault="00A75B3C" w:rsidP="00750FAF">
            <w:pPr>
              <w:tabs>
                <w:tab w:val="left" w:pos="3780"/>
                <w:tab w:val="left" w:pos="6660"/>
              </w:tabs>
              <w:ind w:left="1418" w:right="135" w:hanging="1276"/>
              <w:jc w:val="both"/>
              <w:rPr>
                <w:sz w:val="18"/>
                <w:szCs w:val="18"/>
              </w:rPr>
            </w:pPr>
            <w:r w:rsidRPr="00DC0785">
              <w:rPr>
                <w:b/>
                <w:sz w:val="18"/>
                <w:szCs w:val="18"/>
              </w:rPr>
              <w:t xml:space="preserve">Lecture Notes:  </w:t>
            </w:r>
            <w:r w:rsidRPr="00DC0785">
              <w:rPr>
                <w:sz w:val="18"/>
                <w:szCs w:val="18"/>
              </w:rPr>
              <w:t xml:space="preserve">Students are expected to make their own notes. Lecture notes and/or overheads used in class will </w:t>
            </w:r>
            <w:r w:rsidR="00FF6DB5" w:rsidRPr="00DC0785">
              <w:rPr>
                <w:sz w:val="18"/>
                <w:szCs w:val="18"/>
              </w:rPr>
              <w:t>be</w:t>
            </w:r>
            <w:r w:rsidRPr="00DC0785">
              <w:rPr>
                <w:sz w:val="18"/>
                <w:szCs w:val="18"/>
              </w:rPr>
              <w:t xml:space="preserve"> available for copying. Material presented in class taken from other than the textbook will be made available on the web page of the course (refer to </w:t>
            </w:r>
            <w:hyperlink r:id="rId14" w:history="1">
              <w:r w:rsidRPr="00DC0785">
                <w:rPr>
                  <w:rStyle w:val="Hyperlink"/>
                  <w:color w:val="auto"/>
                  <w:sz w:val="18"/>
                  <w:szCs w:val="18"/>
                </w:rPr>
                <w:t>http://www.ie.emu.edu.tr</w:t>
              </w:r>
            </w:hyperlink>
            <w:r w:rsidRPr="00DC0785">
              <w:rPr>
                <w:sz w:val="18"/>
                <w:szCs w:val="18"/>
              </w:rPr>
              <w:t xml:space="preserve"> ).</w:t>
            </w:r>
          </w:p>
          <w:p w:rsidR="00A75B3C" w:rsidRPr="00DC0785" w:rsidRDefault="00A75B3C" w:rsidP="00750FAF">
            <w:pPr>
              <w:snapToGrid w:val="0"/>
              <w:jc w:val="both"/>
              <w:rPr>
                <w:b/>
                <w:sz w:val="18"/>
                <w:szCs w:val="18"/>
                <w:lang w:val="en-GB"/>
              </w:rPr>
            </w:pPr>
          </w:p>
          <w:p w:rsidR="00A75B3C" w:rsidRPr="00DC0785" w:rsidRDefault="00A75B3C" w:rsidP="005E12F3">
            <w:pPr>
              <w:snapToGrid w:val="0"/>
              <w:jc w:val="both"/>
              <w:rPr>
                <w:b/>
                <w:sz w:val="10"/>
                <w:szCs w:val="10"/>
                <w:lang w:val="en-GB"/>
              </w:rPr>
            </w:pPr>
            <w:r w:rsidRPr="00DC0785">
              <w:rPr>
                <w:b/>
                <w:sz w:val="18"/>
                <w:szCs w:val="18"/>
                <w:lang w:val="en-GB"/>
              </w:rPr>
              <w:t>EXTENDED READING LIST</w:t>
            </w:r>
          </w:p>
          <w:p w:rsidR="008923E7" w:rsidRDefault="008923E7" w:rsidP="00750FAF">
            <w:pPr>
              <w:tabs>
                <w:tab w:val="left" w:pos="5760"/>
                <w:tab w:val="left" w:pos="6660"/>
              </w:tabs>
              <w:ind w:left="135" w:right="135"/>
              <w:jc w:val="both"/>
              <w:rPr>
                <w:sz w:val="18"/>
                <w:szCs w:val="18"/>
              </w:rPr>
            </w:pPr>
            <w:r>
              <w:rPr>
                <w:sz w:val="18"/>
                <w:szCs w:val="18"/>
              </w:rPr>
              <w:t>Bela Vizvari, Questions, Problems and Critical Thinking to Production Planning, e-book,</w:t>
            </w:r>
            <w:r>
              <w:t xml:space="preserve"> </w:t>
            </w:r>
            <w:r w:rsidRPr="008923E7">
              <w:rPr>
                <w:sz w:val="18"/>
                <w:szCs w:val="18"/>
              </w:rPr>
              <w:t>https://www.interkonyv.hu/konyvek/en/Questions_Problems_and_Critical_Thinking_to_Production_Planning</w:t>
            </w:r>
          </w:p>
          <w:p w:rsidR="00A75B3C" w:rsidRPr="00DC0785" w:rsidRDefault="00A75B3C" w:rsidP="00750FAF">
            <w:pPr>
              <w:tabs>
                <w:tab w:val="left" w:pos="5760"/>
                <w:tab w:val="left" w:pos="6660"/>
              </w:tabs>
              <w:ind w:left="135" w:right="135"/>
              <w:jc w:val="both"/>
              <w:rPr>
                <w:sz w:val="18"/>
                <w:szCs w:val="18"/>
              </w:rPr>
            </w:pPr>
            <w:r w:rsidRPr="00DC0785">
              <w:rPr>
                <w:sz w:val="18"/>
                <w:szCs w:val="18"/>
              </w:rPr>
              <w:t>Note that aside from these books, EMU Library has quite a good collection of books on the intermediate and advanced levels in the related fields of industrial engineering discipline.</w:t>
            </w:r>
          </w:p>
          <w:p w:rsidR="00A75B3C" w:rsidRPr="00DC0785" w:rsidRDefault="00A75B3C" w:rsidP="00750FAF">
            <w:pPr>
              <w:snapToGrid w:val="0"/>
              <w:jc w:val="both"/>
              <w:rPr>
                <w:b/>
                <w:sz w:val="18"/>
                <w:szCs w:val="18"/>
                <w:lang w:val="en-GB"/>
              </w:rPr>
            </w:pPr>
          </w:p>
        </w:tc>
      </w:tr>
      <w:tr w:rsidR="00DC0785" w:rsidRPr="00DC0785" w:rsidTr="00750FAF">
        <w:trPr>
          <w:trHeight w:val="863"/>
          <w:jc w:val="center"/>
        </w:trPr>
        <w:tc>
          <w:tcPr>
            <w:tcW w:w="10505" w:type="dxa"/>
            <w:gridSpan w:val="5"/>
            <w:vAlign w:val="center"/>
          </w:tcPr>
          <w:p w:rsidR="00A75B3C" w:rsidRPr="00DC0785" w:rsidRDefault="00A75B3C" w:rsidP="00750FAF">
            <w:pPr>
              <w:snapToGrid w:val="0"/>
              <w:rPr>
                <w:b/>
                <w:sz w:val="18"/>
                <w:szCs w:val="18"/>
                <w:lang w:val="en-GB"/>
              </w:rPr>
            </w:pPr>
            <w:r w:rsidRPr="00DC0785">
              <w:rPr>
                <w:b/>
                <w:sz w:val="18"/>
                <w:szCs w:val="18"/>
                <w:lang w:val="en-GB"/>
              </w:rPr>
              <w:t>TOPICS COVERED and COURSE SCHEDULE</w:t>
            </w:r>
          </w:p>
          <w:p w:rsidR="00A75B3C" w:rsidRPr="00DC0785" w:rsidRDefault="00A75B3C" w:rsidP="00750FAF">
            <w:pPr>
              <w:snapToGrid w:val="0"/>
              <w:rPr>
                <w:b/>
                <w:sz w:val="18"/>
                <w:szCs w:val="18"/>
                <w:lang w:val="en-GB"/>
              </w:rPr>
            </w:pPr>
          </w:p>
          <w:tbl>
            <w:tblPr>
              <w:tblpPr w:leftFromText="181" w:rightFromText="181" w:vertAnchor="text" w:horzAnchor="margin" w:tblpXSpec="center"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24"/>
            </w:tblGrid>
            <w:tr w:rsidR="00DC0785" w:rsidRPr="00DC0785" w:rsidTr="00342619">
              <w:tc>
                <w:tcPr>
                  <w:tcW w:w="851" w:type="dxa"/>
                  <w:tcBorders>
                    <w:top w:val="single" w:sz="4" w:space="0" w:color="auto"/>
                    <w:left w:val="single" w:sz="4" w:space="0" w:color="auto"/>
                    <w:bottom w:val="single" w:sz="4" w:space="0" w:color="auto"/>
                    <w:right w:val="single" w:sz="4" w:space="0" w:color="auto"/>
                  </w:tcBorders>
                </w:tcPr>
                <w:p w:rsidR="00A75B3C" w:rsidRPr="00DC0785" w:rsidRDefault="00A75B3C" w:rsidP="00750FAF">
                  <w:pPr>
                    <w:rPr>
                      <w:b/>
                      <w:sz w:val="20"/>
                      <w:szCs w:val="20"/>
                      <w:lang w:val="en-GB"/>
                    </w:rPr>
                  </w:pPr>
                  <w:r w:rsidRPr="00DC0785">
                    <w:rPr>
                      <w:b/>
                      <w:sz w:val="20"/>
                      <w:szCs w:val="20"/>
                      <w:lang w:val="en-GB"/>
                    </w:rPr>
                    <w:t>WEEK</w:t>
                  </w:r>
                </w:p>
              </w:tc>
              <w:tc>
                <w:tcPr>
                  <w:tcW w:w="5824" w:type="dxa"/>
                  <w:tcBorders>
                    <w:top w:val="single" w:sz="4" w:space="0" w:color="auto"/>
                    <w:left w:val="single" w:sz="4" w:space="0" w:color="auto"/>
                    <w:bottom w:val="single" w:sz="4" w:space="0" w:color="auto"/>
                    <w:right w:val="single" w:sz="4" w:space="0" w:color="auto"/>
                  </w:tcBorders>
                </w:tcPr>
                <w:p w:rsidR="00A75B3C" w:rsidRPr="00DC0785" w:rsidRDefault="00A75B3C" w:rsidP="00750FAF">
                  <w:pPr>
                    <w:rPr>
                      <w:b/>
                      <w:sz w:val="20"/>
                      <w:szCs w:val="20"/>
                      <w:lang w:val="en-GB"/>
                    </w:rPr>
                  </w:pPr>
                  <w:r w:rsidRPr="00DC0785">
                    <w:rPr>
                      <w:b/>
                      <w:sz w:val="20"/>
                      <w:szCs w:val="20"/>
                      <w:lang w:val="en-GB"/>
                    </w:rPr>
                    <w:t>TOPICS</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Technology</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2</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lang w:val="en-GB"/>
                    </w:rPr>
                    <w:t>Systems</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3</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500A76" w:rsidP="003D0E65">
                  <w:pPr>
                    <w:rPr>
                      <w:sz w:val="20"/>
                      <w:szCs w:val="20"/>
                      <w:lang w:val="en-GB"/>
                    </w:rPr>
                  </w:pPr>
                  <w:r w:rsidRPr="00DC0785">
                    <w:rPr>
                      <w:sz w:val="20"/>
                      <w:szCs w:val="20"/>
                    </w:rPr>
                    <w:t>Scheduling</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4</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Facility Location and Layout</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5</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Out-Door Transportation and Traveling Salesman Problem</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6</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Work Design and Organizational Performance Measurement</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7</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lang w:val="en-GB"/>
                    </w:rPr>
                    <w:t>Forecast</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8</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Production Planning</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9</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b/>
                      <w:sz w:val="20"/>
                      <w:szCs w:val="20"/>
                    </w:rPr>
                    <w:t>MIDTERM EXAM WEEK</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10</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500A76" w:rsidP="003D0E65">
                  <w:pPr>
                    <w:rPr>
                      <w:sz w:val="20"/>
                      <w:szCs w:val="20"/>
                      <w:lang w:val="en-GB"/>
                    </w:rPr>
                  </w:pPr>
                  <w:r w:rsidRPr="00DC0785">
                    <w:rPr>
                      <w:sz w:val="20"/>
                      <w:szCs w:val="20"/>
                      <w:lang w:val="en-GB"/>
                    </w:rPr>
                    <w:t>Engineering Economy</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11</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Quality Control</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12</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Accounting</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13</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rPr>
                  </w:pPr>
                  <w:r w:rsidRPr="00DC0785">
                    <w:rPr>
                      <w:sz w:val="20"/>
                      <w:szCs w:val="20"/>
                    </w:rPr>
                    <w:t>Contemporary Issues in Industrial and Management Engineering</w:t>
                  </w:r>
                  <w:r>
                    <w:rPr>
                      <w:sz w:val="20"/>
                      <w:szCs w:val="20"/>
                    </w:rPr>
                    <w:t xml:space="preserve"> </w:t>
                  </w:r>
                  <w:r w:rsidRPr="00DC0785">
                    <w:rPr>
                      <w:sz w:val="20"/>
                      <w:szCs w:val="20"/>
                    </w:rPr>
                    <w:t xml:space="preserve"> </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14</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rPr>
                  </w:pPr>
                  <w:r w:rsidRPr="00DC0785">
                    <w:rPr>
                      <w:sz w:val="20"/>
                      <w:szCs w:val="20"/>
                    </w:rPr>
                    <w:t>The History of IE</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15</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b/>
                      <w:sz w:val="20"/>
                      <w:szCs w:val="20"/>
                    </w:rPr>
                  </w:pPr>
                  <w:r w:rsidRPr="00DC0785">
                    <w:rPr>
                      <w:b/>
                      <w:sz w:val="20"/>
                      <w:szCs w:val="20"/>
                    </w:rPr>
                    <w:t>FINAL EXAM WEEKS</w:t>
                  </w:r>
                </w:p>
              </w:tc>
            </w:tr>
          </w:tbl>
          <w:p w:rsidR="00A75B3C" w:rsidRPr="00DC0785" w:rsidRDefault="00A75B3C" w:rsidP="00750FAF">
            <w:pPr>
              <w:pStyle w:val="BodyText"/>
              <w:jc w:val="left"/>
              <w:rPr>
                <w:rFonts w:ascii="Times New Roman" w:hAnsi="Times New Roman"/>
              </w:rPr>
            </w:pPr>
          </w:p>
          <w:p w:rsidR="00A75B3C" w:rsidRPr="00DC0785" w:rsidRDefault="00A75B3C" w:rsidP="00750FAF">
            <w:pPr>
              <w:tabs>
                <w:tab w:val="left" w:pos="5760"/>
                <w:tab w:val="left" w:pos="6660"/>
              </w:tabs>
              <w:ind w:left="135" w:right="135"/>
              <w:jc w:val="both"/>
              <w:rPr>
                <w:sz w:val="10"/>
                <w:szCs w:val="10"/>
                <w:lang w:val="en-GB"/>
              </w:rPr>
            </w:pPr>
          </w:p>
        </w:tc>
      </w:tr>
      <w:tr w:rsidR="00DC0785" w:rsidRPr="00DC0785" w:rsidTr="00750FAF">
        <w:trPr>
          <w:trHeight w:val="1167"/>
          <w:jc w:val="center"/>
        </w:trPr>
        <w:tc>
          <w:tcPr>
            <w:tcW w:w="10505" w:type="dxa"/>
            <w:gridSpan w:val="5"/>
            <w:vAlign w:val="center"/>
          </w:tcPr>
          <w:p w:rsidR="00A75B3C" w:rsidRPr="00DC0785" w:rsidRDefault="00A75B3C" w:rsidP="00750FAF">
            <w:pPr>
              <w:snapToGrid w:val="0"/>
              <w:jc w:val="both"/>
              <w:rPr>
                <w:b/>
                <w:sz w:val="18"/>
                <w:szCs w:val="18"/>
                <w:lang w:val="en-GB"/>
              </w:rPr>
            </w:pPr>
          </w:p>
          <w:p w:rsidR="00A75B3C" w:rsidRPr="00DC0785" w:rsidRDefault="00A75B3C" w:rsidP="005E12F3">
            <w:pPr>
              <w:snapToGrid w:val="0"/>
              <w:jc w:val="both"/>
              <w:rPr>
                <w:sz w:val="10"/>
                <w:szCs w:val="10"/>
                <w:lang w:val="en-GB"/>
              </w:rPr>
            </w:pPr>
            <w:r w:rsidRPr="00DC0785">
              <w:rPr>
                <w:b/>
                <w:sz w:val="18"/>
                <w:szCs w:val="18"/>
                <w:lang w:val="en-GB"/>
              </w:rPr>
              <w:t>ACADEMIC HONESTY, PLAGIARISM &amp; CHEATING</w:t>
            </w:r>
          </w:p>
          <w:p w:rsidR="00A75B3C" w:rsidRPr="00DC0785" w:rsidRDefault="00A75B3C" w:rsidP="00750FAF">
            <w:pPr>
              <w:jc w:val="both"/>
              <w:rPr>
                <w:sz w:val="18"/>
                <w:szCs w:val="18"/>
                <w:lang w:val="en-GB"/>
              </w:rPr>
            </w:pPr>
            <w:r w:rsidRPr="00DC0785">
              <w:rPr>
                <w:sz w:val="18"/>
                <w:szCs w:val="18"/>
              </w:rPr>
              <w:t xml:space="preserve">This is intentionally failing to give credit to sources used in writing regardless of whether they are published or unpublished. Plagiarism (which also includes any kind of cheating in exams) is a disciplinary offence and will be dealt with accordingly. </w:t>
            </w:r>
            <w:r w:rsidRPr="00DC0785">
              <w:rPr>
                <w:sz w:val="18"/>
                <w:szCs w:val="18"/>
                <w:lang w:val="en-GB"/>
              </w:rPr>
              <w:t xml:space="preserve">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 </w:t>
            </w:r>
            <w:r w:rsidRPr="00DC0785">
              <w:rPr>
                <w:sz w:val="18"/>
                <w:szCs w:val="18"/>
              </w:rPr>
              <w:t>Any act not suitable for a university student will not be tolerated and may lead to formal disciplinary action. Example of this are: getting someone else to take the examinations for you, misrepresentation of your own answer sheet as another’s work, cheating, knowingly assisting other students to cheat, abusing the tolerance or breaking the discipline of the class.</w:t>
            </w:r>
          </w:p>
          <w:p w:rsidR="00A75B3C" w:rsidRPr="00DC0785" w:rsidRDefault="00A75B3C" w:rsidP="00750FAF">
            <w:pPr>
              <w:rPr>
                <w:sz w:val="10"/>
                <w:szCs w:val="10"/>
                <w:lang w:val="en-GB"/>
              </w:rPr>
            </w:pPr>
          </w:p>
        </w:tc>
      </w:tr>
    </w:tbl>
    <w:p w:rsidR="00CB6EBC" w:rsidRPr="00DC0785" w:rsidRDefault="00CB6EBC" w:rsidP="005B496D">
      <w:pPr>
        <w:ind w:right="-284"/>
        <w:jc w:val="center"/>
        <w:rPr>
          <w:b/>
          <w:sz w:val="16"/>
          <w:szCs w:val="16"/>
          <w:lang w:val="en-GB"/>
        </w:rPr>
      </w:pPr>
    </w:p>
    <w:p w:rsidR="00B92601" w:rsidRDefault="00D67765" w:rsidP="005B496D">
      <w:pPr>
        <w:ind w:right="-284"/>
        <w:jc w:val="center"/>
        <w:rPr>
          <w:b/>
          <w:sz w:val="16"/>
          <w:szCs w:val="16"/>
          <w:lang w:val="en-GB"/>
        </w:rPr>
      </w:pPr>
      <w:r w:rsidRPr="005B496D">
        <w:rPr>
          <w:b/>
          <w:sz w:val="16"/>
          <w:szCs w:val="16"/>
          <w:lang w:val="en-GB"/>
        </w:rPr>
        <w:t>PLEASE KEEP THIS COURSE OUTLINE FOR FUTURE REFERENCE AS IT CONTAINS IMPORTANT INFORMATION!!!</w:t>
      </w:r>
    </w:p>
    <w:p w:rsidR="00490574" w:rsidRDefault="00490574" w:rsidP="005B496D">
      <w:pPr>
        <w:ind w:right="-284"/>
        <w:jc w:val="center"/>
        <w:rPr>
          <w:b/>
          <w:sz w:val="16"/>
          <w:szCs w:val="16"/>
          <w:lang w:val="en-GB"/>
        </w:rPr>
      </w:pPr>
    </w:p>
    <w:p w:rsidR="00490574" w:rsidRPr="007202BF" w:rsidRDefault="00490574" w:rsidP="00490574">
      <w:pPr>
        <w:rPr>
          <w:b/>
          <w:bCs/>
        </w:rPr>
      </w:pPr>
      <w:r w:rsidRPr="007202BF">
        <w:rPr>
          <w:b/>
          <w:bCs/>
        </w:rPr>
        <w:t>I read and understood the rules of the course.</w:t>
      </w:r>
    </w:p>
    <w:p w:rsidR="00490574" w:rsidRPr="007202BF" w:rsidRDefault="00490574" w:rsidP="00490574">
      <w:pPr>
        <w:rPr>
          <w:b/>
          <w:bCs/>
        </w:rPr>
      </w:pPr>
    </w:p>
    <w:p w:rsidR="00490574" w:rsidRPr="007202BF" w:rsidRDefault="00490574" w:rsidP="00490574">
      <w:pPr>
        <w:rPr>
          <w:b/>
          <w:bCs/>
        </w:rPr>
      </w:pPr>
      <w:r w:rsidRPr="007202BF">
        <w:rPr>
          <w:b/>
          <w:bCs/>
        </w:rPr>
        <w:t>Name, surname: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90574" w:rsidRPr="007202BF" w:rsidTr="006A6439">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r>
    </w:tbl>
    <w:p w:rsidR="00490574" w:rsidRPr="007202BF" w:rsidRDefault="00490574" w:rsidP="00490574">
      <w:pPr>
        <w:rPr>
          <w:b/>
          <w:bCs/>
        </w:rPr>
      </w:pPr>
      <w:r w:rsidRPr="007202BF">
        <w:rPr>
          <w:b/>
          <w:bCs/>
        </w:rPr>
        <w:tab/>
      </w:r>
      <w:r w:rsidRPr="007202BF">
        <w:rPr>
          <w:b/>
          <w:bCs/>
        </w:rPr>
        <w:tab/>
      </w:r>
      <w:r w:rsidRPr="007202BF">
        <w:rPr>
          <w:b/>
          <w:bCs/>
        </w:rPr>
        <w:tab/>
      </w:r>
      <w:r w:rsidRPr="007202BF">
        <w:rPr>
          <w:b/>
          <w:bCs/>
        </w:rPr>
        <w:tab/>
      </w:r>
      <w:r w:rsidRPr="007202BF">
        <w:rPr>
          <w:b/>
          <w:bCs/>
        </w:rPr>
        <w:tab/>
      </w:r>
      <w:r w:rsidRPr="007202BF">
        <w:rPr>
          <w:b/>
          <w:bCs/>
        </w:rPr>
        <w:tab/>
      </w:r>
      <w:r w:rsidRPr="007202BF">
        <w:rPr>
          <w:b/>
          <w:bCs/>
        </w:rPr>
        <w:tab/>
      </w:r>
    </w:p>
    <w:p w:rsidR="00490574" w:rsidRPr="007202BF" w:rsidRDefault="00490574" w:rsidP="00490574">
      <w:pPr>
        <w:rPr>
          <w:b/>
          <w:bCs/>
        </w:rPr>
      </w:pPr>
    </w:p>
    <w:p w:rsidR="00490574" w:rsidRPr="007202BF" w:rsidRDefault="00490574" w:rsidP="00490574">
      <w:pPr>
        <w:rPr>
          <w:b/>
          <w:bCs/>
        </w:rPr>
      </w:pPr>
      <w:r w:rsidRPr="007202BF">
        <w:rPr>
          <w:b/>
          <w:bCs/>
        </w:rPr>
        <w:t xml:space="preserve">  </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tblGrid>
      <w:tr w:rsidR="00490574" w:rsidRPr="007202BF" w:rsidTr="00114A60">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r>
    </w:tbl>
    <w:p w:rsidR="00490574" w:rsidRPr="007202BF" w:rsidRDefault="00490574" w:rsidP="00490574">
      <w:pPr>
        <w:rPr>
          <w:b/>
          <w:bCs/>
        </w:rPr>
      </w:pPr>
      <w:r w:rsidRPr="007202BF">
        <w:rPr>
          <w:b/>
          <w:bCs/>
        </w:rPr>
        <w:t>Student ID.</w:t>
      </w:r>
    </w:p>
    <w:p w:rsidR="00490574" w:rsidRPr="007202BF" w:rsidRDefault="00490574" w:rsidP="00490574">
      <w:pPr>
        <w:rPr>
          <w:b/>
          <w:bCs/>
        </w:rPr>
      </w:pPr>
    </w:p>
    <w:p w:rsidR="00490574" w:rsidRPr="007202BF" w:rsidRDefault="00490574" w:rsidP="00490574">
      <w:pPr>
        <w:rPr>
          <w:b/>
          <w:bCs/>
        </w:rPr>
      </w:pPr>
    </w:p>
    <w:p w:rsidR="00490574" w:rsidRPr="005B496D" w:rsidRDefault="00490574" w:rsidP="005E12F3">
      <w:pPr>
        <w:rPr>
          <w:b/>
          <w:sz w:val="16"/>
          <w:szCs w:val="16"/>
          <w:lang w:val="en-GB"/>
        </w:rPr>
      </w:pPr>
      <w:r w:rsidRPr="007202BF">
        <w:rPr>
          <w:b/>
          <w:bCs/>
        </w:rPr>
        <w:t>Signature:</w:t>
      </w:r>
    </w:p>
    <w:sectPr w:rsidR="00490574" w:rsidRPr="005B496D" w:rsidSect="00B90E70">
      <w:footerReference w:type="default" r:id="rId15"/>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F5" w:rsidRDefault="006550F5">
      <w:r>
        <w:separator/>
      </w:r>
    </w:p>
  </w:endnote>
  <w:endnote w:type="continuationSeparator" w:id="0">
    <w:p w:rsidR="006550F5" w:rsidRDefault="0065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4C" w:rsidRDefault="00D94F34">
    <w:pPr>
      <w:pStyle w:val="Foot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34C" w:rsidRDefault="00E813CC">
                          <w:pPr>
                            <w:pStyle w:val="Footer"/>
                          </w:pPr>
                          <w:r>
                            <w:rPr>
                              <w:rStyle w:val="PageNumber"/>
                            </w:rPr>
                            <w:fldChar w:fldCharType="begin"/>
                          </w:r>
                          <w:r w:rsidR="008E434C">
                            <w:rPr>
                              <w:rStyle w:val="PageNumber"/>
                            </w:rPr>
                            <w:instrText xml:space="preserve"> PAGE </w:instrText>
                          </w:r>
                          <w:r>
                            <w:rPr>
                              <w:rStyle w:val="PageNumber"/>
                            </w:rPr>
                            <w:fldChar w:fldCharType="separate"/>
                          </w:r>
                          <w:r w:rsidR="002A734A">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8E434C" w:rsidRDefault="00E813CC">
                    <w:pPr>
                      <w:pStyle w:val="Footer"/>
                    </w:pPr>
                    <w:r>
                      <w:rPr>
                        <w:rStyle w:val="PageNumber"/>
                      </w:rPr>
                      <w:fldChar w:fldCharType="begin"/>
                    </w:r>
                    <w:r w:rsidR="008E434C">
                      <w:rPr>
                        <w:rStyle w:val="PageNumber"/>
                      </w:rPr>
                      <w:instrText xml:space="preserve"> PAGE </w:instrText>
                    </w:r>
                    <w:r>
                      <w:rPr>
                        <w:rStyle w:val="PageNumber"/>
                      </w:rPr>
                      <w:fldChar w:fldCharType="separate"/>
                    </w:r>
                    <w:r w:rsidR="002A734A">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F5" w:rsidRDefault="006550F5">
      <w:r>
        <w:separator/>
      </w:r>
    </w:p>
  </w:footnote>
  <w:footnote w:type="continuationSeparator" w:id="0">
    <w:p w:rsidR="006550F5" w:rsidRDefault="00655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9D0233"/>
    <w:multiLevelType w:val="hybridMultilevel"/>
    <w:tmpl w:val="AF8AF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DA2D43"/>
    <w:multiLevelType w:val="hybridMultilevel"/>
    <w:tmpl w:val="491E7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8D6CE8"/>
    <w:multiLevelType w:val="hybridMultilevel"/>
    <w:tmpl w:val="8EA6D9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A941974"/>
    <w:multiLevelType w:val="hybridMultilevel"/>
    <w:tmpl w:val="6BC6E3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FD2A0E"/>
    <w:multiLevelType w:val="hybridMultilevel"/>
    <w:tmpl w:val="107837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31BD6F58"/>
    <w:multiLevelType w:val="hybridMultilevel"/>
    <w:tmpl w:val="A8C654AE"/>
    <w:lvl w:ilvl="0" w:tplc="099AA0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abstractNum w:abstractNumId="14">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5">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306F82"/>
    <w:multiLevelType w:val="hybridMultilevel"/>
    <w:tmpl w:val="82E4E282"/>
    <w:lvl w:ilvl="0" w:tplc="FE1C1A0C">
      <w:start w:val="1"/>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17">
    <w:nsid w:val="377D7D6E"/>
    <w:multiLevelType w:val="hybridMultilevel"/>
    <w:tmpl w:val="A0903D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BC776AA"/>
    <w:multiLevelType w:val="hybridMultilevel"/>
    <w:tmpl w:val="19D08A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9A6E04"/>
    <w:multiLevelType w:val="hybridMultilevel"/>
    <w:tmpl w:val="A106FCF0"/>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0">
    <w:nsid w:val="48866FFB"/>
    <w:multiLevelType w:val="hybridMultilevel"/>
    <w:tmpl w:val="816A5D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9C51AF"/>
    <w:multiLevelType w:val="hybridMultilevel"/>
    <w:tmpl w:val="B712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A63CB3"/>
    <w:multiLevelType w:val="hybridMultilevel"/>
    <w:tmpl w:val="A982642E"/>
    <w:lvl w:ilvl="0" w:tplc="0409000F">
      <w:start w:val="1"/>
      <w:numFmt w:val="decimal"/>
      <w:lvlText w:val="%1."/>
      <w:lvlJc w:val="left"/>
      <w:pPr>
        <w:tabs>
          <w:tab w:val="num" w:pos="855"/>
        </w:tabs>
        <w:ind w:left="855" w:hanging="360"/>
      </w:pPr>
      <w:rPr>
        <w:rFont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3">
    <w:nsid w:val="53467EA2"/>
    <w:multiLevelType w:val="hybridMultilevel"/>
    <w:tmpl w:val="BAB65E20"/>
    <w:lvl w:ilvl="0" w:tplc="0409000F">
      <w:start w:val="1"/>
      <w:numFmt w:val="decimal"/>
      <w:lvlText w:val="%1."/>
      <w:lvlJc w:val="left"/>
      <w:pPr>
        <w:tabs>
          <w:tab w:val="num" w:pos="1426"/>
        </w:tabs>
        <w:ind w:left="1426" w:hanging="360"/>
      </w:p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24">
    <w:nsid w:val="56F11BFF"/>
    <w:multiLevelType w:val="hybridMultilevel"/>
    <w:tmpl w:val="7AB04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A6112CC"/>
    <w:multiLevelType w:val="hybridMultilevel"/>
    <w:tmpl w:val="C242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686833"/>
    <w:multiLevelType w:val="hybridMultilevel"/>
    <w:tmpl w:val="998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6A4AAE"/>
    <w:multiLevelType w:val="hybridMultilevel"/>
    <w:tmpl w:val="33FE0E0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8">
    <w:nsid w:val="715E6F1A"/>
    <w:multiLevelType w:val="hybridMultilevel"/>
    <w:tmpl w:val="15689E48"/>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9">
    <w:nsid w:val="77AD0CBD"/>
    <w:multiLevelType w:val="hybridMultilevel"/>
    <w:tmpl w:val="A724BBA0"/>
    <w:lvl w:ilvl="0" w:tplc="970AF2EC">
      <w:start w:val="1"/>
      <w:numFmt w:val="decimal"/>
      <w:lvlText w:val="%1."/>
      <w:lvlJc w:val="left"/>
      <w:pPr>
        <w:ind w:left="876" w:hanging="360"/>
      </w:pPr>
      <w:rPr>
        <w:rFonts w:hint="default"/>
        <w:sz w:val="20"/>
        <w:szCs w:val="20"/>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4"/>
  </w:num>
  <w:num w:numId="10">
    <w:abstractNumId w:val="17"/>
  </w:num>
  <w:num w:numId="11">
    <w:abstractNumId w:val="10"/>
  </w:num>
  <w:num w:numId="12">
    <w:abstractNumId w:val="13"/>
  </w:num>
  <w:num w:numId="13">
    <w:abstractNumId w:val="7"/>
  </w:num>
  <w:num w:numId="14">
    <w:abstractNumId w:val="28"/>
  </w:num>
  <w:num w:numId="15">
    <w:abstractNumId w:val="19"/>
  </w:num>
  <w:num w:numId="16">
    <w:abstractNumId w:val="24"/>
  </w:num>
  <w:num w:numId="17">
    <w:abstractNumId w:val="12"/>
  </w:num>
  <w:num w:numId="18">
    <w:abstractNumId w:val="21"/>
  </w:num>
  <w:num w:numId="19">
    <w:abstractNumId w:val="27"/>
  </w:num>
  <w:num w:numId="20">
    <w:abstractNumId w:val="8"/>
  </w:num>
  <w:num w:numId="21">
    <w:abstractNumId w:val="25"/>
  </w:num>
  <w:num w:numId="22">
    <w:abstractNumId w:val="26"/>
  </w:num>
  <w:num w:numId="23">
    <w:abstractNumId w:val="9"/>
  </w:num>
  <w:num w:numId="24">
    <w:abstractNumId w:val="23"/>
  </w:num>
  <w:num w:numId="25">
    <w:abstractNumId w:val="16"/>
  </w:num>
  <w:num w:numId="26">
    <w:abstractNumId w:val="22"/>
  </w:num>
  <w:num w:numId="27">
    <w:abstractNumId w:val="18"/>
  </w:num>
  <w:num w:numId="28">
    <w:abstractNumId w:val="11"/>
  </w:num>
  <w:num w:numId="29">
    <w:abstractNumId w:val="2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26"/>
    <w:rsid w:val="000033F3"/>
    <w:rsid w:val="00004847"/>
    <w:rsid w:val="000143DE"/>
    <w:rsid w:val="00017F85"/>
    <w:rsid w:val="0004711B"/>
    <w:rsid w:val="00060B2C"/>
    <w:rsid w:val="00071FA7"/>
    <w:rsid w:val="00084A33"/>
    <w:rsid w:val="00085127"/>
    <w:rsid w:val="00085487"/>
    <w:rsid w:val="00090A23"/>
    <w:rsid w:val="000A1FE1"/>
    <w:rsid w:val="000D4D67"/>
    <w:rsid w:val="000E710B"/>
    <w:rsid w:val="001049D8"/>
    <w:rsid w:val="001178E3"/>
    <w:rsid w:val="00120FF1"/>
    <w:rsid w:val="00125E15"/>
    <w:rsid w:val="00126974"/>
    <w:rsid w:val="00147F32"/>
    <w:rsid w:val="00164143"/>
    <w:rsid w:val="001659F1"/>
    <w:rsid w:val="00165B60"/>
    <w:rsid w:val="00181080"/>
    <w:rsid w:val="001844F2"/>
    <w:rsid w:val="001B01FB"/>
    <w:rsid w:val="001B454A"/>
    <w:rsid w:val="001D15AE"/>
    <w:rsid w:val="001D3BB1"/>
    <w:rsid w:val="001D583B"/>
    <w:rsid w:val="001D66C1"/>
    <w:rsid w:val="00210C7D"/>
    <w:rsid w:val="00215218"/>
    <w:rsid w:val="002326E8"/>
    <w:rsid w:val="00235259"/>
    <w:rsid w:val="00251AF7"/>
    <w:rsid w:val="00260FFD"/>
    <w:rsid w:val="00265D22"/>
    <w:rsid w:val="002A734A"/>
    <w:rsid w:val="002F3C4D"/>
    <w:rsid w:val="0033687A"/>
    <w:rsid w:val="00342AEA"/>
    <w:rsid w:val="00342C9A"/>
    <w:rsid w:val="003466CE"/>
    <w:rsid w:val="00363C49"/>
    <w:rsid w:val="003809D5"/>
    <w:rsid w:val="00381E1B"/>
    <w:rsid w:val="00385AE8"/>
    <w:rsid w:val="003A15F1"/>
    <w:rsid w:val="003C5F36"/>
    <w:rsid w:val="003D0E65"/>
    <w:rsid w:val="003D0F27"/>
    <w:rsid w:val="003D5FC8"/>
    <w:rsid w:val="003E670D"/>
    <w:rsid w:val="003F2AED"/>
    <w:rsid w:val="004015AD"/>
    <w:rsid w:val="0040351D"/>
    <w:rsid w:val="004139D8"/>
    <w:rsid w:val="004140DA"/>
    <w:rsid w:val="00416996"/>
    <w:rsid w:val="00421F12"/>
    <w:rsid w:val="00427E84"/>
    <w:rsid w:val="00442959"/>
    <w:rsid w:val="00453A52"/>
    <w:rsid w:val="00453A58"/>
    <w:rsid w:val="00456F56"/>
    <w:rsid w:val="00475861"/>
    <w:rsid w:val="00490574"/>
    <w:rsid w:val="00490738"/>
    <w:rsid w:val="004915ED"/>
    <w:rsid w:val="004C4531"/>
    <w:rsid w:val="004D6EF9"/>
    <w:rsid w:val="004E1322"/>
    <w:rsid w:val="004F3D4C"/>
    <w:rsid w:val="004F5729"/>
    <w:rsid w:val="0050036D"/>
    <w:rsid w:val="00500A76"/>
    <w:rsid w:val="00506560"/>
    <w:rsid w:val="00513F72"/>
    <w:rsid w:val="00542484"/>
    <w:rsid w:val="00556AFC"/>
    <w:rsid w:val="005A2132"/>
    <w:rsid w:val="005B496D"/>
    <w:rsid w:val="005B51E0"/>
    <w:rsid w:val="005C0DF7"/>
    <w:rsid w:val="005C50E5"/>
    <w:rsid w:val="005D387A"/>
    <w:rsid w:val="005E12F3"/>
    <w:rsid w:val="005E3381"/>
    <w:rsid w:val="006077F5"/>
    <w:rsid w:val="006140C9"/>
    <w:rsid w:val="00640D25"/>
    <w:rsid w:val="006451E2"/>
    <w:rsid w:val="00651999"/>
    <w:rsid w:val="006550F5"/>
    <w:rsid w:val="006625C7"/>
    <w:rsid w:val="006803E2"/>
    <w:rsid w:val="006A2CD7"/>
    <w:rsid w:val="006A41F8"/>
    <w:rsid w:val="006B0F94"/>
    <w:rsid w:val="00713C6F"/>
    <w:rsid w:val="007154C0"/>
    <w:rsid w:val="00725D7A"/>
    <w:rsid w:val="00727FA1"/>
    <w:rsid w:val="00740C2E"/>
    <w:rsid w:val="00750FAF"/>
    <w:rsid w:val="0077758A"/>
    <w:rsid w:val="007805AF"/>
    <w:rsid w:val="00797041"/>
    <w:rsid w:val="007D0D3C"/>
    <w:rsid w:val="007D3F06"/>
    <w:rsid w:val="007D6558"/>
    <w:rsid w:val="007E4C41"/>
    <w:rsid w:val="0080566A"/>
    <w:rsid w:val="0084365E"/>
    <w:rsid w:val="00844BCD"/>
    <w:rsid w:val="00866740"/>
    <w:rsid w:val="008707E6"/>
    <w:rsid w:val="00875973"/>
    <w:rsid w:val="00875ACB"/>
    <w:rsid w:val="0088649E"/>
    <w:rsid w:val="008923E7"/>
    <w:rsid w:val="00893A96"/>
    <w:rsid w:val="008C6BD4"/>
    <w:rsid w:val="008D2349"/>
    <w:rsid w:val="008D5ADB"/>
    <w:rsid w:val="008D6643"/>
    <w:rsid w:val="008E28BF"/>
    <w:rsid w:val="008E434C"/>
    <w:rsid w:val="008E651A"/>
    <w:rsid w:val="0090643A"/>
    <w:rsid w:val="0091333A"/>
    <w:rsid w:val="00935B17"/>
    <w:rsid w:val="00950D79"/>
    <w:rsid w:val="0096662D"/>
    <w:rsid w:val="00986379"/>
    <w:rsid w:val="00992AFF"/>
    <w:rsid w:val="009A10D7"/>
    <w:rsid w:val="009A2E5C"/>
    <w:rsid w:val="009C50B1"/>
    <w:rsid w:val="009C6121"/>
    <w:rsid w:val="009D1E08"/>
    <w:rsid w:val="009E03F6"/>
    <w:rsid w:val="009E1B6B"/>
    <w:rsid w:val="009E2C21"/>
    <w:rsid w:val="009F05BB"/>
    <w:rsid w:val="00A06D95"/>
    <w:rsid w:val="00A12C37"/>
    <w:rsid w:val="00A14E09"/>
    <w:rsid w:val="00A27067"/>
    <w:rsid w:val="00A50F7F"/>
    <w:rsid w:val="00A53E03"/>
    <w:rsid w:val="00A54812"/>
    <w:rsid w:val="00A714BF"/>
    <w:rsid w:val="00A75B3C"/>
    <w:rsid w:val="00A76123"/>
    <w:rsid w:val="00AA0BF7"/>
    <w:rsid w:val="00AA0F8F"/>
    <w:rsid w:val="00AA5C35"/>
    <w:rsid w:val="00AA6144"/>
    <w:rsid w:val="00AA6BB6"/>
    <w:rsid w:val="00AB2EA5"/>
    <w:rsid w:val="00AB4D7E"/>
    <w:rsid w:val="00AC6CC4"/>
    <w:rsid w:val="00AD214E"/>
    <w:rsid w:val="00B03A4F"/>
    <w:rsid w:val="00B315C9"/>
    <w:rsid w:val="00B41A05"/>
    <w:rsid w:val="00B47526"/>
    <w:rsid w:val="00B479D9"/>
    <w:rsid w:val="00B608A0"/>
    <w:rsid w:val="00B72A93"/>
    <w:rsid w:val="00B90E70"/>
    <w:rsid w:val="00B91F16"/>
    <w:rsid w:val="00B92601"/>
    <w:rsid w:val="00BB0941"/>
    <w:rsid w:val="00BC6812"/>
    <w:rsid w:val="00BD2D69"/>
    <w:rsid w:val="00BE17D3"/>
    <w:rsid w:val="00BE6606"/>
    <w:rsid w:val="00BE66E1"/>
    <w:rsid w:val="00C23F1B"/>
    <w:rsid w:val="00C6724B"/>
    <w:rsid w:val="00C725C9"/>
    <w:rsid w:val="00C754A9"/>
    <w:rsid w:val="00C75EDF"/>
    <w:rsid w:val="00CA5F69"/>
    <w:rsid w:val="00CB59AC"/>
    <w:rsid w:val="00CB6EBC"/>
    <w:rsid w:val="00CD2B81"/>
    <w:rsid w:val="00CD4F53"/>
    <w:rsid w:val="00CD5760"/>
    <w:rsid w:val="00CE479E"/>
    <w:rsid w:val="00CF08F2"/>
    <w:rsid w:val="00CF7B18"/>
    <w:rsid w:val="00D02E28"/>
    <w:rsid w:val="00D02EF2"/>
    <w:rsid w:val="00D13903"/>
    <w:rsid w:val="00D253C5"/>
    <w:rsid w:val="00D31DFE"/>
    <w:rsid w:val="00D67765"/>
    <w:rsid w:val="00D856FD"/>
    <w:rsid w:val="00D94F34"/>
    <w:rsid w:val="00DA6800"/>
    <w:rsid w:val="00DB0037"/>
    <w:rsid w:val="00DC0785"/>
    <w:rsid w:val="00DC54A3"/>
    <w:rsid w:val="00DE079F"/>
    <w:rsid w:val="00DE7367"/>
    <w:rsid w:val="00E31A64"/>
    <w:rsid w:val="00E34A2F"/>
    <w:rsid w:val="00E402D7"/>
    <w:rsid w:val="00E646A2"/>
    <w:rsid w:val="00E813CC"/>
    <w:rsid w:val="00EB62E1"/>
    <w:rsid w:val="00EC1C45"/>
    <w:rsid w:val="00ED1F17"/>
    <w:rsid w:val="00ED6148"/>
    <w:rsid w:val="00ED6548"/>
    <w:rsid w:val="00EE2ED0"/>
    <w:rsid w:val="00F00836"/>
    <w:rsid w:val="00F02EA7"/>
    <w:rsid w:val="00F066E1"/>
    <w:rsid w:val="00F12343"/>
    <w:rsid w:val="00F14037"/>
    <w:rsid w:val="00F16B42"/>
    <w:rsid w:val="00F24AB8"/>
    <w:rsid w:val="00F72608"/>
    <w:rsid w:val="00F73B0D"/>
    <w:rsid w:val="00F83A1E"/>
    <w:rsid w:val="00FC632D"/>
    <w:rsid w:val="00FD62A3"/>
    <w:rsid w:val="00FE6572"/>
    <w:rsid w:val="00FE7BD7"/>
    <w:rsid w:val="00FF3A29"/>
    <w:rsid w:val="00FF510E"/>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5C7"/>
    <w:rPr>
      <w:rFonts w:ascii="Tahoma" w:hAnsi="Tahoma" w:cs="Tahoma"/>
      <w:sz w:val="16"/>
      <w:szCs w:val="16"/>
    </w:rPr>
  </w:style>
  <w:style w:type="character" w:customStyle="1" w:styleId="BalloonTextChar">
    <w:name w:val="Balloon Text Char"/>
    <w:basedOn w:val="DefaultParagraphFont"/>
    <w:link w:val="BalloonText"/>
    <w:uiPriority w:val="99"/>
    <w:semiHidden/>
    <w:rsid w:val="006625C7"/>
    <w:rPr>
      <w:rFonts w:ascii="Tahoma" w:hAnsi="Tahoma" w:cs="Tahoma"/>
      <w:sz w:val="16"/>
      <w:szCs w:val="16"/>
      <w:lang w:val="tr-T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5C7"/>
    <w:rPr>
      <w:rFonts w:ascii="Tahoma" w:hAnsi="Tahoma" w:cs="Tahoma"/>
      <w:sz w:val="16"/>
      <w:szCs w:val="16"/>
    </w:rPr>
  </w:style>
  <w:style w:type="character" w:customStyle="1" w:styleId="BalloonTextChar">
    <w:name w:val="Balloon Text Char"/>
    <w:basedOn w:val="DefaultParagraphFont"/>
    <w:link w:val="BalloonText"/>
    <w:uiPriority w:val="99"/>
    <w:semiHidden/>
    <w:rsid w:val="006625C7"/>
    <w:rPr>
      <w:rFonts w:ascii="Tahoma" w:hAnsi="Tahoma" w:cs="Tahoma"/>
      <w:sz w:val="16"/>
      <w:szCs w:val="16"/>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8532">
      <w:bodyDiv w:val="1"/>
      <w:marLeft w:val="0"/>
      <w:marRight w:val="0"/>
      <w:marTop w:val="0"/>
      <w:marBottom w:val="0"/>
      <w:divBdr>
        <w:top w:val="none" w:sz="0" w:space="0" w:color="auto"/>
        <w:left w:val="none" w:sz="0" w:space="0" w:color="auto"/>
        <w:bottom w:val="none" w:sz="0" w:space="0" w:color="auto"/>
        <w:right w:val="none" w:sz="0" w:space="0" w:color="auto"/>
      </w:divBdr>
    </w:div>
    <w:div w:id="891380036">
      <w:bodyDiv w:val="1"/>
      <w:marLeft w:val="0"/>
      <w:marRight w:val="0"/>
      <w:marTop w:val="0"/>
      <w:marBottom w:val="0"/>
      <w:divBdr>
        <w:top w:val="none" w:sz="0" w:space="0" w:color="auto"/>
        <w:left w:val="none" w:sz="0" w:space="0" w:color="auto"/>
        <w:bottom w:val="none" w:sz="0" w:space="0" w:color="auto"/>
        <w:right w:val="none" w:sz="0" w:space="0" w:color="auto"/>
      </w:divBdr>
    </w:div>
    <w:div w:id="1250120325">
      <w:bodyDiv w:val="1"/>
      <w:marLeft w:val="0"/>
      <w:marRight w:val="0"/>
      <w:marTop w:val="0"/>
      <w:marBottom w:val="0"/>
      <w:divBdr>
        <w:top w:val="none" w:sz="0" w:space="0" w:color="auto"/>
        <w:left w:val="none" w:sz="0" w:space="0" w:color="auto"/>
        <w:bottom w:val="none" w:sz="0" w:space="0" w:color="auto"/>
        <w:right w:val="none" w:sz="0" w:space="0" w:color="auto"/>
      </w:divBdr>
    </w:div>
    <w:div w:id="1657299129">
      <w:bodyDiv w:val="1"/>
      <w:marLeft w:val="0"/>
      <w:marRight w:val="0"/>
      <w:marTop w:val="0"/>
      <w:marBottom w:val="0"/>
      <w:divBdr>
        <w:top w:val="none" w:sz="0" w:space="0" w:color="auto"/>
        <w:left w:val="none" w:sz="0" w:space="0" w:color="auto"/>
        <w:bottom w:val="none" w:sz="0" w:space="0" w:color="auto"/>
        <w:right w:val="none" w:sz="0" w:space="0" w:color="auto"/>
      </w:divBdr>
    </w:div>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a.vizvari@emu.edu.t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e.em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E3EBA686A0143B313F607C3CA9B66" ma:contentTypeVersion="" ma:contentTypeDescription="Create a new document." ma:contentTypeScope="" ma:versionID="17994092ea40b1333ff0021bf5abeac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412FCC-FA36-49B7-915C-DFD0BE6EA534}"/>
</file>

<file path=customXml/itemProps2.xml><?xml version="1.0" encoding="utf-8"?>
<ds:datastoreItem xmlns:ds="http://schemas.openxmlformats.org/officeDocument/2006/customXml" ds:itemID="{77AF977E-A2A7-47F0-9664-BE307EA092F3}"/>
</file>

<file path=customXml/itemProps3.xml><?xml version="1.0" encoding="utf-8"?>
<ds:datastoreItem xmlns:ds="http://schemas.openxmlformats.org/officeDocument/2006/customXml" ds:itemID="{0D3EE694-7F2F-4086-8AEC-F16CF2C41232}"/>
</file>

<file path=docProps/app.xml><?xml version="1.0" encoding="utf-8"?>
<Properties xmlns="http://schemas.openxmlformats.org/officeDocument/2006/extended-properties" xmlns:vt="http://schemas.openxmlformats.org/officeDocument/2006/docPropsVTypes">
  <Template>Normal</Template>
  <TotalTime>16</TotalTime>
  <Pages>4</Pages>
  <Words>2310</Words>
  <Characters>13168</Characters>
  <Application>Microsoft Office Word</Application>
  <DocSecurity>0</DocSecurity>
  <Lines>109</Lines>
  <Paragraphs>30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Dear colleagues,</vt:lpstr>
      <vt:lpstr>Dear colleagues,</vt:lpstr>
    </vt:vector>
  </TitlesOfParts>
  <Company>EMU</Company>
  <LinksUpToDate>false</LinksUpToDate>
  <CharactersWithSpaces>15448</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Bela Vizvari</cp:lastModifiedBy>
  <cp:revision>3</cp:revision>
  <cp:lastPrinted>2018-09-19T12:02:00Z</cp:lastPrinted>
  <dcterms:created xsi:type="dcterms:W3CDTF">2019-02-18T07:50:00Z</dcterms:created>
  <dcterms:modified xsi:type="dcterms:W3CDTF">2019-02-18T08:06:00Z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0x010100E97E3EBA686A0143B313F607C3CA9B66</vt:lpwstr>
  </property>
</Properties>
</file>