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C1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F6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E62FF6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F6">
        <w:rPr>
          <w:rFonts w:ascii="Times New Roman" w:hAnsi="Times New Roman" w:cs="Times New Roman"/>
          <w:b/>
          <w:sz w:val="24"/>
          <w:szCs w:val="24"/>
        </w:rPr>
        <w:t>NOTES No. 12</w:t>
      </w:r>
    </w:p>
    <w:p w:rsidR="00E62FF6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F6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F6">
        <w:rPr>
          <w:rFonts w:ascii="Times New Roman" w:hAnsi="Times New Roman" w:cs="Times New Roman"/>
          <w:b/>
          <w:sz w:val="24"/>
          <w:szCs w:val="24"/>
        </w:rPr>
        <w:t>Accounting</w:t>
      </w:r>
    </w:p>
    <w:p w:rsidR="00E62FF6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F6" w:rsidRPr="00E62FF6" w:rsidRDefault="00E62FF6" w:rsidP="00E62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F6">
        <w:rPr>
          <w:rFonts w:ascii="Times New Roman" w:hAnsi="Times New Roman" w:cs="Times New Roman"/>
          <w:b/>
          <w:sz w:val="24"/>
          <w:szCs w:val="24"/>
        </w:rPr>
        <w:t>1. Basic Notions</w:t>
      </w:r>
    </w:p>
    <w:p w:rsidR="00E62FF6" w:rsidRPr="00E62FF6" w:rsidRDefault="00E62FF6" w:rsidP="00E62F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Asset:</w:t>
      </w:r>
      <w:r>
        <w:rPr>
          <w:rFonts w:ascii="Times New Roman" w:hAnsi="Times New Roman" w:cs="Times New Roman"/>
          <w:sz w:val="24"/>
          <w:szCs w:val="24"/>
        </w:rPr>
        <w:t xml:space="preserve"> anything which is owned by the company and has monetary value.</w:t>
      </w:r>
    </w:p>
    <w:p w:rsidR="00E62FF6" w:rsidRPr="00E62FF6" w:rsidRDefault="00E62FF6" w:rsidP="00E62FF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g. equipment, land, buildings, cash, inventories, supplies in hand, prepaid expenses.</w:t>
      </w:r>
    </w:p>
    <w:p w:rsidR="00E62FF6" w:rsidRPr="006F01E2" w:rsidRDefault="006F01E2" w:rsidP="00E62F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Liability:</w:t>
      </w:r>
      <w:r>
        <w:rPr>
          <w:rFonts w:ascii="Times New Roman" w:hAnsi="Times New Roman" w:cs="Times New Roman"/>
          <w:sz w:val="24"/>
          <w:szCs w:val="24"/>
        </w:rPr>
        <w:t xml:space="preserve"> Any debt what the company owes to its creditors.</w:t>
      </w:r>
    </w:p>
    <w:p w:rsidR="006F01E2" w:rsidRPr="006F01E2" w:rsidRDefault="006F01E2" w:rsidP="006F01E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g. suppliers obtain their money later ↔ accounts payable</w:t>
      </w:r>
    </w:p>
    <w:p w:rsidR="006F01E2" w:rsidRDefault="006F01E2" w:rsidP="006F01E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E2">
        <w:rPr>
          <w:rFonts w:ascii="Times New Roman" w:hAnsi="Times New Roman" w:cs="Times New Roman"/>
          <w:sz w:val="24"/>
          <w:szCs w:val="24"/>
        </w:rPr>
        <w:t>Taxes</w:t>
      </w:r>
      <w:r>
        <w:rPr>
          <w:rFonts w:ascii="Times New Roman" w:hAnsi="Times New Roman" w:cs="Times New Roman"/>
          <w:sz w:val="24"/>
          <w:szCs w:val="24"/>
        </w:rPr>
        <w:t xml:space="preserve"> payable, mortgages payable, etc.</w:t>
      </w:r>
    </w:p>
    <w:p w:rsidR="006F01E2" w:rsidRDefault="006F01E2" w:rsidP="006F01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E2">
        <w:rPr>
          <w:rFonts w:ascii="Times New Roman" w:hAnsi="Times New Roman" w:cs="Times New Roman"/>
          <w:b/>
          <w:sz w:val="24"/>
          <w:szCs w:val="24"/>
        </w:rPr>
        <w:t>Net Worth:</w:t>
      </w:r>
      <w:r>
        <w:rPr>
          <w:rFonts w:ascii="Times New Roman" w:hAnsi="Times New Roman" w:cs="Times New Roman"/>
          <w:sz w:val="24"/>
          <w:szCs w:val="24"/>
        </w:rPr>
        <w:t xml:space="preserve"> net worth = assets – liabilities </w:t>
      </w:r>
    </w:p>
    <w:p w:rsidR="00183242" w:rsidRDefault="00183242" w:rsidP="006F01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Dynamic version</w:t>
      </w:r>
    </w:p>
    <w:p w:rsidR="00183242" w:rsidRDefault="00183242" w:rsidP="00183242">
      <w:pPr>
        <w:pStyle w:val="ListParagraph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assets = liabilities + net worth + (revenues – expenses)</w:t>
      </w:r>
    </w:p>
    <w:p w:rsidR="00183242" w:rsidRDefault="00183242" w:rsidP="0018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242" w:rsidRDefault="00183242" w:rsidP="00183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Changes between categories </w:t>
      </w:r>
    </w:p>
    <w:p w:rsidR="00183242" w:rsidRDefault="00183242" w:rsidP="00183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Examples</w:t>
      </w:r>
    </w:p>
    <w:p w:rsidR="00183242" w:rsidRPr="00355939" w:rsidRDefault="00355939" w:rsidP="001832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Buying office supplies:</w:t>
      </w:r>
      <w:r>
        <w:rPr>
          <w:rFonts w:ascii="Times New Roman" w:hAnsi="Times New Roman" w:cs="Times New Roman"/>
          <w:sz w:val="24"/>
          <w:szCs w:val="24"/>
        </w:rPr>
        <w:t xml:space="preserve"> The supply is paid, however it is at hand, and therefore total value of the company does not change.</w:t>
      </w:r>
    </w:p>
    <w:p w:rsidR="00355939" w:rsidRDefault="00376ED1" w:rsidP="003559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</w:t>
      </w:r>
      <w:r w:rsidR="00355939">
        <w:rPr>
          <w:rFonts w:ascii="Times New Roman" w:hAnsi="Times New Roman" w:cs="Times New Roman"/>
          <w:b/>
          <w:sz w:val="24"/>
          <w:szCs w:val="24"/>
        </w:rPr>
        <w:t>mple.</w:t>
      </w:r>
      <w:proofErr w:type="gramEnd"/>
      <w:r w:rsidR="00355939">
        <w:rPr>
          <w:rFonts w:ascii="Times New Roman" w:hAnsi="Times New Roman" w:cs="Times New Roman"/>
          <w:sz w:val="24"/>
          <w:szCs w:val="24"/>
        </w:rPr>
        <w:t xml:space="preserve"> Office supply of worth $1000 is purchased.</w:t>
      </w:r>
    </w:p>
    <w:p w:rsidR="00376ED1" w:rsidRDefault="00376ED1" w:rsidP="003559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 decreases by $1000</w:t>
      </w:r>
    </w:p>
    <w:p w:rsidR="00376ED1" w:rsidRDefault="00376ED1" w:rsidP="003559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value of supplies at hand increases by $1000</w:t>
      </w:r>
    </w:p>
    <w:p w:rsidR="00376ED1" w:rsidRPr="00376ED1" w:rsidRDefault="00376ED1" w:rsidP="00376E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Sales: </w:t>
      </w:r>
      <w:r>
        <w:rPr>
          <w:rFonts w:ascii="Times New Roman" w:hAnsi="Times New Roman" w:cs="Times New Roman"/>
          <w:sz w:val="24"/>
          <w:szCs w:val="24"/>
        </w:rPr>
        <w:t>If the sold product is not paid immediately then the value of “receivable” is increased.</w:t>
      </w:r>
    </w:p>
    <w:p w:rsidR="00376ED1" w:rsidRDefault="00376ED1" w:rsidP="00376ED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Products of value $12,000 are sold.</w:t>
      </w:r>
    </w:p>
    <w:p w:rsidR="00376ED1" w:rsidRPr="00376ED1" w:rsidRDefault="00376ED1" w:rsidP="00376ED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6ED1">
        <w:rPr>
          <w:rFonts w:ascii="Times New Roman" w:hAnsi="Times New Roman" w:cs="Times New Roman"/>
          <w:sz w:val="24"/>
          <w:szCs w:val="24"/>
        </w:rPr>
        <w:t>Accounts receivable is increased by $12,000</w:t>
      </w:r>
    </w:p>
    <w:p w:rsidR="00376ED1" w:rsidRPr="00376ED1" w:rsidRDefault="00376ED1" w:rsidP="00376ED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6ED1">
        <w:rPr>
          <w:rFonts w:ascii="Times New Roman" w:hAnsi="Times New Roman" w:cs="Times New Roman"/>
          <w:sz w:val="24"/>
          <w:szCs w:val="24"/>
        </w:rPr>
        <w:tab/>
        <w:t>Sales quantity is also increased by $12,000</w:t>
      </w:r>
    </w:p>
    <w:p w:rsidR="00495762" w:rsidRPr="00376ED1" w:rsidRDefault="00376ED1" w:rsidP="0049576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liability which is not paid immediately:</w:t>
      </w:r>
      <w:r w:rsidR="00495762">
        <w:rPr>
          <w:rFonts w:ascii="Times New Roman" w:hAnsi="Times New Roman" w:cs="Times New Roman"/>
          <w:sz w:val="24"/>
          <w:szCs w:val="24"/>
        </w:rPr>
        <w:t xml:space="preserve"> The “payable” amount is increased.</w:t>
      </w:r>
      <w:r w:rsidR="00495762" w:rsidRPr="00495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762" w:rsidRDefault="00495762" w:rsidP="0049576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Monthly rent fee of $2,000 will be due after one month.</w:t>
      </w:r>
    </w:p>
    <w:p w:rsidR="00495762" w:rsidRPr="00376ED1" w:rsidRDefault="00495762" w:rsidP="0049576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6ED1">
        <w:rPr>
          <w:rFonts w:ascii="Times New Roman" w:hAnsi="Times New Roman" w:cs="Times New Roman"/>
          <w:sz w:val="24"/>
          <w:szCs w:val="24"/>
        </w:rPr>
        <w:t xml:space="preserve">Accounts </w:t>
      </w:r>
      <w:r>
        <w:rPr>
          <w:rFonts w:ascii="Times New Roman" w:hAnsi="Times New Roman" w:cs="Times New Roman"/>
          <w:sz w:val="24"/>
          <w:szCs w:val="24"/>
        </w:rPr>
        <w:t>payable</w:t>
      </w:r>
      <w:r w:rsidRPr="00376ED1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increased by $</w:t>
      </w:r>
      <w:r w:rsidRPr="00376ED1">
        <w:rPr>
          <w:rFonts w:ascii="Times New Roman" w:hAnsi="Times New Roman" w:cs="Times New Roman"/>
          <w:sz w:val="24"/>
          <w:szCs w:val="24"/>
        </w:rPr>
        <w:t>2,000</w:t>
      </w:r>
    </w:p>
    <w:p w:rsidR="00495762" w:rsidRPr="00376ED1" w:rsidRDefault="00495762" w:rsidP="0049576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6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Rent fee is increased by $</w:t>
      </w:r>
      <w:r w:rsidRPr="00376ED1">
        <w:rPr>
          <w:rFonts w:ascii="Times New Roman" w:hAnsi="Times New Roman" w:cs="Times New Roman"/>
          <w:sz w:val="24"/>
          <w:szCs w:val="24"/>
        </w:rPr>
        <w:t>2,000</w:t>
      </w:r>
    </w:p>
    <w:p w:rsidR="00EE1E7D" w:rsidRPr="00376ED1" w:rsidRDefault="00495762" w:rsidP="00EE1E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Previously purchased supply </w:t>
      </w:r>
      <w:r w:rsidR="00EE1E7D">
        <w:rPr>
          <w:rFonts w:ascii="Times New Roman" w:hAnsi="Times New Roman" w:cs="Times New Roman"/>
          <w:b/>
          <w:sz w:val="24"/>
          <w:szCs w:val="24"/>
        </w:rPr>
        <w:t xml:space="preserve">is used: </w:t>
      </w:r>
      <w:r w:rsidR="00EE1E7D">
        <w:rPr>
          <w:rFonts w:ascii="Times New Roman" w:hAnsi="Times New Roman" w:cs="Times New Roman"/>
          <w:sz w:val="24"/>
          <w:szCs w:val="24"/>
        </w:rPr>
        <w:t>The value of the company is decreased by this.</w:t>
      </w:r>
      <w:r w:rsidR="00EE1E7D" w:rsidRPr="00EE1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E7D" w:rsidRDefault="00EE1E7D" w:rsidP="00EE1E7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supply of value $1000 is used in the month.</w:t>
      </w:r>
    </w:p>
    <w:p w:rsidR="00EE1E7D" w:rsidRPr="00376ED1" w:rsidRDefault="00EE1E7D" w:rsidP="00EE1E7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Supplies at hand is decreased by $1</w:t>
      </w:r>
      <w:r w:rsidRPr="00376ED1">
        <w:rPr>
          <w:rFonts w:ascii="Times New Roman" w:hAnsi="Times New Roman" w:cs="Times New Roman"/>
          <w:sz w:val="24"/>
          <w:szCs w:val="24"/>
        </w:rPr>
        <w:t>000</w:t>
      </w:r>
    </w:p>
    <w:p w:rsidR="00EE1E7D" w:rsidRPr="00376ED1" w:rsidRDefault="00EE1E7D" w:rsidP="00EE1E7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6ED1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upply expense is increased by $1</w:t>
      </w:r>
      <w:r w:rsidRPr="00376ED1">
        <w:rPr>
          <w:rFonts w:ascii="Times New Roman" w:hAnsi="Times New Roman" w:cs="Times New Roman"/>
          <w:sz w:val="24"/>
          <w:szCs w:val="24"/>
        </w:rPr>
        <w:t>000</w:t>
      </w:r>
    </w:p>
    <w:p w:rsidR="00367FDE" w:rsidRPr="00376ED1" w:rsidRDefault="002D3D73" w:rsidP="00367F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Salaries paid:</w:t>
      </w:r>
      <w:r w:rsidR="00367FDE">
        <w:rPr>
          <w:rFonts w:ascii="Times New Roman" w:hAnsi="Times New Roman" w:cs="Times New Roman"/>
          <w:sz w:val="24"/>
          <w:szCs w:val="24"/>
        </w:rPr>
        <w:t xml:space="preserve"> It decreases the cash of the company and increases the paid salaries.</w:t>
      </w:r>
      <w:r w:rsidR="00367FDE" w:rsidRPr="00367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FDE" w:rsidRDefault="00367FDE" w:rsidP="00367FD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Salaries of value $8000 is paid in the month.</w:t>
      </w:r>
    </w:p>
    <w:p w:rsidR="00367FDE" w:rsidRPr="00376ED1" w:rsidRDefault="00367FDE" w:rsidP="00367FD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Cash is decreased by $8</w:t>
      </w:r>
      <w:r w:rsidRPr="00376ED1">
        <w:rPr>
          <w:rFonts w:ascii="Times New Roman" w:hAnsi="Times New Roman" w:cs="Times New Roman"/>
          <w:sz w:val="24"/>
          <w:szCs w:val="24"/>
        </w:rPr>
        <w:t>000</w:t>
      </w:r>
    </w:p>
    <w:p w:rsidR="00367FDE" w:rsidRPr="00376ED1" w:rsidRDefault="00367FDE" w:rsidP="00367FD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6ED1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Total salary paid is increased by $8</w:t>
      </w:r>
      <w:r w:rsidRPr="00376ED1">
        <w:rPr>
          <w:rFonts w:ascii="Times New Roman" w:hAnsi="Times New Roman" w:cs="Times New Roman"/>
          <w:sz w:val="24"/>
          <w:szCs w:val="24"/>
        </w:rPr>
        <w:t>000</w:t>
      </w:r>
    </w:p>
    <w:p w:rsidR="00376ED1" w:rsidRDefault="00376ED1" w:rsidP="007D0B9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B99" w:rsidRDefault="007D0B99" w:rsidP="007D0B99">
      <w:pPr>
        <w:pStyle w:val="ListParagraph"/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Cost Accounting</w:t>
      </w:r>
    </w:p>
    <w:p w:rsidR="00500B76" w:rsidRPr="00500B76" w:rsidRDefault="00500B76" w:rsidP="00500B7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 Material Cost:</w:t>
      </w:r>
      <w:r>
        <w:rPr>
          <w:rFonts w:ascii="Times New Roman" w:hAnsi="Times New Roman" w:cs="Times New Roman"/>
          <w:sz w:val="24"/>
          <w:szCs w:val="24"/>
        </w:rPr>
        <w:t xml:space="preserve"> the cost of any material which is directly used in the production of a product.</w:t>
      </w:r>
    </w:p>
    <w:p w:rsidR="00500B76" w:rsidRPr="00500B76" w:rsidRDefault="00500B76" w:rsidP="00500B7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 Labor Cost:</w:t>
      </w:r>
      <w:r>
        <w:rPr>
          <w:rFonts w:ascii="Times New Roman" w:hAnsi="Times New Roman" w:cs="Times New Roman"/>
          <w:sz w:val="24"/>
          <w:szCs w:val="24"/>
        </w:rPr>
        <w:t xml:space="preserve"> Any labor cost which occurs in the production of a product.</w:t>
      </w:r>
    </w:p>
    <w:p w:rsidR="00500B76" w:rsidRPr="00500B76" w:rsidRDefault="00500B76" w:rsidP="00500B7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Overhead:</w:t>
      </w:r>
      <w:r>
        <w:rPr>
          <w:rFonts w:ascii="Times New Roman" w:hAnsi="Times New Roman" w:cs="Times New Roman"/>
          <w:sz w:val="24"/>
          <w:szCs w:val="24"/>
        </w:rPr>
        <w:t xml:space="preserve"> anything else.</w:t>
      </w:r>
    </w:p>
    <w:p w:rsidR="00500B76" w:rsidRDefault="00500B76" w:rsidP="00500B7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Examples.</w:t>
      </w:r>
    </w:p>
    <w:tbl>
      <w:tblPr>
        <w:tblStyle w:val="TableGrid"/>
        <w:tblW w:w="0" w:type="auto"/>
        <w:jc w:val="center"/>
        <w:tblLook w:val="04A0"/>
      </w:tblPr>
      <w:tblGrid>
        <w:gridCol w:w="1809"/>
        <w:gridCol w:w="3475"/>
        <w:gridCol w:w="2882"/>
      </w:tblGrid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b/>
                <w:sz w:val="24"/>
                <w:szCs w:val="24"/>
              </w:rPr>
              <w:t>Direct Material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b/>
                <w:sz w:val="24"/>
                <w:szCs w:val="24"/>
              </w:rPr>
              <w:t>Direct Labor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b/>
                <w:sz w:val="24"/>
                <w:szCs w:val="24"/>
              </w:rPr>
              <w:t>Overhead</w:t>
            </w:r>
          </w:p>
        </w:tc>
      </w:tr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material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Workers’ salary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 of equipments</w:t>
            </w:r>
          </w:p>
        </w:tc>
      </w:tr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handling workers’ salary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not related to labor</w:t>
            </w:r>
          </w:p>
        </w:tc>
      </w:tr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</w:tr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</w:tr>
    </w:tbl>
    <w:p w:rsidR="00500B76" w:rsidRPr="00500B76" w:rsidRDefault="00500B76" w:rsidP="00500B7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B76" w:rsidRPr="00500B76" w:rsidRDefault="00500B76" w:rsidP="00500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D1" w:rsidRDefault="00376ED1" w:rsidP="00376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ED1" w:rsidRPr="00376ED1" w:rsidRDefault="00376ED1" w:rsidP="00376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6ED1" w:rsidRPr="00376ED1" w:rsidSect="00F44C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CBE"/>
    <w:multiLevelType w:val="hybridMultilevel"/>
    <w:tmpl w:val="367A34C6"/>
    <w:lvl w:ilvl="0" w:tplc="EC288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2A3"/>
    <w:multiLevelType w:val="hybridMultilevel"/>
    <w:tmpl w:val="8D9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5427"/>
    <w:multiLevelType w:val="hybridMultilevel"/>
    <w:tmpl w:val="5496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2FF6"/>
    <w:rsid w:val="00055E8C"/>
    <w:rsid w:val="00183242"/>
    <w:rsid w:val="002D3D73"/>
    <w:rsid w:val="00355939"/>
    <w:rsid w:val="00367FDE"/>
    <w:rsid w:val="00376ED1"/>
    <w:rsid w:val="00377148"/>
    <w:rsid w:val="00403C8D"/>
    <w:rsid w:val="00495762"/>
    <w:rsid w:val="00500B76"/>
    <w:rsid w:val="006F01E2"/>
    <w:rsid w:val="007D0B99"/>
    <w:rsid w:val="00E62FF6"/>
    <w:rsid w:val="00EE1E7D"/>
    <w:rsid w:val="00F4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F6"/>
    <w:pPr>
      <w:ind w:left="720"/>
      <w:contextualSpacing/>
    </w:pPr>
  </w:style>
  <w:style w:type="table" w:styleId="TableGrid">
    <w:name w:val="Table Grid"/>
    <w:basedOn w:val="TableNormal"/>
    <w:uiPriority w:val="59"/>
    <w:rsid w:val="0050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B4A08-0F71-4CE6-AC6E-F13441A2D09F}"/>
</file>

<file path=customXml/itemProps2.xml><?xml version="1.0" encoding="utf-8"?>
<ds:datastoreItem xmlns:ds="http://schemas.openxmlformats.org/officeDocument/2006/customXml" ds:itemID="{56DE452E-BECB-4B56-A2AE-A0CEE0F6D85D}"/>
</file>

<file path=customXml/itemProps3.xml><?xml version="1.0" encoding="utf-8"?>
<ds:datastoreItem xmlns:ds="http://schemas.openxmlformats.org/officeDocument/2006/customXml" ds:itemID="{C34BB9E4-E69F-4C5D-A755-08BF5E022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Vizvari</dc:creator>
  <cp:lastModifiedBy> </cp:lastModifiedBy>
  <cp:revision>3</cp:revision>
  <dcterms:created xsi:type="dcterms:W3CDTF">2013-05-02T17:31:00Z</dcterms:created>
  <dcterms:modified xsi:type="dcterms:W3CDTF">2013-05-03T10:32:00Z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