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7A" w:rsidRDefault="00790CED" w:rsidP="00790CED">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Guideline to the work and reports of </w:t>
      </w:r>
      <w:r w:rsidR="00E47471">
        <w:rPr>
          <w:rFonts w:ascii="Times New Roman" w:hAnsi="Times New Roman" w:cs="Times New Roman"/>
          <w:b/>
          <w:sz w:val="24"/>
          <w:szCs w:val="24"/>
          <w:lang w:val="en-US"/>
        </w:rPr>
        <w:t xml:space="preserve">IENG490 and </w:t>
      </w:r>
      <w:bookmarkStart w:id="0" w:name="_GoBack"/>
      <w:bookmarkEnd w:id="0"/>
      <w:r>
        <w:rPr>
          <w:rFonts w:ascii="Times New Roman" w:hAnsi="Times New Roman" w:cs="Times New Roman"/>
          <w:b/>
          <w:sz w:val="24"/>
          <w:szCs w:val="24"/>
          <w:lang w:val="en-US"/>
        </w:rPr>
        <w:t>IENG492</w:t>
      </w:r>
    </w:p>
    <w:p w:rsidR="00790CED" w:rsidRPr="00026B8B" w:rsidRDefault="00026B8B" w:rsidP="00026B8B">
      <w:pPr>
        <w:tabs>
          <w:tab w:val="left" w:pos="1523"/>
        </w:tabs>
        <w:rPr>
          <w:rFonts w:ascii="Times New Roman" w:hAnsi="Times New Roman" w:cs="Times New Roman"/>
          <w:b/>
          <w:i/>
          <w:sz w:val="24"/>
          <w:szCs w:val="24"/>
          <w:u w:val="single"/>
          <w:lang w:val="en-US"/>
        </w:rPr>
      </w:pPr>
      <w:r>
        <w:rPr>
          <w:rFonts w:ascii="Times New Roman" w:hAnsi="Times New Roman" w:cs="Times New Roman"/>
          <w:b/>
          <w:sz w:val="24"/>
          <w:szCs w:val="24"/>
          <w:lang w:val="en-US"/>
        </w:rPr>
        <w:tab/>
      </w:r>
    </w:p>
    <w:p w:rsidR="00E60791" w:rsidRPr="004335A7" w:rsidRDefault="00790CED" w:rsidP="00790CED">
      <w:p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1. </w:t>
      </w:r>
      <w:r w:rsidR="00E60791">
        <w:rPr>
          <w:rFonts w:ascii="Times New Roman" w:hAnsi="Times New Roman" w:cs="Times New Roman"/>
          <w:sz w:val="24"/>
          <w:szCs w:val="24"/>
          <w:lang w:val="en-US"/>
        </w:rPr>
        <w:t xml:space="preserve">In old times, when somebody wanted to be the master of his/her profession, then the person had to prepare a masterpiece. The work on the masterpiece required the use of almost all tools and tricks of the profession. The graduation project is similar to the preparation of the master piece. Here, you must use almost all chapters of industrial engineering. Thus, the course of the graduation project is not about to learn further new knowledge, although you certainly shall do so; however the main emphasize is on that </w:t>
      </w:r>
      <w:r w:rsidR="00026B8B" w:rsidRPr="00026B8B">
        <w:rPr>
          <w:rFonts w:ascii="Times New Roman" w:hAnsi="Times New Roman" w:cs="Times New Roman"/>
          <w:i/>
          <w:sz w:val="24"/>
          <w:szCs w:val="24"/>
          <w:u w:val="single"/>
          <w:lang w:val="en-US"/>
        </w:rPr>
        <w:t>you exercise your profession in the first time, i.e. you work</w:t>
      </w:r>
      <w:r w:rsidR="004335A7">
        <w:rPr>
          <w:rFonts w:ascii="Times New Roman" w:hAnsi="Times New Roman" w:cs="Times New Roman"/>
          <w:sz w:val="24"/>
          <w:szCs w:val="24"/>
          <w:lang w:val="en-US"/>
        </w:rPr>
        <w:t xml:space="preserve">, </w:t>
      </w:r>
      <w:r w:rsidR="004335A7" w:rsidRPr="004335A7">
        <w:rPr>
          <w:rFonts w:ascii="Times New Roman" w:hAnsi="Times New Roman" w:cs="Times New Roman"/>
          <w:i/>
          <w:sz w:val="24"/>
          <w:szCs w:val="24"/>
          <w:lang w:val="en-US"/>
        </w:rPr>
        <w:t>i.e.</w:t>
      </w:r>
      <w:r w:rsidR="004335A7">
        <w:rPr>
          <w:rFonts w:ascii="Times New Roman" w:hAnsi="Times New Roman" w:cs="Times New Roman"/>
          <w:sz w:val="24"/>
          <w:szCs w:val="24"/>
          <w:lang w:val="en-US"/>
        </w:rPr>
        <w:t xml:space="preserve"> a synthesis of all IE/ME courses you learned during your undergraduate studies.</w:t>
      </w:r>
    </w:p>
    <w:p w:rsidR="00790CED" w:rsidRDefault="004F5DD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790CED">
        <w:rPr>
          <w:rFonts w:ascii="Times New Roman" w:hAnsi="Times New Roman" w:cs="Times New Roman"/>
          <w:sz w:val="24"/>
          <w:szCs w:val="24"/>
          <w:lang w:val="en-US"/>
        </w:rPr>
        <w:t xml:space="preserve">The course is about a potential investment on the area Turkish Republic of Northern Cyprus. The report should show all professional thinking and calculation what is necessary to make a correct decision on the establishment. Thus, the course is not about what you learned during your university </w:t>
      </w:r>
      <w:r w:rsidR="00714715">
        <w:rPr>
          <w:rFonts w:ascii="Times New Roman" w:hAnsi="Times New Roman" w:cs="Times New Roman"/>
          <w:sz w:val="24"/>
          <w:szCs w:val="24"/>
          <w:lang w:val="en-US"/>
        </w:rPr>
        <w:t>studies;</w:t>
      </w:r>
      <w:r w:rsidR="00790CED">
        <w:rPr>
          <w:rFonts w:ascii="Times New Roman" w:hAnsi="Times New Roman" w:cs="Times New Roman"/>
          <w:sz w:val="24"/>
          <w:szCs w:val="24"/>
          <w:lang w:val="en-US"/>
        </w:rPr>
        <w:t xml:space="preserve"> however it is about that how </w:t>
      </w:r>
      <w:r w:rsidR="00714715">
        <w:rPr>
          <w:rFonts w:ascii="Times New Roman" w:hAnsi="Times New Roman" w:cs="Times New Roman"/>
          <w:sz w:val="24"/>
          <w:szCs w:val="24"/>
          <w:lang w:val="en-US"/>
        </w:rPr>
        <w:t>you can</w:t>
      </w:r>
      <w:r w:rsidR="00790CED">
        <w:rPr>
          <w:rFonts w:ascii="Times New Roman" w:hAnsi="Times New Roman" w:cs="Times New Roman"/>
          <w:sz w:val="24"/>
          <w:szCs w:val="24"/>
          <w:lang w:val="en-US"/>
        </w:rPr>
        <w:t xml:space="preserve"> use your accumulated knowledge. Reporting only pure theory has no value.</w:t>
      </w:r>
      <w:r w:rsidR="006D0BB4">
        <w:rPr>
          <w:rFonts w:ascii="Times New Roman" w:hAnsi="Times New Roman" w:cs="Times New Roman"/>
          <w:sz w:val="24"/>
          <w:szCs w:val="24"/>
          <w:lang w:val="en-US"/>
        </w:rPr>
        <w:t xml:space="preserve"> There are further consequences in the presentation and in the correct answers for exam questions.</w:t>
      </w:r>
    </w:p>
    <w:p w:rsidR="00714715" w:rsidRDefault="004F5DD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714715">
        <w:rPr>
          <w:rFonts w:ascii="Times New Roman" w:hAnsi="Times New Roman" w:cs="Times New Roman"/>
          <w:sz w:val="24"/>
          <w:szCs w:val="24"/>
          <w:lang w:val="en-US"/>
        </w:rPr>
        <w:t>. The final report must contain at least the following chapters:</w:t>
      </w:r>
    </w:p>
    <w:p w:rsidR="004F5DD0" w:rsidRDefault="004F5DD0" w:rsidP="004F5DD0">
      <w:pPr>
        <w:pStyle w:val="ListParagraph"/>
        <w:numPr>
          <w:ilvl w:val="0"/>
          <w:numId w:val="2"/>
        </w:numPr>
        <w:jc w:val="both"/>
        <w:rPr>
          <w:rFonts w:ascii="Times New Roman" w:hAnsi="Times New Roman" w:cs="Times New Roman"/>
          <w:sz w:val="24"/>
          <w:szCs w:val="24"/>
          <w:lang w:val="en-US"/>
        </w:rPr>
      </w:pPr>
      <w:r w:rsidRPr="004F5DD0">
        <w:rPr>
          <w:rFonts w:ascii="Times New Roman" w:hAnsi="Times New Roman" w:cs="Times New Roman"/>
          <w:sz w:val="24"/>
          <w:szCs w:val="24"/>
          <w:u w:val="single"/>
          <w:lang w:val="en-US"/>
        </w:rPr>
        <w:t>Introduction</w:t>
      </w:r>
      <w:r w:rsidRPr="004F5DD0">
        <w:rPr>
          <w:rFonts w:ascii="Times New Roman" w:hAnsi="Times New Roman" w:cs="Times New Roman"/>
          <w:sz w:val="24"/>
          <w:szCs w:val="24"/>
          <w:lang w:val="en-US"/>
        </w:rPr>
        <w:t>. It contains some general information on the project. Practically all other chapters are written first and as a last one is written this chapter which is the first one in the report.</w:t>
      </w:r>
    </w:p>
    <w:p w:rsidR="004F5DD0" w:rsidRDefault="004F5DD0" w:rsidP="004F5DD0">
      <w:pPr>
        <w:pStyle w:val="ListParagraph"/>
        <w:numPr>
          <w:ilvl w:val="0"/>
          <w:numId w:val="2"/>
        </w:numPr>
        <w:jc w:val="both"/>
        <w:rPr>
          <w:rFonts w:ascii="Times New Roman" w:hAnsi="Times New Roman" w:cs="Times New Roman"/>
          <w:sz w:val="24"/>
          <w:szCs w:val="24"/>
          <w:lang w:val="en-US"/>
        </w:rPr>
      </w:pPr>
      <w:r w:rsidRPr="004F5DD0">
        <w:rPr>
          <w:rFonts w:ascii="Times New Roman" w:hAnsi="Times New Roman" w:cs="Times New Roman"/>
          <w:sz w:val="24"/>
          <w:szCs w:val="24"/>
          <w:u w:val="single"/>
          <w:lang w:val="en-US"/>
        </w:rPr>
        <w:t>Industry</w:t>
      </w:r>
      <w:r>
        <w:rPr>
          <w:rFonts w:ascii="Times New Roman" w:hAnsi="Times New Roman" w:cs="Times New Roman"/>
          <w:sz w:val="24"/>
          <w:szCs w:val="24"/>
          <w:lang w:val="en-US"/>
        </w:rPr>
        <w:t>. The company has typical products which are produced in a certain kind of industry. For example refrigerator is produced by the household electric industry. This chapter discusses the properties of this industry including for example the closeness to the market and the final customers, other actors on t</w:t>
      </w:r>
      <w:r w:rsidR="00167DFB">
        <w:rPr>
          <w:rFonts w:ascii="Times New Roman" w:hAnsi="Times New Roman" w:cs="Times New Roman"/>
          <w:sz w:val="24"/>
          <w:szCs w:val="24"/>
          <w:lang w:val="en-US"/>
        </w:rPr>
        <w:t>he market including retailers, the special properties required by the transportation of the products, and typical size and value of the products.</w:t>
      </w:r>
    </w:p>
    <w:p w:rsidR="00167DFB" w:rsidRPr="00167DFB" w:rsidRDefault="00167DFB" w:rsidP="004F5DD0">
      <w:pPr>
        <w:pStyle w:val="ListParagraph"/>
        <w:numPr>
          <w:ilvl w:val="0"/>
          <w:numId w:val="2"/>
        </w:numPr>
        <w:jc w:val="both"/>
        <w:rPr>
          <w:rFonts w:ascii="Times New Roman" w:hAnsi="Times New Roman" w:cs="Times New Roman"/>
          <w:sz w:val="24"/>
          <w:szCs w:val="24"/>
          <w:u w:val="single"/>
          <w:lang w:val="en-US"/>
        </w:rPr>
      </w:pPr>
      <w:r w:rsidRPr="00167DFB">
        <w:rPr>
          <w:rFonts w:ascii="Times New Roman" w:hAnsi="Times New Roman" w:cs="Times New Roman"/>
          <w:sz w:val="24"/>
          <w:szCs w:val="24"/>
          <w:u w:val="single"/>
          <w:lang w:val="en-US"/>
        </w:rPr>
        <w:t>Company</w:t>
      </w:r>
      <w:r>
        <w:rPr>
          <w:rFonts w:ascii="Times New Roman" w:hAnsi="Times New Roman" w:cs="Times New Roman"/>
          <w:sz w:val="24"/>
          <w:szCs w:val="24"/>
          <w:lang w:val="en-US"/>
        </w:rPr>
        <w:t xml:space="preserve">. The chapter describes the structure of the company including both staff and line, </w:t>
      </w:r>
      <w:r w:rsidRPr="00167DFB">
        <w:rPr>
          <w:rFonts w:ascii="Times New Roman" w:hAnsi="Times New Roman" w:cs="Times New Roman"/>
          <w:i/>
          <w:sz w:val="24"/>
          <w:szCs w:val="24"/>
          <w:lang w:val="en-US"/>
        </w:rPr>
        <w:t>i.e.</w:t>
      </w:r>
      <w:r>
        <w:rPr>
          <w:rFonts w:ascii="Times New Roman" w:hAnsi="Times New Roman" w:cs="Times New Roman"/>
          <w:sz w:val="24"/>
          <w:szCs w:val="24"/>
          <w:lang w:val="en-US"/>
        </w:rPr>
        <w:t xml:space="preserve"> administrative units and production units.</w:t>
      </w:r>
    </w:p>
    <w:p w:rsidR="00167DFB" w:rsidRPr="0046076F" w:rsidRDefault="00167DFB"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Market</w:t>
      </w:r>
      <w:r>
        <w:rPr>
          <w:rFonts w:ascii="Times New Roman" w:hAnsi="Times New Roman" w:cs="Times New Roman"/>
          <w:sz w:val="24"/>
          <w:szCs w:val="24"/>
          <w:lang w:val="en-US"/>
        </w:rPr>
        <w:t xml:space="preserve">. The size of the market, i.e. the yearly consumption rate is the most important parameter of the market. Opportunities to export the product from TRNC must be discussed here as well. Who are the main competitors of your future company? The most important calculation/decision what must be provided in this chapter that how large is the market share </w:t>
      </w:r>
      <w:r w:rsidR="0046076F">
        <w:rPr>
          <w:rFonts w:ascii="Times New Roman" w:hAnsi="Times New Roman" w:cs="Times New Roman"/>
          <w:sz w:val="24"/>
          <w:szCs w:val="24"/>
          <w:lang w:val="en-US"/>
        </w:rPr>
        <w:t xml:space="preserve">what you want to obtain. This decision seriously affects the </w:t>
      </w:r>
      <w:r w:rsidR="0046076F" w:rsidRPr="0046076F">
        <w:rPr>
          <w:rFonts w:ascii="Times New Roman" w:hAnsi="Times New Roman" w:cs="Times New Roman"/>
          <w:sz w:val="24"/>
          <w:szCs w:val="24"/>
          <w:u w:val="single"/>
          <w:lang w:val="en-US"/>
        </w:rPr>
        <w:t>Capacity Planning</w:t>
      </w:r>
      <w:r w:rsidR="0046076F">
        <w:rPr>
          <w:rFonts w:ascii="Times New Roman" w:hAnsi="Times New Roman" w:cs="Times New Roman"/>
          <w:sz w:val="24"/>
          <w:szCs w:val="24"/>
          <w:lang w:val="en-US"/>
        </w:rPr>
        <w:t xml:space="preserve"> chapter.</w:t>
      </w:r>
    </w:p>
    <w:p w:rsidR="0046076F" w:rsidRPr="0046076F" w:rsidRDefault="0046076F" w:rsidP="004F5DD0">
      <w:pPr>
        <w:pStyle w:val="ListParagraph"/>
        <w:numPr>
          <w:ilvl w:val="0"/>
          <w:numId w:val="2"/>
        </w:numPr>
        <w:jc w:val="both"/>
        <w:rPr>
          <w:rFonts w:ascii="Times New Roman" w:hAnsi="Times New Roman" w:cs="Times New Roman"/>
          <w:sz w:val="24"/>
          <w:szCs w:val="24"/>
          <w:u w:val="single"/>
          <w:lang w:val="en-US"/>
        </w:rPr>
      </w:pPr>
      <w:r w:rsidRPr="0046076F">
        <w:rPr>
          <w:rFonts w:ascii="Times New Roman" w:hAnsi="Times New Roman" w:cs="Times New Roman"/>
          <w:sz w:val="24"/>
          <w:szCs w:val="24"/>
          <w:u w:val="single"/>
          <w:lang w:val="en-US"/>
        </w:rPr>
        <w:t>Product Description</w:t>
      </w:r>
      <w:r>
        <w:rPr>
          <w:rFonts w:ascii="Times New Roman" w:hAnsi="Times New Roman" w:cs="Times New Roman"/>
          <w:sz w:val="24"/>
          <w:szCs w:val="24"/>
          <w:lang w:val="en-US"/>
        </w:rPr>
        <w:t>. Which are the functions of the product? What kind</w:t>
      </w:r>
      <w:r w:rsidR="00967FC5">
        <w:rPr>
          <w:rFonts w:ascii="Times New Roman" w:hAnsi="Times New Roman" w:cs="Times New Roman"/>
          <w:sz w:val="24"/>
          <w:szCs w:val="24"/>
          <w:lang w:val="en-US"/>
        </w:rPr>
        <w:t>s</w:t>
      </w:r>
      <w:r>
        <w:rPr>
          <w:rFonts w:ascii="Times New Roman" w:hAnsi="Times New Roman" w:cs="Times New Roman"/>
          <w:sz w:val="24"/>
          <w:szCs w:val="24"/>
          <w:lang w:val="en-US"/>
        </w:rPr>
        <w:t xml:space="preserve"> of variants do exist on the market? Which variants will be produced by your company?</w:t>
      </w:r>
    </w:p>
    <w:p w:rsidR="0046076F" w:rsidRPr="00BB71A5" w:rsidRDefault="0046076F"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Technology</w:t>
      </w:r>
      <w:r w:rsidRPr="0046076F">
        <w:rPr>
          <w:rFonts w:ascii="Times New Roman" w:hAnsi="Times New Roman" w:cs="Times New Roman"/>
          <w:sz w:val="24"/>
          <w:szCs w:val="24"/>
          <w:lang w:val="en-US"/>
        </w:rPr>
        <w:t>.</w:t>
      </w:r>
      <w:r>
        <w:rPr>
          <w:rFonts w:ascii="Times New Roman" w:hAnsi="Times New Roman" w:cs="Times New Roman"/>
          <w:sz w:val="24"/>
          <w:szCs w:val="24"/>
          <w:lang w:val="en-US"/>
        </w:rPr>
        <w:t xml:space="preserve"> This chapter discusses all important processes and the types of the necessary equipments including assembly line if it is applied.</w:t>
      </w:r>
    </w:p>
    <w:p w:rsidR="00BB71A5" w:rsidRPr="00BB71A5" w:rsidRDefault="00BB71A5" w:rsidP="004F5DD0">
      <w:pPr>
        <w:pStyle w:val="ListParagraph"/>
        <w:numPr>
          <w:ilvl w:val="0"/>
          <w:numId w:val="2"/>
        </w:numPr>
        <w:jc w:val="both"/>
        <w:rPr>
          <w:rFonts w:ascii="Times New Roman" w:hAnsi="Times New Roman" w:cs="Times New Roman"/>
          <w:sz w:val="24"/>
          <w:szCs w:val="24"/>
          <w:u w:val="single"/>
          <w:lang w:val="en-US"/>
        </w:rPr>
      </w:pPr>
      <w:r w:rsidRPr="00BB71A5">
        <w:rPr>
          <w:rFonts w:ascii="Times New Roman" w:hAnsi="Times New Roman" w:cs="Times New Roman"/>
          <w:sz w:val="24"/>
          <w:szCs w:val="24"/>
          <w:u w:val="single"/>
          <w:lang w:val="en-US"/>
        </w:rPr>
        <w:t xml:space="preserve">Capacity </w:t>
      </w:r>
      <w:r>
        <w:rPr>
          <w:rFonts w:ascii="Times New Roman" w:hAnsi="Times New Roman" w:cs="Times New Roman"/>
          <w:sz w:val="24"/>
          <w:szCs w:val="24"/>
          <w:u w:val="single"/>
          <w:lang w:val="en-US"/>
        </w:rPr>
        <w:t>P</w:t>
      </w:r>
      <w:r w:rsidRPr="00BB71A5">
        <w:rPr>
          <w:rFonts w:ascii="Times New Roman" w:hAnsi="Times New Roman" w:cs="Times New Roman"/>
          <w:sz w:val="24"/>
          <w:szCs w:val="24"/>
          <w:u w:val="single"/>
          <w:lang w:val="en-US"/>
        </w:rPr>
        <w:t>lanning</w:t>
      </w:r>
      <w:r>
        <w:rPr>
          <w:rFonts w:ascii="Times New Roman" w:hAnsi="Times New Roman" w:cs="Times New Roman"/>
          <w:sz w:val="24"/>
          <w:szCs w:val="24"/>
          <w:lang w:val="en-US"/>
        </w:rPr>
        <w:t xml:space="preserve">. Based on the market share determined in chapter </w:t>
      </w:r>
      <w:r w:rsidRPr="00BB71A5">
        <w:rPr>
          <w:rFonts w:ascii="Times New Roman" w:hAnsi="Times New Roman" w:cs="Times New Roman"/>
          <w:sz w:val="24"/>
          <w:szCs w:val="24"/>
          <w:u w:val="single"/>
          <w:lang w:val="en-US"/>
        </w:rPr>
        <w:t>Market</w:t>
      </w:r>
      <w:r>
        <w:rPr>
          <w:rFonts w:ascii="Times New Roman" w:hAnsi="Times New Roman" w:cs="Times New Roman"/>
          <w:sz w:val="24"/>
          <w:szCs w:val="24"/>
          <w:lang w:val="en-US"/>
        </w:rPr>
        <w:t xml:space="preserve"> the capacities of the equipments are determined here. If the market shows seasonal </w:t>
      </w:r>
      <w:r>
        <w:rPr>
          <w:rFonts w:ascii="Times New Roman" w:hAnsi="Times New Roman" w:cs="Times New Roman"/>
          <w:sz w:val="24"/>
          <w:szCs w:val="24"/>
          <w:lang w:val="en-US"/>
        </w:rPr>
        <w:lastRenderedPageBreak/>
        <w:t xml:space="preserve">effect then capacities must be able to serve the peak demand. If some methods are applied for smoothing of the demand then the capacities must be determined accordingly and the methods must be discussed in chapter </w:t>
      </w:r>
      <w:r w:rsidRPr="00BB71A5">
        <w:rPr>
          <w:rFonts w:ascii="Times New Roman" w:hAnsi="Times New Roman" w:cs="Times New Roman"/>
          <w:sz w:val="24"/>
          <w:szCs w:val="24"/>
          <w:u w:val="single"/>
          <w:lang w:val="en-US"/>
        </w:rPr>
        <w:t>Inventory Policy</w:t>
      </w:r>
      <w:r>
        <w:rPr>
          <w:rFonts w:ascii="Times New Roman" w:hAnsi="Times New Roman" w:cs="Times New Roman"/>
          <w:sz w:val="24"/>
          <w:szCs w:val="24"/>
          <w:lang w:val="en-US"/>
        </w:rPr>
        <w:t>.</w:t>
      </w:r>
    </w:p>
    <w:p w:rsidR="00BB71A5" w:rsidRPr="00BB71A5" w:rsidRDefault="00BB71A5"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Process Design</w:t>
      </w:r>
      <w:r>
        <w:rPr>
          <w:rFonts w:ascii="Times New Roman" w:hAnsi="Times New Roman" w:cs="Times New Roman"/>
          <w:sz w:val="24"/>
          <w:szCs w:val="24"/>
          <w:lang w:val="en-US"/>
        </w:rPr>
        <w:t>.</w:t>
      </w:r>
      <w:r w:rsidR="00710E9B">
        <w:rPr>
          <w:rFonts w:ascii="Times New Roman" w:hAnsi="Times New Roman" w:cs="Times New Roman"/>
          <w:sz w:val="24"/>
          <w:szCs w:val="24"/>
          <w:lang w:val="en-US"/>
        </w:rPr>
        <w:t xml:space="preserve"> This chapter discusses that how is it possible to realize the technology to be applied.</w:t>
      </w:r>
    </w:p>
    <w:p w:rsidR="00BB71A5" w:rsidRDefault="002622E6"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Machine</w:t>
      </w:r>
      <w:r w:rsidR="00BB71A5">
        <w:rPr>
          <w:rFonts w:ascii="Times New Roman" w:hAnsi="Times New Roman" w:cs="Times New Roman"/>
          <w:sz w:val="24"/>
          <w:szCs w:val="24"/>
          <w:u w:val="single"/>
          <w:lang w:val="en-US"/>
        </w:rPr>
        <w:t>ry and Equipment</w:t>
      </w:r>
      <w:r w:rsidR="00BB71A5" w:rsidRPr="00BB71A5">
        <w:rPr>
          <w:rFonts w:ascii="Times New Roman" w:hAnsi="Times New Roman" w:cs="Times New Roman"/>
          <w:sz w:val="24"/>
          <w:szCs w:val="24"/>
          <w:lang w:val="en-US"/>
        </w:rPr>
        <w:t>.</w:t>
      </w:r>
      <w:r w:rsidR="001216ED">
        <w:rPr>
          <w:rFonts w:ascii="Times New Roman" w:hAnsi="Times New Roman" w:cs="Times New Roman"/>
          <w:sz w:val="24"/>
          <w:szCs w:val="24"/>
          <w:lang w:val="en-US"/>
        </w:rPr>
        <w:t xml:space="preserve"> The equipments needed by the designed process must be selected here. A typical error committed in chapters Process Design and Machinery and Equipment is that very up-to-date and brand new equipments are selected. In many cases, it is not an economic way of the investment as they are too expensive. The option of purchasing used equipments must be considered as well. </w:t>
      </w:r>
    </w:p>
    <w:p w:rsidR="00BB71A5" w:rsidRPr="001216ED" w:rsidRDefault="00BB71A5"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Location Analysis</w:t>
      </w:r>
      <w:r>
        <w:rPr>
          <w:rFonts w:ascii="Times New Roman" w:hAnsi="Times New Roman" w:cs="Times New Roman"/>
          <w:sz w:val="24"/>
          <w:szCs w:val="24"/>
          <w:lang w:val="en-US"/>
        </w:rPr>
        <w:t>.</w:t>
      </w:r>
      <w:r w:rsidR="001216ED">
        <w:rPr>
          <w:rFonts w:ascii="Times New Roman" w:hAnsi="Times New Roman" w:cs="Times New Roman"/>
          <w:sz w:val="24"/>
          <w:szCs w:val="24"/>
          <w:lang w:val="en-US"/>
        </w:rPr>
        <w:t xml:space="preserve"> At least three location alternatives must be considered. If critical factors exclude a location then this decision must be explained and justified.</w:t>
      </w:r>
    </w:p>
    <w:p w:rsidR="001216ED" w:rsidRPr="008944CD" w:rsidRDefault="001216ED"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Facility Layout</w:t>
      </w:r>
      <w:r>
        <w:rPr>
          <w:rFonts w:ascii="Times New Roman" w:hAnsi="Times New Roman" w:cs="Times New Roman"/>
          <w:sz w:val="24"/>
          <w:szCs w:val="24"/>
          <w:lang w:val="en-US"/>
        </w:rPr>
        <w:t xml:space="preserve">. It is a particular arrangement of the building and surrounding of the company including </w:t>
      </w:r>
      <w:r w:rsidR="00BF017C">
        <w:rPr>
          <w:rFonts w:ascii="Times New Roman" w:hAnsi="Times New Roman" w:cs="Times New Roman"/>
          <w:sz w:val="24"/>
          <w:szCs w:val="24"/>
          <w:lang w:val="en-US"/>
        </w:rPr>
        <w:t>production area, offices, warehouses, parking areas and other necessary places like restrooms. A drawing of the layout must be provided</w:t>
      </w:r>
      <w:r w:rsidR="004D405E">
        <w:rPr>
          <w:rFonts w:ascii="Times New Roman" w:hAnsi="Times New Roman" w:cs="Times New Roman"/>
          <w:sz w:val="24"/>
          <w:szCs w:val="24"/>
          <w:lang w:val="en-US"/>
        </w:rPr>
        <w:t xml:space="preserve"> with the exact sizes of all rooms.</w:t>
      </w:r>
    </w:p>
    <w:p w:rsidR="008944CD" w:rsidRPr="008944CD" w:rsidRDefault="008944CD" w:rsidP="004F5DD0">
      <w:pPr>
        <w:pStyle w:val="ListParagraph"/>
        <w:numPr>
          <w:ilvl w:val="0"/>
          <w:numId w:val="2"/>
        </w:numPr>
        <w:jc w:val="both"/>
        <w:rPr>
          <w:rFonts w:ascii="Times New Roman" w:hAnsi="Times New Roman" w:cs="Times New Roman"/>
          <w:sz w:val="24"/>
          <w:szCs w:val="24"/>
          <w:u w:val="single"/>
          <w:lang w:val="en-US"/>
        </w:rPr>
      </w:pPr>
      <w:r w:rsidRPr="008944CD">
        <w:rPr>
          <w:rFonts w:ascii="Times New Roman" w:hAnsi="Times New Roman" w:cs="Times New Roman"/>
          <w:sz w:val="24"/>
          <w:szCs w:val="24"/>
          <w:u w:val="single"/>
          <w:lang w:val="en-US"/>
        </w:rPr>
        <w:t xml:space="preserve">Material </w:t>
      </w:r>
      <w:r>
        <w:rPr>
          <w:rFonts w:ascii="Times New Roman" w:hAnsi="Times New Roman" w:cs="Times New Roman"/>
          <w:sz w:val="24"/>
          <w:szCs w:val="24"/>
          <w:u w:val="single"/>
          <w:lang w:val="en-US"/>
        </w:rPr>
        <w:t>H</w:t>
      </w:r>
      <w:r w:rsidRPr="008944CD">
        <w:rPr>
          <w:rFonts w:ascii="Times New Roman" w:hAnsi="Times New Roman" w:cs="Times New Roman"/>
          <w:sz w:val="24"/>
          <w:szCs w:val="24"/>
          <w:u w:val="single"/>
          <w:lang w:val="en-US"/>
        </w:rPr>
        <w:t>andling</w:t>
      </w:r>
      <w:r>
        <w:rPr>
          <w:rFonts w:ascii="Times New Roman" w:hAnsi="Times New Roman" w:cs="Times New Roman"/>
          <w:sz w:val="24"/>
          <w:szCs w:val="24"/>
          <w:lang w:val="en-US"/>
        </w:rPr>
        <w:t>.</w:t>
      </w:r>
      <w:r w:rsidR="006A6A20">
        <w:rPr>
          <w:rFonts w:ascii="Times New Roman" w:hAnsi="Times New Roman" w:cs="Times New Roman"/>
          <w:sz w:val="24"/>
          <w:szCs w:val="24"/>
          <w:lang w:val="en-US"/>
        </w:rPr>
        <w:t xml:space="preserve"> Material handling is thought to be the transportation of materials and products within the factory. It is not that much restricted. For example storing and packing are also the parts of material handling. A careful selection of the used equipments must be provided. The selection must be justified.</w:t>
      </w:r>
    </w:p>
    <w:p w:rsidR="008944CD" w:rsidRPr="004C39D2" w:rsidRDefault="008944CD"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Waste M</w:t>
      </w:r>
      <w:r w:rsidRPr="008944CD">
        <w:rPr>
          <w:rFonts w:ascii="Times New Roman" w:hAnsi="Times New Roman" w:cs="Times New Roman"/>
          <w:sz w:val="24"/>
          <w:szCs w:val="24"/>
          <w:u w:val="single"/>
          <w:lang w:val="en-US"/>
        </w:rPr>
        <w:t>anagement</w:t>
      </w:r>
      <w:r>
        <w:rPr>
          <w:rFonts w:ascii="Times New Roman" w:hAnsi="Times New Roman" w:cs="Times New Roman"/>
          <w:sz w:val="24"/>
          <w:szCs w:val="24"/>
          <w:lang w:val="en-US"/>
        </w:rPr>
        <w:t>.</w:t>
      </w:r>
      <w:r w:rsidR="006A6A20">
        <w:rPr>
          <w:rFonts w:ascii="Times New Roman" w:hAnsi="Times New Roman" w:cs="Times New Roman"/>
          <w:sz w:val="24"/>
          <w:szCs w:val="24"/>
          <w:lang w:val="en-US"/>
        </w:rPr>
        <w:t xml:space="preserve"> Saving the environment from pollution is a very important issue in our times. All kind of production </w:t>
      </w:r>
      <w:r w:rsidR="003B068C">
        <w:rPr>
          <w:rFonts w:ascii="Times New Roman" w:hAnsi="Times New Roman" w:cs="Times New Roman"/>
          <w:sz w:val="24"/>
          <w:szCs w:val="24"/>
          <w:lang w:val="en-US"/>
        </w:rPr>
        <w:t xml:space="preserve">produces waste which will be transformed into pollution in the case of the reckless behavior of the company. However waste is the useful raw material in other industries in many cases. </w:t>
      </w:r>
      <w:r w:rsidR="004C39D2">
        <w:rPr>
          <w:rFonts w:ascii="Times New Roman" w:hAnsi="Times New Roman" w:cs="Times New Roman"/>
          <w:sz w:val="24"/>
          <w:szCs w:val="24"/>
          <w:lang w:val="en-US"/>
        </w:rPr>
        <w:t>This chapter gives a complete description what will happen to the wastes and other pollutions produced by your company.</w:t>
      </w:r>
    </w:p>
    <w:p w:rsidR="004C39D2" w:rsidRPr="004C39D2" w:rsidRDefault="004C39D2"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Energy and Water S</w:t>
      </w:r>
      <w:r w:rsidRPr="004C39D2">
        <w:rPr>
          <w:rFonts w:ascii="Times New Roman" w:hAnsi="Times New Roman" w:cs="Times New Roman"/>
          <w:sz w:val="24"/>
          <w:szCs w:val="24"/>
          <w:u w:val="single"/>
          <w:lang w:val="en-US"/>
        </w:rPr>
        <w:t>upply</w:t>
      </w:r>
      <w:r>
        <w:rPr>
          <w:rFonts w:ascii="Times New Roman" w:hAnsi="Times New Roman" w:cs="Times New Roman"/>
          <w:sz w:val="24"/>
          <w:szCs w:val="24"/>
          <w:lang w:val="en-US"/>
        </w:rPr>
        <w:t>. An estimate of the necessary energy and water must be provided. The estimation must be based on the technology and the selected equipments. Thus, this chapter uses the results of several previous chapters.</w:t>
      </w:r>
    </w:p>
    <w:p w:rsidR="004C39D2" w:rsidRPr="00916DC4" w:rsidRDefault="004C39D2"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Quality M</w:t>
      </w:r>
      <w:r w:rsidRPr="004C39D2">
        <w:rPr>
          <w:rFonts w:ascii="Times New Roman" w:hAnsi="Times New Roman" w:cs="Times New Roman"/>
          <w:sz w:val="24"/>
          <w:szCs w:val="24"/>
          <w:u w:val="single"/>
          <w:lang w:val="en-US"/>
        </w:rPr>
        <w:t>anagement</w:t>
      </w:r>
      <w:r>
        <w:rPr>
          <w:rFonts w:ascii="Times New Roman" w:hAnsi="Times New Roman" w:cs="Times New Roman"/>
          <w:sz w:val="24"/>
          <w:szCs w:val="24"/>
          <w:lang w:val="en-US"/>
        </w:rPr>
        <w:t>. It is very important for a company that its products are reliable and have the parameter values promised in the product description. Thus, the production must be under continuous control.</w:t>
      </w:r>
      <w:r w:rsidR="00916DC4">
        <w:rPr>
          <w:rFonts w:ascii="Times New Roman" w:hAnsi="Times New Roman" w:cs="Times New Roman"/>
          <w:sz w:val="24"/>
          <w:szCs w:val="24"/>
          <w:lang w:val="en-US"/>
        </w:rPr>
        <w:t xml:space="preserve"> Which parameters of the product will be measured? Which quality control methods will be applied?</w:t>
      </w:r>
    </w:p>
    <w:p w:rsidR="00916DC4" w:rsidRPr="00916DC4" w:rsidRDefault="00916DC4" w:rsidP="004F5DD0">
      <w:pPr>
        <w:pStyle w:val="ListParagraph"/>
        <w:numPr>
          <w:ilvl w:val="0"/>
          <w:numId w:val="2"/>
        </w:numPr>
        <w:jc w:val="both"/>
        <w:rPr>
          <w:rFonts w:ascii="Times New Roman" w:hAnsi="Times New Roman" w:cs="Times New Roman"/>
          <w:sz w:val="24"/>
          <w:szCs w:val="24"/>
          <w:u w:val="single"/>
          <w:lang w:val="en-US"/>
        </w:rPr>
      </w:pPr>
      <w:r w:rsidRPr="00916DC4">
        <w:rPr>
          <w:rFonts w:ascii="Times New Roman" w:hAnsi="Times New Roman" w:cs="Times New Roman"/>
          <w:sz w:val="24"/>
          <w:szCs w:val="24"/>
          <w:u w:val="single"/>
          <w:lang w:val="en-US"/>
        </w:rPr>
        <w:t xml:space="preserve">Personnel </w:t>
      </w:r>
      <w:r>
        <w:rPr>
          <w:rFonts w:ascii="Times New Roman" w:hAnsi="Times New Roman" w:cs="Times New Roman"/>
          <w:sz w:val="24"/>
          <w:szCs w:val="24"/>
          <w:u w:val="single"/>
          <w:lang w:val="en-US"/>
        </w:rPr>
        <w:t>and Workf</w:t>
      </w:r>
      <w:r w:rsidRPr="00916DC4">
        <w:rPr>
          <w:rFonts w:ascii="Times New Roman" w:hAnsi="Times New Roman" w:cs="Times New Roman"/>
          <w:sz w:val="24"/>
          <w:szCs w:val="24"/>
          <w:u w:val="single"/>
          <w:lang w:val="en-US"/>
        </w:rPr>
        <w:t>orce</w:t>
      </w:r>
      <w:r>
        <w:rPr>
          <w:rFonts w:ascii="Times New Roman" w:hAnsi="Times New Roman" w:cs="Times New Roman"/>
          <w:sz w:val="24"/>
          <w:szCs w:val="24"/>
          <w:lang w:val="en-US"/>
        </w:rPr>
        <w:t xml:space="preserve">. How many employees will have higher education? What will be their jobs? What kind of education do you expect from workers and other personnel? Is any disease or other physical condition which exclude a person from employment? </w:t>
      </w:r>
    </w:p>
    <w:p w:rsidR="00916DC4" w:rsidRPr="00DF01B6" w:rsidRDefault="00916DC4"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Information System</w:t>
      </w:r>
      <w:r>
        <w:rPr>
          <w:rFonts w:ascii="Times New Roman" w:hAnsi="Times New Roman" w:cs="Times New Roman"/>
          <w:sz w:val="24"/>
          <w:szCs w:val="24"/>
          <w:lang w:val="en-US"/>
        </w:rPr>
        <w:t>. Is any computer software which will be used? If so, how much is its price? Do you need a loc</w:t>
      </w:r>
      <w:r w:rsidR="00CB2124">
        <w:rPr>
          <w:rFonts w:ascii="Times New Roman" w:hAnsi="Times New Roman" w:cs="Times New Roman"/>
          <w:sz w:val="24"/>
          <w:szCs w:val="24"/>
          <w:lang w:val="en-US"/>
        </w:rPr>
        <w:t>al area network? If so, which un</w:t>
      </w:r>
      <w:r>
        <w:rPr>
          <w:rFonts w:ascii="Times New Roman" w:hAnsi="Times New Roman" w:cs="Times New Roman"/>
          <w:sz w:val="24"/>
          <w:szCs w:val="24"/>
          <w:lang w:val="en-US"/>
        </w:rPr>
        <w:t xml:space="preserve">its will communicate to one another? </w:t>
      </w:r>
      <w:r w:rsidR="00215BBD">
        <w:rPr>
          <w:rFonts w:ascii="Times New Roman" w:hAnsi="Times New Roman" w:cs="Times New Roman"/>
          <w:sz w:val="24"/>
          <w:szCs w:val="24"/>
          <w:lang w:val="en-US"/>
        </w:rPr>
        <w:t>Is basic internet serving</w:t>
      </w:r>
      <w:r w:rsidR="00CB2124">
        <w:rPr>
          <w:rFonts w:ascii="Times New Roman" w:hAnsi="Times New Roman" w:cs="Times New Roman"/>
          <w:sz w:val="24"/>
          <w:szCs w:val="24"/>
          <w:lang w:val="en-US"/>
        </w:rPr>
        <w:t xml:space="preserve"> all the needs of your company?</w:t>
      </w:r>
    </w:p>
    <w:p w:rsidR="00DF01B6" w:rsidRPr="00CB2124" w:rsidRDefault="00DF01B6"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lastRenderedPageBreak/>
        <w:t>Industrial Standards</w:t>
      </w:r>
      <w:r>
        <w:rPr>
          <w:rFonts w:ascii="Times New Roman" w:hAnsi="Times New Roman" w:cs="Times New Roman"/>
          <w:sz w:val="24"/>
          <w:szCs w:val="24"/>
          <w:lang w:val="en-US"/>
        </w:rPr>
        <w:t xml:space="preserve">. An industrial environment </w:t>
      </w:r>
      <w:r w:rsidR="00F106DF">
        <w:rPr>
          <w:rFonts w:ascii="Times New Roman" w:hAnsi="Times New Roman" w:cs="Times New Roman"/>
          <w:sz w:val="24"/>
          <w:szCs w:val="24"/>
          <w:lang w:val="en-US"/>
        </w:rPr>
        <w:t>must satisfy a lot of technical</w:t>
      </w:r>
      <w:r>
        <w:rPr>
          <w:rFonts w:ascii="Times New Roman" w:hAnsi="Times New Roman" w:cs="Times New Roman"/>
          <w:sz w:val="24"/>
          <w:szCs w:val="24"/>
          <w:lang w:val="en-US"/>
        </w:rPr>
        <w:t xml:space="preserve"> standards.</w:t>
      </w:r>
      <w:r w:rsidR="00F106DF">
        <w:rPr>
          <w:rFonts w:ascii="Times New Roman" w:hAnsi="Times New Roman" w:cs="Times New Roman"/>
          <w:sz w:val="24"/>
          <w:szCs w:val="24"/>
          <w:lang w:val="en-US"/>
        </w:rPr>
        <w:t xml:space="preserve"> Wikipedia describes technical standard as follows: </w:t>
      </w:r>
      <w:r w:rsidR="00F106DF" w:rsidRPr="00F106DF">
        <w:rPr>
          <w:rFonts w:ascii="Times New Roman" w:hAnsi="Times New Roman" w:cs="Times New Roman"/>
          <w:sz w:val="24"/>
          <w:szCs w:val="24"/>
          <w:lang w:val="en-US"/>
        </w:rPr>
        <w:t>“</w:t>
      </w:r>
      <w:r w:rsidR="00F106DF" w:rsidRPr="00F106DF">
        <w:rPr>
          <w:rFonts w:ascii="Times New Roman" w:hAnsi="Times New Roman" w:cs="Times New Roman"/>
          <w:sz w:val="24"/>
          <w:szCs w:val="24"/>
        </w:rPr>
        <w:t xml:space="preserve">A </w:t>
      </w:r>
      <w:r w:rsidR="00F106DF" w:rsidRPr="00F106DF">
        <w:rPr>
          <w:rFonts w:ascii="Times New Roman" w:hAnsi="Times New Roman" w:cs="Times New Roman"/>
          <w:b/>
          <w:bCs/>
          <w:sz w:val="24"/>
          <w:szCs w:val="24"/>
        </w:rPr>
        <w:t>technical standard</w:t>
      </w:r>
      <w:r w:rsidR="00F106DF" w:rsidRPr="00F106DF">
        <w:rPr>
          <w:rFonts w:ascii="Times New Roman" w:hAnsi="Times New Roman" w:cs="Times New Roman"/>
          <w:sz w:val="24"/>
          <w:szCs w:val="24"/>
        </w:rPr>
        <w:t xml:space="preserve"> is an established </w:t>
      </w:r>
      <w:r w:rsidR="00F106DF" w:rsidRPr="00F106DF">
        <w:rPr>
          <w:rFonts w:ascii="Times New Roman" w:hAnsi="Times New Roman" w:cs="Times New Roman"/>
          <w:sz w:val="24"/>
          <w:szCs w:val="24"/>
        </w:rPr>
        <w:fldChar w:fldCharType="begin"/>
      </w:r>
      <w:r w:rsidR="00F106DF" w:rsidRPr="00F106DF">
        <w:rPr>
          <w:rFonts w:ascii="Times New Roman" w:hAnsi="Times New Roman" w:cs="Times New Roman"/>
          <w:sz w:val="24"/>
          <w:szCs w:val="24"/>
        </w:rPr>
        <w:instrText xml:space="preserve"> HYPERLINK "http://en.wikipedia.org/wiki/Norm_%28sociology%29" \o "Norm (sociology)" </w:instrText>
      </w:r>
      <w:r w:rsidR="00F106DF" w:rsidRPr="00F106DF">
        <w:rPr>
          <w:rFonts w:ascii="Times New Roman" w:hAnsi="Times New Roman" w:cs="Times New Roman"/>
          <w:sz w:val="24"/>
          <w:szCs w:val="24"/>
        </w:rPr>
        <w:fldChar w:fldCharType="separate"/>
      </w:r>
      <w:r w:rsidR="00F106DF" w:rsidRPr="00F106DF">
        <w:rPr>
          <w:rStyle w:val="Hyperlink"/>
          <w:rFonts w:ascii="Times New Roman" w:hAnsi="Times New Roman" w:cs="Times New Roman"/>
          <w:sz w:val="24"/>
          <w:szCs w:val="24"/>
        </w:rPr>
        <w:t>norm</w:t>
      </w:r>
      <w:r w:rsidR="00F106DF" w:rsidRPr="00F106DF">
        <w:rPr>
          <w:rFonts w:ascii="Times New Roman" w:hAnsi="Times New Roman" w:cs="Times New Roman"/>
          <w:sz w:val="24"/>
          <w:szCs w:val="24"/>
        </w:rPr>
        <w:fldChar w:fldCharType="end"/>
      </w:r>
      <w:r w:rsidR="00F106DF" w:rsidRPr="00F106DF">
        <w:rPr>
          <w:rFonts w:ascii="Times New Roman" w:hAnsi="Times New Roman" w:cs="Times New Roman"/>
          <w:sz w:val="24"/>
          <w:szCs w:val="24"/>
        </w:rPr>
        <w:t xml:space="preserve"> or </w:t>
      </w:r>
      <w:r w:rsidR="00F106DF" w:rsidRPr="00F106DF">
        <w:rPr>
          <w:rFonts w:ascii="Times New Roman" w:hAnsi="Times New Roman" w:cs="Times New Roman"/>
          <w:sz w:val="24"/>
          <w:szCs w:val="24"/>
        </w:rPr>
        <w:fldChar w:fldCharType="begin"/>
      </w:r>
      <w:r w:rsidR="00F106DF" w:rsidRPr="00F106DF">
        <w:rPr>
          <w:rFonts w:ascii="Times New Roman" w:hAnsi="Times New Roman" w:cs="Times New Roman"/>
          <w:sz w:val="24"/>
          <w:szCs w:val="24"/>
        </w:rPr>
        <w:instrText xml:space="preserve"> HYPERLINK "http://en.wikipedia.org/wiki/Requirement" \o "Requirement" </w:instrText>
      </w:r>
      <w:r w:rsidR="00F106DF" w:rsidRPr="00F106DF">
        <w:rPr>
          <w:rFonts w:ascii="Times New Roman" w:hAnsi="Times New Roman" w:cs="Times New Roman"/>
          <w:sz w:val="24"/>
          <w:szCs w:val="24"/>
        </w:rPr>
        <w:fldChar w:fldCharType="separate"/>
      </w:r>
      <w:r w:rsidR="00F106DF" w:rsidRPr="00F106DF">
        <w:rPr>
          <w:rStyle w:val="Hyperlink"/>
          <w:rFonts w:ascii="Times New Roman" w:hAnsi="Times New Roman" w:cs="Times New Roman"/>
          <w:sz w:val="24"/>
          <w:szCs w:val="24"/>
        </w:rPr>
        <w:t>requirement</w:t>
      </w:r>
      <w:r w:rsidR="00F106DF" w:rsidRPr="00F106DF">
        <w:rPr>
          <w:rFonts w:ascii="Times New Roman" w:hAnsi="Times New Roman" w:cs="Times New Roman"/>
          <w:sz w:val="24"/>
          <w:szCs w:val="24"/>
        </w:rPr>
        <w:fldChar w:fldCharType="end"/>
      </w:r>
      <w:r w:rsidR="00F106DF" w:rsidRPr="00F106DF">
        <w:rPr>
          <w:rFonts w:ascii="Times New Roman" w:hAnsi="Times New Roman" w:cs="Times New Roman"/>
          <w:sz w:val="24"/>
          <w:szCs w:val="24"/>
        </w:rPr>
        <w:t xml:space="preserve"> in regard to technical </w:t>
      </w:r>
      <w:r w:rsidR="00F106DF" w:rsidRPr="00F106DF">
        <w:rPr>
          <w:rFonts w:ascii="Times New Roman" w:hAnsi="Times New Roman" w:cs="Times New Roman"/>
          <w:sz w:val="24"/>
          <w:szCs w:val="24"/>
        </w:rPr>
        <w:fldChar w:fldCharType="begin"/>
      </w:r>
      <w:r w:rsidR="00F106DF" w:rsidRPr="00F106DF">
        <w:rPr>
          <w:rFonts w:ascii="Times New Roman" w:hAnsi="Times New Roman" w:cs="Times New Roman"/>
          <w:sz w:val="24"/>
          <w:szCs w:val="24"/>
        </w:rPr>
        <w:instrText xml:space="preserve"> HYPERLINK "http://en.wikipedia.org/wiki/System" \o "System" </w:instrText>
      </w:r>
      <w:r w:rsidR="00F106DF" w:rsidRPr="00F106DF">
        <w:rPr>
          <w:rFonts w:ascii="Times New Roman" w:hAnsi="Times New Roman" w:cs="Times New Roman"/>
          <w:sz w:val="24"/>
          <w:szCs w:val="24"/>
        </w:rPr>
        <w:fldChar w:fldCharType="separate"/>
      </w:r>
      <w:r w:rsidR="00F106DF" w:rsidRPr="00F106DF">
        <w:rPr>
          <w:rStyle w:val="Hyperlink"/>
          <w:rFonts w:ascii="Times New Roman" w:hAnsi="Times New Roman" w:cs="Times New Roman"/>
          <w:sz w:val="24"/>
          <w:szCs w:val="24"/>
        </w:rPr>
        <w:t>systems</w:t>
      </w:r>
      <w:r w:rsidR="00F106DF" w:rsidRPr="00F106DF">
        <w:rPr>
          <w:rFonts w:ascii="Times New Roman" w:hAnsi="Times New Roman" w:cs="Times New Roman"/>
          <w:sz w:val="24"/>
          <w:szCs w:val="24"/>
        </w:rPr>
        <w:fldChar w:fldCharType="end"/>
      </w:r>
      <w:r w:rsidR="00F106DF" w:rsidRPr="00F106DF">
        <w:rPr>
          <w:rFonts w:ascii="Times New Roman" w:hAnsi="Times New Roman" w:cs="Times New Roman"/>
          <w:sz w:val="24"/>
          <w:szCs w:val="24"/>
        </w:rPr>
        <w:t>. It is usually a formal document that establishes uniform engineering or technical criteria, methods, processes and practices.”</w:t>
      </w:r>
      <w:r w:rsidR="00F106DF">
        <w:rPr>
          <w:rFonts w:ascii="Times New Roman" w:hAnsi="Times New Roman" w:cs="Times New Roman"/>
          <w:sz w:val="24"/>
          <w:szCs w:val="24"/>
        </w:rPr>
        <w:t xml:space="preserve"> The product, the working environment, packing, quality control, material handling, transportation, etc. Must satisfy some relevant standards. The product must satisfy different standards in Turkey than in the European Union. If the product of the company is exported to EU then it mist satisfy both. All relevant standards must be collected in this chapter.</w:t>
      </w:r>
      <w:r w:rsidR="00997E56">
        <w:rPr>
          <w:rFonts w:ascii="Times New Roman" w:hAnsi="Times New Roman" w:cs="Times New Roman"/>
          <w:sz w:val="24"/>
          <w:szCs w:val="24"/>
        </w:rPr>
        <w:t xml:space="preserve"> See also paragraph No. 4.</w:t>
      </w:r>
    </w:p>
    <w:p w:rsidR="00CB2124" w:rsidRPr="00215BBD" w:rsidRDefault="00215BBD" w:rsidP="004F5DD0">
      <w:pPr>
        <w:pStyle w:val="ListParagraph"/>
        <w:numPr>
          <w:ilvl w:val="0"/>
          <w:numId w:val="2"/>
        </w:numPr>
        <w:jc w:val="both"/>
        <w:rPr>
          <w:rFonts w:ascii="Times New Roman" w:hAnsi="Times New Roman" w:cs="Times New Roman"/>
          <w:sz w:val="24"/>
          <w:szCs w:val="24"/>
          <w:u w:val="single"/>
          <w:lang w:val="en-US"/>
        </w:rPr>
      </w:pPr>
      <w:r w:rsidRPr="00215BBD">
        <w:rPr>
          <w:rFonts w:ascii="Times New Roman" w:hAnsi="Times New Roman" w:cs="Times New Roman"/>
          <w:sz w:val="24"/>
          <w:szCs w:val="24"/>
          <w:u w:val="single"/>
          <w:lang w:val="en-US"/>
        </w:rPr>
        <w:t>MRP and MPS</w:t>
      </w:r>
      <w:r>
        <w:rPr>
          <w:rFonts w:ascii="Times New Roman" w:hAnsi="Times New Roman" w:cs="Times New Roman"/>
          <w:sz w:val="24"/>
          <w:szCs w:val="24"/>
          <w:lang w:val="en-US"/>
        </w:rPr>
        <w:t xml:space="preserve">. Master Production Schedule (MPS) and Material Requirement Planning (MRP) are important subsystems of production control. MPS is the schedule of the finished product and it goes to the top management. It is based on the contracts of the company. MPS is the schedule of the semi-finished products. The schedule produced by MRP makes feasible the schedule of MPS. The chapter must contain </w:t>
      </w:r>
      <w:r w:rsidRPr="00DF01B6">
        <w:rPr>
          <w:rFonts w:ascii="Times New Roman" w:hAnsi="Times New Roman" w:cs="Times New Roman"/>
          <w:i/>
          <w:sz w:val="24"/>
          <w:szCs w:val="24"/>
          <w:lang w:val="en-US"/>
        </w:rPr>
        <w:t>examples</w:t>
      </w:r>
      <w:r>
        <w:rPr>
          <w:rFonts w:ascii="Times New Roman" w:hAnsi="Times New Roman" w:cs="Times New Roman"/>
          <w:sz w:val="24"/>
          <w:szCs w:val="24"/>
          <w:lang w:val="en-US"/>
        </w:rPr>
        <w:t xml:space="preserve"> typical for the company. The production quantities must be related to the market share of the company and BOM.</w:t>
      </w:r>
    </w:p>
    <w:p w:rsidR="00215BBD" w:rsidRPr="00F106DF" w:rsidRDefault="00F106DF"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Inventory M</w:t>
      </w:r>
      <w:r w:rsidR="00DF01B6" w:rsidRPr="00DF01B6">
        <w:rPr>
          <w:rFonts w:ascii="Times New Roman" w:hAnsi="Times New Roman" w:cs="Times New Roman"/>
          <w:sz w:val="24"/>
          <w:szCs w:val="24"/>
          <w:u w:val="single"/>
          <w:lang w:val="en-US"/>
        </w:rPr>
        <w:t>anagement</w:t>
      </w:r>
      <w:r w:rsidR="00DF01B6">
        <w:rPr>
          <w:rFonts w:ascii="Times New Roman" w:hAnsi="Times New Roman" w:cs="Times New Roman"/>
          <w:sz w:val="24"/>
          <w:szCs w:val="24"/>
          <w:lang w:val="en-US"/>
        </w:rPr>
        <w:t xml:space="preserve">. A good inventory policy keeps the costs of the company on a low level. The inventory policy depends on the forecasted demand. Thus, the chapter must contain </w:t>
      </w:r>
      <w:r w:rsidR="00DF01B6" w:rsidRPr="00DF01B6">
        <w:rPr>
          <w:rFonts w:ascii="Times New Roman" w:hAnsi="Times New Roman" w:cs="Times New Roman"/>
          <w:i/>
          <w:sz w:val="24"/>
          <w:szCs w:val="24"/>
          <w:lang w:val="en-US"/>
        </w:rPr>
        <w:t>examples</w:t>
      </w:r>
      <w:r w:rsidR="00DF01B6">
        <w:rPr>
          <w:rFonts w:ascii="Times New Roman" w:hAnsi="Times New Roman" w:cs="Times New Roman"/>
          <w:sz w:val="24"/>
          <w:szCs w:val="24"/>
          <w:lang w:val="en-US"/>
        </w:rPr>
        <w:t xml:space="preserve"> forecast methods and mathematical models for determining the optimal inventory policy for different items which will exist at the company.</w:t>
      </w:r>
    </w:p>
    <w:p w:rsidR="00F106DF" w:rsidRPr="00086DE0" w:rsidRDefault="00F106DF"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Financial A</w:t>
      </w:r>
      <w:r w:rsidRPr="00F106DF">
        <w:rPr>
          <w:rFonts w:ascii="Times New Roman" w:hAnsi="Times New Roman" w:cs="Times New Roman"/>
          <w:sz w:val="24"/>
          <w:szCs w:val="24"/>
          <w:u w:val="single"/>
          <w:lang w:val="en-US"/>
        </w:rPr>
        <w:t>nalysis</w:t>
      </w:r>
      <w:r>
        <w:rPr>
          <w:rFonts w:ascii="Times New Roman" w:hAnsi="Times New Roman" w:cs="Times New Roman"/>
          <w:sz w:val="24"/>
          <w:szCs w:val="24"/>
          <w:lang w:val="en-US"/>
        </w:rPr>
        <w:t>. The chapter analyses the two sides of the financial balance of the company. One side contains first costs (investment),</w:t>
      </w:r>
      <w:r w:rsidR="0013325E">
        <w:rPr>
          <w:rFonts w:ascii="Times New Roman" w:hAnsi="Times New Roman" w:cs="Times New Roman"/>
          <w:sz w:val="24"/>
          <w:szCs w:val="24"/>
          <w:lang w:val="en-US"/>
        </w:rPr>
        <w:t xml:space="preserve"> yearly fixed costs, yearly variable costs including </w:t>
      </w:r>
      <w:r w:rsidR="006F4783">
        <w:rPr>
          <w:rFonts w:ascii="Times New Roman" w:hAnsi="Times New Roman" w:cs="Times New Roman"/>
          <w:sz w:val="24"/>
          <w:szCs w:val="24"/>
          <w:lang w:val="en-US"/>
        </w:rPr>
        <w:t xml:space="preserve">raw material, energy, and </w:t>
      </w:r>
      <w:r w:rsidR="0013325E">
        <w:rPr>
          <w:rFonts w:ascii="Times New Roman" w:hAnsi="Times New Roman" w:cs="Times New Roman"/>
          <w:sz w:val="24"/>
          <w:szCs w:val="24"/>
          <w:lang w:val="en-US"/>
        </w:rPr>
        <w:t xml:space="preserve">production costs, and loan and </w:t>
      </w:r>
      <w:r w:rsidR="00997E56">
        <w:rPr>
          <w:rFonts w:ascii="Times New Roman" w:hAnsi="Times New Roman" w:cs="Times New Roman"/>
          <w:sz w:val="24"/>
          <w:szCs w:val="24"/>
          <w:lang w:val="en-US"/>
        </w:rPr>
        <w:t>its installments</w:t>
      </w:r>
      <w:r w:rsidR="006F4783">
        <w:rPr>
          <w:rFonts w:ascii="Times New Roman" w:hAnsi="Times New Roman" w:cs="Times New Roman"/>
          <w:sz w:val="24"/>
          <w:szCs w:val="24"/>
          <w:lang w:val="en-US"/>
        </w:rPr>
        <w:t xml:space="preserve">. </w:t>
      </w:r>
      <w:r w:rsidR="001332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F4783">
        <w:rPr>
          <w:rFonts w:ascii="Times New Roman" w:hAnsi="Times New Roman" w:cs="Times New Roman"/>
          <w:sz w:val="24"/>
          <w:szCs w:val="24"/>
          <w:lang w:val="en-US"/>
        </w:rPr>
        <w:t>The other side is the income which is basically the selling price. The ba</w:t>
      </w:r>
      <w:r w:rsidR="00086DE0">
        <w:rPr>
          <w:rFonts w:ascii="Times New Roman" w:hAnsi="Times New Roman" w:cs="Times New Roman"/>
          <w:sz w:val="24"/>
          <w:szCs w:val="24"/>
          <w:lang w:val="en-US"/>
        </w:rPr>
        <w:t>lance of the two sides shows that how much</w:t>
      </w:r>
      <w:r w:rsidR="006F4783">
        <w:rPr>
          <w:rFonts w:ascii="Times New Roman" w:hAnsi="Times New Roman" w:cs="Times New Roman"/>
          <w:sz w:val="24"/>
          <w:szCs w:val="24"/>
          <w:lang w:val="en-US"/>
        </w:rPr>
        <w:t xml:space="preserve"> profitabl</w:t>
      </w:r>
      <w:r w:rsidR="00086DE0">
        <w:rPr>
          <w:rFonts w:ascii="Times New Roman" w:hAnsi="Times New Roman" w:cs="Times New Roman"/>
          <w:sz w:val="24"/>
          <w:szCs w:val="24"/>
          <w:lang w:val="en-US"/>
        </w:rPr>
        <w:t>e</w:t>
      </w:r>
      <w:r w:rsidR="006F4783">
        <w:rPr>
          <w:rFonts w:ascii="Times New Roman" w:hAnsi="Times New Roman" w:cs="Times New Roman"/>
          <w:sz w:val="24"/>
          <w:szCs w:val="24"/>
          <w:lang w:val="en-US"/>
        </w:rPr>
        <w:t xml:space="preserve"> </w:t>
      </w:r>
      <w:r w:rsidR="00086DE0">
        <w:rPr>
          <w:rFonts w:ascii="Times New Roman" w:hAnsi="Times New Roman" w:cs="Times New Roman"/>
          <w:sz w:val="24"/>
          <w:szCs w:val="24"/>
          <w:lang w:val="en-US"/>
        </w:rPr>
        <w:t>is the company and how long time</w:t>
      </w:r>
      <w:r w:rsidR="006F4783">
        <w:rPr>
          <w:rFonts w:ascii="Times New Roman" w:hAnsi="Times New Roman" w:cs="Times New Roman"/>
          <w:sz w:val="24"/>
          <w:szCs w:val="24"/>
          <w:lang w:val="en-US"/>
        </w:rPr>
        <w:t xml:space="preserve"> </w:t>
      </w:r>
      <w:r w:rsidR="00086DE0">
        <w:rPr>
          <w:rFonts w:ascii="Times New Roman" w:hAnsi="Times New Roman" w:cs="Times New Roman"/>
          <w:sz w:val="24"/>
          <w:szCs w:val="24"/>
          <w:lang w:val="en-US"/>
        </w:rPr>
        <w:t>is needed to pay back the invested capital.</w:t>
      </w:r>
    </w:p>
    <w:p w:rsidR="00086DE0" w:rsidRPr="00997E56" w:rsidRDefault="00086DE0"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Feasibility A</w:t>
      </w:r>
      <w:r w:rsidRPr="00086DE0">
        <w:rPr>
          <w:rFonts w:ascii="Times New Roman" w:hAnsi="Times New Roman" w:cs="Times New Roman"/>
          <w:sz w:val="24"/>
          <w:szCs w:val="24"/>
          <w:u w:val="single"/>
          <w:lang w:val="en-US"/>
        </w:rPr>
        <w:t>nalysis</w:t>
      </w:r>
      <w:r>
        <w:rPr>
          <w:rFonts w:ascii="Times New Roman" w:hAnsi="Times New Roman" w:cs="Times New Roman"/>
          <w:sz w:val="24"/>
          <w:szCs w:val="24"/>
          <w:lang w:val="en-US"/>
        </w:rPr>
        <w:t>. Although this chapter is generally short, it is the most important one. An investment can be non-feasible for two different reasons. The first one is that the intended investment cannot be realized by technological, environmental, legal, or political reasons. The second type of reason is that the intended investment cannot produce profit, or enough profit.</w:t>
      </w:r>
      <w:r w:rsidR="00280A6B">
        <w:rPr>
          <w:rFonts w:ascii="Times New Roman" w:hAnsi="Times New Roman" w:cs="Times New Roman"/>
          <w:sz w:val="24"/>
          <w:szCs w:val="24"/>
          <w:lang w:val="en-US"/>
        </w:rPr>
        <w:t xml:space="preserve"> This issue is based on the result of chapter </w:t>
      </w:r>
      <w:r w:rsidR="00280A6B" w:rsidRPr="00280A6B">
        <w:rPr>
          <w:rFonts w:ascii="Times New Roman" w:hAnsi="Times New Roman" w:cs="Times New Roman"/>
          <w:sz w:val="24"/>
          <w:szCs w:val="24"/>
          <w:u w:val="single"/>
          <w:lang w:val="en-US"/>
        </w:rPr>
        <w:t>Financial Analysis</w:t>
      </w:r>
      <w:r w:rsidR="00280A6B">
        <w:rPr>
          <w:rFonts w:ascii="Times New Roman" w:hAnsi="Times New Roman" w:cs="Times New Roman"/>
          <w:sz w:val="24"/>
          <w:szCs w:val="24"/>
          <w:lang w:val="en-US"/>
        </w:rPr>
        <w:t>.</w:t>
      </w:r>
      <w:r w:rsidR="00997E56">
        <w:rPr>
          <w:rFonts w:ascii="Times New Roman" w:hAnsi="Times New Roman" w:cs="Times New Roman"/>
          <w:sz w:val="24"/>
          <w:szCs w:val="24"/>
          <w:lang w:val="en-US"/>
        </w:rPr>
        <w:t xml:space="preserve"> </w:t>
      </w:r>
      <w:r w:rsidR="00997E56" w:rsidRPr="00997E56">
        <w:rPr>
          <w:rFonts w:ascii="Times New Roman" w:hAnsi="Times New Roman" w:cs="Times New Roman"/>
          <w:i/>
          <w:sz w:val="24"/>
          <w:szCs w:val="24"/>
          <w:lang w:val="en-US"/>
        </w:rPr>
        <w:t>What is very important in connection this chapter is that your job is not to prove that the investment is feasible. Your job is to find out the truth</w:t>
      </w:r>
      <w:r w:rsidR="00997E56">
        <w:rPr>
          <w:rFonts w:ascii="Times New Roman" w:hAnsi="Times New Roman" w:cs="Times New Roman"/>
          <w:sz w:val="24"/>
          <w:szCs w:val="24"/>
          <w:lang w:val="en-US"/>
        </w:rPr>
        <w:t>. This is what you should do in real life. If you conclude that an investment is feasible although it isn’t than you cause a great damage to your company.</w:t>
      </w:r>
      <w:r w:rsidR="00931E62">
        <w:rPr>
          <w:rFonts w:ascii="Times New Roman" w:hAnsi="Times New Roman" w:cs="Times New Roman"/>
          <w:sz w:val="24"/>
          <w:szCs w:val="24"/>
          <w:lang w:val="en-US"/>
        </w:rPr>
        <w:t xml:space="preserve"> See also paragraph No. 7.</w:t>
      </w:r>
    </w:p>
    <w:p w:rsidR="00997E56" w:rsidRPr="00997E56" w:rsidRDefault="00997E56" w:rsidP="00997E56">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Project M</w:t>
      </w:r>
      <w:r w:rsidRPr="00997E56">
        <w:rPr>
          <w:rFonts w:ascii="Times New Roman" w:hAnsi="Times New Roman" w:cs="Times New Roman"/>
          <w:sz w:val="24"/>
          <w:szCs w:val="24"/>
          <w:u w:val="single"/>
          <w:lang w:val="en-US"/>
        </w:rPr>
        <w:t>anagement</w:t>
      </w:r>
      <w:r>
        <w:rPr>
          <w:rFonts w:ascii="Times New Roman" w:hAnsi="Times New Roman" w:cs="Times New Roman"/>
          <w:sz w:val="24"/>
          <w:szCs w:val="24"/>
          <w:lang w:val="en-US"/>
        </w:rPr>
        <w:t xml:space="preserve">. Construction industry is an example for an industry such that the product of the industry is a project. A high quality company may sell production units to other companies although the company works in industries as </w:t>
      </w:r>
      <w:r w:rsidR="00931E62">
        <w:rPr>
          <w:rFonts w:ascii="Times New Roman" w:hAnsi="Times New Roman" w:cs="Times New Roman"/>
          <w:sz w:val="24"/>
          <w:szCs w:val="24"/>
          <w:lang w:val="en-US"/>
        </w:rPr>
        <w:t>car making</w:t>
      </w:r>
      <w:r>
        <w:rPr>
          <w:rFonts w:ascii="Times New Roman" w:hAnsi="Times New Roman" w:cs="Times New Roman"/>
          <w:sz w:val="24"/>
          <w:szCs w:val="24"/>
          <w:lang w:val="en-US"/>
        </w:rPr>
        <w:t xml:space="preserve"> or household </w:t>
      </w:r>
      <w:r w:rsidR="00931E62">
        <w:rPr>
          <w:rFonts w:ascii="Times New Roman" w:hAnsi="Times New Roman" w:cs="Times New Roman"/>
          <w:sz w:val="24"/>
          <w:szCs w:val="24"/>
          <w:lang w:val="en-US"/>
        </w:rPr>
        <w:t>equipments. The investment is a project on its own right. The chapter discusses that case which is relevant to the company.</w:t>
      </w:r>
    </w:p>
    <w:p w:rsidR="006D0BB4" w:rsidRDefault="004F5DD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r w:rsidR="006D0BB4">
        <w:rPr>
          <w:rFonts w:ascii="Times New Roman" w:hAnsi="Times New Roman" w:cs="Times New Roman"/>
          <w:sz w:val="24"/>
          <w:szCs w:val="24"/>
          <w:lang w:val="en-US"/>
        </w:rPr>
        <w:t xml:space="preserve">. All industrial products, working environments, procedures and technologies must satisfy some industrial standards. </w:t>
      </w:r>
      <w:r w:rsidR="00FB6E55">
        <w:rPr>
          <w:rFonts w:ascii="Times New Roman" w:hAnsi="Times New Roman" w:cs="Times New Roman"/>
          <w:sz w:val="24"/>
          <w:szCs w:val="24"/>
          <w:lang w:val="en-US"/>
        </w:rPr>
        <w:t>Standards are u</w:t>
      </w:r>
      <w:r w:rsidR="006D0BB4">
        <w:rPr>
          <w:rFonts w:ascii="Times New Roman" w:hAnsi="Times New Roman" w:cs="Times New Roman"/>
          <w:sz w:val="24"/>
          <w:szCs w:val="24"/>
          <w:lang w:val="en-US"/>
        </w:rPr>
        <w:t>nam</w:t>
      </w:r>
      <w:r w:rsidR="00FB6E55">
        <w:rPr>
          <w:rFonts w:ascii="Times New Roman" w:hAnsi="Times New Roman" w:cs="Times New Roman"/>
          <w:sz w:val="24"/>
          <w:szCs w:val="24"/>
          <w:lang w:val="en-US"/>
        </w:rPr>
        <w:t>bigu</w:t>
      </w:r>
      <w:r w:rsidR="006D0BB4">
        <w:rPr>
          <w:rFonts w:ascii="Times New Roman" w:hAnsi="Times New Roman" w:cs="Times New Roman"/>
          <w:sz w:val="24"/>
          <w:szCs w:val="24"/>
          <w:lang w:val="en-US"/>
        </w:rPr>
        <w:t xml:space="preserve">ously </w:t>
      </w:r>
      <w:r w:rsidR="00FB6E55">
        <w:rPr>
          <w:rFonts w:ascii="Times New Roman" w:hAnsi="Times New Roman" w:cs="Times New Roman"/>
          <w:sz w:val="24"/>
          <w:szCs w:val="24"/>
          <w:lang w:val="en-US"/>
        </w:rPr>
        <w:t>determined conditions which must be satisfied by every actor of a market. For example ISO9000 is a large set of standards.</w:t>
      </w:r>
    </w:p>
    <w:p w:rsidR="009921D9" w:rsidRDefault="009921D9"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ab/>
        <w:t>In this course a great emphasize is put on the industrial standards. Therefore it should be mentioned in chapter that which standards are satisfied by your company if it is relevant. Even in the reference list, a separate sub-list of the standards must be prepared.</w:t>
      </w:r>
    </w:p>
    <w:p w:rsidR="009921D9" w:rsidRDefault="004F5DD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9921D9">
        <w:rPr>
          <w:rFonts w:ascii="Times New Roman" w:hAnsi="Times New Roman" w:cs="Times New Roman"/>
          <w:sz w:val="24"/>
          <w:szCs w:val="24"/>
          <w:lang w:val="en-US"/>
        </w:rPr>
        <w:t>. The investment must be as much economic as possible. There are methods to decrease the invested amount. For example it is not necessary that all equipments are brand new. You must consider the option of purchasing used items. Another method is leasing instead of purchasing. Highly automated equipment as NC machine, AGV are nice solution from pure technical point of view, however they are expensive and in this way not necessarily economic.</w:t>
      </w:r>
    </w:p>
    <w:p w:rsidR="003A3801" w:rsidRDefault="004F5DD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3A3801">
        <w:rPr>
          <w:rFonts w:ascii="Times New Roman" w:hAnsi="Times New Roman" w:cs="Times New Roman"/>
          <w:sz w:val="24"/>
          <w:szCs w:val="24"/>
          <w:lang w:val="en-US"/>
        </w:rPr>
        <w:t xml:space="preserve">. The quality of the presentation is determined that how much familiar you are to the discussed topic. Therefore a simple reading of a projected text has low quality. Further on the </w:t>
      </w:r>
      <w:r w:rsidR="000D2EE5">
        <w:rPr>
          <w:rFonts w:ascii="Times New Roman" w:hAnsi="Times New Roman" w:cs="Times New Roman"/>
          <w:sz w:val="24"/>
          <w:szCs w:val="24"/>
          <w:lang w:val="en-US"/>
        </w:rPr>
        <w:t>presented material must be features of the particular investment and not a general theory.</w:t>
      </w:r>
    </w:p>
    <w:p w:rsidR="00507850" w:rsidRDefault="004F5DD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507850">
        <w:rPr>
          <w:rFonts w:ascii="Times New Roman" w:hAnsi="Times New Roman" w:cs="Times New Roman"/>
          <w:sz w:val="24"/>
          <w:szCs w:val="24"/>
          <w:lang w:val="en-US"/>
        </w:rPr>
        <w:t xml:space="preserve">. The final conclusion of the report must be contained in the Feasibility Study. </w:t>
      </w:r>
      <w:r w:rsidR="00507850" w:rsidRPr="00931E62">
        <w:rPr>
          <w:rFonts w:ascii="Times New Roman" w:hAnsi="Times New Roman" w:cs="Times New Roman"/>
          <w:i/>
          <w:sz w:val="24"/>
          <w:szCs w:val="24"/>
          <w:lang w:val="en-US"/>
        </w:rPr>
        <w:t xml:space="preserve">This chapter must contain a sentence delivering the opinion of the team about feasibility of the investment. </w:t>
      </w:r>
      <w:r w:rsidR="00507850">
        <w:rPr>
          <w:rFonts w:ascii="Times New Roman" w:hAnsi="Times New Roman" w:cs="Times New Roman"/>
          <w:sz w:val="24"/>
          <w:szCs w:val="24"/>
          <w:lang w:val="en-US"/>
        </w:rPr>
        <w:t xml:space="preserve">The investment is feasible </w:t>
      </w:r>
    </w:p>
    <w:p w:rsidR="00507850" w:rsidRDefault="0050785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ab/>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if</w:t>
      </w:r>
      <w:proofErr w:type="gramEnd"/>
      <w:r>
        <w:rPr>
          <w:rFonts w:ascii="Times New Roman" w:hAnsi="Times New Roman" w:cs="Times New Roman"/>
          <w:sz w:val="24"/>
          <w:szCs w:val="24"/>
          <w:lang w:val="en-US"/>
        </w:rPr>
        <w:t xml:space="preserve"> all physical condition of the realization can be satisfied and </w:t>
      </w:r>
    </w:p>
    <w:p w:rsidR="00507850" w:rsidRDefault="0050785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(ii) </w:t>
      </w:r>
      <w:proofErr w:type="gramStart"/>
      <w:r>
        <w:rPr>
          <w:rFonts w:ascii="Times New Roman" w:hAnsi="Times New Roman" w:cs="Times New Roman"/>
          <w:sz w:val="24"/>
          <w:szCs w:val="24"/>
          <w:lang w:val="en-US"/>
        </w:rPr>
        <w:t>if</w:t>
      </w:r>
      <w:proofErr w:type="gramEnd"/>
      <w:r>
        <w:rPr>
          <w:rFonts w:ascii="Times New Roman" w:hAnsi="Times New Roman" w:cs="Times New Roman"/>
          <w:sz w:val="24"/>
          <w:szCs w:val="24"/>
          <w:lang w:val="en-US"/>
        </w:rPr>
        <w:t xml:space="preserve"> the investment is expected to produce profit.</w:t>
      </w:r>
    </w:p>
    <w:p w:rsidR="00931E62" w:rsidRPr="00790CED" w:rsidRDefault="00931E62"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8. Relevant materials can be collected from internet. However the source of the information must be provided. This rule also applies to the figures and pictures.</w:t>
      </w:r>
    </w:p>
    <w:sectPr w:rsidR="00931E62" w:rsidRPr="00790CED" w:rsidSect="00407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3B69"/>
    <w:multiLevelType w:val="hybridMultilevel"/>
    <w:tmpl w:val="F10293C6"/>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
    <w:nsid w:val="4808233B"/>
    <w:multiLevelType w:val="hybridMultilevel"/>
    <w:tmpl w:val="9962C562"/>
    <w:lvl w:ilvl="0" w:tplc="0774323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F8"/>
    <w:rsid w:val="00026B8B"/>
    <w:rsid w:val="00086DE0"/>
    <w:rsid w:val="000D2EE5"/>
    <w:rsid w:val="001216ED"/>
    <w:rsid w:val="0013325E"/>
    <w:rsid w:val="00164217"/>
    <w:rsid w:val="00167DFB"/>
    <w:rsid w:val="001979A1"/>
    <w:rsid w:val="00215BBD"/>
    <w:rsid w:val="002622E6"/>
    <w:rsid w:val="00280A6B"/>
    <w:rsid w:val="00346D4D"/>
    <w:rsid w:val="003A3801"/>
    <w:rsid w:val="003B068C"/>
    <w:rsid w:val="00407D33"/>
    <w:rsid w:val="004335A7"/>
    <w:rsid w:val="00435EDB"/>
    <w:rsid w:val="0046076F"/>
    <w:rsid w:val="004C39D2"/>
    <w:rsid w:val="004D405E"/>
    <w:rsid w:val="004F5DD0"/>
    <w:rsid w:val="00507850"/>
    <w:rsid w:val="00602C7E"/>
    <w:rsid w:val="006A6A20"/>
    <w:rsid w:val="006D0BB4"/>
    <w:rsid w:val="006F4783"/>
    <w:rsid w:val="00710E9B"/>
    <w:rsid w:val="00714715"/>
    <w:rsid w:val="00790CED"/>
    <w:rsid w:val="008944CD"/>
    <w:rsid w:val="00916DC4"/>
    <w:rsid w:val="00931E62"/>
    <w:rsid w:val="00967FC5"/>
    <w:rsid w:val="0097557A"/>
    <w:rsid w:val="009921D9"/>
    <w:rsid w:val="00997E56"/>
    <w:rsid w:val="00AA05F8"/>
    <w:rsid w:val="00BB71A5"/>
    <w:rsid w:val="00BF017C"/>
    <w:rsid w:val="00CB2124"/>
    <w:rsid w:val="00DD187D"/>
    <w:rsid w:val="00DF01B6"/>
    <w:rsid w:val="00E47471"/>
    <w:rsid w:val="00E60791"/>
    <w:rsid w:val="00F106DF"/>
    <w:rsid w:val="00FB6E55"/>
    <w:rsid w:val="00FE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ED"/>
    <w:pPr>
      <w:ind w:left="720"/>
      <w:contextualSpacing/>
    </w:pPr>
  </w:style>
  <w:style w:type="table" w:styleId="TableGrid">
    <w:name w:val="Table Grid"/>
    <w:basedOn w:val="TableNormal"/>
    <w:uiPriority w:val="59"/>
    <w:rsid w:val="004F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106DF"/>
    <w:rPr>
      <w:color w:val="0000FF"/>
      <w:u w:val="single"/>
    </w:rPr>
  </w:style>
  <w:style w:type="paragraph" w:styleId="BalloonText">
    <w:name w:val="Balloon Text"/>
    <w:basedOn w:val="Normal"/>
    <w:link w:val="BalloonTextChar"/>
    <w:uiPriority w:val="99"/>
    <w:semiHidden/>
    <w:unhideWhenUsed/>
    <w:rsid w:val="004335A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335A7"/>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ED"/>
    <w:pPr>
      <w:ind w:left="720"/>
      <w:contextualSpacing/>
    </w:pPr>
  </w:style>
  <w:style w:type="table" w:styleId="TableGrid">
    <w:name w:val="Table Grid"/>
    <w:basedOn w:val="TableNormal"/>
    <w:uiPriority w:val="59"/>
    <w:rsid w:val="004F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106DF"/>
    <w:rPr>
      <w:color w:val="0000FF"/>
      <w:u w:val="single"/>
    </w:rPr>
  </w:style>
  <w:style w:type="paragraph" w:styleId="BalloonText">
    <w:name w:val="Balloon Text"/>
    <w:basedOn w:val="Normal"/>
    <w:link w:val="BalloonTextChar"/>
    <w:uiPriority w:val="99"/>
    <w:semiHidden/>
    <w:unhideWhenUsed/>
    <w:rsid w:val="004335A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335A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7E3EBA686A0143B313F607C3CA9B66" ma:contentTypeVersion="" ma:contentTypeDescription="Create a new document." ma:contentTypeScope="" ma:versionID="17994092ea40b1333ff0021bf5abeac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1A4F6-CFA7-451C-B9DB-10700B5B525A}"/>
</file>

<file path=customXml/itemProps2.xml><?xml version="1.0" encoding="utf-8"?>
<ds:datastoreItem xmlns:ds="http://schemas.openxmlformats.org/officeDocument/2006/customXml" ds:itemID="{3858758B-2E19-4F88-849F-26CC024D7DBB}"/>
</file>

<file path=customXml/itemProps3.xml><?xml version="1.0" encoding="utf-8"?>
<ds:datastoreItem xmlns:ds="http://schemas.openxmlformats.org/officeDocument/2006/customXml" ds:itemID="{97191C49-7836-464D-B690-82AF5FBAD343}"/>
</file>

<file path=docProps/app.xml><?xml version="1.0" encoding="utf-8"?>
<Properties xmlns="http://schemas.openxmlformats.org/officeDocument/2006/extended-properties" xmlns:vt="http://schemas.openxmlformats.org/officeDocument/2006/docPropsVTypes">
  <Template>Normal</Template>
  <TotalTime>34</TotalTime>
  <Pages>4</Pages>
  <Words>1665</Words>
  <Characters>9495</Characters>
  <Application>Microsoft Office Word</Application>
  <DocSecurity>0</DocSecurity>
  <Lines>79</Lines>
  <Paragraphs>22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 VIZVARI</dc:creator>
  <cp:lastModifiedBy>Bela Vizvari</cp:lastModifiedBy>
  <cp:revision>5</cp:revision>
  <cp:lastPrinted>2015-03-10T12:26:00Z</cp:lastPrinted>
  <dcterms:created xsi:type="dcterms:W3CDTF">2015-03-10T12:39:00Z</dcterms:created>
  <dcterms:modified xsi:type="dcterms:W3CDTF">2018-09-21T07:56:00Z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0x010100E97E3EBA686A0143B313F607C3CA9B66</vt:lpwstr>
  </property>
</Properties>
</file>