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51" w:rsidRDefault="00D06F48" w:rsidP="00283351">
      <w:pPr>
        <w:pStyle w:val="Standard"/>
        <w:spacing w:line="240" w:lineRule="auto"/>
        <w:jc w:val="center"/>
        <w:rPr>
          <w:b/>
          <w:bCs/>
          <w:sz w:val="28"/>
          <w:szCs w:val="28"/>
        </w:rPr>
      </w:pPr>
      <w:r>
        <w:rPr>
          <w:b/>
          <w:bCs/>
          <w:sz w:val="28"/>
          <w:szCs w:val="28"/>
        </w:rPr>
        <w:t>BLGM 112 – DENEY 9</w:t>
      </w:r>
    </w:p>
    <w:p w:rsidR="00283351" w:rsidRDefault="00283351" w:rsidP="00D06F48">
      <w:pPr>
        <w:pStyle w:val="Heading1"/>
      </w:pPr>
      <w:r>
        <w:t>Dosya İşlemleri</w:t>
      </w:r>
    </w:p>
    <w:p w:rsidR="00283351" w:rsidRDefault="00283351" w:rsidP="00283351">
      <w:pPr>
        <w:pStyle w:val="Heading2"/>
      </w:pPr>
      <w:bookmarkStart w:id="0" w:name="_GoBack"/>
      <w:bookmarkEnd w:id="0"/>
      <w:r>
        <w:t>Amaçlar</w:t>
      </w:r>
    </w:p>
    <w:p w:rsidR="00283351" w:rsidRDefault="00283351" w:rsidP="00283351">
      <w:pPr>
        <w:pStyle w:val="bulletandkin"/>
        <w:numPr>
          <w:ilvl w:val="0"/>
          <w:numId w:val="1"/>
        </w:numPr>
      </w:pPr>
      <w:r>
        <w:t>Dosya işlemleri hakkında bilgi edinmek</w:t>
      </w:r>
    </w:p>
    <w:p w:rsidR="00283351" w:rsidRDefault="00283351" w:rsidP="00283351">
      <w:pPr>
        <w:pStyle w:val="bulletandkin"/>
        <w:numPr>
          <w:ilvl w:val="0"/>
          <w:numId w:val="1"/>
        </w:numPr>
      </w:pPr>
      <w:r>
        <w:t>Dosya işlemleri hakkında pratik kazanmak</w:t>
      </w:r>
    </w:p>
    <w:p w:rsidR="00283351" w:rsidRDefault="00283351" w:rsidP="00283351">
      <w:pPr>
        <w:pStyle w:val="Heading2"/>
      </w:pPr>
      <w:r>
        <w:t>Ön bilgi</w:t>
      </w:r>
    </w:p>
    <w:p w:rsidR="00283351" w:rsidRDefault="00283351" w:rsidP="00283351">
      <w:pPr>
        <w:pStyle w:val="Textbody"/>
      </w:pPr>
      <w:r>
        <w:t xml:space="preserve">C programlama dilinde dosyaya veri yazmak veya veri okumak, ekrana yazı yazmak yada okumak kadar kolaydır. Temel farklılık dosyaların açılması ve işlemi bittiğinde kapatılması gerekmesidir. Bir dosya </w:t>
      </w:r>
      <w:r>
        <w:rPr>
          <w:b/>
          <w:bCs/>
        </w:rPr>
        <w:t>fopen</w:t>
      </w:r>
      <w:r>
        <w:t xml:space="preserve"> fonksiyonuyla açılabilir. Bir dosya açılırken hangi dosyanın açılacağı, ve bu dosyanın ne amaçla açılağı belirtilmelidir. “bilgi.txt” dosyası okumak için aşağıdaki gibi açılabilir.</w:t>
      </w:r>
    </w:p>
    <w:p w:rsidR="00283351" w:rsidRDefault="00283351" w:rsidP="00283351">
      <w:pPr>
        <w:pStyle w:val="code"/>
      </w:pPr>
      <w:r>
        <w:t>FILE *dosya = fopen("bilgi.txt", "r");</w:t>
      </w:r>
    </w:p>
    <w:p w:rsidR="00283351" w:rsidRDefault="00283351" w:rsidP="00283351">
      <w:pPr>
        <w:pStyle w:val="Textbody"/>
      </w:pPr>
      <w:r>
        <w:t xml:space="preserve">Okumak için açılmış bir dosyadan </w:t>
      </w:r>
      <w:r>
        <w:rPr>
          <w:b/>
          <w:bCs/>
        </w:rPr>
        <w:t>fscanf</w:t>
      </w:r>
      <w:r>
        <w:t xml:space="preserve"> fonksiyonu ile veri okunabilir. Bu fonksiyonun kullanımı konsoldan veri okumak için kullanılan </w:t>
      </w:r>
      <w:r>
        <w:rPr>
          <w:b/>
          <w:bCs/>
        </w:rPr>
        <w:t>scanf</w:t>
      </w:r>
      <w:r>
        <w:t xml:space="preserve"> fonksiyonuna benzerdir. Tek farkı okunacak olan dosyanın verilmesi gerekiyor. Aşağıdaki örnekte, yukarıda açtığımız dosyadan bir tam sayı değeri okunmaktadır.</w:t>
      </w:r>
    </w:p>
    <w:p w:rsidR="00283351" w:rsidRDefault="00283351" w:rsidP="00283351">
      <w:pPr>
        <w:pStyle w:val="code"/>
      </w:pPr>
      <w:r>
        <w:rPr>
          <w:b/>
          <w:bCs/>
        </w:rPr>
        <w:t xml:space="preserve">int </w:t>
      </w:r>
      <w:r>
        <w:t>sayi;</w:t>
      </w:r>
    </w:p>
    <w:p w:rsidR="00283351" w:rsidRDefault="00283351" w:rsidP="00283351">
      <w:pPr>
        <w:pStyle w:val="code"/>
      </w:pPr>
      <w:r>
        <w:t>fscanf(dosya, "%d", &amp;sayi);</w:t>
      </w:r>
    </w:p>
    <w:p w:rsidR="00283351" w:rsidRDefault="00283351" w:rsidP="00283351">
      <w:pPr>
        <w:pStyle w:val="Textbody"/>
      </w:pPr>
      <w:r>
        <w:t xml:space="preserve">Benzer şekilde yazmak için açılan bir dosyaya </w:t>
      </w:r>
      <w:r>
        <w:rPr>
          <w:b/>
          <w:bCs/>
        </w:rPr>
        <w:t>fprintf</w:t>
      </w:r>
      <w:r>
        <w:t xml:space="preserve"> fonksiyonuyla veri yazılabilir. Bir dosyayla ilgili işlemler tamamlandığında, dosya </w:t>
      </w:r>
      <w:r>
        <w:rPr>
          <w:b/>
          <w:bCs/>
        </w:rPr>
        <w:t>fclose</w:t>
      </w:r>
      <w:r>
        <w:t xml:space="preserve"> fonksiyonuyla kapatılmalıdır. Konsoldan veri okunurken, okunan verinin bir sonu yoktur. Her veri istendiğinde, kullanıcı tekrar veri girebilmektedir. Ancak, dosyadan veri okunurken, dosyanın sonuna gelindiğinde, daha fazla veri okumak mümkün değildir. Bu durum </w:t>
      </w:r>
      <w:r>
        <w:rPr>
          <w:b/>
          <w:bCs/>
        </w:rPr>
        <w:t>feof</w:t>
      </w:r>
      <w:r>
        <w:t xml:space="preserve"> fonksiyonuyla tespit edilebilir. Bu sayede, bir dosyadaki tüm veriler okunabilir. Aşağıda, bir dosyadaki tüm sayıları okuyup ekrana yazıdıran bir program mevcuttur.</w:t>
      </w:r>
    </w:p>
    <w:p w:rsidR="00283351" w:rsidRDefault="00283351" w:rsidP="00283351">
      <w:pPr>
        <w:pStyle w:val="code"/>
      </w:pPr>
      <w:r>
        <w:t>FILE *dosya=fopen("veriler.txt", "r");</w:t>
      </w:r>
    </w:p>
    <w:p w:rsidR="00283351" w:rsidRDefault="00283351" w:rsidP="00283351">
      <w:pPr>
        <w:pStyle w:val="code"/>
      </w:pPr>
      <w:r>
        <w:rPr>
          <w:b/>
          <w:bCs/>
        </w:rPr>
        <w:t>while</w:t>
      </w:r>
      <w:r>
        <w:t>(!feof(dosya)) {</w:t>
      </w:r>
    </w:p>
    <w:p w:rsidR="00283351" w:rsidRDefault="00283351" w:rsidP="00283351">
      <w:pPr>
        <w:pStyle w:val="code"/>
      </w:pPr>
      <w:r>
        <w:tab/>
      </w:r>
      <w:r>
        <w:rPr>
          <w:b/>
          <w:bCs/>
        </w:rPr>
        <w:t>int</w:t>
      </w:r>
      <w:r>
        <w:t xml:space="preserve"> sayi;</w:t>
      </w:r>
    </w:p>
    <w:p w:rsidR="00283351" w:rsidRDefault="00283351" w:rsidP="00283351">
      <w:pPr>
        <w:pStyle w:val="code"/>
      </w:pPr>
      <w:r>
        <w:tab/>
        <w:t>fscanf(dosya, "%d", &amp;sayi);</w:t>
      </w:r>
    </w:p>
    <w:p w:rsidR="00283351" w:rsidRDefault="00283351" w:rsidP="00283351">
      <w:pPr>
        <w:pStyle w:val="code"/>
      </w:pPr>
      <w:r>
        <w:tab/>
        <w:t>printf("Okunan sayi: %d\n", sayi);</w:t>
      </w:r>
    </w:p>
    <w:p w:rsidR="00283351" w:rsidRDefault="00283351" w:rsidP="00283351">
      <w:pPr>
        <w:pStyle w:val="code"/>
      </w:pPr>
      <w:r>
        <w:t>}</w:t>
      </w:r>
    </w:p>
    <w:p w:rsidR="00283351" w:rsidRDefault="00283351" w:rsidP="00283351">
      <w:pPr>
        <w:pStyle w:val="code"/>
      </w:pPr>
      <w:r>
        <w:t>fclose(dosya);</w:t>
      </w:r>
    </w:p>
    <w:p w:rsidR="0022295D" w:rsidRDefault="00E91828"/>
    <w:p w:rsidR="00283351" w:rsidRDefault="00283351" w:rsidP="00283351">
      <w:pPr>
        <w:rPr>
          <w:b/>
        </w:rPr>
      </w:pPr>
      <w:r>
        <w:rPr>
          <w:b/>
        </w:rPr>
        <w:lastRenderedPageBreak/>
        <w:t xml:space="preserve">       </w:t>
      </w:r>
      <w:r w:rsidRPr="00283351">
        <w:rPr>
          <w:b/>
        </w:rPr>
        <w:t>Deneyler:</w:t>
      </w:r>
    </w:p>
    <w:p w:rsidR="00283351" w:rsidRPr="00283351" w:rsidRDefault="00283351" w:rsidP="00283351">
      <w:pPr>
        <w:pStyle w:val="Standard"/>
        <w:numPr>
          <w:ilvl w:val="0"/>
          <w:numId w:val="2"/>
        </w:numPr>
        <w:rPr>
          <w:rFonts w:cs="Times New Roman"/>
        </w:rPr>
      </w:pPr>
      <w:r w:rsidRPr="00283351">
        <w:rPr>
          <w:rFonts w:cs="Times New Roman"/>
        </w:rPr>
        <w:t xml:space="preserve">İçinde sayılar bulunan bir dosyadaki sayınların en büyüğünü ve en küçüğünü bulan programı yazınız. </w:t>
      </w:r>
    </w:p>
    <w:p w:rsidR="001303C2" w:rsidRPr="00D06F48" w:rsidRDefault="00D06F48" w:rsidP="00283351">
      <w:pPr>
        <w:pStyle w:val="ListParagraph"/>
        <w:numPr>
          <w:ilvl w:val="0"/>
          <w:numId w:val="2"/>
        </w:numPr>
        <w:rPr>
          <w:rFonts w:ascii="Times New Roman" w:hAnsi="Times New Roman" w:cs="Times New Roman"/>
          <w:sz w:val="24"/>
          <w:szCs w:val="24"/>
        </w:rPr>
      </w:pPr>
      <w:r w:rsidRPr="00D06F48">
        <w:rPr>
          <w:rFonts w:ascii="Times New Roman" w:hAnsi="Times New Roman" w:cs="Times New Roman"/>
          <w:sz w:val="24"/>
          <w:szCs w:val="24"/>
        </w:rPr>
        <w:t xml:space="preserve">İçinde sayılar bulunan bir dosyadaki </w:t>
      </w:r>
      <w:r w:rsidRPr="00D06F48">
        <w:rPr>
          <w:rFonts w:ascii="Times New Roman" w:hAnsi="Times New Roman" w:cs="Times New Roman"/>
          <w:sz w:val="24"/>
          <w:szCs w:val="24"/>
        </w:rPr>
        <w:t xml:space="preserve"> </w:t>
      </w:r>
      <w:r w:rsidR="00283351" w:rsidRPr="00D06F48">
        <w:rPr>
          <w:rFonts w:ascii="Times New Roman" w:hAnsi="Times New Roman" w:cs="Times New Roman"/>
          <w:sz w:val="24"/>
          <w:szCs w:val="24"/>
        </w:rPr>
        <w:t>0 ile 100 arasındaki tek ve çift sayıların toplamlarını ayrı ayrı ekrana yazdır</w:t>
      </w:r>
      <w:r w:rsidR="007637C7" w:rsidRPr="00D06F48">
        <w:rPr>
          <w:rFonts w:ascii="Times New Roman" w:hAnsi="Times New Roman" w:cs="Times New Roman"/>
          <w:sz w:val="24"/>
          <w:szCs w:val="24"/>
        </w:rPr>
        <w:t>an bir program</w:t>
      </w:r>
      <w:r w:rsidR="00A56F09" w:rsidRPr="00D06F48">
        <w:rPr>
          <w:rFonts w:ascii="Times New Roman" w:hAnsi="Times New Roman" w:cs="Times New Roman"/>
          <w:sz w:val="24"/>
          <w:szCs w:val="24"/>
        </w:rPr>
        <w:t xml:space="preserve"> yazınız.</w:t>
      </w:r>
    </w:p>
    <w:p w:rsidR="001303C2" w:rsidRDefault="001303C2" w:rsidP="001303C2">
      <w:pPr>
        <w:pStyle w:val="ListParagraph"/>
        <w:rPr>
          <w:rFonts w:ascii="Times New Roman" w:hAnsi="Times New Roman" w:cs="Times New Roman"/>
          <w:sz w:val="24"/>
          <w:szCs w:val="24"/>
        </w:rPr>
      </w:pPr>
    </w:p>
    <w:p w:rsidR="001303C2" w:rsidRPr="001303C2" w:rsidRDefault="001303C2" w:rsidP="001303C2">
      <w:pPr>
        <w:pStyle w:val="ListParagraph"/>
        <w:rPr>
          <w:rFonts w:ascii="Times New Roman" w:hAnsi="Times New Roman" w:cs="Times New Roman"/>
          <w:sz w:val="24"/>
          <w:szCs w:val="24"/>
        </w:rPr>
      </w:pPr>
    </w:p>
    <w:p w:rsidR="001303C2" w:rsidRPr="001303C2" w:rsidRDefault="001303C2" w:rsidP="001303C2">
      <w:pPr>
        <w:rPr>
          <w:rFonts w:ascii="Times New Roman" w:hAnsi="Times New Roman" w:cs="Times New Roman"/>
          <w:sz w:val="24"/>
          <w:szCs w:val="24"/>
        </w:rPr>
      </w:pPr>
    </w:p>
    <w:p w:rsidR="00995FFE" w:rsidRPr="00283351" w:rsidRDefault="00995FFE" w:rsidP="00995FFE">
      <w:pPr>
        <w:pStyle w:val="ListParagraph"/>
        <w:spacing w:after="200" w:line="276" w:lineRule="auto"/>
        <w:rPr>
          <w:rFonts w:ascii="Times New Roman" w:hAnsi="Times New Roman" w:cs="Times New Roman"/>
          <w:sz w:val="24"/>
          <w:szCs w:val="24"/>
        </w:rPr>
      </w:pPr>
    </w:p>
    <w:p w:rsidR="00283351" w:rsidRPr="00283351" w:rsidRDefault="00283351" w:rsidP="00283351">
      <w:pPr>
        <w:ind w:left="360"/>
        <w:rPr>
          <w:b/>
        </w:rPr>
      </w:pPr>
    </w:p>
    <w:sectPr w:rsidR="00283351" w:rsidRPr="002833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28" w:rsidRDefault="00E91828" w:rsidP="00283351">
      <w:pPr>
        <w:spacing w:after="0" w:line="240" w:lineRule="auto"/>
      </w:pPr>
      <w:r>
        <w:separator/>
      </w:r>
    </w:p>
  </w:endnote>
  <w:endnote w:type="continuationSeparator" w:id="0">
    <w:p w:rsidR="00E91828" w:rsidRDefault="00E91828" w:rsidP="0028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ans">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28" w:rsidRDefault="00E91828" w:rsidP="00283351">
      <w:pPr>
        <w:spacing w:after="0" w:line="240" w:lineRule="auto"/>
      </w:pPr>
      <w:r>
        <w:separator/>
      </w:r>
    </w:p>
  </w:footnote>
  <w:footnote w:type="continuationSeparator" w:id="0">
    <w:p w:rsidR="00E91828" w:rsidRDefault="00E91828" w:rsidP="00283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8AC"/>
    <w:multiLevelType w:val="multilevel"/>
    <w:tmpl w:val="4BB244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1326281"/>
    <w:multiLevelType w:val="multilevel"/>
    <w:tmpl w:val="6414EB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28074CB"/>
    <w:multiLevelType w:val="hybridMultilevel"/>
    <w:tmpl w:val="C2920104"/>
    <w:lvl w:ilvl="0" w:tplc="062C3698">
      <w:start w:val="1"/>
      <w:numFmt w:val="decimal"/>
      <w:lvlText w:val="%1-"/>
      <w:lvlJc w:val="left"/>
      <w:pPr>
        <w:ind w:left="720" w:hanging="360"/>
      </w:pPr>
      <w:rPr>
        <w:rFonts w:hint="default"/>
      </w:rPr>
    </w:lvl>
    <w:lvl w:ilvl="1" w:tplc="FEA23ABC">
      <w:numFmt w:val="bullet"/>
      <w:lvlText w:val=""/>
      <w:lvlJc w:val="left"/>
      <w:pPr>
        <w:ind w:left="1440" w:hanging="360"/>
      </w:pPr>
      <w:rPr>
        <w:rFonts w:ascii="Symbol" w:eastAsia="Calibri" w:hAnsi="Symbol"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1A019A"/>
    <w:multiLevelType w:val="multilevel"/>
    <w:tmpl w:val="6414EB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51"/>
    <w:rsid w:val="000475E5"/>
    <w:rsid w:val="001303C2"/>
    <w:rsid w:val="00283351"/>
    <w:rsid w:val="003A11A0"/>
    <w:rsid w:val="007637C7"/>
    <w:rsid w:val="00995FFE"/>
    <w:rsid w:val="00A56F09"/>
    <w:rsid w:val="00AD27EB"/>
    <w:rsid w:val="00C2732D"/>
    <w:rsid w:val="00D06F48"/>
    <w:rsid w:val="00D82D0B"/>
    <w:rsid w:val="00E3272C"/>
    <w:rsid w:val="00E91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body"/>
    <w:link w:val="Heading1Char"/>
    <w:rsid w:val="00283351"/>
    <w:pPr>
      <w:keepNext/>
      <w:suppressAutoHyphens/>
      <w:autoSpaceDN w:val="0"/>
      <w:spacing w:after="289" w:line="360" w:lineRule="auto"/>
      <w:jc w:val="center"/>
      <w:textAlignment w:val="baseline"/>
      <w:outlineLvl w:val="0"/>
    </w:pPr>
    <w:rPr>
      <w:rFonts w:ascii="Times New Roman" w:eastAsia="SimSun" w:hAnsi="Times New Roman" w:cs="Tahoma"/>
      <w:b/>
      <w:bCs/>
      <w:smallCaps/>
      <w:kern w:val="3"/>
      <w:sz w:val="36"/>
      <w:szCs w:val="28"/>
      <w:lang w:eastAsia="zh-CN" w:bidi="hi-IN"/>
    </w:rPr>
  </w:style>
  <w:style w:type="paragraph" w:styleId="Heading2">
    <w:name w:val="heading 2"/>
    <w:basedOn w:val="Normal"/>
    <w:next w:val="Textbody"/>
    <w:link w:val="Heading2Char"/>
    <w:rsid w:val="00283351"/>
    <w:pPr>
      <w:keepNext/>
      <w:suppressAutoHyphens/>
      <w:autoSpaceDN w:val="0"/>
      <w:spacing w:before="238" w:after="62" w:line="360" w:lineRule="auto"/>
      <w:jc w:val="both"/>
      <w:textAlignment w:val="baseline"/>
      <w:outlineLvl w:val="1"/>
    </w:pPr>
    <w:rPr>
      <w:rFonts w:ascii="Times New Roman" w:eastAsia="SimSun" w:hAnsi="Times New Roman" w:cs="Tahoma"/>
      <w:b/>
      <w:bCs/>
      <w:i/>
      <w:iCs/>
      <w:kern w:val="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351"/>
    <w:rPr>
      <w:rFonts w:ascii="Times New Roman" w:eastAsia="SimSun" w:hAnsi="Times New Roman" w:cs="Tahoma"/>
      <w:b/>
      <w:bCs/>
      <w:smallCaps/>
      <w:kern w:val="3"/>
      <w:sz w:val="36"/>
      <w:szCs w:val="28"/>
      <w:lang w:eastAsia="zh-CN" w:bidi="hi-IN"/>
    </w:rPr>
  </w:style>
  <w:style w:type="character" w:customStyle="1" w:styleId="Heading2Char">
    <w:name w:val="Heading 2 Char"/>
    <w:basedOn w:val="DefaultParagraphFont"/>
    <w:link w:val="Heading2"/>
    <w:rsid w:val="00283351"/>
    <w:rPr>
      <w:rFonts w:ascii="Times New Roman" w:eastAsia="SimSun" w:hAnsi="Times New Roman" w:cs="Tahoma"/>
      <w:b/>
      <w:bCs/>
      <w:i/>
      <w:iCs/>
      <w:kern w:val="3"/>
      <w:sz w:val="28"/>
      <w:szCs w:val="28"/>
      <w:lang w:eastAsia="zh-CN" w:bidi="hi-IN"/>
    </w:rPr>
  </w:style>
  <w:style w:type="paragraph" w:customStyle="1" w:styleId="Standard">
    <w:name w:val="Standard"/>
    <w:rsid w:val="00283351"/>
    <w:pPr>
      <w:suppressAutoHyphens/>
      <w:autoSpaceDN w:val="0"/>
      <w:spacing w:before="227" w:after="0" w:line="360" w:lineRule="auto"/>
      <w:jc w:val="both"/>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283351"/>
    <w:pPr>
      <w:spacing w:before="170"/>
    </w:pPr>
  </w:style>
  <w:style w:type="paragraph" w:customStyle="1" w:styleId="bulletandkin">
    <w:name w:val="bullet and kin"/>
    <w:basedOn w:val="Textbody"/>
    <w:rsid w:val="00283351"/>
    <w:pPr>
      <w:spacing w:before="0"/>
    </w:pPr>
  </w:style>
  <w:style w:type="paragraph" w:customStyle="1" w:styleId="code">
    <w:name w:val="code"/>
    <w:basedOn w:val="Standard"/>
    <w:rsid w:val="00283351"/>
    <w:pPr>
      <w:pBdr>
        <w:top w:val="single" w:sz="4" w:space="1" w:color="000000"/>
        <w:left w:val="single" w:sz="4" w:space="1" w:color="000000"/>
        <w:bottom w:val="single" w:sz="4" w:space="1" w:color="000000"/>
        <w:right w:val="single" w:sz="4" w:space="1" w:color="000000"/>
      </w:pBdr>
      <w:shd w:val="clear" w:color="auto" w:fill="FFFFCC"/>
      <w:spacing w:before="0" w:line="240" w:lineRule="auto"/>
    </w:pPr>
    <w:rPr>
      <w:rFonts w:ascii="Courier New" w:hAnsi="Courier New"/>
    </w:rPr>
  </w:style>
  <w:style w:type="paragraph" w:styleId="Footer">
    <w:name w:val="footer"/>
    <w:basedOn w:val="Header"/>
    <w:link w:val="FooterChar"/>
    <w:rsid w:val="00283351"/>
    <w:pPr>
      <w:suppressLineNumbers/>
      <w:tabs>
        <w:tab w:val="clear" w:pos="4536"/>
        <w:tab w:val="clear" w:pos="9072"/>
        <w:tab w:val="center" w:pos="4819"/>
        <w:tab w:val="right" w:pos="9638"/>
      </w:tabs>
      <w:suppressAutoHyphens/>
      <w:autoSpaceDN w:val="0"/>
      <w:textAlignment w:val="baseline"/>
    </w:pPr>
    <w:rPr>
      <w:rFonts w:ascii="Sans" w:eastAsia="SimSun" w:hAnsi="Sans" w:cs="Tahoma"/>
      <w:color w:val="666666"/>
      <w:kern w:val="3"/>
      <w:sz w:val="20"/>
      <w:szCs w:val="24"/>
      <w:lang w:eastAsia="zh-CN" w:bidi="hi-IN"/>
    </w:rPr>
  </w:style>
  <w:style w:type="character" w:customStyle="1" w:styleId="FooterChar">
    <w:name w:val="Footer Char"/>
    <w:basedOn w:val="DefaultParagraphFont"/>
    <w:link w:val="Footer"/>
    <w:rsid w:val="00283351"/>
    <w:rPr>
      <w:rFonts w:ascii="Sans" w:eastAsia="SimSun" w:hAnsi="Sans" w:cs="Tahoma"/>
      <w:color w:val="666666"/>
      <w:kern w:val="3"/>
      <w:sz w:val="20"/>
      <w:szCs w:val="24"/>
      <w:lang w:eastAsia="zh-CN" w:bidi="hi-IN"/>
    </w:rPr>
  </w:style>
  <w:style w:type="character" w:styleId="FootnoteReference">
    <w:name w:val="footnote reference"/>
    <w:basedOn w:val="DefaultParagraphFont"/>
    <w:uiPriority w:val="99"/>
    <w:semiHidden/>
    <w:unhideWhenUsed/>
    <w:rsid w:val="00283351"/>
    <w:rPr>
      <w:vertAlign w:val="superscript"/>
    </w:rPr>
  </w:style>
  <w:style w:type="paragraph" w:styleId="Header">
    <w:name w:val="header"/>
    <w:basedOn w:val="Normal"/>
    <w:link w:val="HeaderChar"/>
    <w:uiPriority w:val="99"/>
    <w:semiHidden/>
    <w:unhideWhenUsed/>
    <w:rsid w:val="0028335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83351"/>
  </w:style>
  <w:style w:type="paragraph" w:styleId="ListParagraph">
    <w:name w:val="List Paragraph"/>
    <w:basedOn w:val="Normal"/>
    <w:uiPriority w:val="34"/>
    <w:qFormat/>
    <w:rsid w:val="00283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body"/>
    <w:link w:val="Heading1Char"/>
    <w:rsid w:val="00283351"/>
    <w:pPr>
      <w:keepNext/>
      <w:suppressAutoHyphens/>
      <w:autoSpaceDN w:val="0"/>
      <w:spacing w:after="289" w:line="360" w:lineRule="auto"/>
      <w:jc w:val="center"/>
      <w:textAlignment w:val="baseline"/>
      <w:outlineLvl w:val="0"/>
    </w:pPr>
    <w:rPr>
      <w:rFonts w:ascii="Times New Roman" w:eastAsia="SimSun" w:hAnsi="Times New Roman" w:cs="Tahoma"/>
      <w:b/>
      <w:bCs/>
      <w:smallCaps/>
      <w:kern w:val="3"/>
      <w:sz w:val="36"/>
      <w:szCs w:val="28"/>
      <w:lang w:eastAsia="zh-CN" w:bidi="hi-IN"/>
    </w:rPr>
  </w:style>
  <w:style w:type="paragraph" w:styleId="Heading2">
    <w:name w:val="heading 2"/>
    <w:basedOn w:val="Normal"/>
    <w:next w:val="Textbody"/>
    <w:link w:val="Heading2Char"/>
    <w:rsid w:val="00283351"/>
    <w:pPr>
      <w:keepNext/>
      <w:suppressAutoHyphens/>
      <w:autoSpaceDN w:val="0"/>
      <w:spacing w:before="238" w:after="62" w:line="360" w:lineRule="auto"/>
      <w:jc w:val="both"/>
      <w:textAlignment w:val="baseline"/>
      <w:outlineLvl w:val="1"/>
    </w:pPr>
    <w:rPr>
      <w:rFonts w:ascii="Times New Roman" w:eastAsia="SimSun" w:hAnsi="Times New Roman" w:cs="Tahoma"/>
      <w:b/>
      <w:bCs/>
      <w:i/>
      <w:iCs/>
      <w:kern w:val="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351"/>
    <w:rPr>
      <w:rFonts w:ascii="Times New Roman" w:eastAsia="SimSun" w:hAnsi="Times New Roman" w:cs="Tahoma"/>
      <w:b/>
      <w:bCs/>
      <w:smallCaps/>
      <w:kern w:val="3"/>
      <w:sz w:val="36"/>
      <w:szCs w:val="28"/>
      <w:lang w:eastAsia="zh-CN" w:bidi="hi-IN"/>
    </w:rPr>
  </w:style>
  <w:style w:type="character" w:customStyle="1" w:styleId="Heading2Char">
    <w:name w:val="Heading 2 Char"/>
    <w:basedOn w:val="DefaultParagraphFont"/>
    <w:link w:val="Heading2"/>
    <w:rsid w:val="00283351"/>
    <w:rPr>
      <w:rFonts w:ascii="Times New Roman" w:eastAsia="SimSun" w:hAnsi="Times New Roman" w:cs="Tahoma"/>
      <w:b/>
      <w:bCs/>
      <w:i/>
      <w:iCs/>
      <w:kern w:val="3"/>
      <w:sz w:val="28"/>
      <w:szCs w:val="28"/>
      <w:lang w:eastAsia="zh-CN" w:bidi="hi-IN"/>
    </w:rPr>
  </w:style>
  <w:style w:type="paragraph" w:customStyle="1" w:styleId="Standard">
    <w:name w:val="Standard"/>
    <w:rsid w:val="00283351"/>
    <w:pPr>
      <w:suppressAutoHyphens/>
      <w:autoSpaceDN w:val="0"/>
      <w:spacing w:before="227" w:after="0" w:line="360" w:lineRule="auto"/>
      <w:jc w:val="both"/>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283351"/>
    <w:pPr>
      <w:spacing w:before="170"/>
    </w:pPr>
  </w:style>
  <w:style w:type="paragraph" w:customStyle="1" w:styleId="bulletandkin">
    <w:name w:val="bullet and kin"/>
    <w:basedOn w:val="Textbody"/>
    <w:rsid w:val="00283351"/>
    <w:pPr>
      <w:spacing w:before="0"/>
    </w:pPr>
  </w:style>
  <w:style w:type="paragraph" w:customStyle="1" w:styleId="code">
    <w:name w:val="code"/>
    <w:basedOn w:val="Standard"/>
    <w:rsid w:val="00283351"/>
    <w:pPr>
      <w:pBdr>
        <w:top w:val="single" w:sz="4" w:space="1" w:color="000000"/>
        <w:left w:val="single" w:sz="4" w:space="1" w:color="000000"/>
        <w:bottom w:val="single" w:sz="4" w:space="1" w:color="000000"/>
        <w:right w:val="single" w:sz="4" w:space="1" w:color="000000"/>
      </w:pBdr>
      <w:shd w:val="clear" w:color="auto" w:fill="FFFFCC"/>
      <w:spacing w:before="0" w:line="240" w:lineRule="auto"/>
    </w:pPr>
    <w:rPr>
      <w:rFonts w:ascii="Courier New" w:hAnsi="Courier New"/>
    </w:rPr>
  </w:style>
  <w:style w:type="paragraph" w:styleId="Footer">
    <w:name w:val="footer"/>
    <w:basedOn w:val="Header"/>
    <w:link w:val="FooterChar"/>
    <w:rsid w:val="00283351"/>
    <w:pPr>
      <w:suppressLineNumbers/>
      <w:tabs>
        <w:tab w:val="clear" w:pos="4536"/>
        <w:tab w:val="clear" w:pos="9072"/>
        <w:tab w:val="center" w:pos="4819"/>
        <w:tab w:val="right" w:pos="9638"/>
      </w:tabs>
      <w:suppressAutoHyphens/>
      <w:autoSpaceDN w:val="0"/>
      <w:textAlignment w:val="baseline"/>
    </w:pPr>
    <w:rPr>
      <w:rFonts w:ascii="Sans" w:eastAsia="SimSun" w:hAnsi="Sans" w:cs="Tahoma"/>
      <w:color w:val="666666"/>
      <w:kern w:val="3"/>
      <w:sz w:val="20"/>
      <w:szCs w:val="24"/>
      <w:lang w:eastAsia="zh-CN" w:bidi="hi-IN"/>
    </w:rPr>
  </w:style>
  <w:style w:type="character" w:customStyle="1" w:styleId="FooterChar">
    <w:name w:val="Footer Char"/>
    <w:basedOn w:val="DefaultParagraphFont"/>
    <w:link w:val="Footer"/>
    <w:rsid w:val="00283351"/>
    <w:rPr>
      <w:rFonts w:ascii="Sans" w:eastAsia="SimSun" w:hAnsi="Sans" w:cs="Tahoma"/>
      <w:color w:val="666666"/>
      <w:kern w:val="3"/>
      <w:sz w:val="20"/>
      <w:szCs w:val="24"/>
      <w:lang w:eastAsia="zh-CN" w:bidi="hi-IN"/>
    </w:rPr>
  </w:style>
  <w:style w:type="character" w:styleId="FootnoteReference">
    <w:name w:val="footnote reference"/>
    <w:basedOn w:val="DefaultParagraphFont"/>
    <w:uiPriority w:val="99"/>
    <w:semiHidden/>
    <w:unhideWhenUsed/>
    <w:rsid w:val="00283351"/>
    <w:rPr>
      <w:vertAlign w:val="superscript"/>
    </w:rPr>
  </w:style>
  <w:style w:type="paragraph" w:styleId="Header">
    <w:name w:val="header"/>
    <w:basedOn w:val="Normal"/>
    <w:link w:val="HeaderChar"/>
    <w:uiPriority w:val="99"/>
    <w:semiHidden/>
    <w:unhideWhenUsed/>
    <w:rsid w:val="0028335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83351"/>
  </w:style>
  <w:style w:type="paragraph" w:styleId="ListParagraph">
    <w:name w:val="List Paragraph"/>
    <w:basedOn w:val="Normal"/>
    <w:uiPriority w:val="34"/>
    <w:qFormat/>
    <w:rsid w:val="0028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D4C29C7DF2346862A8266A128E5B7" ma:contentTypeVersion="" ma:contentTypeDescription="Create a new document." ma:contentTypeScope="" ma:versionID="ba99e03cfbacacbbb3f269089bca181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B5C9CB-6532-4AEE-A325-02A7F5D620F0}"/>
</file>

<file path=customXml/itemProps2.xml><?xml version="1.0" encoding="utf-8"?>
<ds:datastoreItem xmlns:ds="http://schemas.openxmlformats.org/officeDocument/2006/customXml" ds:itemID="{048FE28E-5A55-4786-A301-2F06A5433AE7}"/>
</file>

<file path=customXml/itemProps3.xml><?xml version="1.0" encoding="utf-8"?>
<ds:datastoreItem xmlns:ds="http://schemas.openxmlformats.org/officeDocument/2006/customXml" ds:itemID="{4F367D4C-DAD0-40BF-BCA7-A5C4CAEDCBC1}"/>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1608</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imren</dc:creator>
  <cp:lastModifiedBy>EKREM</cp:lastModifiedBy>
  <cp:revision>2</cp:revision>
  <dcterms:created xsi:type="dcterms:W3CDTF">2015-04-02T12:13:00Z</dcterms:created>
  <dcterms:modified xsi:type="dcterms:W3CDTF">2015-04-02T12:13:00Z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0x0101007FAD4C29C7DF2346862A8266A128E5B7</vt:lpwstr>
  </property>
</Properties>
</file>