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B00" w:rsidRDefault="00184B00" w:rsidP="007B4FD4">
      <w:pPr>
        <w:jc w:val="both"/>
        <w:rPr>
          <w:lang w:val="tr-TR" w:bidi="fa-IR"/>
        </w:rPr>
      </w:pPr>
      <w:r w:rsidRPr="007B4FD4">
        <w:rPr>
          <w:b/>
          <w:bCs/>
          <w:sz w:val="28"/>
          <w:szCs w:val="28"/>
          <w:lang w:val="tr-TR" w:bidi="fa-IR"/>
        </w:rPr>
        <w:t>Trigger</w:t>
      </w:r>
      <w:r>
        <w:rPr>
          <w:lang w:val="tr-TR" w:bidi="fa-IR"/>
        </w:rPr>
        <w:t xml:space="preserve"> :</w:t>
      </w:r>
    </w:p>
    <w:p w:rsidR="00184B00" w:rsidRDefault="00184B00" w:rsidP="007B4FD4">
      <w:pPr>
        <w:jc w:val="both"/>
        <w:rPr>
          <w:lang w:val="tr-TR" w:bidi="fa-IR"/>
        </w:rPr>
      </w:pPr>
      <w:r>
        <w:rPr>
          <w:lang w:val="tr-TR" w:bidi="fa-IR"/>
        </w:rPr>
        <w:t>İ</w:t>
      </w:r>
      <w:r w:rsidRPr="00184B00">
        <w:rPr>
          <w:lang w:val="tr-TR" w:bidi="fa-IR"/>
        </w:rPr>
        <w:t xml:space="preserve">lişkisel </w:t>
      </w:r>
      <w:hyperlink r:id="rId5" w:tooltip="Veri tabanı" w:history="1">
        <w:r w:rsidRPr="00184B00">
          <w:rPr>
            <w:lang w:val="tr-TR" w:bidi="fa-IR"/>
          </w:rPr>
          <w:t>veri tabanı</w:t>
        </w:r>
      </w:hyperlink>
      <w:r>
        <w:rPr>
          <w:lang w:val="tr-TR" w:bidi="fa-IR"/>
        </w:rPr>
        <w:t xml:space="preserve"> yönetim sistemler</w:t>
      </w:r>
      <w:r w:rsidRPr="00184B00">
        <w:rPr>
          <w:lang w:val="tr-TR" w:bidi="fa-IR"/>
        </w:rPr>
        <w:t>inde</w:t>
      </w:r>
      <w:r>
        <w:rPr>
          <w:lang w:val="tr-TR" w:bidi="fa-IR"/>
        </w:rPr>
        <w:t>,</w:t>
      </w:r>
      <w:r w:rsidRPr="00184B00">
        <w:rPr>
          <w:lang w:val="tr-TR" w:bidi="fa-IR"/>
        </w:rPr>
        <w:t xml:space="preserve"> bir tabloda belirli olaylar meydana geldiği zaman </w:t>
      </w:r>
      <w:r w:rsidR="007B4FD4">
        <w:rPr>
          <w:lang w:val="tr-TR" w:bidi="fa-IR"/>
        </w:rPr>
        <w:t xml:space="preserve">Triggerler otomatik olarak </w:t>
      </w:r>
      <w:r w:rsidR="009E0096">
        <w:rPr>
          <w:lang w:val="tr-TR" w:bidi="fa-IR"/>
        </w:rPr>
        <w:t>çalışıyo</w:t>
      </w:r>
      <w:r w:rsidR="007B4FD4">
        <w:rPr>
          <w:lang w:val="tr-TR" w:bidi="fa-IR"/>
        </w:rPr>
        <w:t>r</w:t>
      </w:r>
      <w:r w:rsidR="007E580B">
        <w:rPr>
          <w:lang w:val="tr-TR" w:bidi="fa-IR"/>
        </w:rPr>
        <w:t>lar</w:t>
      </w:r>
      <w:r w:rsidR="007B4FD4">
        <w:rPr>
          <w:lang w:val="tr-TR" w:bidi="fa-IR"/>
        </w:rPr>
        <w:t>.</w:t>
      </w:r>
      <w:r>
        <w:rPr>
          <w:lang w:val="tr-TR" w:bidi="fa-IR"/>
        </w:rPr>
        <w:t xml:space="preserve"> </w:t>
      </w:r>
      <w:r w:rsidR="007B4FD4">
        <w:rPr>
          <w:lang w:val="tr-TR" w:bidi="fa-IR"/>
        </w:rPr>
        <w:t xml:space="preserve">Öyleyse, Triggerler </w:t>
      </w:r>
      <w:r w:rsidRPr="00184B00">
        <w:rPr>
          <w:lang w:val="tr-TR" w:bidi="fa-IR"/>
        </w:rPr>
        <w:t>ekleme, güncelleme, silme işlemlerinden biri gerçek</w:t>
      </w:r>
      <w:r w:rsidR="007B4FD4">
        <w:rPr>
          <w:lang w:val="tr-TR" w:bidi="fa-IR"/>
        </w:rPr>
        <w:t>leşmeden önce veya sonra çalışıp</w:t>
      </w:r>
      <w:r w:rsidRPr="00184B00">
        <w:rPr>
          <w:lang w:val="tr-TR" w:bidi="fa-IR"/>
        </w:rPr>
        <w:t xml:space="preserve"> ve belir</w:t>
      </w:r>
      <w:r w:rsidR="007B4FD4">
        <w:rPr>
          <w:lang w:val="tr-TR" w:bidi="fa-IR"/>
        </w:rPr>
        <w:t>li işlemleri kodlandığı şekilde yerine getiriyorlar</w:t>
      </w:r>
      <w:r w:rsidRPr="00184B00">
        <w:rPr>
          <w:lang w:val="tr-TR" w:bidi="fa-IR"/>
        </w:rPr>
        <w:t>.</w:t>
      </w:r>
      <w:r w:rsidR="007B4FD4">
        <w:rPr>
          <w:lang w:val="tr-TR" w:bidi="fa-IR"/>
        </w:rPr>
        <w:t xml:space="preserve"> </w:t>
      </w:r>
    </w:p>
    <w:p w:rsidR="007B4FD4" w:rsidRDefault="00DC2105" w:rsidP="007B4FD4">
      <w:pPr>
        <w:jc w:val="both"/>
        <w:rPr>
          <w:lang w:val="tr-TR" w:bidi="fa-IR"/>
        </w:rPr>
      </w:pPr>
      <w:r>
        <w:rPr>
          <w:lang w:val="tr-TR" w:bidi="fa-IR"/>
        </w:rPr>
        <w:t>Bir Trigger oluşturmak için gerekli syntax yapısı aşağıdaki gibidir</w:t>
      </w:r>
      <w:r w:rsidR="007B4FD4">
        <w:rPr>
          <w:lang w:val="tr-TR" w:bidi="fa-IR"/>
        </w:rPr>
        <w:t>:</w:t>
      </w:r>
    </w:p>
    <w:p w:rsidR="007B4FD4" w:rsidRDefault="007B4FD4" w:rsidP="007B4F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7"/>
          <w:szCs w:val="17"/>
        </w:rPr>
      </w:pPr>
    </w:p>
    <w:p w:rsidR="007B4FD4" w:rsidRPr="001970B2" w:rsidRDefault="007B4FD4" w:rsidP="00F52D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sz w:val="20"/>
          <w:szCs w:val="20"/>
          <w:lang w:bidi="fa-IR"/>
        </w:rPr>
      </w:pPr>
      <w:r w:rsidRPr="001970B2">
        <w:rPr>
          <w:sz w:val="20"/>
          <w:szCs w:val="20"/>
          <w:lang w:bidi="fa-IR"/>
        </w:rPr>
        <w:t xml:space="preserve">CREATE [OR REPLACE] TRIGGER </w:t>
      </w:r>
      <w:proofErr w:type="spellStart"/>
      <w:r w:rsidRPr="001970B2">
        <w:rPr>
          <w:sz w:val="20"/>
          <w:szCs w:val="20"/>
          <w:lang w:bidi="fa-IR"/>
        </w:rPr>
        <w:t>Ttrigger_name</w:t>
      </w:r>
      <w:proofErr w:type="spellEnd"/>
    </w:p>
    <w:p w:rsidR="007B4FD4" w:rsidRPr="001970B2" w:rsidRDefault="007B4FD4" w:rsidP="00F52D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sz w:val="20"/>
          <w:szCs w:val="20"/>
          <w:lang w:bidi="fa-IR"/>
        </w:rPr>
      </w:pPr>
      <w:r w:rsidRPr="001970B2">
        <w:rPr>
          <w:sz w:val="20"/>
          <w:szCs w:val="20"/>
          <w:lang w:bidi="fa-IR"/>
        </w:rPr>
        <w:t xml:space="preserve">{BEFORE|AFTER} </w:t>
      </w:r>
      <w:proofErr w:type="spellStart"/>
      <w:r w:rsidRPr="001970B2">
        <w:rPr>
          <w:sz w:val="20"/>
          <w:szCs w:val="20"/>
          <w:lang w:bidi="fa-IR"/>
        </w:rPr>
        <w:t>Triggering_event</w:t>
      </w:r>
      <w:proofErr w:type="spellEnd"/>
      <w:r w:rsidRPr="001970B2">
        <w:rPr>
          <w:sz w:val="20"/>
          <w:szCs w:val="20"/>
          <w:lang w:bidi="fa-IR"/>
        </w:rPr>
        <w:t xml:space="preserve"> ON </w:t>
      </w:r>
      <w:proofErr w:type="spellStart"/>
      <w:r w:rsidRPr="001970B2">
        <w:rPr>
          <w:sz w:val="20"/>
          <w:szCs w:val="20"/>
          <w:lang w:bidi="fa-IR"/>
        </w:rPr>
        <w:t>table_name</w:t>
      </w:r>
      <w:proofErr w:type="spellEnd"/>
    </w:p>
    <w:p w:rsidR="007B4FD4" w:rsidRPr="001970B2" w:rsidRDefault="007B4FD4" w:rsidP="00F52D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sz w:val="20"/>
          <w:szCs w:val="20"/>
          <w:lang w:bidi="fa-IR"/>
        </w:rPr>
      </w:pPr>
      <w:r w:rsidRPr="001970B2">
        <w:rPr>
          <w:sz w:val="20"/>
          <w:szCs w:val="20"/>
          <w:lang w:bidi="fa-IR"/>
        </w:rPr>
        <w:t>[FOR EACH ROW]</w:t>
      </w:r>
    </w:p>
    <w:p w:rsidR="007B4FD4" w:rsidRPr="001970B2" w:rsidRDefault="007B4FD4" w:rsidP="00F52D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sz w:val="20"/>
          <w:szCs w:val="20"/>
          <w:lang w:bidi="fa-IR"/>
        </w:rPr>
      </w:pPr>
      <w:r w:rsidRPr="001970B2">
        <w:rPr>
          <w:sz w:val="20"/>
          <w:szCs w:val="20"/>
          <w:lang w:bidi="fa-IR"/>
        </w:rPr>
        <w:t xml:space="preserve">[FOLLOWS </w:t>
      </w:r>
      <w:proofErr w:type="spellStart"/>
      <w:r w:rsidRPr="001970B2">
        <w:rPr>
          <w:sz w:val="20"/>
          <w:szCs w:val="20"/>
          <w:lang w:bidi="fa-IR"/>
        </w:rPr>
        <w:t>another_trigger</w:t>
      </w:r>
      <w:proofErr w:type="spellEnd"/>
      <w:r w:rsidRPr="001970B2">
        <w:rPr>
          <w:sz w:val="20"/>
          <w:szCs w:val="20"/>
          <w:lang w:bidi="fa-IR"/>
        </w:rPr>
        <w:t>]</w:t>
      </w:r>
    </w:p>
    <w:p w:rsidR="007B4FD4" w:rsidRPr="001970B2" w:rsidRDefault="007B4FD4" w:rsidP="00F52D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sz w:val="20"/>
          <w:szCs w:val="20"/>
          <w:lang w:bidi="fa-IR"/>
        </w:rPr>
      </w:pPr>
      <w:r w:rsidRPr="001970B2">
        <w:rPr>
          <w:sz w:val="20"/>
          <w:szCs w:val="20"/>
          <w:lang w:bidi="fa-IR"/>
        </w:rPr>
        <w:t>[ENABLE/DISABLE]</w:t>
      </w:r>
    </w:p>
    <w:p w:rsidR="007B4FD4" w:rsidRPr="001970B2" w:rsidRDefault="007B4FD4" w:rsidP="00F52D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sz w:val="20"/>
          <w:szCs w:val="20"/>
          <w:lang w:bidi="fa-IR"/>
        </w:rPr>
      </w:pPr>
      <w:r w:rsidRPr="001970B2">
        <w:rPr>
          <w:sz w:val="20"/>
          <w:szCs w:val="20"/>
          <w:lang w:bidi="fa-IR"/>
        </w:rPr>
        <w:t>[WHEN condition]</w:t>
      </w:r>
    </w:p>
    <w:p w:rsidR="007B4FD4" w:rsidRPr="001970B2" w:rsidRDefault="007B4FD4" w:rsidP="00F52D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sz w:val="20"/>
          <w:szCs w:val="20"/>
          <w:lang w:bidi="fa-IR"/>
        </w:rPr>
      </w:pPr>
      <w:r w:rsidRPr="001970B2">
        <w:rPr>
          <w:sz w:val="20"/>
          <w:szCs w:val="20"/>
          <w:lang w:bidi="fa-IR"/>
        </w:rPr>
        <w:t>DECLARE</w:t>
      </w:r>
    </w:p>
    <w:p w:rsidR="007B4FD4" w:rsidRPr="001970B2" w:rsidRDefault="007B4FD4" w:rsidP="00F52D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sz w:val="20"/>
          <w:szCs w:val="20"/>
          <w:lang w:bidi="fa-IR"/>
        </w:rPr>
      </w:pPr>
      <w:proofErr w:type="gramStart"/>
      <w:r w:rsidRPr="001970B2">
        <w:rPr>
          <w:sz w:val="20"/>
          <w:szCs w:val="20"/>
          <w:lang w:bidi="fa-IR"/>
        </w:rPr>
        <w:t>declaration</w:t>
      </w:r>
      <w:proofErr w:type="gramEnd"/>
      <w:r w:rsidRPr="001970B2">
        <w:rPr>
          <w:sz w:val="20"/>
          <w:szCs w:val="20"/>
          <w:lang w:bidi="fa-IR"/>
        </w:rPr>
        <w:t xml:space="preserve"> statements</w:t>
      </w:r>
    </w:p>
    <w:p w:rsidR="007B4FD4" w:rsidRPr="001970B2" w:rsidRDefault="00F52DC2" w:rsidP="00F52D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sz w:val="20"/>
          <w:szCs w:val="20"/>
          <w:lang w:bidi="fa-IR"/>
        </w:rPr>
      </w:pPr>
      <w:r>
        <w:rPr>
          <w:sz w:val="20"/>
          <w:szCs w:val="20"/>
          <w:lang w:bidi="fa-IR"/>
        </w:rPr>
        <w:t>BEGIN</w:t>
      </w:r>
    </w:p>
    <w:p w:rsidR="007B4FD4" w:rsidRPr="001970B2" w:rsidRDefault="00F52DC2" w:rsidP="00F52D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sz w:val="20"/>
          <w:szCs w:val="20"/>
          <w:lang w:bidi="fa-IR"/>
        </w:rPr>
      </w:pPr>
      <w:proofErr w:type="gramStart"/>
      <w:r>
        <w:rPr>
          <w:sz w:val="20"/>
          <w:szCs w:val="20"/>
          <w:lang w:bidi="fa-IR"/>
        </w:rPr>
        <w:t>executable</w:t>
      </w:r>
      <w:proofErr w:type="gramEnd"/>
      <w:r>
        <w:rPr>
          <w:sz w:val="20"/>
          <w:szCs w:val="20"/>
          <w:lang w:bidi="fa-IR"/>
        </w:rPr>
        <w:t xml:space="preserve"> statements</w:t>
      </w:r>
    </w:p>
    <w:p w:rsidR="007B4FD4" w:rsidRPr="001970B2" w:rsidRDefault="00F52DC2" w:rsidP="00F52D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sz w:val="20"/>
          <w:szCs w:val="20"/>
          <w:lang w:bidi="fa-IR"/>
        </w:rPr>
      </w:pPr>
      <w:r>
        <w:rPr>
          <w:sz w:val="20"/>
          <w:szCs w:val="20"/>
          <w:lang w:bidi="fa-IR"/>
        </w:rPr>
        <w:t>EXCEPTION</w:t>
      </w:r>
    </w:p>
    <w:p w:rsidR="007B4FD4" w:rsidRPr="001970B2" w:rsidRDefault="007B4FD4" w:rsidP="007B4F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sz w:val="20"/>
          <w:szCs w:val="20"/>
          <w:lang w:bidi="fa-IR"/>
        </w:rPr>
      </w:pPr>
      <w:proofErr w:type="gramStart"/>
      <w:r w:rsidRPr="001970B2">
        <w:rPr>
          <w:sz w:val="20"/>
          <w:szCs w:val="20"/>
          <w:lang w:bidi="fa-IR"/>
        </w:rPr>
        <w:t>exception-handling</w:t>
      </w:r>
      <w:proofErr w:type="gramEnd"/>
      <w:r w:rsidRPr="001970B2">
        <w:rPr>
          <w:sz w:val="20"/>
          <w:szCs w:val="20"/>
          <w:lang w:bidi="fa-IR"/>
        </w:rPr>
        <w:t xml:space="preserve"> statements</w:t>
      </w:r>
    </w:p>
    <w:p w:rsidR="007B4FD4" w:rsidRPr="001970B2" w:rsidRDefault="007B4FD4" w:rsidP="007B4F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bidi="fa-IR"/>
        </w:rPr>
      </w:pPr>
      <w:r w:rsidRPr="001970B2">
        <w:rPr>
          <w:sz w:val="20"/>
          <w:szCs w:val="20"/>
          <w:lang w:bidi="fa-IR"/>
        </w:rPr>
        <w:t>END;</w:t>
      </w:r>
    </w:p>
    <w:p w:rsidR="00364169" w:rsidRDefault="00364169" w:rsidP="009169A1">
      <w:pPr>
        <w:jc w:val="both"/>
        <w:rPr>
          <w:lang w:val="tr-TR" w:bidi="fa-IR"/>
        </w:rPr>
      </w:pPr>
      <w:r>
        <w:rPr>
          <w:lang w:val="tr-TR" w:bidi="fa-IR"/>
        </w:rPr>
        <w:t xml:space="preserve">‘CREATE’ kelimesi yeni bir Trigger oluşturmak </w:t>
      </w:r>
      <w:r w:rsidR="009E0096">
        <w:rPr>
          <w:lang w:val="tr-TR" w:bidi="fa-IR"/>
        </w:rPr>
        <w:t xml:space="preserve">için </w:t>
      </w:r>
      <w:r>
        <w:rPr>
          <w:lang w:val="tr-TR" w:bidi="fa-IR"/>
        </w:rPr>
        <w:t>ve ‘REPLACE’ kelimesi, daha önceden var olan bir Triggeri değiştirmek için kullanılır.</w:t>
      </w:r>
    </w:p>
    <w:p w:rsidR="00A87D5A" w:rsidRPr="00184B00" w:rsidRDefault="00A87D5A" w:rsidP="009169A1">
      <w:pPr>
        <w:jc w:val="both"/>
        <w:rPr>
          <w:lang w:val="tr-TR" w:bidi="fa-IR"/>
        </w:rPr>
      </w:pPr>
      <w:r w:rsidRPr="009169A1">
        <w:rPr>
          <w:b/>
          <w:bCs/>
          <w:lang w:val="tr-TR" w:bidi="fa-IR"/>
        </w:rPr>
        <w:t>Örnek</w:t>
      </w:r>
      <w:r>
        <w:rPr>
          <w:lang w:val="tr-TR" w:bidi="fa-IR"/>
        </w:rPr>
        <w:t>: Aşağıdaki Trigger</w:t>
      </w:r>
      <w:r w:rsidR="009E0096">
        <w:rPr>
          <w:lang w:val="tr-TR" w:bidi="fa-IR"/>
        </w:rPr>
        <w:t>, İNSERT</w:t>
      </w:r>
      <w:r>
        <w:rPr>
          <w:lang w:val="tr-TR" w:bidi="fa-IR"/>
        </w:rPr>
        <w:t xml:space="preserve"> olayı meydana geldikten sonra otomatik olarak çalışıp,</w:t>
      </w:r>
      <w:r w:rsidR="009E0096">
        <w:rPr>
          <w:lang w:val="tr-TR" w:bidi="fa-IR"/>
        </w:rPr>
        <w:t xml:space="preserve"> belirli bir işlemi yapacaktır. </w:t>
      </w:r>
      <w:r w:rsidR="009169A1">
        <w:rPr>
          <w:lang w:val="tr-TR" w:bidi="fa-IR"/>
        </w:rPr>
        <w:t>Bu Trigger, BORC tablosuna yeni bir satır eklendikten sonra çalışıp ve ŞÜBE tablosunda Mevduat Birikimi</w:t>
      </w:r>
      <w:r w:rsidR="009E0096">
        <w:rPr>
          <w:lang w:val="tr-TR" w:bidi="fa-IR"/>
        </w:rPr>
        <w:t>ni güncelleyecektir. Bu iş için</w:t>
      </w:r>
      <w:r w:rsidR="009169A1">
        <w:rPr>
          <w:lang w:val="tr-TR" w:bidi="fa-IR"/>
        </w:rPr>
        <w:t xml:space="preserve"> Mevduat birikiminden</w:t>
      </w:r>
      <w:r w:rsidR="009E0096">
        <w:rPr>
          <w:lang w:val="tr-TR" w:bidi="fa-IR"/>
        </w:rPr>
        <w:t>,</w:t>
      </w:r>
      <w:r w:rsidR="009169A1">
        <w:rPr>
          <w:lang w:val="tr-TR" w:bidi="fa-IR"/>
        </w:rPr>
        <w:t xml:space="preserve"> alınan Borç mıktarını azaltacaktır.</w:t>
      </w:r>
    </w:p>
    <w:p w:rsidR="00184B00" w:rsidRDefault="00184B00" w:rsidP="009169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bidi="fa-IR"/>
        </w:rPr>
      </w:pPr>
      <w:r>
        <w:rPr>
          <w:lang w:bidi="fa-IR"/>
        </w:rPr>
        <w:t>CREATE OR REPLACE</w:t>
      </w:r>
    </w:p>
    <w:p w:rsidR="00184B00" w:rsidRDefault="00184B00" w:rsidP="009169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bidi="fa-IR"/>
        </w:rPr>
      </w:pPr>
      <w:r>
        <w:rPr>
          <w:lang w:bidi="fa-IR"/>
        </w:rPr>
        <w:t>TRIGGER BORCGUNCELLE</w:t>
      </w:r>
    </w:p>
    <w:p w:rsidR="00184B00" w:rsidRDefault="00184B00" w:rsidP="009169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bidi="fa-IR"/>
        </w:rPr>
      </w:pPr>
      <w:r>
        <w:rPr>
          <w:lang w:bidi="fa-IR"/>
        </w:rPr>
        <w:t>AFTER INSERT ON BORC</w:t>
      </w:r>
    </w:p>
    <w:p w:rsidR="00184B00" w:rsidRDefault="00184B00" w:rsidP="009169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bidi="fa-IR"/>
        </w:rPr>
      </w:pPr>
      <w:r>
        <w:rPr>
          <w:lang w:bidi="fa-IR"/>
        </w:rPr>
        <w:t>REFERENCING NEW AS YENI</w:t>
      </w:r>
    </w:p>
    <w:p w:rsidR="00184B00" w:rsidRDefault="00184B00" w:rsidP="009169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bidi="fa-IR"/>
        </w:rPr>
      </w:pPr>
      <w:r>
        <w:rPr>
          <w:lang w:bidi="fa-IR"/>
        </w:rPr>
        <w:t>FOR EACH ROW</w:t>
      </w:r>
    </w:p>
    <w:p w:rsidR="00184B00" w:rsidRDefault="00184B00" w:rsidP="009169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bidi="fa-IR"/>
        </w:rPr>
      </w:pPr>
      <w:r>
        <w:rPr>
          <w:lang w:bidi="fa-IR"/>
        </w:rPr>
        <w:t>BEGIN</w:t>
      </w:r>
    </w:p>
    <w:p w:rsidR="00184B00" w:rsidRDefault="00184B00" w:rsidP="009169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bidi="fa-IR"/>
        </w:rPr>
      </w:pPr>
      <w:r>
        <w:rPr>
          <w:lang w:bidi="fa-IR"/>
        </w:rPr>
        <w:t>NULL;</w:t>
      </w:r>
    </w:p>
    <w:p w:rsidR="00184B00" w:rsidRDefault="00184B00" w:rsidP="009169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bidi="fa-IR"/>
        </w:rPr>
      </w:pPr>
      <w:r>
        <w:rPr>
          <w:lang w:bidi="fa-IR"/>
        </w:rPr>
        <w:t xml:space="preserve">   UPDATE SUBE SET MEVDUAT_BIRIKIMI=MEVDUAT_BIRIKIMI-:YENI.BORC_MIKTARI </w:t>
      </w:r>
    </w:p>
    <w:p w:rsidR="00184B00" w:rsidRDefault="00184B00" w:rsidP="009169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bidi="fa-IR"/>
        </w:rPr>
      </w:pPr>
      <w:r>
        <w:rPr>
          <w:lang w:bidi="fa-IR"/>
        </w:rPr>
        <w:t>WHERE SUBE_ISIM=:YENI.SUBE_ISIM;</w:t>
      </w:r>
    </w:p>
    <w:p w:rsidR="00184B00" w:rsidRDefault="00184B00" w:rsidP="009169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bidi="fa-IR"/>
        </w:rPr>
      </w:pPr>
      <w:r>
        <w:rPr>
          <w:lang w:bidi="fa-IR"/>
        </w:rPr>
        <w:t>END;</w:t>
      </w:r>
    </w:p>
    <w:p w:rsidR="00184B00" w:rsidRPr="009169A1" w:rsidRDefault="004A645D" w:rsidP="009169A1">
      <w:pPr>
        <w:rPr>
          <w:b/>
          <w:bCs/>
          <w:sz w:val="28"/>
          <w:szCs w:val="28"/>
          <w:lang w:val="tr-TR" w:bidi="fa-IR"/>
        </w:rPr>
      </w:pPr>
      <w:r>
        <w:rPr>
          <w:b/>
          <w:bCs/>
          <w:sz w:val="28"/>
          <w:szCs w:val="28"/>
          <w:lang w:val="tr-TR" w:bidi="fa-IR"/>
        </w:rPr>
        <w:lastRenderedPageBreak/>
        <w:t>Function:</w:t>
      </w:r>
    </w:p>
    <w:p w:rsidR="00184B00" w:rsidRDefault="001970B2" w:rsidP="001970B2">
      <w:pPr>
        <w:rPr>
          <w:lang w:val="tr-TR" w:bidi="fa-IR"/>
        </w:rPr>
      </w:pPr>
      <w:bookmarkStart w:id="0" w:name="_GoBack"/>
      <w:bookmarkEnd w:id="0"/>
      <w:r w:rsidRPr="001970B2">
        <w:rPr>
          <w:lang w:val="tr-TR" w:bidi="fa-IR"/>
        </w:rPr>
        <w:t>Daha önce SQL Developer</w:t>
      </w:r>
      <w:r w:rsidR="00DC2105" w:rsidRPr="001970B2">
        <w:rPr>
          <w:lang w:val="tr-TR" w:bidi="fa-IR"/>
        </w:rPr>
        <w:t xml:space="preserve"> içinde yer </w:t>
      </w:r>
      <w:r w:rsidRPr="001970B2">
        <w:rPr>
          <w:lang w:val="tr-TR" w:bidi="fa-IR"/>
        </w:rPr>
        <w:t xml:space="preserve">alan hazır fonksiyonları kullandık. Şimdi </w:t>
      </w:r>
      <w:r w:rsidR="00DC2105" w:rsidRPr="001970B2">
        <w:rPr>
          <w:lang w:val="tr-TR" w:bidi="fa-IR"/>
        </w:rPr>
        <w:t xml:space="preserve">kendi </w:t>
      </w:r>
      <w:r>
        <w:rPr>
          <w:lang w:val="tr-TR" w:bidi="fa-IR"/>
        </w:rPr>
        <w:t>fonksiyonlarımızı yaratmak ve o</w:t>
      </w:r>
      <w:r w:rsidR="00DC2105" w:rsidRPr="001970B2">
        <w:rPr>
          <w:lang w:val="tr-TR" w:bidi="fa-IR"/>
        </w:rPr>
        <w:t xml:space="preserve">nları </w:t>
      </w:r>
      <w:r w:rsidRPr="001970B2">
        <w:rPr>
          <w:lang w:val="tr-TR" w:bidi="fa-IR"/>
        </w:rPr>
        <w:t>sorgularımızda kullanmak istiyoruz. Bir fonksiyon tek bir değer döndürecektir.</w:t>
      </w:r>
      <w:r>
        <w:rPr>
          <w:lang w:val="tr-TR" w:bidi="fa-IR"/>
        </w:rPr>
        <w:t xml:space="preserve"> </w:t>
      </w:r>
      <w:r w:rsidR="00DC2105" w:rsidRPr="001970B2">
        <w:rPr>
          <w:lang w:val="tr-TR" w:bidi="fa-IR"/>
        </w:rPr>
        <w:t>Fonksiyonlar</w:t>
      </w:r>
      <w:r w:rsidRPr="001970B2">
        <w:rPr>
          <w:lang w:val="tr-TR" w:bidi="fa-IR"/>
        </w:rPr>
        <w:t>,</w:t>
      </w:r>
      <w:r w:rsidR="00DC2105" w:rsidRPr="001970B2">
        <w:rPr>
          <w:lang w:val="tr-TR" w:bidi="fa-IR"/>
        </w:rPr>
        <w:t xml:space="preserve"> Stored Procudure </w:t>
      </w:r>
      <w:r w:rsidRPr="001970B2">
        <w:rPr>
          <w:lang w:val="tr-TR" w:bidi="fa-IR"/>
        </w:rPr>
        <w:t xml:space="preserve">ler gibi </w:t>
      </w:r>
      <w:r w:rsidR="00DC2105" w:rsidRPr="001970B2">
        <w:rPr>
          <w:lang w:val="tr-TR" w:bidi="fa-IR"/>
        </w:rPr>
        <w:t xml:space="preserve">unique isim taşıması gereken yapılardır. </w:t>
      </w:r>
      <w:r w:rsidR="00DC2105" w:rsidRPr="001970B2">
        <w:rPr>
          <w:lang w:val="tr-TR" w:bidi="fa-IR"/>
        </w:rPr>
        <w:br/>
      </w:r>
      <w:r w:rsidR="00DC2105" w:rsidRPr="001970B2">
        <w:rPr>
          <w:lang w:val="tr-TR" w:bidi="fa-IR"/>
        </w:rPr>
        <w:br/>
        <w:t>Bir fonksiyon oluşturabi</w:t>
      </w:r>
      <w:r>
        <w:rPr>
          <w:lang w:val="tr-TR" w:bidi="fa-IR"/>
        </w:rPr>
        <w:t>lmek için gerekli syntax yapısı :</w:t>
      </w:r>
    </w:p>
    <w:p w:rsidR="001970B2" w:rsidRPr="001970B2" w:rsidRDefault="001970B2" w:rsidP="001970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sz w:val="20"/>
          <w:szCs w:val="20"/>
          <w:lang w:bidi="fa-IR"/>
        </w:rPr>
      </w:pPr>
      <w:r w:rsidRPr="001970B2">
        <w:rPr>
          <w:sz w:val="20"/>
          <w:szCs w:val="20"/>
          <w:lang w:bidi="fa-IR"/>
        </w:rPr>
        <w:t xml:space="preserve">CREATE [OR REPLACE] FUNCTION </w:t>
      </w:r>
      <w:proofErr w:type="spellStart"/>
      <w:r w:rsidRPr="001970B2">
        <w:rPr>
          <w:sz w:val="20"/>
          <w:szCs w:val="20"/>
          <w:lang w:bidi="fa-IR"/>
        </w:rPr>
        <w:t>function_name</w:t>
      </w:r>
      <w:proofErr w:type="spellEnd"/>
    </w:p>
    <w:p w:rsidR="001970B2" w:rsidRPr="001970B2" w:rsidRDefault="001970B2" w:rsidP="001970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sz w:val="20"/>
          <w:szCs w:val="20"/>
          <w:lang w:bidi="fa-IR"/>
        </w:rPr>
      </w:pPr>
      <w:r w:rsidRPr="001970B2">
        <w:rPr>
          <w:sz w:val="20"/>
          <w:szCs w:val="20"/>
          <w:lang w:bidi="fa-IR"/>
        </w:rPr>
        <w:t>(</w:t>
      </w:r>
      <w:proofErr w:type="gramStart"/>
      <w:r w:rsidRPr="001970B2">
        <w:rPr>
          <w:sz w:val="20"/>
          <w:szCs w:val="20"/>
          <w:lang w:bidi="fa-IR"/>
        </w:rPr>
        <w:t>parameter</w:t>
      </w:r>
      <w:proofErr w:type="gramEnd"/>
      <w:r w:rsidRPr="001970B2">
        <w:rPr>
          <w:sz w:val="20"/>
          <w:szCs w:val="20"/>
          <w:lang w:bidi="fa-IR"/>
        </w:rPr>
        <w:t xml:space="preserve"> list)</w:t>
      </w:r>
    </w:p>
    <w:p w:rsidR="001970B2" w:rsidRPr="001970B2" w:rsidRDefault="001970B2" w:rsidP="001970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sz w:val="20"/>
          <w:szCs w:val="20"/>
          <w:lang w:bidi="fa-IR"/>
        </w:rPr>
      </w:pPr>
      <w:r w:rsidRPr="001970B2">
        <w:rPr>
          <w:sz w:val="20"/>
          <w:szCs w:val="20"/>
          <w:lang w:bidi="fa-IR"/>
        </w:rPr>
        <w:t xml:space="preserve">RETURN </w:t>
      </w:r>
      <w:proofErr w:type="spellStart"/>
      <w:r w:rsidRPr="001970B2">
        <w:rPr>
          <w:sz w:val="20"/>
          <w:szCs w:val="20"/>
          <w:lang w:bidi="fa-IR"/>
        </w:rPr>
        <w:t>datatype</w:t>
      </w:r>
      <w:proofErr w:type="spellEnd"/>
    </w:p>
    <w:p w:rsidR="001970B2" w:rsidRPr="001970B2" w:rsidRDefault="001970B2" w:rsidP="001970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sz w:val="20"/>
          <w:szCs w:val="20"/>
          <w:lang w:bidi="fa-IR"/>
        </w:rPr>
      </w:pPr>
      <w:r w:rsidRPr="001970B2">
        <w:rPr>
          <w:sz w:val="20"/>
          <w:szCs w:val="20"/>
          <w:lang w:bidi="fa-IR"/>
        </w:rPr>
        <w:t>IS</w:t>
      </w:r>
    </w:p>
    <w:p w:rsidR="001970B2" w:rsidRPr="001970B2" w:rsidRDefault="001970B2" w:rsidP="001970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sz w:val="20"/>
          <w:szCs w:val="20"/>
          <w:lang w:bidi="fa-IR"/>
        </w:rPr>
      </w:pPr>
      <w:r w:rsidRPr="001970B2">
        <w:rPr>
          <w:sz w:val="20"/>
          <w:szCs w:val="20"/>
          <w:lang w:bidi="fa-IR"/>
        </w:rPr>
        <w:t>BEGIN</w:t>
      </w:r>
    </w:p>
    <w:p w:rsidR="001970B2" w:rsidRPr="001970B2" w:rsidRDefault="001970B2" w:rsidP="001970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sz w:val="20"/>
          <w:szCs w:val="20"/>
          <w:lang w:bidi="fa-IR"/>
        </w:rPr>
      </w:pPr>
      <w:r w:rsidRPr="001970B2">
        <w:rPr>
          <w:sz w:val="20"/>
          <w:szCs w:val="20"/>
          <w:lang w:bidi="fa-IR"/>
        </w:rPr>
        <w:t>&lt;</w:t>
      </w:r>
      <w:proofErr w:type="gramStart"/>
      <w:r w:rsidRPr="001970B2">
        <w:rPr>
          <w:sz w:val="20"/>
          <w:szCs w:val="20"/>
          <w:lang w:bidi="fa-IR"/>
        </w:rPr>
        <w:t>body</w:t>
      </w:r>
      <w:proofErr w:type="gramEnd"/>
      <w:r w:rsidRPr="001970B2">
        <w:rPr>
          <w:sz w:val="20"/>
          <w:szCs w:val="20"/>
          <w:lang w:bidi="fa-IR"/>
        </w:rPr>
        <w:t>&gt;</w:t>
      </w:r>
    </w:p>
    <w:p w:rsidR="001970B2" w:rsidRPr="001970B2" w:rsidRDefault="001970B2" w:rsidP="001970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sz w:val="20"/>
          <w:szCs w:val="20"/>
          <w:lang w:bidi="fa-IR"/>
        </w:rPr>
      </w:pPr>
      <w:r w:rsidRPr="001970B2">
        <w:rPr>
          <w:sz w:val="20"/>
          <w:szCs w:val="20"/>
          <w:lang w:bidi="fa-IR"/>
        </w:rPr>
        <w:t>RETURN (</w:t>
      </w:r>
      <w:proofErr w:type="spellStart"/>
      <w:r w:rsidRPr="001970B2">
        <w:rPr>
          <w:sz w:val="20"/>
          <w:szCs w:val="20"/>
          <w:lang w:bidi="fa-IR"/>
        </w:rPr>
        <w:t>return_value</w:t>
      </w:r>
      <w:proofErr w:type="spellEnd"/>
      <w:r w:rsidRPr="001970B2">
        <w:rPr>
          <w:sz w:val="20"/>
          <w:szCs w:val="20"/>
          <w:lang w:bidi="fa-IR"/>
        </w:rPr>
        <w:t>);</w:t>
      </w:r>
    </w:p>
    <w:p w:rsidR="00F52DC2" w:rsidRPr="0054340B" w:rsidRDefault="001970B2" w:rsidP="005434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bidi="fa-IR"/>
        </w:rPr>
      </w:pPr>
      <w:r w:rsidRPr="001970B2">
        <w:rPr>
          <w:sz w:val="20"/>
          <w:szCs w:val="20"/>
          <w:lang w:bidi="fa-IR"/>
        </w:rPr>
        <w:t>END;</w:t>
      </w:r>
    </w:p>
    <w:p w:rsidR="001970B2" w:rsidRPr="00E4072C" w:rsidRDefault="001970B2" w:rsidP="001970B2">
      <w:pPr>
        <w:rPr>
          <w:lang w:val="tr-TR" w:bidi="fa-IR"/>
        </w:rPr>
      </w:pPr>
      <w:r w:rsidRPr="009169A1">
        <w:rPr>
          <w:b/>
          <w:bCs/>
          <w:lang w:val="tr-TR" w:bidi="fa-IR"/>
        </w:rPr>
        <w:t>Örnek</w:t>
      </w:r>
      <w:r>
        <w:rPr>
          <w:lang w:val="tr-TR" w:bidi="fa-IR"/>
        </w:rPr>
        <w:t>: Aşağıdaki tanımlanan fonksiyon, EURO değerini parameter olarak alıp ve TL değerini döndürüyür.</w:t>
      </w:r>
    </w:p>
    <w:p w:rsidR="00184B00" w:rsidRDefault="00184B00" w:rsidP="007A53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bidi="fa-IR"/>
        </w:rPr>
      </w:pPr>
      <w:r>
        <w:rPr>
          <w:lang w:bidi="fa-IR"/>
        </w:rPr>
        <w:t>CREATE OR REPLACE</w:t>
      </w:r>
    </w:p>
    <w:p w:rsidR="00184B00" w:rsidRDefault="00184B00" w:rsidP="007A53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bidi="fa-IR"/>
        </w:rPr>
      </w:pPr>
      <w:r>
        <w:rPr>
          <w:lang w:bidi="fa-IR"/>
        </w:rPr>
        <w:t xml:space="preserve">FUNCTION EURO_DAN_TL_YE </w:t>
      </w:r>
      <w:proofErr w:type="gramStart"/>
      <w:r>
        <w:rPr>
          <w:lang w:bidi="fa-IR"/>
        </w:rPr>
        <w:t>( EURO</w:t>
      </w:r>
      <w:proofErr w:type="gramEnd"/>
      <w:r>
        <w:rPr>
          <w:lang w:bidi="fa-IR"/>
        </w:rPr>
        <w:t xml:space="preserve"> IN NUMBER ) RETURN NUMBER AS</w:t>
      </w:r>
    </w:p>
    <w:p w:rsidR="00184B00" w:rsidRDefault="00184B00" w:rsidP="007A53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bidi="fa-IR"/>
        </w:rPr>
      </w:pPr>
      <w:r>
        <w:rPr>
          <w:lang w:bidi="fa-IR"/>
        </w:rPr>
        <w:t>BEGIN</w:t>
      </w:r>
    </w:p>
    <w:p w:rsidR="00184B00" w:rsidRDefault="00184B00" w:rsidP="007A53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bidi="fa-IR"/>
        </w:rPr>
      </w:pPr>
      <w:r>
        <w:rPr>
          <w:lang w:bidi="fa-IR"/>
        </w:rPr>
        <w:t xml:space="preserve">   RETURN (EURO*2.36);</w:t>
      </w:r>
    </w:p>
    <w:p w:rsidR="007A53DA" w:rsidRDefault="00184B00" w:rsidP="007A53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bidi="fa-IR"/>
        </w:rPr>
      </w:pPr>
      <w:r>
        <w:rPr>
          <w:lang w:bidi="fa-IR"/>
        </w:rPr>
        <w:t>END EURO_DAN_TL_YE;</w:t>
      </w:r>
    </w:p>
    <w:p w:rsidR="007A53DA" w:rsidRDefault="007A53DA" w:rsidP="007A53DA">
      <w:pPr>
        <w:rPr>
          <w:lang w:bidi="fa-IR"/>
        </w:rPr>
      </w:pPr>
    </w:p>
    <w:p w:rsidR="004A645D" w:rsidRPr="009169A1" w:rsidRDefault="004A645D" w:rsidP="004A645D">
      <w:pPr>
        <w:rPr>
          <w:b/>
          <w:bCs/>
          <w:sz w:val="28"/>
          <w:szCs w:val="28"/>
          <w:lang w:val="tr-TR" w:bidi="fa-IR"/>
        </w:rPr>
      </w:pPr>
      <w:r>
        <w:rPr>
          <w:b/>
          <w:bCs/>
          <w:sz w:val="28"/>
          <w:szCs w:val="28"/>
          <w:lang w:val="tr-TR" w:bidi="fa-IR"/>
        </w:rPr>
        <w:t>Procedure:</w:t>
      </w:r>
    </w:p>
    <w:p w:rsidR="007A53DA" w:rsidRDefault="004A645D" w:rsidP="004A645D">
      <w:pPr>
        <w:rPr>
          <w:lang w:val="tr-TR" w:bidi="fa-IR"/>
        </w:rPr>
      </w:pPr>
      <w:r>
        <w:rPr>
          <w:lang w:val="tr-TR" w:bidi="fa-IR"/>
        </w:rPr>
        <w:t xml:space="preserve">Bir ya da birden fazla işlem yapmak için yazılır. Bir Procedure, değer döndürmek zorunda değil ve değer döndürmeyebilir. </w:t>
      </w:r>
    </w:p>
    <w:p w:rsidR="004A645D" w:rsidRDefault="004A645D" w:rsidP="004A645D">
      <w:pPr>
        <w:rPr>
          <w:lang w:val="tr-TR" w:bidi="fa-IR"/>
        </w:rPr>
      </w:pPr>
      <w:r>
        <w:rPr>
          <w:lang w:val="tr-TR" w:bidi="fa-IR"/>
        </w:rPr>
        <w:t>Bir Procedure</w:t>
      </w:r>
      <w:r w:rsidRPr="001970B2">
        <w:rPr>
          <w:lang w:val="tr-TR" w:bidi="fa-IR"/>
        </w:rPr>
        <w:t xml:space="preserve"> oluşturabi</w:t>
      </w:r>
      <w:r>
        <w:rPr>
          <w:lang w:val="tr-TR" w:bidi="fa-IR"/>
        </w:rPr>
        <w:t>lmek için gerekli syntax yapısı :</w:t>
      </w:r>
    </w:p>
    <w:p w:rsidR="004A645D" w:rsidRPr="004A645D" w:rsidRDefault="004A645D" w:rsidP="004A64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sz w:val="20"/>
          <w:szCs w:val="20"/>
          <w:lang w:bidi="fa-IR"/>
        </w:rPr>
      </w:pPr>
      <w:r w:rsidRPr="004A645D">
        <w:rPr>
          <w:sz w:val="20"/>
          <w:szCs w:val="20"/>
          <w:lang w:bidi="fa-IR"/>
        </w:rPr>
        <w:t>CREATE OR REPLACE PROCEDURE name</w:t>
      </w:r>
    </w:p>
    <w:p w:rsidR="004A645D" w:rsidRPr="004A645D" w:rsidRDefault="004A645D" w:rsidP="004A64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sz w:val="20"/>
          <w:szCs w:val="20"/>
          <w:lang w:bidi="fa-IR"/>
        </w:rPr>
      </w:pPr>
      <w:r w:rsidRPr="004A645D">
        <w:rPr>
          <w:sz w:val="20"/>
          <w:szCs w:val="20"/>
          <w:lang w:bidi="fa-IR"/>
        </w:rPr>
        <w:t>[(</w:t>
      </w:r>
      <w:proofErr w:type="gramStart"/>
      <w:r w:rsidRPr="004A645D">
        <w:rPr>
          <w:sz w:val="20"/>
          <w:szCs w:val="20"/>
          <w:lang w:bidi="fa-IR"/>
        </w:rPr>
        <w:t>parameter[</w:t>
      </w:r>
      <w:proofErr w:type="gramEnd"/>
      <w:r w:rsidRPr="004A645D">
        <w:rPr>
          <w:sz w:val="20"/>
          <w:szCs w:val="20"/>
          <w:lang w:bidi="fa-IR"/>
        </w:rPr>
        <w:t>, parameter, ...])]</w:t>
      </w:r>
    </w:p>
    <w:p w:rsidR="004A645D" w:rsidRPr="004A645D" w:rsidRDefault="004A645D" w:rsidP="004A64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sz w:val="20"/>
          <w:szCs w:val="20"/>
          <w:lang w:bidi="fa-IR"/>
        </w:rPr>
      </w:pPr>
      <w:r w:rsidRPr="004A645D">
        <w:rPr>
          <w:sz w:val="20"/>
          <w:szCs w:val="20"/>
          <w:lang w:bidi="fa-IR"/>
        </w:rPr>
        <w:t>AS</w:t>
      </w:r>
    </w:p>
    <w:p w:rsidR="004A645D" w:rsidRPr="004A645D" w:rsidRDefault="004A645D" w:rsidP="004A64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sz w:val="20"/>
          <w:szCs w:val="20"/>
          <w:lang w:bidi="fa-IR"/>
        </w:rPr>
      </w:pPr>
      <w:r w:rsidRPr="004A645D">
        <w:rPr>
          <w:sz w:val="20"/>
          <w:szCs w:val="20"/>
          <w:lang w:bidi="fa-IR"/>
        </w:rPr>
        <w:t>[</w:t>
      </w:r>
      <w:proofErr w:type="gramStart"/>
      <w:r w:rsidRPr="004A645D">
        <w:rPr>
          <w:sz w:val="20"/>
          <w:szCs w:val="20"/>
          <w:lang w:bidi="fa-IR"/>
        </w:rPr>
        <w:t>local</w:t>
      </w:r>
      <w:proofErr w:type="gramEnd"/>
      <w:r w:rsidRPr="004A645D">
        <w:rPr>
          <w:sz w:val="20"/>
          <w:szCs w:val="20"/>
          <w:lang w:bidi="fa-IR"/>
        </w:rPr>
        <w:t xml:space="preserve"> declarations]</w:t>
      </w:r>
    </w:p>
    <w:p w:rsidR="004A645D" w:rsidRPr="004A645D" w:rsidRDefault="004A645D" w:rsidP="004A64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sz w:val="20"/>
          <w:szCs w:val="20"/>
          <w:lang w:bidi="fa-IR"/>
        </w:rPr>
      </w:pPr>
      <w:r w:rsidRPr="004A645D">
        <w:rPr>
          <w:sz w:val="20"/>
          <w:szCs w:val="20"/>
          <w:lang w:bidi="fa-IR"/>
        </w:rPr>
        <w:t>BEGIN</w:t>
      </w:r>
    </w:p>
    <w:p w:rsidR="004A645D" w:rsidRPr="004A645D" w:rsidRDefault="004A645D" w:rsidP="004A64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sz w:val="20"/>
          <w:szCs w:val="20"/>
          <w:lang w:bidi="fa-IR"/>
        </w:rPr>
      </w:pPr>
      <w:proofErr w:type="gramStart"/>
      <w:r w:rsidRPr="004A645D">
        <w:rPr>
          <w:sz w:val="20"/>
          <w:szCs w:val="20"/>
          <w:lang w:bidi="fa-IR"/>
        </w:rPr>
        <w:t>executable</w:t>
      </w:r>
      <w:proofErr w:type="gramEnd"/>
      <w:r w:rsidRPr="004A645D">
        <w:rPr>
          <w:sz w:val="20"/>
          <w:szCs w:val="20"/>
          <w:lang w:bidi="fa-IR"/>
        </w:rPr>
        <w:t xml:space="preserve"> statements</w:t>
      </w:r>
    </w:p>
    <w:p w:rsidR="004A645D" w:rsidRPr="004A645D" w:rsidRDefault="004A645D" w:rsidP="004A64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sz w:val="20"/>
          <w:szCs w:val="20"/>
          <w:lang w:bidi="fa-IR"/>
        </w:rPr>
      </w:pPr>
      <w:r w:rsidRPr="004A645D">
        <w:rPr>
          <w:sz w:val="20"/>
          <w:szCs w:val="20"/>
          <w:lang w:bidi="fa-IR"/>
        </w:rPr>
        <w:t>[EXCEPTION</w:t>
      </w:r>
    </w:p>
    <w:p w:rsidR="004A645D" w:rsidRPr="004A645D" w:rsidRDefault="004A645D" w:rsidP="004A64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sz w:val="20"/>
          <w:szCs w:val="20"/>
          <w:lang w:bidi="fa-IR"/>
        </w:rPr>
      </w:pPr>
      <w:proofErr w:type="gramStart"/>
      <w:r w:rsidRPr="004A645D">
        <w:rPr>
          <w:sz w:val="20"/>
          <w:szCs w:val="20"/>
          <w:lang w:bidi="fa-IR"/>
        </w:rPr>
        <w:t>exception</w:t>
      </w:r>
      <w:proofErr w:type="gramEnd"/>
      <w:r w:rsidRPr="004A645D">
        <w:rPr>
          <w:sz w:val="20"/>
          <w:szCs w:val="20"/>
          <w:lang w:bidi="fa-IR"/>
        </w:rPr>
        <w:t xml:space="preserve"> handlers]</w:t>
      </w:r>
    </w:p>
    <w:p w:rsidR="004A645D" w:rsidRPr="004A645D" w:rsidRDefault="004A645D" w:rsidP="004A64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bidi="fa-IR"/>
        </w:rPr>
      </w:pPr>
      <w:r w:rsidRPr="004A645D">
        <w:rPr>
          <w:sz w:val="20"/>
          <w:szCs w:val="20"/>
          <w:lang w:bidi="fa-IR"/>
        </w:rPr>
        <w:t>END [name];</w:t>
      </w:r>
    </w:p>
    <w:p w:rsidR="004A645D" w:rsidRDefault="00F52DC2" w:rsidP="004A645D">
      <w:pPr>
        <w:rPr>
          <w:lang w:val="tr-TR" w:bidi="fa-IR"/>
        </w:rPr>
      </w:pPr>
      <w:r w:rsidRPr="009169A1">
        <w:rPr>
          <w:b/>
          <w:bCs/>
          <w:lang w:val="tr-TR" w:bidi="fa-IR"/>
        </w:rPr>
        <w:lastRenderedPageBreak/>
        <w:t>Örnek</w:t>
      </w:r>
      <w:r w:rsidR="00FE2168">
        <w:rPr>
          <w:b/>
          <w:bCs/>
          <w:lang w:val="tr-TR" w:bidi="fa-IR"/>
        </w:rPr>
        <w:t>-1</w:t>
      </w:r>
      <w:r>
        <w:rPr>
          <w:lang w:val="tr-TR" w:bidi="fa-IR"/>
        </w:rPr>
        <w:t>: Aşağı</w:t>
      </w:r>
      <w:r w:rsidR="00B056FA">
        <w:rPr>
          <w:lang w:val="tr-TR" w:bidi="fa-IR"/>
        </w:rPr>
        <w:t xml:space="preserve">daki tanımlanan procedure, Bir FOR içerisinde HESAP tablosunda yer alan Mevduat Mıktarını değiştiriyor. </w:t>
      </w:r>
    </w:p>
    <w:p w:rsidR="002151E5" w:rsidRDefault="002151E5" w:rsidP="004A645D">
      <w:pPr>
        <w:rPr>
          <w:lang w:bidi="fa-IR"/>
        </w:rPr>
      </w:pPr>
    </w:p>
    <w:p w:rsidR="004A645D" w:rsidRDefault="004A645D" w:rsidP="004A64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bidi="fa-IR"/>
        </w:rPr>
      </w:pPr>
      <w:r w:rsidRPr="004A645D">
        <w:rPr>
          <w:lang w:bidi="fa-IR"/>
        </w:rPr>
        <w:t>CREATE OR REPLACE</w:t>
      </w:r>
      <w:r w:rsidRPr="004A645D">
        <w:rPr>
          <w:lang w:bidi="fa-IR"/>
        </w:rPr>
        <w:br/>
        <w:t>PROCEDURE FOR_DENEME AS</w:t>
      </w:r>
      <w:r w:rsidRPr="004A645D">
        <w:rPr>
          <w:lang w:bidi="fa-IR"/>
        </w:rPr>
        <w:br/>
        <w:t>BEGIN</w:t>
      </w:r>
      <w:r w:rsidRPr="004A645D">
        <w:rPr>
          <w:lang w:bidi="fa-IR"/>
        </w:rPr>
        <w:br/>
        <w:t xml:space="preserve">    FOR </w:t>
      </w:r>
      <w:proofErr w:type="spellStart"/>
      <w:r w:rsidRPr="004A645D">
        <w:rPr>
          <w:lang w:bidi="fa-IR"/>
        </w:rPr>
        <w:t>i</w:t>
      </w:r>
      <w:proofErr w:type="spellEnd"/>
      <w:r w:rsidRPr="004A645D">
        <w:rPr>
          <w:lang w:bidi="fa-IR"/>
        </w:rPr>
        <w:t xml:space="preserve"> IN 1</w:t>
      </w:r>
      <w:proofErr w:type="gramStart"/>
      <w:r w:rsidRPr="004A645D">
        <w:rPr>
          <w:lang w:bidi="fa-IR"/>
        </w:rPr>
        <w:t>..10</w:t>
      </w:r>
      <w:proofErr w:type="gramEnd"/>
      <w:r w:rsidRPr="004A645D">
        <w:rPr>
          <w:lang w:bidi="fa-IR"/>
        </w:rPr>
        <w:t xml:space="preserve"> LOOP</w:t>
      </w:r>
      <w:r w:rsidRPr="004A645D">
        <w:rPr>
          <w:lang w:bidi="fa-IR"/>
        </w:rPr>
        <w:br/>
        <w:t>       UPDATE HESAP SET MEVDUAT_MIKTARI=MEVDUAT_MIKTARI+1;</w:t>
      </w:r>
      <w:r w:rsidRPr="004A645D">
        <w:rPr>
          <w:lang w:bidi="fa-IR"/>
        </w:rPr>
        <w:br/>
        <w:t>    END LOOP;</w:t>
      </w:r>
      <w:r w:rsidRPr="004A645D">
        <w:rPr>
          <w:lang w:bidi="fa-IR"/>
        </w:rPr>
        <w:br/>
        <w:t>    COMMIT;</w:t>
      </w:r>
      <w:r w:rsidRPr="004A645D">
        <w:rPr>
          <w:lang w:bidi="fa-IR"/>
        </w:rPr>
        <w:br/>
        <w:t>END FOR_DENEME;</w:t>
      </w:r>
    </w:p>
    <w:p w:rsidR="002151E5" w:rsidRDefault="002151E5" w:rsidP="007A53DA">
      <w:pPr>
        <w:rPr>
          <w:b/>
          <w:bCs/>
          <w:lang w:val="tr-TR" w:bidi="fa-IR"/>
        </w:rPr>
      </w:pPr>
    </w:p>
    <w:p w:rsidR="00B65E27" w:rsidRDefault="00FE2168" w:rsidP="007A53DA">
      <w:pPr>
        <w:rPr>
          <w:lang w:val="tr-TR" w:bidi="fa-IR"/>
        </w:rPr>
      </w:pPr>
      <w:r w:rsidRPr="009169A1">
        <w:rPr>
          <w:b/>
          <w:bCs/>
          <w:lang w:val="tr-TR" w:bidi="fa-IR"/>
        </w:rPr>
        <w:t>Örnek</w:t>
      </w:r>
      <w:r>
        <w:rPr>
          <w:b/>
          <w:bCs/>
          <w:lang w:val="tr-TR" w:bidi="fa-IR"/>
        </w:rPr>
        <w:t>-2</w:t>
      </w:r>
      <w:r>
        <w:rPr>
          <w:lang w:val="tr-TR" w:bidi="fa-IR"/>
        </w:rPr>
        <w:t>: Aşağıdaki</w:t>
      </w:r>
      <w:r w:rsidR="002151E5">
        <w:rPr>
          <w:lang w:val="tr-TR" w:bidi="fa-IR"/>
        </w:rPr>
        <w:t xml:space="preserve"> tanimlanan Procedure, İsim, Şübe, Mevduat ve Hesap numarasını parametre olarak alıp ve yeni bir müşteriye yeni bir hesap açıyor. Bunun için Müşteri, Hesap ve Mevduat_sahibi tablolarına yeni satırlar ekleniyor.</w:t>
      </w:r>
    </w:p>
    <w:p w:rsidR="002151E5" w:rsidRDefault="002151E5" w:rsidP="007A53DA">
      <w:pPr>
        <w:rPr>
          <w:lang w:bidi="fa-IR"/>
        </w:rPr>
      </w:pPr>
    </w:p>
    <w:p w:rsidR="00B65E27" w:rsidRDefault="00B65E27" w:rsidP="00B65E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bidi="fa-IR"/>
        </w:rPr>
      </w:pPr>
      <w:r w:rsidRPr="00B65E27">
        <w:rPr>
          <w:lang w:bidi="fa-IR"/>
        </w:rPr>
        <w:t>CREATE OR REPLACE</w:t>
      </w:r>
      <w:r w:rsidRPr="00B65E27">
        <w:rPr>
          <w:lang w:bidi="fa-IR"/>
        </w:rPr>
        <w:br/>
        <w:t>PROCEDURE MEVDUAT_EKLE (</w:t>
      </w:r>
      <w:r w:rsidRPr="00B65E27">
        <w:rPr>
          <w:lang w:bidi="fa-IR"/>
        </w:rPr>
        <w:br/>
        <w:t>   ISIM IN VARCHAR2,</w:t>
      </w:r>
      <w:r w:rsidRPr="00B65E27">
        <w:rPr>
          <w:lang w:bidi="fa-IR"/>
        </w:rPr>
        <w:br/>
        <w:t>   SUBE IN VARCHAR2,</w:t>
      </w:r>
      <w:r w:rsidRPr="00B65E27">
        <w:rPr>
          <w:lang w:bidi="fa-IR"/>
        </w:rPr>
        <w:br/>
        <w:t>   MEVDUAT IN NUMBER,</w:t>
      </w:r>
      <w:r w:rsidRPr="00B65E27">
        <w:rPr>
          <w:lang w:bidi="fa-IR"/>
        </w:rPr>
        <w:br/>
        <w:t>   HESAPNO IN NUMBER</w:t>
      </w:r>
      <w:r w:rsidRPr="00B65E27">
        <w:rPr>
          <w:lang w:bidi="fa-IR"/>
        </w:rPr>
        <w:br/>
        <w:t>) AS</w:t>
      </w:r>
      <w:r w:rsidRPr="00B65E27">
        <w:rPr>
          <w:lang w:bidi="fa-IR"/>
        </w:rPr>
        <w:br/>
        <w:t>BEGIN</w:t>
      </w:r>
      <w:r w:rsidRPr="00B65E27">
        <w:rPr>
          <w:lang w:bidi="fa-IR"/>
        </w:rPr>
        <w:br/>
        <w:t>   INSERT INTO MUSTERI (MUSTERI_ISIM) VALUES(ISIM);</w:t>
      </w:r>
      <w:r w:rsidRPr="00B65E27">
        <w:rPr>
          <w:lang w:bidi="fa-IR"/>
        </w:rPr>
        <w:br/>
        <w:t>   INSERT INTO HESAP (HESAP_NO, SUBE_ISIM, MEVDUAT_MIKTARI) VALUES(HESAPNO, </w:t>
      </w:r>
      <w:r w:rsidRPr="00B65E27">
        <w:rPr>
          <w:lang w:bidi="fa-IR"/>
        </w:rPr>
        <w:br/>
        <w:t>SUBE, MEVDUAT);</w:t>
      </w:r>
      <w:r w:rsidRPr="00B65E27">
        <w:rPr>
          <w:lang w:bidi="fa-IR"/>
        </w:rPr>
        <w:br/>
        <w:t>   INSERT INTO MEVDUAT_SAHIBI (MUSTERI_ISIM, HESAP_NO) VALUES(ISIM, </w:t>
      </w:r>
      <w:r w:rsidRPr="00B65E27">
        <w:rPr>
          <w:lang w:bidi="fa-IR"/>
        </w:rPr>
        <w:br/>
        <w:t>HESAPNO);</w:t>
      </w:r>
      <w:r w:rsidRPr="00B65E27">
        <w:rPr>
          <w:lang w:bidi="fa-IR"/>
        </w:rPr>
        <w:br/>
        <w:t>END MEVDUAT_EKLE;</w:t>
      </w:r>
    </w:p>
    <w:p w:rsidR="004A645D" w:rsidRPr="00184B00" w:rsidRDefault="004A645D" w:rsidP="007A53DA">
      <w:pPr>
        <w:rPr>
          <w:lang w:bidi="fa-IR"/>
        </w:rPr>
      </w:pPr>
    </w:p>
    <w:sectPr w:rsidR="004A645D" w:rsidRPr="00184B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384"/>
    <w:rsid w:val="00070384"/>
    <w:rsid w:val="00184B00"/>
    <w:rsid w:val="001970B2"/>
    <w:rsid w:val="002151E5"/>
    <w:rsid w:val="00364169"/>
    <w:rsid w:val="004A645D"/>
    <w:rsid w:val="0054340B"/>
    <w:rsid w:val="007A53DA"/>
    <w:rsid w:val="007B4FD4"/>
    <w:rsid w:val="007E580B"/>
    <w:rsid w:val="009169A1"/>
    <w:rsid w:val="009E0096"/>
    <w:rsid w:val="00A64A42"/>
    <w:rsid w:val="00A87D5A"/>
    <w:rsid w:val="00B056FA"/>
    <w:rsid w:val="00B65E27"/>
    <w:rsid w:val="00DC2105"/>
    <w:rsid w:val="00E4072C"/>
    <w:rsid w:val="00F52DC2"/>
    <w:rsid w:val="00F7011C"/>
    <w:rsid w:val="00FE2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84B0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84B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r.wikipedia.org/wiki/Veri_taban%C4%B1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AD4C29C7DF2346862A8266A128E5B7" ma:contentTypeVersion="" ma:contentTypeDescription="Create a new document." ma:contentTypeScope="" ma:versionID="ba99e03cfbacacbbb3f269089bca181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3aad9280c7bc17f35f657eabd183f1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97EF025-68ED-4A97-B5F4-9EC64986BF6B}"/>
</file>

<file path=customXml/itemProps2.xml><?xml version="1.0" encoding="utf-8"?>
<ds:datastoreItem xmlns:ds="http://schemas.openxmlformats.org/officeDocument/2006/customXml" ds:itemID="{5E712C06-EA99-4BD6-A555-8D69096DA17E}"/>
</file>

<file path=customXml/itemProps3.xml><?xml version="1.0" encoding="utf-8"?>
<ds:datastoreItem xmlns:ds="http://schemas.openxmlformats.org/officeDocument/2006/customXml" ds:itemID="{268C5DC9-306F-43D1-93B4-616896318B4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Nasser</dc:creator>
  <cp:keywords/>
  <dc:description/>
  <cp:lastModifiedBy>Nasser</cp:lastModifiedBy>
  <cp:revision>21</cp:revision>
  <dcterms:created xsi:type="dcterms:W3CDTF">2013-05-09T12:08:00Z</dcterms:created>
  <dcterms:modified xsi:type="dcterms:W3CDTF">2013-05-09T15:56:00Z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0x0101007FAD4C29C7DF2346862A8266A128E5B7</vt:lpwstr>
  </property>
</Properties>
</file>