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EC1" w:rsidRDefault="00B008EF">
      <w:pPr>
        <w:widowControl w:val="0"/>
        <w:autoSpaceDE w:val="0"/>
        <w:autoSpaceDN w:val="0"/>
        <w:adjustRightInd w:val="0"/>
        <w:spacing w:after="0" w:line="200" w:lineRule="exact"/>
        <w:rPr>
          <w:rFonts w:ascii="Times New Roman" w:hAnsi="Times New Roman" w:cs="Times New Roman"/>
          <w:sz w:val="24"/>
          <w:szCs w:val="24"/>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56.7pt;margin-top:65.1pt;width:94.5pt;height:104.9pt;z-index:-18;visibility:visible;mso-position-horizontal-relative:page;mso-position-vertical-relative:page" o:allowincell="f">
            <v:imagedata r:id="rId5"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63"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0"/>
          <w:szCs w:val="20"/>
        </w:rPr>
        <w:t>1979</w:t>
      </w:r>
    </w:p>
    <w:p w:rsidR="00B26EC1" w:rsidRDefault="00B26EC1">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b/>
          <w:bCs/>
          <w:sz w:val="28"/>
          <w:szCs w:val="28"/>
        </w:rPr>
        <w:lastRenderedPageBreak/>
        <w:t>EASTERN MEADITERRANEAN UNIVERSTY</w:t>
      </w:r>
    </w:p>
    <w:p w:rsidR="00B26EC1" w:rsidRDefault="00B26EC1">
      <w:pPr>
        <w:widowControl w:val="0"/>
        <w:autoSpaceDE w:val="0"/>
        <w:autoSpaceDN w:val="0"/>
        <w:adjustRightInd w:val="0"/>
        <w:spacing w:after="0" w:line="333"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7"/>
          <w:szCs w:val="27"/>
        </w:rPr>
        <w:t>DEPARTMENT OF MECHANICAL ENGINEERING</w:t>
      </w:r>
    </w:p>
    <w:p w:rsidR="00B26EC1" w:rsidRDefault="00B26EC1">
      <w:pPr>
        <w:widowControl w:val="0"/>
        <w:autoSpaceDE w:val="0"/>
        <w:autoSpaceDN w:val="0"/>
        <w:adjustRightInd w:val="0"/>
        <w:spacing w:after="0" w:line="53"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ind w:left="1540"/>
        <w:rPr>
          <w:rFonts w:ascii="Times New Roman" w:hAnsi="Times New Roman" w:cs="Times New Roman"/>
          <w:sz w:val="24"/>
          <w:szCs w:val="24"/>
        </w:rPr>
      </w:pPr>
      <w:r>
        <w:rPr>
          <w:rFonts w:ascii="Times New Roman" w:hAnsi="Times New Roman" w:cs="Times New Roman"/>
          <w:b/>
          <w:bCs/>
          <w:sz w:val="28"/>
          <w:szCs w:val="28"/>
        </w:rPr>
        <w:t>LABORATORY HANDOUT</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283" w:right="2220" w:bottom="1440" w:left="1840" w:header="708" w:footer="708" w:gutter="0"/>
          <w:cols w:num="2" w:space="1220" w:equalWidth="0">
            <w:col w:w="400" w:space="1220"/>
            <w:col w:w="6560"/>
          </w:cols>
          <w:noEndnote/>
        </w:sect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3" w:lineRule="exact"/>
        <w:rPr>
          <w:rFonts w:ascii="Times New Roman" w:hAnsi="Times New Roman" w:cs="Times New Roman"/>
          <w:sz w:val="24"/>
          <w:szCs w:val="24"/>
        </w:rPr>
      </w:pPr>
    </w:p>
    <w:p w:rsidR="00B008EF" w:rsidRDefault="00B26EC1" w:rsidP="00B00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 xml:space="preserve">COURSE   </w:t>
      </w:r>
      <w:r w:rsidR="00B008EF">
        <w:rPr>
          <w:rFonts w:ascii="Times New Roman" w:hAnsi="Times New Roman" w:cs="Times New Roman"/>
          <w:b/>
          <w:bCs/>
          <w:sz w:val="28"/>
          <w:szCs w:val="28"/>
        </w:rPr>
        <w:t xml:space="preserve">Materials Science and Manufacturing Processes </w:t>
      </w:r>
    </w:p>
    <w:p w:rsidR="00B26EC1" w:rsidRDefault="00B26EC1" w:rsidP="00B008EF">
      <w:pPr>
        <w:widowControl w:val="0"/>
        <w:autoSpaceDE w:val="0"/>
        <w:autoSpaceDN w:val="0"/>
        <w:adjustRightInd w:val="0"/>
        <w:spacing w:after="0" w:line="240" w:lineRule="auto"/>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15" w:lineRule="exact"/>
        <w:rPr>
          <w:rFonts w:ascii="Times New Roman" w:hAnsi="Times New Roman" w:cs="Times New Roman"/>
          <w:sz w:val="24"/>
          <w:szCs w:val="24"/>
        </w:rPr>
      </w:pPr>
    </w:p>
    <w:p w:rsidR="00B26EC1" w:rsidRDefault="00B26EC1" w:rsidP="00B00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Semester: </w:t>
      </w:r>
      <w:r w:rsidR="00B008EF">
        <w:rPr>
          <w:rFonts w:ascii="Times New Roman" w:hAnsi="Times New Roman" w:cs="Times New Roman"/>
          <w:b/>
          <w:bCs/>
          <w:sz w:val="24"/>
          <w:szCs w:val="24"/>
        </w:rPr>
        <w:t>Fall 2018/2019</w:t>
      </w:r>
    </w:p>
    <w:p w:rsidR="00B26EC1" w:rsidRDefault="00B26EC1">
      <w:pPr>
        <w:widowControl w:val="0"/>
        <w:autoSpaceDE w:val="0"/>
        <w:autoSpaceDN w:val="0"/>
        <w:adjustRightInd w:val="0"/>
        <w:spacing w:after="0" w:line="286"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Laboratory No: 2</w:t>
      </w:r>
    </w:p>
    <w:p w:rsidR="00B26EC1" w:rsidRDefault="00B26EC1">
      <w:pPr>
        <w:widowControl w:val="0"/>
        <w:autoSpaceDE w:val="0"/>
        <w:autoSpaceDN w:val="0"/>
        <w:adjustRightInd w:val="0"/>
        <w:spacing w:after="0" w:line="286"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Name of </w:t>
      </w:r>
      <w:proofErr w:type="spellStart"/>
      <w:r>
        <w:rPr>
          <w:rFonts w:ascii="Times New Roman" w:hAnsi="Times New Roman" w:cs="Times New Roman"/>
          <w:b/>
          <w:bCs/>
          <w:sz w:val="24"/>
          <w:szCs w:val="24"/>
        </w:rPr>
        <w:t>Exp</w:t>
      </w:r>
      <w:proofErr w:type="spellEnd"/>
      <w:r>
        <w:rPr>
          <w:rFonts w:ascii="Times New Roman" w:hAnsi="Times New Roman" w:cs="Times New Roman"/>
          <w:b/>
          <w:bCs/>
          <w:sz w:val="24"/>
          <w:szCs w:val="24"/>
        </w:rPr>
        <w:t>: Hardness Test</w:t>
      </w:r>
    </w:p>
    <w:p w:rsidR="00B26EC1" w:rsidRDefault="00B26EC1">
      <w:pPr>
        <w:widowControl w:val="0"/>
        <w:autoSpaceDE w:val="0"/>
        <w:autoSpaceDN w:val="0"/>
        <w:adjustRightInd w:val="0"/>
        <w:spacing w:after="0" w:line="286" w:lineRule="exact"/>
        <w:rPr>
          <w:rFonts w:ascii="Times New Roman" w:hAnsi="Times New Roman" w:cs="Times New Roman"/>
          <w:sz w:val="24"/>
          <w:szCs w:val="24"/>
        </w:rPr>
      </w:pPr>
    </w:p>
    <w:p w:rsidR="00B26EC1" w:rsidRDefault="00B26EC1" w:rsidP="00B00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Instructor: </w:t>
      </w:r>
      <w:r w:rsidR="00B008EF">
        <w:rPr>
          <w:rFonts w:ascii="Times New Roman" w:hAnsi="Times New Roman" w:cs="Times New Roman"/>
          <w:b/>
          <w:bCs/>
          <w:sz w:val="24"/>
          <w:szCs w:val="24"/>
        </w:rPr>
        <w:t xml:space="preserve">Mohamad </w:t>
      </w:r>
      <w:proofErr w:type="spellStart"/>
      <w:r w:rsidR="00B008EF">
        <w:rPr>
          <w:rFonts w:ascii="Times New Roman" w:hAnsi="Times New Roman" w:cs="Times New Roman"/>
          <w:b/>
          <w:bCs/>
          <w:sz w:val="24"/>
          <w:szCs w:val="24"/>
        </w:rPr>
        <w:t>Alhijazi</w:t>
      </w:r>
      <w:proofErr w:type="spellEnd"/>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326" w:lineRule="exact"/>
        <w:rPr>
          <w:rFonts w:ascii="Times New Roman" w:hAnsi="Times New Roman" w:cs="Times New Roman"/>
          <w:sz w:val="24"/>
          <w:szCs w:val="24"/>
        </w:rPr>
      </w:pPr>
      <w:bookmarkStart w:id="0" w:name="_GoBack"/>
      <w:bookmarkEnd w:id="0"/>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Submitted by: …………………………………………………</w:t>
      </w:r>
    </w:p>
    <w:p w:rsidR="00B26EC1" w:rsidRDefault="00B26EC1">
      <w:pPr>
        <w:widowControl w:val="0"/>
        <w:autoSpaceDE w:val="0"/>
        <w:autoSpaceDN w:val="0"/>
        <w:adjustRightInd w:val="0"/>
        <w:spacing w:after="0" w:line="283"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Student No: ……………………………………………………</w:t>
      </w:r>
    </w:p>
    <w:p w:rsidR="00B26EC1" w:rsidRDefault="00B26EC1">
      <w:pPr>
        <w:widowControl w:val="0"/>
        <w:autoSpaceDE w:val="0"/>
        <w:autoSpaceDN w:val="0"/>
        <w:adjustRightInd w:val="0"/>
        <w:spacing w:after="0" w:line="283"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Date: …………………………………………………………..</w: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B26EC1" w:rsidRDefault="00B26EC1">
      <w:pPr>
        <w:widowControl w:val="0"/>
        <w:autoSpaceDE w:val="0"/>
        <w:autoSpaceDN w:val="0"/>
        <w:adjustRightInd w:val="0"/>
        <w:spacing w:after="0" w:line="28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EVALUATION</w:t>
      </w:r>
    </w:p>
    <w:p w:rsidR="00B26EC1" w:rsidRDefault="00B26EC1">
      <w:pPr>
        <w:widowControl w:val="0"/>
        <w:autoSpaceDE w:val="0"/>
        <w:autoSpaceDN w:val="0"/>
        <w:adjustRightInd w:val="0"/>
        <w:spacing w:after="0" w:line="296"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PROCEDURE</w:t>
      </w:r>
    </w:p>
    <w:p w:rsidR="00B26EC1" w:rsidRDefault="00B008EF">
      <w:pPr>
        <w:widowControl w:val="0"/>
        <w:autoSpaceDE w:val="0"/>
        <w:autoSpaceDN w:val="0"/>
        <w:adjustRightInd w:val="0"/>
        <w:spacing w:after="0" w:line="36" w:lineRule="exact"/>
        <w:rPr>
          <w:rFonts w:ascii="Times New Roman" w:hAnsi="Times New Roman" w:cs="Times New Roman"/>
          <w:sz w:val="24"/>
          <w:szCs w:val="24"/>
        </w:rPr>
      </w:pPr>
      <w:r>
        <w:rPr>
          <w:noProof/>
          <w:lang w:val="tr-TR" w:eastAsia="tr-TR"/>
        </w:rPr>
        <w:pict>
          <v:line id="_x0000_s1027" style="position:absolute;z-index:-17" from="-5.65pt,-13.3pt" to="269pt,-13.3pt" o:allowincell="f" strokeweight=".16931mm"/>
        </w:pict>
      </w:r>
      <w:r>
        <w:rPr>
          <w:noProof/>
          <w:lang w:val="tr-TR" w:eastAsia="tr-TR"/>
        </w:rPr>
        <w:pict>
          <v:line id="_x0000_s1028" style="position:absolute;z-index:-16" from="-5.65pt,-13.3pt" to="-5.65pt,58.75pt" o:allowincell="f" strokeweight=".16931mm"/>
        </w:pict>
      </w:r>
      <w:r>
        <w:rPr>
          <w:noProof/>
          <w:lang w:val="tr-TR" w:eastAsia="tr-TR"/>
        </w:rPr>
        <w:pict>
          <v:line id="_x0000_s1029" style="position:absolute;z-index:-15" from="148.55pt,-13.3pt" to="148.55pt,58.75pt" o:allowincell="f" strokeweight=".16931mm"/>
        </w:pict>
      </w:r>
      <w:r>
        <w:rPr>
          <w:noProof/>
          <w:lang w:val="tr-TR" w:eastAsia="tr-TR"/>
        </w:rPr>
        <w:pict>
          <v:line id="_x0000_s1030" style="position:absolute;z-index:-14" from="269pt,-13.3pt" to="269pt,58.75pt" o:allowincell="f" strokeweight=".48pt"/>
        </w:pict>
      </w:r>
      <w:r>
        <w:rPr>
          <w:noProof/>
          <w:lang w:val="tr-TR" w:eastAsia="tr-TR"/>
        </w:rPr>
        <w:pict>
          <v:line id="_x0000_s1031" style="position:absolute;z-index:-13" from="-5.65pt,1.15pt" to="269pt,1.15pt" o:allowincell="f" strokeweight=".48pt"/>
        </w:pict>
      </w: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RESULTS &amp; GRAPHS</w:t>
      </w:r>
    </w:p>
    <w:p w:rsidR="00B26EC1" w:rsidRDefault="00B008EF">
      <w:pPr>
        <w:widowControl w:val="0"/>
        <w:autoSpaceDE w:val="0"/>
        <w:autoSpaceDN w:val="0"/>
        <w:adjustRightInd w:val="0"/>
        <w:spacing w:after="0" w:line="14" w:lineRule="exact"/>
        <w:rPr>
          <w:rFonts w:ascii="Times New Roman" w:hAnsi="Times New Roman" w:cs="Times New Roman"/>
          <w:sz w:val="24"/>
          <w:szCs w:val="24"/>
        </w:rPr>
      </w:pPr>
      <w:r>
        <w:rPr>
          <w:noProof/>
          <w:lang w:val="tr-TR" w:eastAsia="tr-TR"/>
        </w:rPr>
        <w:pict>
          <v:line id="_x0000_s1032" style="position:absolute;z-index:-12" from="-5.65pt,.1pt" to="269pt,.1pt" o:allowincell="f" strokeweight=".48pt"/>
        </w:pict>
      </w: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DISCUSSION</w:t>
      </w:r>
    </w:p>
    <w:p w:rsidR="00B26EC1" w:rsidRDefault="00B008EF">
      <w:pPr>
        <w:widowControl w:val="0"/>
        <w:autoSpaceDE w:val="0"/>
        <w:autoSpaceDN w:val="0"/>
        <w:adjustRightInd w:val="0"/>
        <w:spacing w:after="0" w:line="14" w:lineRule="exact"/>
        <w:rPr>
          <w:rFonts w:ascii="Times New Roman" w:hAnsi="Times New Roman" w:cs="Times New Roman"/>
          <w:sz w:val="24"/>
          <w:szCs w:val="24"/>
        </w:rPr>
      </w:pPr>
      <w:r>
        <w:rPr>
          <w:noProof/>
          <w:lang w:val="tr-TR" w:eastAsia="tr-TR"/>
        </w:rPr>
        <w:pict>
          <v:line id="_x0000_s1033" style="position:absolute;z-index:-11" from="-5.65pt,.1pt" to="269pt,.1pt" o:allowincell="f" strokeweight=".48pt"/>
        </w:pict>
      </w: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OVERALL MARK</w:t>
      </w: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r>
        <w:rPr>
          <w:noProof/>
          <w:lang w:val="tr-TR" w:eastAsia="tr-TR"/>
        </w:rPr>
        <w:pict>
          <v:line id="_x0000_s1034" style="position:absolute;z-index:-10" from="-5.65pt,14.15pt" to="269pt,14.15pt" o:allowincell="f" strokeweight=".48pt"/>
        </w:pict>
      </w:r>
    </w:p>
    <w:p w:rsidR="00B26EC1" w:rsidRDefault="00B26EC1">
      <w:pPr>
        <w:widowControl w:val="0"/>
        <w:autoSpaceDE w:val="0"/>
        <w:autoSpaceDN w:val="0"/>
        <w:adjustRightInd w:val="0"/>
        <w:spacing w:after="0" w:line="35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Name and signature (of evaluator): ……………………………..……………………………….</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type w:val="continuous"/>
          <w:pgSz w:w="12240" w:h="15840"/>
          <w:pgMar w:top="1283" w:right="2200" w:bottom="1440" w:left="1140" w:header="708" w:footer="708" w:gutter="0"/>
          <w:cols w:space="1220" w:equalWidth="0">
            <w:col w:w="8900"/>
          </w:cols>
          <w:noEndnote/>
        </w:sectPr>
      </w:pPr>
    </w:p>
    <w:p w:rsidR="00B26EC1" w:rsidRDefault="00B26EC1">
      <w:pPr>
        <w:widowControl w:val="0"/>
        <w:tabs>
          <w:tab w:val="left" w:pos="700"/>
        </w:tabs>
        <w:autoSpaceDE w:val="0"/>
        <w:autoSpaceDN w:val="0"/>
        <w:adjustRightInd w:val="0"/>
        <w:spacing w:after="0" w:line="240" w:lineRule="auto"/>
        <w:rPr>
          <w:rFonts w:ascii="Times New Roman" w:hAnsi="Times New Roman" w:cs="Times New Roman"/>
          <w:sz w:val="24"/>
          <w:szCs w:val="24"/>
        </w:rPr>
      </w:pPr>
      <w:bookmarkStart w:id="1" w:name="page2"/>
      <w:bookmarkEnd w:id="1"/>
      <w:r>
        <w:rPr>
          <w:rFonts w:ascii="Times New Roman" w:hAnsi="Times New Roman" w:cs="Times New Roman"/>
          <w:b/>
          <w:bCs/>
          <w:sz w:val="24"/>
          <w:szCs w:val="24"/>
        </w:rPr>
        <w:lastRenderedPageBreak/>
        <w:t>1.</w:t>
      </w:r>
      <w:r>
        <w:rPr>
          <w:rFonts w:ascii="Times New Roman" w:hAnsi="Times New Roman" w:cs="Times New Roman"/>
          <w:sz w:val="24"/>
          <w:szCs w:val="24"/>
        </w:rPr>
        <w:tab/>
      </w:r>
      <w:r>
        <w:rPr>
          <w:rFonts w:ascii="Times New Roman" w:hAnsi="Times New Roman" w:cs="Times New Roman"/>
          <w:b/>
          <w:bCs/>
          <w:sz w:val="23"/>
          <w:szCs w:val="23"/>
        </w:rPr>
        <w:t>PURPOSE OF EXPERIMENT</w:t>
      </w:r>
    </w:p>
    <w:p w:rsidR="00B26EC1" w:rsidRDefault="00B26EC1">
      <w:pPr>
        <w:widowControl w:val="0"/>
        <w:autoSpaceDE w:val="0"/>
        <w:autoSpaceDN w:val="0"/>
        <w:adjustRightInd w:val="0"/>
        <w:spacing w:after="0" w:line="30" w:lineRule="exact"/>
        <w:rPr>
          <w:rFonts w:ascii="Times New Roman" w:hAnsi="Times New Roman" w:cs="Times New Roman"/>
          <w:sz w:val="24"/>
          <w:szCs w:val="24"/>
        </w:rPr>
      </w:pPr>
    </w:p>
    <w:p w:rsidR="00B26EC1" w:rsidRDefault="00B26EC1">
      <w:pPr>
        <w:widowControl w:val="0"/>
        <w:overflowPunct w:val="0"/>
        <w:autoSpaceDE w:val="0"/>
        <w:autoSpaceDN w:val="0"/>
        <w:adjustRightInd w:val="0"/>
        <w:spacing w:after="0" w:line="248" w:lineRule="auto"/>
        <w:rPr>
          <w:rFonts w:ascii="Times New Roman" w:hAnsi="Times New Roman" w:cs="Times New Roman"/>
          <w:sz w:val="24"/>
          <w:szCs w:val="24"/>
        </w:rPr>
      </w:pPr>
      <w:r>
        <w:rPr>
          <w:rFonts w:ascii="Times New Roman" w:hAnsi="Times New Roman" w:cs="Times New Roman"/>
          <w:sz w:val="24"/>
          <w:szCs w:val="24"/>
        </w:rPr>
        <w:t>The object is to determine the hardness of a material (steel, aluminum etc.) for different scales.</w:t>
      </w:r>
    </w:p>
    <w:p w:rsidR="00B26EC1" w:rsidRDefault="00B26EC1">
      <w:pPr>
        <w:widowControl w:val="0"/>
        <w:autoSpaceDE w:val="0"/>
        <w:autoSpaceDN w:val="0"/>
        <w:adjustRightInd w:val="0"/>
        <w:spacing w:after="0" w:line="228" w:lineRule="exact"/>
        <w:rPr>
          <w:rFonts w:ascii="Times New Roman" w:hAnsi="Times New Roman" w:cs="Times New Roman"/>
          <w:sz w:val="24"/>
          <w:szCs w:val="24"/>
        </w:rPr>
      </w:pPr>
    </w:p>
    <w:p w:rsidR="00B26EC1" w:rsidRDefault="00B26EC1">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sz w:val="24"/>
          <w:szCs w:val="24"/>
        </w:rPr>
        <w:tab/>
      </w:r>
      <w:r>
        <w:rPr>
          <w:rFonts w:ascii="Times New Roman" w:hAnsi="Times New Roman" w:cs="Times New Roman"/>
          <w:b/>
          <w:bCs/>
          <w:sz w:val="23"/>
          <w:szCs w:val="23"/>
        </w:rPr>
        <w:t>THEORY</w:t>
      </w:r>
    </w:p>
    <w:p w:rsidR="00B26EC1" w:rsidRDefault="00B26EC1">
      <w:pPr>
        <w:widowControl w:val="0"/>
        <w:autoSpaceDE w:val="0"/>
        <w:autoSpaceDN w:val="0"/>
        <w:adjustRightInd w:val="0"/>
        <w:spacing w:after="0" w:line="280" w:lineRule="exact"/>
        <w:rPr>
          <w:rFonts w:ascii="Times New Roman" w:hAnsi="Times New Roman" w:cs="Times New Roman"/>
          <w:sz w:val="24"/>
          <w:szCs w:val="24"/>
        </w:rPr>
      </w:pPr>
    </w:p>
    <w:p w:rsidR="00B26EC1" w:rsidRDefault="00B26EC1">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Times New Roman" w:hAnsi="Times New Roman" w:cs="Times New Roman"/>
          <w:sz w:val="24"/>
          <w:szCs w:val="24"/>
        </w:rPr>
        <w:t xml:space="preserve">The hardness of a material can be defined as “The resistance to permanent plastic deformation”. There are three general types of hardness measurements depending on the manner in which the test is conducted. These are (1) scratch hardness, (2) indentation hardness and (3) rebound or dynamic hardness. Only indentation hardness is of major engineering interest for metals. Scratch hardness is measured according to Mohs’ scale. This consists of ten standard minerals arranged in the order of their ability to be scratched. The softest mineral in this scale is </w:t>
      </w:r>
      <w:r>
        <w:rPr>
          <w:rFonts w:ascii="Times New Roman" w:hAnsi="Times New Roman" w:cs="Times New Roman"/>
          <w:b/>
          <w:bCs/>
          <w:sz w:val="24"/>
          <w:szCs w:val="24"/>
        </w:rPr>
        <w:t>talc</w:t>
      </w:r>
      <w:r>
        <w:rPr>
          <w:rFonts w:ascii="Times New Roman" w:hAnsi="Times New Roman" w:cs="Times New Roman"/>
          <w:sz w:val="24"/>
          <w:szCs w:val="24"/>
        </w:rPr>
        <w:t xml:space="preserve"> (Scratch hardness 1), while </w:t>
      </w:r>
      <w:r>
        <w:rPr>
          <w:rFonts w:ascii="Times New Roman" w:hAnsi="Times New Roman" w:cs="Times New Roman"/>
          <w:b/>
          <w:bCs/>
          <w:sz w:val="24"/>
          <w:szCs w:val="24"/>
        </w:rPr>
        <w:t>diamond</w:t>
      </w:r>
      <w:r>
        <w:rPr>
          <w:rFonts w:ascii="Times New Roman" w:hAnsi="Times New Roman" w:cs="Times New Roman"/>
          <w:sz w:val="24"/>
          <w:szCs w:val="24"/>
        </w:rPr>
        <w:t xml:space="preserve"> has a hardness of 10. A fingernail has a value about </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annealed copper has a value of 3 and </w:t>
      </w:r>
      <w:proofErr w:type="spellStart"/>
      <w:r>
        <w:rPr>
          <w:rFonts w:ascii="Times New Roman" w:hAnsi="Times New Roman" w:cs="Times New Roman"/>
          <w:sz w:val="24"/>
          <w:szCs w:val="24"/>
        </w:rPr>
        <w:t>martensite</w:t>
      </w:r>
      <w:proofErr w:type="spellEnd"/>
      <w:r>
        <w:rPr>
          <w:rFonts w:ascii="Times New Roman" w:hAnsi="Times New Roman" w:cs="Times New Roman"/>
          <w:sz w:val="24"/>
          <w:szCs w:val="24"/>
        </w:rPr>
        <w:t xml:space="preserve"> a hardness 7. The hardest metals fall in the Mohs’ hardness range of 4 to 8. In dynamic hardness measurements, the indenter is usually dropped on to the metal surface, and the hardness is expressed as the energy of impact.</w:t>
      </w:r>
    </w:p>
    <w:p w:rsidR="00B26EC1" w:rsidRDefault="00B26EC1">
      <w:pPr>
        <w:widowControl w:val="0"/>
        <w:autoSpaceDE w:val="0"/>
        <w:autoSpaceDN w:val="0"/>
        <w:adjustRightInd w:val="0"/>
        <w:spacing w:after="0" w:line="238" w:lineRule="exact"/>
        <w:rPr>
          <w:rFonts w:ascii="Times New Roman" w:hAnsi="Times New Roman" w:cs="Times New Roman"/>
          <w:sz w:val="24"/>
          <w:szCs w:val="24"/>
        </w:rPr>
      </w:pPr>
    </w:p>
    <w:p w:rsidR="00B26EC1" w:rsidRDefault="00B26EC1">
      <w:pPr>
        <w:widowControl w:val="0"/>
        <w:overflowPunct w:val="0"/>
        <w:autoSpaceDE w:val="0"/>
        <w:autoSpaceDN w:val="0"/>
        <w:adjustRightInd w:val="0"/>
        <w:spacing w:after="0" w:line="244" w:lineRule="auto"/>
        <w:jc w:val="both"/>
        <w:rPr>
          <w:rFonts w:ascii="Times New Roman" w:hAnsi="Times New Roman" w:cs="Times New Roman"/>
          <w:sz w:val="24"/>
          <w:szCs w:val="24"/>
        </w:rPr>
      </w:pPr>
      <w:r>
        <w:rPr>
          <w:rFonts w:ascii="Times New Roman" w:hAnsi="Times New Roman" w:cs="Times New Roman"/>
          <w:sz w:val="24"/>
          <w:szCs w:val="24"/>
        </w:rPr>
        <w:t>In the indentation hardness measurements, the hardness of a metal is measured by forcing an indenter into its surface. The indenter material, which is usually a ball, pyramid or cone, is made of a material much harder than the material being tested. For example hardened steel, tungsten carbide, or diamond is commonly used. In this test, the indenter is forced into the surface of the material under a standard load at right angle (90</w:t>
      </w:r>
      <w:r>
        <w:rPr>
          <w:rFonts w:ascii="Symbol" w:hAnsi="Symbol" w:cs="Symbol"/>
          <w:sz w:val="24"/>
          <w:szCs w:val="24"/>
        </w:rPr>
        <w:t></w:t>
      </w:r>
      <w:r>
        <w:rPr>
          <w:rFonts w:ascii="Times New Roman" w:hAnsi="Times New Roman" w:cs="Times New Roman"/>
          <w:sz w:val="24"/>
          <w:szCs w:val="24"/>
        </w:rPr>
        <w:t>). After the indentation has been made, the indenter is withdrawn from the surface. An empirical hardness number is then calculated or read off a dial, which is based on the cross-sectional area or depth of the impression.</w:t>
      </w:r>
    </w:p>
    <w:p w:rsidR="00B26EC1" w:rsidRDefault="00B26EC1">
      <w:pPr>
        <w:widowControl w:val="0"/>
        <w:autoSpaceDE w:val="0"/>
        <w:autoSpaceDN w:val="0"/>
        <w:adjustRightInd w:val="0"/>
        <w:spacing w:after="0" w:line="206"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Arial" w:hAnsi="Arial" w:cs="Arial"/>
          <w:b/>
          <w:bCs/>
          <w:i/>
          <w:iCs/>
          <w:sz w:val="24"/>
          <w:szCs w:val="24"/>
        </w:rPr>
        <w:t>Brinell</w:t>
      </w:r>
      <w:proofErr w:type="spellEnd"/>
      <w:r>
        <w:rPr>
          <w:rFonts w:ascii="Arial" w:hAnsi="Arial" w:cs="Arial"/>
          <w:b/>
          <w:bCs/>
          <w:i/>
          <w:iCs/>
          <w:sz w:val="24"/>
          <w:szCs w:val="24"/>
        </w:rPr>
        <w:t xml:space="preserve"> </w:t>
      </w:r>
      <w:proofErr w:type="gramStart"/>
      <w:r>
        <w:rPr>
          <w:rFonts w:ascii="Arial" w:hAnsi="Arial" w:cs="Arial"/>
          <w:b/>
          <w:bCs/>
          <w:i/>
          <w:iCs/>
          <w:sz w:val="24"/>
          <w:szCs w:val="24"/>
        </w:rPr>
        <w:t>Hardness</w:t>
      </w:r>
      <w:proofErr w:type="gramEnd"/>
      <w:r>
        <w:rPr>
          <w:rFonts w:ascii="Arial" w:hAnsi="Arial" w:cs="Arial"/>
          <w:b/>
          <w:bCs/>
          <w:i/>
          <w:iCs/>
          <w:sz w:val="24"/>
          <w:szCs w:val="24"/>
        </w:rPr>
        <w:t xml:space="preserve"> Testing</w:t>
      </w:r>
    </w:p>
    <w:p w:rsidR="00B26EC1" w:rsidRDefault="00B26EC1">
      <w:pPr>
        <w:widowControl w:val="0"/>
        <w:autoSpaceDE w:val="0"/>
        <w:autoSpaceDN w:val="0"/>
        <w:adjustRightInd w:val="0"/>
        <w:spacing w:after="0" w:line="332" w:lineRule="exact"/>
        <w:rPr>
          <w:rFonts w:ascii="Times New Roman" w:hAnsi="Times New Roman" w:cs="Times New Roman"/>
          <w:sz w:val="24"/>
          <w:szCs w:val="24"/>
        </w:rPr>
      </w:pPr>
    </w:p>
    <w:p w:rsidR="00B26EC1" w:rsidRDefault="00B26EC1">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Times New Roman" w:hAnsi="Times New Roman" w:cs="Times New Roman"/>
          <w:sz w:val="24"/>
          <w:szCs w:val="24"/>
        </w:rPr>
        <w:t xml:space="preserve">In this test, a hardened steel ball is forced into the surface of material under a standard load at right angle. After the indentation has been made, the indenter is withdrawn from the surface and the diameter of spherical indentation is measured. The numerical </w:t>
      </w:r>
      <w:proofErr w:type="spellStart"/>
      <w:r>
        <w:rPr>
          <w:rFonts w:ascii="Times New Roman" w:hAnsi="Times New Roman" w:cs="Times New Roman"/>
          <w:sz w:val="24"/>
          <w:szCs w:val="24"/>
        </w:rPr>
        <w:t>Brinell</w:t>
      </w:r>
      <w:proofErr w:type="spellEnd"/>
      <w:r>
        <w:rPr>
          <w:rFonts w:ascii="Times New Roman" w:hAnsi="Times New Roman" w:cs="Times New Roman"/>
          <w:sz w:val="24"/>
          <w:szCs w:val="24"/>
        </w:rPr>
        <w:t xml:space="preserve"> Hardness (HB) number is equal to the applied load P, divided by the spherical surface area of the indentation A, expressed in kg/mm</w:t>
      </w:r>
      <w:r>
        <w:rPr>
          <w:rFonts w:ascii="Arial" w:hAnsi="Arial" w:cs="Arial"/>
          <w:sz w:val="24"/>
          <w:szCs w:val="24"/>
        </w:rPr>
        <w:t>².</w:t>
      </w:r>
    </w:p>
    <w:p w:rsidR="00B26EC1" w:rsidRDefault="00B008EF">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17" w:right="1800" w:bottom="465" w:left="1800" w:header="708" w:footer="708" w:gutter="0"/>
          <w:cols w:space="708" w:equalWidth="0">
            <w:col w:w="8640"/>
          </w:cols>
          <w:noEndnote/>
        </w:sectPr>
      </w:pPr>
      <w:r>
        <w:rPr>
          <w:noProof/>
          <w:lang w:val="tr-TR" w:eastAsia="tr-TR"/>
        </w:rPr>
        <w:pict>
          <v:shape id="Picture 11" o:spid="_x0000_s1035" type="#_x0000_t75" style="position:absolute;margin-left:86.65pt;margin-top:-1.55pt;width:258.7pt;height:171.8pt;z-index:-9;visibility:visible" o:allowincell="f">
            <v:imagedata r:id="rId6" o:titl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328"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type w:val="continuous"/>
          <w:pgSz w:w="12240" w:h="15840"/>
          <w:pgMar w:top="1417" w:right="6060" w:bottom="465"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2" w:name="page3"/>
      <w:bookmarkEnd w:id="2"/>
      <w:r>
        <w:rPr>
          <w:noProof/>
          <w:lang w:val="tr-TR" w:eastAsia="tr-TR"/>
        </w:rPr>
        <w:lastRenderedPageBreak/>
        <w:pict>
          <v:shape id="Picture 12" o:spid="_x0000_s1036" type="#_x0000_t75" style="position:absolute;margin-left:110.6pt;margin-top:67.75pt;width:390.8pt;height:587.15pt;z-index:-8;visibility:visible;mso-position-horizontal-relative:page;mso-position-vertical-relative:page" o:allowincell="f">
            <v:imagedata r:id="rId7"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2</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3" w:name="page4"/>
      <w:bookmarkEnd w:id="3"/>
      <w:r>
        <w:rPr>
          <w:noProof/>
          <w:lang w:val="tr-TR" w:eastAsia="tr-TR"/>
        </w:rPr>
        <w:lastRenderedPageBreak/>
        <w:pict>
          <v:shape id="Picture 13" o:spid="_x0000_s1037" type="#_x0000_t75" style="position:absolute;margin-left:110.75pt;margin-top:67.75pt;width:390.35pt;height:571.55pt;z-index:-7;visibility:visible;mso-position-horizontal-relative:page;mso-position-vertical-relative:page" o:allowincell="f">
            <v:imagedata r:id="rId8"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3</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4" w:name="page5"/>
      <w:bookmarkEnd w:id="4"/>
      <w:r>
        <w:rPr>
          <w:noProof/>
          <w:lang w:val="tr-TR" w:eastAsia="tr-TR"/>
        </w:rPr>
        <w:lastRenderedPageBreak/>
        <w:pict>
          <v:shape id="Picture 14" o:spid="_x0000_s1038" type="#_x0000_t75" style="position:absolute;margin-left:110.65pt;margin-top:67.75pt;width:390.6pt;height:510.35pt;z-index:-6;visibility:visible;mso-position-horizontal-relative:page;mso-position-vertical-relative:page" o:allowincell="f">
            <v:imagedata r:id="rId9"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4</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5" w:name="page6"/>
      <w:bookmarkEnd w:id="5"/>
      <w:r>
        <w:rPr>
          <w:noProof/>
          <w:lang w:val="tr-TR" w:eastAsia="tr-TR"/>
        </w:rPr>
        <w:lastRenderedPageBreak/>
        <w:pict>
          <v:shape id="Picture 15" o:spid="_x0000_s1039" type="#_x0000_t75" style="position:absolute;margin-left:110.7pt;margin-top:67.75pt;width:390.5pt;height:585.6pt;z-index:-5;visibility:visible;mso-position-horizontal-relative:page;mso-position-vertical-relative:page" o:allowincell="f">
            <v:imagedata r:id="rId10"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5</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6" w:name="page7"/>
      <w:bookmarkEnd w:id="6"/>
      <w:r>
        <w:rPr>
          <w:noProof/>
          <w:lang w:val="tr-TR" w:eastAsia="tr-TR"/>
        </w:rPr>
        <w:lastRenderedPageBreak/>
        <w:pict>
          <v:shape id="Picture 16" o:spid="_x0000_s1040" type="#_x0000_t75" style="position:absolute;margin-left:110.5pt;margin-top:67.75pt;width:390.85pt;height:295.3pt;z-index:-4;visibility:visible;mso-position-horizontal-relative:page;mso-position-vertical-relative:page" o:allowincell="f">
            <v:imagedata r:id="rId11"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6</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7" w:name="page8"/>
      <w:bookmarkEnd w:id="7"/>
      <w:r>
        <w:rPr>
          <w:noProof/>
          <w:lang w:val="tr-TR" w:eastAsia="tr-TR"/>
        </w:rPr>
        <w:lastRenderedPageBreak/>
        <w:pict>
          <v:shape id="Picture 17" o:spid="_x0000_s1041" type="#_x0000_t75" style="position:absolute;margin-left:110.5pt;margin-top:67.75pt;width:62.35pt;height:25.75pt;z-index:-3;visibility:visible;mso-position-horizontal-relative:page;mso-position-vertical-relative:page" o:allowincell="f">
            <v:imagedata r:id="rId12"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7</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8" w:name="page9"/>
      <w:bookmarkEnd w:id="8"/>
      <w:r>
        <w:rPr>
          <w:noProof/>
          <w:lang w:val="tr-TR" w:eastAsia="tr-TR"/>
        </w:rPr>
        <w:lastRenderedPageBreak/>
        <w:pict>
          <v:shape id="Picture 18" o:spid="_x0000_s1042" type="#_x0000_t75" style="position:absolute;margin-left:110.5pt;margin-top:67.75pt;width:69.1pt;height:35.2pt;z-index:-2;visibility:visible;mso-position-horizontal-relative:page;mso-position-vertical-relative:page" o:allowincell="f">
            <v:imagedata r:id="rId13"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8</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9" w:name="page10"/>
      <w:bookmarkEnd w:id="9"/>
      <w:r>
        <w:rPr>
          <w:noProof/>
          <w:lang w:val="tr-TR" w:eastAsia="tr-TR"/>
        </w:rPr>
        <w:lastRenderedPageBreak/>
        <w:pict>
          <v:shape id="Picture 19" o:spid="_x0000_s1043" type="#_x0000_t75" style="position:absolute;margin-left:110.5pt;margin-top:67.75pt;width:185.65pt;height:23.05pt;z-index:-1;visibility:visible;mso-position-horizontal-relative:page;mso-position-vertical-relative:page" o:allowincell="f">
            <v:imagedata r:id="rId14"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9</w:t>
      </w:r>
    </w:p>
    <w:sectPr w:rsidR="00B26EC1" w:rsidSect="00B65893">
      <w:pgSz w:w="12240" w:h="15840"/>
      <w:pgMar w:top="1440" w:right="6060" w:bottom="421" w:left="6060" w:header="708" w:footer="708" w:gutter="0"/>
      <w:cols w:space="708" w:equalWidth="0">
        <w:col w:w="120"/>
      </w:cols>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3F2A"/>
    <w:rsid w:val="00213F2A"/>
    <w:rsid w:val="006E4D2B"/>
    <w:rsid w:val="007E2DE5"/>
    <w:rsid w:val="00A313FD"/>
    <w:rsid w:val="00A9226D"/>
    <w:rsid w:val="00B008EF"/>
    <w:rsid w:val="00B26EC1"/>
    <w:rsid w:val="00B31403"/>
    <w:rsid w:val="00B65893"/>
    <w:rsid w:val="00F64C0A"/>
    <w:rsid w:val="00F95C4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893"/>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5884103174FF4EB0C903BBB6836091" ma:contentTypeVersion="" ma:contentTypeDescription="Create a new document." ma:contentTypeScope="" ma:versionID="3ddf62c0b75db22171aa936e242197f5">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C97A39-9F71-4BCA-B86C-F72157B38D8B}"/>
</file>

<file path=customXml/itemProps2.xml><?xml version="1.0" encoding="utf-8"?>
<ds:datastoreItem xmlns:ds="http://schemas.openxmlformats.org/officeDocument/2006/customXml" ds:itemID="{A5AEB553-C778-4AA9-AD36-C1AEC862FDC0}"/>
</file>

<file path=customXml/itemProps3.xml><?xml version="1.0" encoding="utf-8"?>
<ds:datastoreItem xmlns:ds="http://schemas.openxmlformats.org/officeDocument/2006/customXml" ds:itemID="{A9814E29-8516-4B10-8722-81ABCEFA0716}"/>
</file>

<file path=docProps/app.xml><?xml version="1.0" encoding="utf-8"?>
<Properties xmlns="http://schemas.openxmlformats.org/officeDocument/2006/extended-properties" xmlns:vt="http://schemas.openxmlformats.org/officeDocument/2006/docPropsVTypes">
  <Template>Normal</Template>
  <TotalTime>1</TotalTime>
  <Pages>10</Pages>
  <Words>504</Words>
  <Characters>2876</Characters>
  <Application>Microsoft Office Word</Application>
  <DocSecurity>0</DocSecurity>
  <Lines>23</Lines>
  <Paragraphs>6</Paragraphs>
  <ScaleCrop>false</ScaleCrop>
  <Company/>
  <LinksUpToDate>false</LinksUpToDate>
  <CharactersWithSpaces>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Mohamed</cp:lastModifiedBy>
  <cp:revision>3</cp:revision>
  <dcterms:created xsi:type="dcterms:W3CDTF">2009-10-12T07:34:00Z</dcterms:created>
  <dcterms:modified xsi:type="dcterms:W3CDTF">2018-10-26T08:26:00Z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0x010100845884103174FF4EB0C903BBB6836091</vt:lpwstr>
  </property>
</Properties>
</file>