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A7" w:rsidRDefault="00C927A7" w:rsidP="00C927A7">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rsidR="00C927A7" w:rsidRDefault="00C927A7" w:rsidP="00C927A7">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rsidR="00C927A7" w:rsidRDefault="00C927A7" w:rsidP="00C927A7">
      <w:pPr>
        <w:jc w:val="center"/>
        <w:rPr>
          <w:rFonts w:ascii="Times New Roman" w:hAnsi="Times New Roman" w:cs="Times New Roman"/>
          <w:b/>
          <w:sz w:val="28"/>
          <w:szCs w:val="28"/>
        </w:rPr>
      </w:pPr>
      <w:r>
        <w:rPr>
          <w:rFonts w:ascii="Times New Roman" w:hAnsi="Times New Roman" w:cs="Times New Roman"/>
          <w:b/>
          <w:sz w:val="28"/>
          <w:szCs w:val="28"/>
        </w:rPr>
        <w:t xml:space="preserve">CMSE 222 </w:t>
      </w:r>
      <w:r w:rsidRPr="00930423">
        <w:rPr>
          <w:rFonts w:ascii="Times New Roman" w:hAnsi="Times New Roman" w:cs="Times New Roman"/>
          <w:b/>
          <w:sz w:val="28"/>
          <w:szCs w:val="28"/>
        </w:rPr>
        <w:t>Introduction to Computer Organization</w:t>
      </w:r>
      <w:r>
        <w:rPr>
          <w:rFonts w:ascii="Times New Roman" w:hAnsi="Times New Roman" w:cs="Times New Roman"/>
          <w:b/>
          <w:sz w:val="28"/>
          <w:szCs w:val="28"/>
        </w:rPr>
        <w:t xml:space="preserve">– Lab. </w:t>
      </w:r>
      <w:r>
        <w:rPr>
          <w:rFonts w:ascii="Times New Roman" w:hAnsi="Times New Roman" w:cs="Times New Roman"/>
          <w:b/>
          <w:sz w:val="28"/>
          <w:szCs w:val="28"/>
        </w:rPr>
        <w:t>5</w:t>
      </w:r>
      <w:bookmarkStart w:id="0" w:name="_GoBack"/>
      <w:bookmarkEnd w:id="0"/>
    </w:p>
    <w:p w:rsidR="009B76CD" w:rsidRDefault="00CC6411" w:rsidP="00F93E9A">
      <w:pPr>
        <w:jc w:val="center"/>
        <w:rPr>
          <w:rFonts w:ascii="Times New Roman" w:hAnsi="Times New Roman" w:cs="Times New Roman"/>
          <w:b/>
          <w:sz w:val="28"/>
          <w:szCs w:val="28"/>
        </w:rPr>
      </w:pPr>
      <w:r>
        <w:rPr>
          <w:rFonts w:ascii="Times New Roman" w:hAnsi="Times New Roman" w:cs="Times New Roman"/>
          <w:b/>
          <w:sz w:val="28"/>
          <w:szCs w:val="28"/>
        </w:rPr>
        <w:t>REGISTERS IN VeriLog HDL</w:t>
      </w:r>
    </w:p>
    <w:p w:rsidR="00F93E9A" w:rsidRDefault="00F93E9A" w:rsidP="00F93E9A">
      <w:pPr>
        <w:jc w:val="center"/>
        <w:rPr>
          <w:rFonts w:ascii="Times New Roman" w:hAnsi="Times New Roman" w:cs="Times New Roman"/>
          <w:b/>
          <w:sz w:val="28"/>
          <w:szCs w:val="28"/>
        </w:rPr>
      </w:pPr>
    </w:p>
    <w:p w:rsidR="00F93E9A" w:rsidRDefault="00936E90" w:rsidP="00F93E9A">
      <w:pPr>
        <w:rPr>
          <w:rFonts w:ascii="Times New Roman" w:hAnsi="Times New Roman" w:cs="Times New Roman"/>
          <w:b/>
          <w:sz w:val="24"/>
          <w:szCs w:val="24"/>
        </w:rPr>
      </w:pPr>
      <w:r>
        <w:rPr>
          <w:rFonts w:ascii="Times New Roman" w:hAnsi="Times New Roman" w:cs="Times New Roman"/>
          <w:b/>
          <w:sz w:val="24"/>
          <w:szCs w:val="24"/>
        </w:rPr>
        <w:t>OBJECTI</w:t>
      </w:r>
      <w:r w:rsidR="005F624E">
        <w:rPr>
          <w:rFonts w:ascii="Times New Roman" w:hAnsi="Times New Roman" w:cs="Times New Roman"/>
          <w:b/>
          <w:sz w:val="24"/>
          <w:szCs w:val="24"/>
        </w:rPr>
        <w:t>VES</w:t>
      </w:r>
      <w:r w:rsidR="00F93E9A">
        <w:rPr>
          <w:rFonts w:ascii="Times New Roman" w:hAnsi="Times New Roman" w:cs="Times New Roman"/>
          <w:b/>
          <w:sz w:val="24"/>
          <w:szCs w:val="24"/>
        </w:rPr>
        <w:t>:</w:t>
      </w:r>
    </w:p>
    <w:p w:rsidR="000A648D" w:rsidRDefault="005F624E" w:rsidP="000A648D">
      <w:pPr>
        <w:jc w:val="both"/>
        <w:rPr>
          <w:rFonts w:ascii="Times New Roman" w:hAnsi="Times New Roman" w:cs="Times New Roman"/>
          <w:sz w:val="24"/>
          <w:szCs w:val="24"/>
        </w:rPr>
      </w:pPr>
      <w:r>
        <w:rPr>
          <w:rFonts w:ascii="Times New Roman" w:hAnsi="Times New Roman" w:cs="Times New Roman"/>
          <w:sz w:val="24"/>
          <w:szCs w:val="24"/>
        </w:rPr>
        <w:t xml:space="preserve">This laboratory work aims to </w:t>
      </w:r>
      <w:r w:rsidR="000A648D">
        <w:rPr>
          <w:rFonts w:ascii="Times New Roman" w:hAnsi="Times New Roman" w:cs="Times New Roman"/>
          <w:sz w:val="24"/>
          <w:szCs w:val="24"/>
        </w:rPr>
        <w:t>introduce a practical work on</w:t>
      </w:r>
      <w:r w:rsidR="00936E90">
        <w:rPr>
          <w:rFonts w:ascii="Times New Roman" w:hAnsi="Times New Roman" w:cs="Times New Roman"/>
          <w:sz w:val="24"/>
          <w:szCs w:val="24"/>
        </w:rPr>
        <w:t xml:space="preserve"> the design of </w:t>
      </w:r>
      <w:r w:rsidR="00F6162F">
        <w:rPr>
          <w:rFonts w:ascii="Times New Roman" w:hAnsi="Times New Roman" w:cs="Times New Roman"/>
          <w:sz w:val="24"/>
          <w:szCs w:val="24"/>
        </w:rPr>
        <w:t>Registers</w:t>
      </w:r>
      <w:r w:rsidR="00936E90">
        <w:rPr>
          <w:rFonts w:ascii="Times New Roman" w:hAnsi="Times New Roman" w:cs="Times New Roman"/>
          <w:sz w:val="24"/>
          <w:szCs w:val="24"/>
        </w:rPr>
        <w:t xml:space="preserve"> </w:t>
      </w:r>
      <w:r w:rsidR="000A648D">
        <w:rPr>
          <w:rFonts w:ascii="Times New Roman" w:hAnsi="Times New Roman" w:cs="Times New Roman"/>
          <w:sz w:val="24"/>
          <w:szCs w:val="24"/>
        </w:rPr>
        <w:t xml:space="preserve">from architectural and behavioral descriptions. The architectural description covers both the schematic and the software implementation of circuits designed through the conventional design procedure. The behavioral descriptions cover the implementation using state transition diagrams. </w:t>
      </w:r>
    </w:p>
    <w:p w:rsidR="000F0D50" w:rsidRDefault="000F0D50" w:rsidP="000A648D">
      <w:pPr>
        <w:jc w:val="both"/>
        <w:rPr>
          <w:rFonts w:ascii="Times New Roman" w:hAnsi="Times New Roman" w:cs="Times New Roman"/>
          <w:sz w:val="24"/>
          <w:szCs w:val="24"/>
        </w:rPr>
      </w:pPr>
    </w:p>
    <w:p w:rsidR="000F0D50" w:rsidRPr="000F0D50" w:rsidRDefault="000F0D50" w:rsidP="000A648D">
      <w:pPr>
        <w:jc w:val="both"/>
        <w:rPr>
          <w:rFonts w:ascii="Times New Roman" w:hAnsi="Times New Roman" w:cs="Times New Roman"/>
          <w:i/>
          <w:sz w:val="24"/>
          <w:szCs w:val="24"/>
        </w:rPr>
      </w:pPr>
      <w:r w:rsidRPr="000F0D50">
        <w:rPr>
          <w:rFonts w:ascii="Times New Roman" w:hAnsi="Times New Roman" w:cs="Times New Roman"/>
          <w:b/>
          <w:sz w:val="24"/>
          <w:szCs w:val="24"/>
        </w:rPr>
        <w:t>Important Note:</w:t>
      </w:r>
      <w:r>
        <w:rPr>
          <w:rFonts w:ascii="Times New Roman" w:hAnsi="Times New Roman" w:cs="Times New Roman"/>
          <w:sz w:val="24"/>
          <w:szCs w:val="24"/>
        </w:rPr>
        <w:t xml:space="preserve"> </w:t>
      </w:r>
      <w:r w:rsidRPr="000F0D50">
        <w:rPr>
          <w:rFonts w:ascii="Times New Roman" w:hAnsi="Times New Roman" w:cs="Times New Roman"/>
          <w:i/>
          <w:sz w:val="24"/>
          <w:szCs w:val="24"/>
        </w:rPr>
        <w:t>For each of the following experimental tasks (in each phase), open a new project to avoid compilation errors due to multiple use of components within the same project’s files.</w:t>
      </w: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r w:rsidR="00CB555E">
        <w:rPr>
          <w:rFonts w:ascii="Times New Roman" w:hAnsi="Times New Roman" w:cs="Times New Roman"/>
          <w:b/>
          <w:sz w:val="24"/>
          <w:szCs w:val="24"/>
        </w:rPr>
        <w:t xml:space="preserve"> Schematic-Entry</w:t>
      </w:r>
    </w:p>
    <w:p w:rsidR="00CB4BDE" w:rsidRDefault="000A648D" w:rsidP="00E46951">
      <w:pPr>
        <w:jc w:val="both"/>
        <w:rPr>
          <w:rFonts w:ascii="Times New Roman" w:hAnsi="Times New Roman" w:cs="Times New Roman"/>
          <w:sz w:val="24"/>
          <w:szCs w:val="24"/>
        </w:rPr>
      </w:pPr>
      <w:r>
        <w:rPr>
          <w:rFonts w:ascii="Times New Roman" w:hAnsi="Times New Roman" w:cs="Times New Roman"/>
          <w:sz w:val="24"/>
          <w:szCs w:val="24"/>
        </w:rPr>
        <w:t xml:space="preserve">Assume that </w:t>
      </w:r>
      <w:r w:rsidR="00CB4BDE">
        <w:rPr>
          <w:rFonts w:ascii="Times New Roman" w:hAnsi="Times New Roman" w:cs="Times New Roman"/>
          <w:sz w:val="24"/>
          <w:szCs w:val="24"/>
        </w:rPr>
        <w:t>we want to design the following multi-function register that is controlled by two control inputs S1 and S0 as follows:</w:t>
      </w:r>
    </w:p>
    <w:tbl>
      <w:tblPr>
        <w:tblStyle w:val="TableGrid"/>
        <w:tblW w:w="0" w:type="auto"/>
        <w:tblInd w:w="1413" w:type="dxa"/>
        <w:tblLook w:val="04A0" w:firstRow="1" w:lastRow="0" w:firstColumn="1" w:lastColumn="0" w:noHBand="0" w:noVBand="1"/>
      </w:tblPr>
      <w:tblGrid>
        <w:gridCol w:w="2977"/>
        <w:gridCol w:w="2803"/>
        <w:gridCol w:w="2016"/>
      </w:tblGrid>
      <w:tr w:rsidR="00CB4BDE" w:rsidTr="00CB4BDE">
        <w:tc>
          <w:tcPr>
            <w:tcW w:w="5780" w:type="dxa"/>
            <w:gridSpan w:val="2"/>
          </w:tcPr>
          <w:p w:rsidR="00CB4BDE" w:rsidRPr="00CB4BDE" w:rsidRDefault="00CB4BDE" w:rsidP="00CB4BDE">
            <w:pPr>
              <w:jc w:val="center"/>
              <w:rPr>
                <w:rFonts w:ascii="Times New Roman" w:hAnsi="Times New Roman" w:cs="Times New Roman"/>
                <w:b/>
                <w:sz w:val="24"/>
                <w:szCs w:val="24"/>
              </w:rPr>
            </w:pPr>
            <w:r w:rsidRPr="00CB4BDE">
              <w:rPr>
                <w:rFonts w:ascii="Times New Roman" w:hAnsi="Times New Roman" w:cs="Times New Roman"/>
                <w:b/>
                <w:sz w:val="24"/>
                <w:szCs w:val="24"/>
              </w:rPr>
              <w:t>Mode Control</w:t>
            </w:r>
          </w:p>
        </w:tc>
        <w:tc>
          <w:tcPr>
            <w:tcW w:w="2016" w:type="dxa"/>
            <w:vMerge w:val="restart"/>
          </w:tcPr>
          <w:p w:rsidR="00CB4BDE" w:rsidRPr="00CB4BDE" w:rsidRDefault="00CB4BDE" w:rsidP="00E46951">
            <w:pPr>
              <w:jc w:val="both"/>
              <w:rPr>
                <w:rFonts w:ascii="Times New Roman" w:hAnsi="Times New Roman" w:cs="Times New Roman"/>
                <w:b/>
                <w:sz w:val="24"/>
                <w:szCs w:val="24"/>
              </w:rPr>
            </w:pPr>
            <w:r w:rsidRPr="00CB4BDE">
              <w:rPr>
                <w:rFonts w:ascii="Times New Roman" w:hAnsi="Times New Roman" w:cs="Times New Roman"/>
                <w:b/>
                <w:sz w:val="24"/>
                <w:szCs w:val="24"/>
              </w:rPr>
              <w:t>Register</w:t>
            </w:r>
          </w:p>
          <w:p w:rsidR="00CB4BDE" w:rsidRDefault="00CB4BDE" w:rsidP="00E46951">
            <w:pPr>
              <w:jc w:val="both"/>
              <w:rPr>
                <w:rFonts w:ascii="Times New Roman" w:hAnsi="Times New Roman" w:cs="Times New Roman"/>
                <w:sz w:val="24"/>
                <w:szCs w:val="24"/>
              </w:rPr>
            </w:pPr>
            <w:r w:rsidRPr="00CB4BDE">
              <w:rPr>
                <w:rFonts w:ascii="Times New Roman" w:hAnsi="Times New Roman" w:cs="Times New Roman"/>
                <w:b/>
                <w:sz w:val="24"/>
                <w:szCs w:val="24"/>
              </w:rPr>
              <w:t>Operation</w:t>
            </w:r>
          </w:p>
        </w:tc>
      </w:tr>
      <w:tr w:rsidR="00CB4BDE" w:rsidTr="00CB4BDE">
        <w:tc>
          <w:tcPr>
            <w:tcW w:w="2977" w:type="dxa"/>
          </w:tcPr>
          <w:p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S1</w:t>
            </w:r>
          </w:p>
        </w:tc>
        <w:tc>
          <w:tcPr>
            <w:tcW w:w="2803" w:type="dxa"/>
          </w:tcPr>
          <w:p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S0</w:t>
            </w:r>
          </w:p>
        </w:tc>
        <w:tc>
          <w:tcPr>
            <w:tcW w:w="2016" w:type="dxa"/>
            <w:vMerge/>
          </w:tcPr>
          <w:p w:rsidR="00CB4BDE" w:rsidRDefault="00CB4BDE" w:rsidP="00E46951">
            <w:pPr>
              <w:jc w:val="both"/>
              <w:rPr>
                <w:rFonts w:ascii="Times New Roman" w:hAnsi="Times New Roman" w:cs="Times New Roman"/>
                <w:sz w:val="24"/>
                <w:szCs w:val="24"/>
              </w:rPr>
            </w:pP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No change</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Shift left</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Shift right</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Parallel Load</w:t>
            </w:r>
          </w:p>
        </w:tc>
      </w:tr>
    </w:tbl>
    <w:p w:rsidR="00CB4BDE" w:rsidRDefault="00CB4BDE" w:rsidP="00E46951">
      <w:pPr>
        <w:jc w:val="both"/>
        <w:rPr>
          <w:rFonts w:ascii="Times New Roman" w:hAnsi="Times New Roman" w:cs="Times New Roman"/>
          <w:sz w:val="24"/>
          <w:szCs w:val="24"/>
        </w:rPr>
      </w:pPr>
    </w:p>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The schematic circuit corresponding to this multi-function register is given below:</w:t>
      </w:r>
    </w:p>
    <w:p w:rsidR="000B7F43" w:rsidRPr="00012840" w:rsidRDefault="00012840" w:rsidP="00012840">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Draw the circuit of this multifunction register, compile and simulate it in VeriLog HDL environment and verify its mode of operations. Adjust and apply appropriate waveforms to observe different function modes easily.</w:t>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12840" w:rsidP="00E46951">
      <w:pPr>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0FE56409" wp14:editId="6E3B5EA5">
            <wp:simplePos x="0" y="0"/>
            <wp:positionH relativeFrom="column">
              <wp:posOffset>5162550</wp:posOffset>
            </wp:positionH>
            <wp:positionV relativeFrom="paragraph">
              <wp:posOffset>289560</wp:posOffset>
            </wp:positionV>
            <wp:extent cx="923925" cy="2114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2114550"/>
                    </a:xfrm>
                    <a:prstGeom prst="rect">
                      <a:avLst/>
                    </a:prstGeom>
                  </pic:spPr>
                </pic:pic>
              </a:graphicData>
            </a:graphic>
            <wp14:sizeRelH relativeFrom="margin">
              <wp14:pctWidth>0</wp14:pctWidth>
            </wp14:sizeRelH>
            <wp14:sizeRelV relativeFrom="margin">
              <wp14:pctHeight>0</wp14:pctHeight>
            </wp14:sizeRelV>
          </wp:anchor>
        </w:drawing>
      </w:r>
      <w:r w:rsidR="000B7F43">
        <w:rPr>
          <w:noProof/>
        </w:rPr>
        <w:drawing>
          <wp:anchor distT="0" distB="0" distL="114300" distR="114300" simplePos="0" relativeHeight="251660288" behindDoc="0" locked="0" layoutInCell="1" allowOverlap="1" wp14:anchorId="0909291A" wp14:editId="3F7A7947">
            <wp:simplePos x="0" y="0"/>
            <wp:positionH relativeFrom="margin">
              <wp:posOffset>85725</wp:posOffset>
            </wp:positionH>
            <wp:positionV relativeFrom="paragraph">
              <wp:posOffset>165735</wp:posOffset>
            </wp:positionV>
            <wp:extent cx="5105400" cy="2324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05400" cy="23241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CB4BDE" w:rsidRDefault="000B7F43" w:rsidP="00E46951">
      <w:pPr>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28F3130B" wp14:editId="102E4C64">
            <wp:simplePos x="0" y="0"/>
            <wp:positionH relativeFrom="margin">
              <wp:posOffset>85725</wp:posOffset>
            </wp:positionH>
            <wp:positionV relativeFrom="paragraph">
              <wp:posOffset>184785</wp:posOffset>
            </wp:positionV>
            <wp:extent cx="5057775" cy="247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57775" cy="24765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D612685" wp14:editId="030F8CA5">
            <wp:simplePos x="0" y="0"/>
            <wp:positionH relativeFrom="margin">
              <wp:posOffset>5153025</wp:posOffset>
            </wp:positionH>
            <wp:positionV relativeFrom="paragraph">
              <wp:posOffset>255905</wp:posOffset>
            </wp:positionV>
            <wp:extent cx="97155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71550" cy="21336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201838" w:rsidRDefault="00201838" w:rsidP="00201838">
      <w:pPr>
        <w:rPr>
          <w:rFonts w:ascii="Times New Roman" w:hAnsi="Times New Roman" w:cs="Times New Roman"/>
          <w:b/>
          <w:sz w:val="24"/>
          <w:szCs w:val="24"/>
        </w:rPr>
      </w:pPr>
      <w:r w:rsidRPr="00201838">
        <w:rPr>
          <w:rFonts w:ascii="Times New Roman" w:hAnsi="Times New Roman" w:cs="Times New Roman"/>
          <w:b/>
          <w:sz w:val="24"/>
          <w:szCs w:val="24"/>
        </w:rPr>
        <w:t>Phase 2:</w:t>
      </w:r>
      <w:r>
        <w:rPr>
          <w:rFonts w:ascii="Times New Roman" w:hAnsi="Times New Roman" w:cs="Times New Roman"/>
          <w:b/>
          <w:sz w:val="24"/>
          <w:szCs w:val="24"/>
        </w:rPr>
        <w:t xml:space="preserve"> Implementing the </w:t>
      </w:r>
      <w:r w:rsidR="00F542F7">
        <w:rPr>
          <w:rFonts w:ascii="Times New Roman" w:hAnsi="Times New Roman" w:cs="Times New Roman"/>
          <w:b/>
          <w:sz w:val="24"/>
          <w:szCs w:val="24"/>
        </w:rPr>
        <w:t>Architectural D</w:t>
      </w:r>
      <w:r w:rsidR="00CB555E">
        <w:rPr>
          <w:rFonts w:ascii="Times New Roman" w:hAnsi="Times New Roman" w:cs="Times New Roman"/>
          <w:b/>
          <w:sz w:val="24"/>
          <w:szCs w:val="24"/>
        </w:rPr>
        <w:t>esign</w:t>
      </w:r>
      <w:r>
        <w:rPr>
          <w:rFonts w:ascii="Times New Roman" w:hAnsi="Times New Roman" w:cs="Times New Roman"/>
          <w:b/>
          <w:sz w:val="24"/>
          <w:szCs w:val="24"/>
        </w:rPr>
        <w:t xml:space="preserve"> </w:t>
      </w:r>
      <w:r w:rsidR="00F542F7">
        <w:rPr>
          <w:rFonts w:ascii="Times New Roman" w:hAnsi="Times New Roman" w:cs="Times New Roman"/>
          <w:b/>
          <w:sz w:val="24"/>
          <w:szCs w:val="24"/>
        </w:rPr>
        <w:t xml:space="preserve"> of Multi-Function Register</w:t>
      </w:r>
      <w:r>
        <w:rPr>
          <w:rFonts w:ascii="Times New Roman" w:hAnsi="Times New Roman" w:cs="Times New Roman"/>
          <w:b/>
          <w:sz w:val="24"/>
          <w:szCs w:val="24"/>
        </w:rPr>
        <w:t xml:space="preserve"> in Verilog HDL</w:t>
      </w:r>
    </w:p>
    <w:p w:rsidR="00201838" w:rsidRDefault="00CB555E" w:rsidP="00CB555E">
      <w:pPr>
        <w:rPr>
          <w:rFonts w:ascii="Times New Roman" w:hAnsi="Times New Roman" w:cs="Times New Roman"/>
          <w:sz w:val="24"/>
          <w:szCs w:val="24"/>
        </w:rPr>
      </w:pPr>
      <w:r>
        <w:rPr>
          <w:rFonts w:ascii="Times New Roman" w:hAnsi="Times New Roman" w:cs="Times New Roman"/>
          <w:sz w:val="24"/>
          <w:szCs w:val="24"/>
        </w:rPr>
        <w:t xml:space="preserve">Enter the </w:t>
      </w:r>
      <w:r w:rsidR="008460B5">
        <w:rPr>
          <w:rFonts w:ascii="Times New Roman" w:hAnsi="Times New Roman" w:cs="Times New Roman"/>
          <w:sz w:val="24"/>
          <w:szCs w:val="24"/>
        </w:rPr>
        <w:t>following</w:t>
      </w:r>
      <w:r w:rsidR="00F542F7">
        <w:rPr>
          <w:rFonts w:ascii="Times New Roman" w:hAnsi="Times New Roman" w:cs="Times New Roman"/>
          <w:sz w:val="24"/>
          <w:szCs w:val="24"/>
        </w:rPr>
        <w:t xml:space="preserve"> architectural </w:t>
      </w:r>
      <w:r w:rsidR="008460B5">
        <w:rPr>
          <w:rFonts w:ascii="Times New Roman" w:hAnsi="Times New Roman" w:cs="Times New Roman"/>
          <w:sz w:val="24"/>
          <w:szCs w:val="24"/>
        </w:rPr>
        <w:t xml:space="preserve"> </w:t>
      </w:r>
      <w:r>
        <w:rPr>
          <w:rFonts w:ascii="Times New Roman" w:hAnsi="Times New Roman" w:cs="Times New Roman"/>
          <w:sz w:val="24"/>
          <w:szCs w:val="24"/>
        </w:rPr>
        <w:t xml:space="preserve">VeriLog code of </w:t>
      </w:r>
      <w:r w:rsidR="00F542F7">
        <w:rPr>
          <w:rFonts w:ascii="Times New Roman" w:hAnsi="Times New Roman" w:cs="Times New Roman"/>
          <w:sz w:val="24"/>
          <w:szCs w:val="24"/>
        </w:rPr>
        <w:t>multifunction register</w:t>
      </w:r>
      <w:r>
        <w:rPr>
          <w:rFonts w:ascii="Times New Roman" w:hAnsi="Times New Roman" w:cs="Times New Roman"/>
          <w:sz w:val="24"/>
          <w:szCs w:val="24"/>
        </w:rPr>
        <w:t xml:space="preserve"> design </w:t>
      </w:r>
      <w:r w:rsidR="00F542F7">
        <w:rPr>
          <w:rFonts w:ascii="Times New Roman" w:hAnsi="Times New Roman" w:cs="Times New Roman"/>
          <w:sz w:val="24"/>
          <w:szCs w:val="24"/>
        </w:rPr>
        <w:t xml:space="preserve">into </w:t>
      </w:r>
      <w:r>
        <w:rPr>
          <w:rFonts w:ascii="Times New Roman" w:hAnsi="Times New Roman" w:cs="Times New Roman"/>
          <w:sz w:val="24"/>
          <w:szCs w:val="24"/>
        </w:rPr>
        <w:t xml:space="preserve"> Quartus Lite development suite. Compile and simulate your code to verify its correctness</w:t>
      </w:r>
      <w:r w:rsidR="00F542F7">
        <w:rPr>
          <w:rFonts w:ascii="Times New Roman" w:hAnsi="Times New Roman" w:cs="Times New Roman"/>
          <w:sz w:val="24"/>
          <w:szCs w:val="24"/>
        </w:rPr>
        <w:t>.</w:t>
      </w:r>
      <w:r>
        <w:rPr>
          <w:rFonts w:ascii="Times New Roman" w:hAnsi="Times New Roman" w:cs="Times New Roman"/>
          <w:sz w:val="24"/>
          <w:szCs w:val="24"/>
        </w:rPr>
        <w:t xml:space="preserve"> </w:t>
      </w:r>
    </w:p>
    <w:p w:rsidR="00F542F7" w:rsidRDefault="00F542F7" w:rsidP="00CB555E">
      <w:pPr>
        <w:rPr>
          <w:rFonts w:ascii="Times New Roman" w:hAnsi="Times New Roman" w:cs="Times New Roman"/>
          <w:sz w:val="24"/>
          <w:szCs w:val="24"/>
        </w:rPr>
      </w:pPr>
    </w:p>
    <w:p w:rsidR="00F542F7" w:rsidRPr="00F542F7" w:rsidRDefault="00F542F7" w:rsidP="00F542F7">
      <w:pPr>
        <w:pStyle w:val="NoSpacing"/>
      </w:pPr>
      <w:r w:rsidRPr="00F542F7">
        <w:t>/* 4-bit Multifucntion Register controlled by two control inputs S1 and S0 as follws:</w:t>
      </w:r>
    </w:p>
    <w:p w:rsidR="00F542F7" w:rsidRPr="00F542F7" w:rsidRDefault="00F542F7" w:rsidP="00F542F7">
      <w:pPr>
        <w:pStyle w:val="NoSpacing"/>
      </w:pPr>
      <w:r w:rsidRPr="00F542F7">
        <w:t>s1 s0=00 No change</w:t>
      </w:r>
    </w:p>
    <w:p w:rsidR="00F542F7" w:rsidRPr="00F542F7" w:rsidRDefault="00F542F7" w:rsidP="00F542F7">
      <w:pPr>
        <w:pStyle w:val="NoSpacing"/>
      </w:pPr>
      <w:r w:rsidRPr="00F542F7">
        <w:tab/>
      </w:r>
      <w:r w:rsidRPr="00F542F7">
        <w:tab/>
        <w:t>01 Shift left</w:t>
      </w:r>
    </w:p>
    <w:p w:rsidR="00F542F7" w:rsidRPr="00F542F7" w:rsidRDefault="00F542F7" w:rsidP="00F542F7">
      <w:pPr>
        <w:pStyle w:val="NoSpacing"/>
      </w:pPr>
      <w:r w:rsidRPr="00F542F7">
        <w:tab/>
      </w:r>
      <w:r w:rsidRPr="00F542F7">
        <w:tab/>
        <w:t>10 Shift right</w:t>
      </w:r>
    </w:p>
    <w:p w:rsidR="00F542F7" w:rsidRPr="00F542F7" w:rsidRDefault="00F542F7" w:rsidP="00F542F7">
      <w:pPr>
        <w:pStyle w:val="NoSpacing"/>
      </w:pPr>
      <w:r w:rsidRPr="00F542F7">
        <w:tab/>
      </w:r>
      <w:r w:rsidRPr="00F542F7">
        <w:tab/>
        <w:t>11 Parallel load</w:t>
      </w:r>
    </w:p>
    <w:p w:rsidR="00F542F7" w:rsidRPr="00F542F7" w:rsidRDefault="00F542F7" w:rsidP="00F542F7">
      <w:pPr>
        <w:pStyle w:val="NoSpacing"/>
      </w:pPr>
      <w:r w:rsidRPr="00F542F7">
        <w:tab/>
      </w:r>
      <w:r w:rsidRPr="00F542F7">
        <w:tab/>
        <w:t>*/</w:t>
      </w: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Pr="00F542F7" w:rsidRDefault="00F542F7" w:rsidP="00F542F7">
      <w:pPr>
        <w:pStyle w:val="NoSpacing"/>
      </w:pPr>
      <w:r w:rsidRPr="00F542F7">
        <w:t>module MultiFuncRegister_Arch(Clear,CLK,S,PL,IL,IR,Q);</w:t>
      </w:r>
    </w:p>
    <w:p w:rsidR="00F542F7" w:rsidRPr="00F542F7" w:rsidRDefault="00F542F7" w:rsidP="00F542F7">
      <w:pPr>
        <w:pStyle w:val="NoSpacing"/>
      </w:pPr>
      <w:r w:rsidRPr="00F542F7">
        <w:tab/>
        <w:t>input CLK;</w:t>
      </w:r>
    </w:p>
    <w:p w:rsidR="00F542F7" w:rsidRPr="00F542F7" w:rsidRDefault="00F542F7" w:rsidP="00F542F7">
      <w:pPr>
        <w:pStyle w:val="NoSpacing"/>
      </w:pPr>
      <w:r w:rsidRPr="00F542F7">
        <w:tab/>
        <w:t>input Clear;</w:t>
      </w:r>
    </w:p>
    <w:p w:rsidR="00F542F7" w:rsidRPr="00F542F7" w:rsidRDefault="00F542F7" w:rsidP="00F542F7">
      <w:pPr>
        <w:pStyle w:val="NoSpacing"/>
      </w:pPr>
      <w:r w:rsidRPr="00F542F7">
        <w:tab/>
        <w:t xml:space="preserve">input IL, IR; </w:t>
      </w:r>
      <w:r w:rsidRPr="00F542F7">
        <w:tab/>
      </w:r>
      <w:r w:rsidRPr="00F542F7">
        <w:tab/>
      </w:r>
      <w:r w:rsidRPr="00F542F7">
        <w:tab/>
        <w:t>// Serial load from left and right</w:t>
      </w:r>
    </w:p>
    <w:p w:rsidR="00F542F7" w:rsidRPr="00F542F7" w:rsidRDefault="00F542F7" w:rsidP="00F542F7">
      <w:pPr>
        <w:pStyle w:val="NoSpacing"/>
      </w:pPr>
      <w:r w:rsidRPr="00F542F7">
        <w:tab/>
        <w:t xml:space="preserve">input [1:0] S; </w:t>
      </w:r>
      <w:r w:rsidRPr="00F542F7">
        <w:tab/>
      </w:r>
      <w:r w:rsidRPr="00F542F7">
        <w:tab/>
        <w:t>// Vector of control inputs S1 and S0</w:t>
      </w:r>
    </w:p>
    <w:p w:rsidR="00F542F7" w:rsidRPr="00F542F7" w:rsidRDefault="00F542F7" w:rsidP="00F542F7">
      <w:pPr>
        <w:pStyle w:val="NoSpacing"/>
      </w:pPr>
      <w:r w:rsidRPr="00F542F7">
        <w:tab/>
        <w:t>input [3:0] PL;</w:t>
      </w:r>
      <w:r w:rsidRPr="00F542F7">
        <w:tab/>
        <w:t>// Parallel load</w:t>
      </w:r>
    </w:p>
    <w:p w:rsidR="00F542F7" w:rsidRPr="00F542F7" w:rsidRDefault="00F542F7" w:rsidP="00F542F7">
      <w:pPr>
        <w:pStyle w:val="NoSpacing"/>
      </w:pPr>
      <w:r w:rsidRPr="00F542F7">
        <w:tab/>
        <w:t>output [3:0] Q;</w:t>
      </w:r>
      <w:r w:rsidRPr="00F542F7">
        <w:tab/>
      </w:r>
      <w:r w:rsidRPr="00F542F7">
        <w:tab/>
        <w:t>// Register ouputs Q3, Q2, Q1, Q0</w:t>
      </w:r>
    </w:p>
    <w:p w:rsidR="00F542F7" w:rsidRPr="00F542F7" w:rsidRDefault="00F542F7" w:rsidP="00F542F7">
      <w:pPr>
        <w:pStyle w:val="NoSpacing"/>
      </w:pPr>
      <w:r w:rsidRPr="00F542F7">
        <w:tab/>
        <w:t xml:space="preserve">wire [3:0] W; </w:t>
      </w:r>
      <w:r w:rsidRPr="00F542F7">
        <w:tab/>
      </w:r>
      <w:r w:rsidRPr="00F542F7">
        <w:tab/>
      </w:r>
      <w:r w:rsidRPr="00F542F7">
        <w:tab/>
        <w:t>// Internal signals among components</w:t>
      </w:r>
    </w:p>
    <w:p w:rsidR="00F542F7" w:rsidRPr="00F542F7" w:rsidRDefault="00F542F7" w:rsidP="00F542F7">
      <w:pPr>
        <w:pStyle w:val="NoSpacing"/>
      </w:pPr>
      <w:r w:rsidRPr="00F542F7">
        <w:tab/>
      </w:r>
    </w:p>
    <w:p w:rsidR="00F542F7" w:rsidRPr="00F542F7" w:rsidRDefault="00F542F7" w:rsidP="00F542F7">
      <w:pPr>
        <w:pStyle w:val="NoSpacing"/>
      </w:pPr>
      <w:r w:rsidRPr="00F542F7">
        <w:tab/>
        <w:t>MUX_4_1 m1(W[0],S[1],S[0],PL[0],IL,Q[1],Q[0]);</w:t>
      </w:r>
    </w:p>
    <w:p w:rsidR="00F542F7" w:rsidRPr="00F542F7" w:rsidRDefault="00F542F7" w:rsidP="00F542F7">
      <w:pPr>
        <w:pStyle w:val="NoSpacing"/>
      </w:pPr>
      <w:r w:rsidRPr="00F542F7">
        <w:tab/>
        <w:t>MUX_4_1 m2(W[1],S[1],S[0],PL[1],Q[0],Q[2],Q[1]);</w:t>
      </w:r>
    </w:p>
    <w:p w:rsidR="00F542F7" w:rsidRPr="00F542F7" w:rsidRDefault="00F542F7" w:rsidP="00F542F7">
      <w:pPr>
        <w:pStyle w:val="NoSpacing"/>
      </w:pPr>
      <w:r w:rsidRPr="00F542F7">
        <w:tab/>
        <w:t>MUX_4_1 m3(W[2],S[1],S[0],PL[2],Q[1],Q[3],Q[2]);</w:t>
      </w:r>
    </w:p>
    <w:p w:rsidR="00F542F7" w:rsidRPr="00F542F7" w:rsidRDefault="00F542F7" w:rsidP="00F542F7">
      <w:pPr>
        <w:pStyle w:val="NoSpacing"/>
      </w:pPr>
      <w:r w:rsidRPr="00F542F7">
        <w:tab/>
        <w:t>MUX_4_1 m4(W[3],S[1],S[0],PL[3],Q[2],IR,Q[3]);</w:t>
      </w:r>
    </w:p>
    <w:p w:rsidR="00F542F7" w:rsidRPr="00F542F7" w:rsidRDefault="00F542F7" w:rsidP="00F542F7">
      <w:pPr>
        <w:pStyle w:val="NoSpacing"/>
      </w:pPr>
      <w:r w:rsidRPr="00F542F7">
        <w:tab/>
      </w:r>
    </w:p>
    <w:p w:rsidR="00F542F7" w:rsidRPr="00F542F7" w:rsidRDefault="00F542F7" w:rsidP="00F542F7">
      <w:pPr>
        <w:pStyle w:val="NoSpacing"/>
      </w:pPr>
      <w:r w:rsidRPr="00F542F7">
        <w:tab/>
        <w:t>D_FF d1(Q[0],W[0],CLK,Clear);</w:t>
      </w:r>
    </w:p>
    <w:p w:rsidR="00F542F7" w:rsidRPr="00F542F7" w:rsidRDefault="00F542F7" w:rsidP="00F542F7">
      <w:pPr>
        <w:pStyle w:val="NoSpacing"/>
      </w:pPr>
      <w:r w:rsidRPr="00F542F7">
        <w:tab/>
        <w:t>D_FF d2(Q[1],W[1],CLK,Clear);</w:t>
      </w:r>
    </w:p>
    <w:p w:rsidR="00F542F7" w:rsidRPr="00F542F7" w:rsidRDefault="00F542F7" w:rsidP="00F542F7">
      <w:pPr>
        <w:pStyle w:val="NoSpacing"/>
      </w:pPr>
      <w:r w:rsidRPr="00F542F7">
        <w:tab/>
        <w:t>D_FF d3(Q[2],W[2],CLK,Clear);</w:t>
      </w:r>
    </w:p>
    <w:p w:rsidR="00F542F7" w:rsidRPr="00F542F7" w:rsidRDefault="00F542F7" w:rsidP="00F542F7">
      <w:pPr>
        <w:pStyle w:val="NoSpacing"/>
      </w:pPr>
      <w:r w:rsidRPr="00F542F7">
        <w:tab/>
        <w:t>D_FF d4(Q[3],W[3],CLK,Clear);</w:t>
      </w:r>
    </w:p>
    <w:p w:rsidR="00F542F7" w:rsidRPr="00F542F7" w:rsidRDefault="00F542F7" w:rsidP="00F542F7">
      <w:pPr>
        <w:pStyle w:val="NoSpacing"/>
      </w:pPr>
      <w:r w:rsidRPr="00F542F7">
        <w:tab/>
      </w:r>
    </w:p>
    <w:p w:rsidR="00F542F7" w:rsidRPr="00F542F7" w:rsidRDefault="00F542F7" w:rsidP="00F542F7">
      <w:pPr>
        <w:pStyle w:val="NoSpacing"/>
      </w:pPr>
      <w:r w:rsidRPr="00F542F7">
        <w:t>endmodule</w:t>
      </w:r>
    </w:p>
    <w:p w:rsidR="00F542F7" w:rsidRPr="00F542F7" w:rsidRDefault="00F542F7" w:rsidP="00F542F7">
      <w:pPr>
        <w:pStyle w:val="NoSpacing"/>
      </w:pPr>
    </w:p>
    <w:p w:rsidR="00F542F7" w:rsidRPr="00F542F7" w:rsidRDefault="00F542F7" w:rsidP="00F542F7">
      <w:pPr>
        <w:pStyle w:val="NoSpacing"/>
      </w:pPr>
      <w:r w:rsidRPr="00F542F7">
        <w:t>module D_FF(Q,D,CLK,CLR);</w:t>
      </w:r>
    </w:p>
    <w:p w:rsidR="00F542F7" w:rsidRPr="00F542F7" w:rsidRDefault="00F542F7" w:rsidP="00F542F7">
      <w:pPr>
        <w:pStyle w:val="NoSpacing"/>
      </w:pPr>
      <w:r w:rsidRPr="00F542F7">
        <w:tab/>
        <w:t>input D,CLK,CLR;</w:t>
      </w:r>
    </w:p>
    <w:p w:rsidR="00F542F7" w:rsidRPr="00F542F7" w:rsidRDefault="00F542F7" w:rsidP="00F542F7">
      <w:pPr>
        <w:pStyle w:val="NoSpacing"/>
      </w:pPr>
      <w:r w:rsidRPr="00F542F7">
        <w:tab/>
        <w:t>output reg Q;</w:t>
      </w:r>
    </w:p>
    <w:p w:rsidR="00F542F7" w:rsidRPr="00F542F7" w:rsidRDefault="00F542F7" w:rsidP="00F542F7">
      <w:pPr>
        <w:pStyle w:val="NoSpacing"/>
      </w:pPr>
      <w:r w:rsidRPr="00F542F7">
        <w:tab/>
      </w:r>
    </w:p>
    <w:p w:rsidR="00F542F7" w:rsidRPr="00F542F7" w:rsidRDefault="00F542F7" w:rsidP="00F542F7">
      <w:pPr>
        <w:pStyle w:val="NoSpacing"/>
      </w:pPr>
      <w:r w:rsidRPr="00F542F7">
        <w:tab/>
        <w:t>always @(posedge CLK)</w:t>
      </w:r>
    </w:p>
    <w:p w:rsidR="00F542F7" w:rsidRPr="00F542F7" w:rsidRDefault="00F542F7" w:rsidP="00F542F7">
      <w:pPr>
        <w:pStyle w:val="NoSpacing"/>
      </w:pPr>
      <w:r w:rsidRPr="00F542F7">
        <w:tab/>
      </w:r>
      <w:r w:rsidRPr="00F542F7">
        <w:tab/>
        <w:t>if (CLR == 1'b1)</w:t>
      </w:r>
    </w:p>
    <w:p w:rsidR="00F542F7" w:rsidRPr="00F542F7" w:rsidRDefault="00F542F7" w:rsidP="00F542F7">
      <w:pPr>
        <w:pStyle w:val="NoSpacing"/>
      </w:pPr>
      <w:r w:rsidRPr="00F542F7">
        <w:tab/>
      </w:r>
      <w:r w:rsidRPr="00F542F7">
        <w:tab/>
      </w:r>
      <w:r w:rsidRPr="00F542F7">
        <w:tab/>
        <w:t>Q&lt;= 1'b0;</w:t>
      </w:r>
    </w:p>
    <w:p w:rsidR="00F542F7" w:rsidRPr="00F542F7" w:rsidRDefault="00F542F7" w:rsidP="00F542F7">
      <w:pPr>
        <w:pStyle w:val="NoSpacing"/>
      </w:pPr>
      <w:r w:rsidRPr="00F542F7">
        <w:tab/>
      </w:r>
      <w:r w:rsidRPr="00F542F7">
        <w:tab/>
        <w:t>else</w:t>
      </w:r>
    </w:p>
    <w:p w:rsidR="00F542F7" w:rsidRPr="00F542F7" w:rsidRDefault="00F542F7" w:rsidP="00F542F7">
      <w:pPr>
        <w:pStyle w:val="NoSpacing"/>
      </w:pPr>
      <w:r w:rsidRPr="00F542F7">
        <w:tab/>
      </w:r>
      <w:r w:rsidRPr="00F542F7">
        <w:tab/>
      </w:r>
      <w:r w:rsidRPr="00F542F7">
        <w:tab/>
        <w:t>Q&lt;= D;</w:t>
      </w:r>
    </w:p>
    <w:p w:rsidR="00F542F7" w:rsidRPr="00F542F7" w:rsidRDefault="00F542F7" w:rsidP="00F542F7">
      <w:pPr>
        <w:pStyle w:val="NoSpacing"/>
      </w:pPr>
      <w:r w:rsidRPr="00F542F7">
        <w:t>endmodule</w:t>
      </w:r>
    </w:p>
    <w:p w:rsidR="00F542F7" w:rsidRPr="00F542F7" w:rsidRDefault="00F542F7" w:rsidP="00F542F7">
      <w:pPr>
        <w:pStyle w:val="NoSpacing"/>
      </w:pPr>
    </w:p>
    <w:p w:rsidR="00F542F7" w:rsidRPr="00F542F7" w:rsidRDefault="00F542F7" w:rsidP="00F542F7">
      <w:pPr>
        <w:pStyle w:val="NoSpacing"/>
      </w:pPr>
      <w:r w:rsidRPr="00F542F7">
        <w:t>module MUX_4_1(Y,S1,S0,I3,I2,I1,I0);</w:t>
      </w:r>
    </w:p>
    <w:p w:rsidR="00F542F7" w:rsidRPr="00F542F7" w:rsidRDefault="00F542F7" w:rsidP="00F542F7">
      <w:pPr>
        <w:pStyle w:val="NoSpacing"/>
      </w:pPr>
      <w:r w:rsidRPr="00F542F7">
        <w:tab/>
        <w:t>input S1,S0,I3,I2,I1,I0;</w:t>
      </w:r>
    </w:p>
    <w:p w:rsidR="00F542F7" w:rsidRPr="00F542F7" w:rsidRDefault="00F542F7" w:rsidP="00F542F7">
      <w:pPr>
        <w:pStyle w:val="NoSpacing"/>
      </w:pPr>
      <w:r w:rsidRPr="00F542F7">
        <w:tab/>
        <w:t>output reg Y;</w:t>
      </w:r>
    </w:p>
    <w:p w:rsidR="00F542F7" w:rsidRPr="00F542F7" w:rsidRDefault="00F542F7" w:rsidP="00F542F7">
      <w:pPr>
        <w:pStyle w:val="NoSpacing"/>
      </w:pPr>
      <w:r w:rsidRPr="00F542F7">
        <w:tab/>
      </w:r>
    </w:p>
    <w:p w:rsidR="00F542F7" w:rsidRPr="00F542F7" w:rsidRDefault="00F542F7" w:rsidP="00F542F7">
      <w:pPr>
        <w:pStyle w:val="NoSpacing"/>
      </w:pPr>
      <w:r w:rsidRPr="00F542F7">
        <w:tab/>
        <w:t>always @(S1,S0,I3,I2,I1,I0)</w:t>
      </w:r>
    </w:p>
    <w:p w:rsidR="00F542F7" w:rsidRPr="00F542F7" w:rsidRDefault="00F542F7" w:rsidP="00F542F7">
      <w:pPr>
        <w:pStyle w:val="NoSpacing"/>
      </w:pPr>
      <w:r w:rsidRPr="00F542F7">
        <w:tab/>
        <w:t>begin</w:t>
      </w:r>
    </w:p>
    <w:p w:rsidR="00F542F7" w:rsidRPr="00F542F7" w:rsidRDefault="00F542F7" w:rsidP="00F542F7">
      <w:pPr>
        <w:pStyle w:val="NoSpacing"/>
      </w:pPr>
      <w:r w:rsidRPr="00F542F7">
        <w:tab/>
      </w:r>
      <w:r w:rsidRPr="00F542F7">
        <w:tab/>
        <w:t>if (S1==0 &amp; S0==0)</w:t>
      </w:r>
    </w:p>
    <w:p w:rsidR="00F542F7" w:rsidRPr="00F542F7" w:rsidRDefault="00F542F7" w:rsidP="00F542F7">
      <w:pPr>
        <w:pStyle w:val="NoSpacing"/>
      </w:pPr>
      <w:r w:rsidRPr="00F542F7">
        <w:tab/>
      </w:r>
      <w:r w:rsidRPr="00F542F7">
        <w:tab/>
      </w:r>
      <w:r w:rsidRPr="00F542F7">
        <w:tab/>
        <w:t>Y=I0;</w:t>
      </w:r>
    </w:p>
    <w:p w:rsidR="00F542F7" w:rsidRPr="00F542F7" w:rsidRDefault="00F542F7" w:rsidP="00F542F7">
      <w:pPr>
        <w:pStyle w:val="NoSpacing"/>
      </w:pPr>
      <w:r w:rsidRPr="00F542F7">
        <w:tab/>
      </w:r>
      <w:r w:rsidRPr="00F542F7">
        <w:tab/>
        <w:t>else if (S1==0 &amp; S0==1)</w:t>
      </w:r>
    </w:p>
    <w:p w:rsidR="00F542F7" w:rsidRPr="00F542F7" w:rsidRDefault="00F542F7" w:rsidP="00F542F7">
      <w:pPr>
        <w:pStyle w:val="NoSpacing"/>
      </w:pPr>
      <w:r w:rsidRPr="00F542F7">
        <w:tab/>
      </w:r>
      <w:r w:rsidRPr="00F542F7">
        <w:tab/>
      </w:r>
      <w:r w:rsidRPr="00F542F7">
        <w:tab/>
        <w:t>Y=I1;</w:t>
      </w:r>
    </w:p>
    <w:p w:rsidR="00F542F7" w:rsidRPr="00F542F7" w:rsidRDefault="00F542F7" w:rsidP="00F542F7">
      <w:pPr>
        <w:pStyle w:val="NoSpacing"/>
      </w:pPr>
      <w:r w:rsidRPr="00F542F7">
        <w:tab/>
      </w:r>
      <w:r w:rsidRPr="00F542F7">
        <w:tab/>
        <w:t>else if (S1==1 &amp; S0==0)</w:t>
      </w:r>
    </w:p>
    <w:p w:rsidR="00F542F7" w:rsidRPr="00F542F7" w:rsidRDefault="00F542F7" w:rsidP="00F542F7">
      <w:pPr>
        <w:pStyle w:val="NoSpacing"/>
      </w:pPr>
      <w:r w:rsidRPr="00F542F7">
        <w:tab/>
      </w:r>
      <w:r w:rsidRPr="00F542F7">
        <w:tab/>
      </w:r>
      <w:r w:rsidRPr="00F542F7">
        <w:tab/>
        <w:t>Y=I2;</w:t>
      </w:r>
    </w:p>
    <w:p w:rsidR="00F542F7" w:rsidRPr="00F542F7" w:rsidRDefault="00F542F7" w:rsidP="00F542F7">
      <w:pPr>
        <w:pStyle w:val="NoSpacing"/>
      </w:pPr>
      <w:r w:rsidRPr="00F542F7">
        <w:tab/>
      </w:r>
      <w:r w:rsidRPr="00F542F7">
        <w:tab/>
        <w:t>else if (S1==1 &amp; S0==1)</w:t>
      </w:r>
    </w:p>
    <w:p w:rsidR="00F542F7" w:rsidRPr="00F542F7" w:rsidRDefault="00F542F7" w:rsidP="00F542F7">
      <w:pPr>
        <w:pStyle w:val="NoSpacing"/>
      </w:pPr>
      <w:r w:rsidRPr="00F542F7">
        <w:tab/>
      </w:r>
      <w:r w:rsidRPr="00F542F7">
        <w:tab/>
      </w:r>
      <w:r w:rsidRPr="00F542F7">
        <w:tab/>
        <w:t>Y=I3;</w:t>
      </w:r>
    </w:p>
    <w:p w:rsidR="00F542F7" w:rsidRPr="00F542F7" w:rsidRDefault="00F542F7" w:rsidP="00F542F7">
      <w:pPr>
        <w:pStyle w:val="NoSpacing"/>
      </w:pPr>
      <w:r w:rsidRPr="00F542F7">
        <w:tab/>
        <w:t>end</w:t>
      </w:r>
    </w:p>
    <w:p w:rsidR="00F542F7" w:rsidRPr="00F542F7" w:rsidRDefault="00F542F7" w:rsidP="00F542F7">
      <w:pPr>
        <w:pStyle w:val="NoSpacing"/>
      </w:pPr>
      <w:r w:rsidRPr="00F542F7">
        <w:t>endmodule</w:t>
      </w:r>
    </w:p>
    <w:p w:rsidR="00F542F7" w:rsidRPr="00F542F7" w:rsidRDefault="00F542F7" w:rsidP="00F542F7">
      <w:pPr>
        <w:pStyle w:val="NoSpacing"/>
      </w:pPr>
    </w:p>
    <w:p w:rsidR="00103913" w:rsidRPr="000F0D50" w:rsidRDefault="000F0D50" w:rsidP="00201838">
      <w:pPr>
        <w:rPr>
          <w:rFonts w:ascii="Times New Roman" w:hAnsi="Times New Roman" w:cs="Times New Roman"/>
          <w:sz w:val="24"/>
          <w:szCs w:val="24"/>
        </w:rPr>
      </w:pPr>
      <w:r>
        <w:rPr>
          <w:rFonts w:ascii="Times New Roman" w:hAnsi="Times New Roman" w:cs="Times New Roman"/>
          <w:sz w:val="24"/>
          <w:szCs w:val="24"/>
        </w:rPr>
        <w:tab/>
      </w:r>
    </w:p>
    <w:p w:rsidR="00F542F7"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lastRenderedPageBreak/>
        <w:t>HOMEWORK</w:t>
      </w:r>
      <w:r w:rsidR="00F542F7">
        <w:rPr>
          <w:rFonts w:ascii="Times New Roman" w:hAnsi="Times New Roman" w:cs="Times New Roman"/>
          <w:b/>
          <w:sz w:val="24"/>
          <w:szCs w:val="24"/>
        </w:rPr>
        <w:t xml:space="preserve"> #3</w:t>
      </w:r>
      <w:r w:rsidR="00A72712">
        <w:rPr>
          <w:rFonts w:ascii="Times New Roman" w:hAnsi="Times New Roman" w:cs="Times New Roman"/>
          <w:b/>
          <w:sz w:val="24"/>
          <w:szCs w:val="24"/>
        </w:rPr>
        <w:t xml:space="preserve"> </w:t>
      </w:r>
      <w:r w:rsidRPr="0089651F">
        <w:rPr>
          <w:rFonts w:ascii="Times New Roman" w:hAnsi="Times New Roman" w:cs="Times New Roman"/>
          <w:b/>
          <w:sz w:val="24"/>
          <w:szCs w:val="24"/>
        </w:rPr>
        <w:t>: (</w:t>
      </w:r>
      <w:r w:rsidR="00F542F7">
        <w:rPr>
          <w:rFonts w:ascii="Times New Roman" w:hAnsi="Times New Roman" w:cs="Times New Roman"/>
          <w:b/>
          <w:sz w:val="24"/>
          <w:szCs w:val="24"/>
        </w:rPr>
        <w:t>Behavioral Description of a Multi-funtion Regiter</w:t>
      </w:r>
      <w:r w:rsidRPr="0089651F">
        <w:rPr>
          <w:rFonts w:ascii="Times New Roman" w:hAnsi="Times New Roman" w:cs="Times New Roman"/>
          <w:b/>
          <w:sz w:val="24"/>
          <w:szCs w:val="24"/>
        </w:rPr>
        <w:t>)</w:t>
      </w:r>
      <w:r w:rsidR="00493B1C">
        <w:rPr>
          <w:rFonts w:ascii="Times New Roman" w:hAnsi="Times New Roman" w:cs="Times New Roman"/>
          <w:b/>
          <w:sz w:val="24"/>
          <w:szCs w:val="24"/>
        </w:rPr>
        <w:t xml:space="preserve"> </w:t>
      </w:r>
    </w:p>
    <w:p w:rsidR="00F542F7" w:rsidRDefault="00F542F7" w:rsidP="00201838">
      <w:pPr>
        <w:rPr>
          <w:rFonts w:ascii="Times New Roman" w:hAnsi="Times New Roman" w:cs="Times New Roman"/>
          <w:sz w:val="24"/>
          <w:szCs w:val="24"/>
        </w:rPr>
      </w:pPr>
      <w:r>
        <w:rPr>
          <w:rFonts w:ascii="Times New Roman" w:hAnsi="Times New Roman" w:cs="Times New Roman"/>
          <w:sz w:val="24"/>
          <w:szCs w:val="24"/>
        </w:rPr>
        <w:t>Behavioral VeriLog code of the above described multifunction register is given below:</w:t>
      </w:r>
    </w:p>
    <w:p w:rsidR="000F0D50" w:rsidRPr="000F0D50" w:rsidRDefault="000F0D50" w:rsidP="000F0D50">
      <w:pPr>
        <w:pStyle w:val="NoSpacing"/>
      </w:pPr>
      <w:r w:rsidRPr="000F0D50">
        <w:t>/* Behavioral description of a multifunction register in veriLog HDL</w:t>
      </w:r>
    </w:p>
    <w:p w:rsidR="000F0D50" w:rsidRPr="000F0D50" w:rsidRDefault="000F0D50" w:rsidP="000F0D50">
      <w:pPr>
        <w:pStyle w:val="NoSpacing"/>
      </w:pPr>
      <w:r w:rsidRPr="000F0D50">
        <w:tab/>
        <w:t>s1 s0 =00 Nocahnge</w:t>
      </w:r>
    </w:p>
    <w:p w:rsidR="000F0D50" w:rsidRPr="000F0D50" w:rsidRDefault="000F0D50" w:rsidP="000F0D50">
      <w:pPr>
        <w:pStyle w:val="NoSpacing"/>
      </w:pPr>
      <w:r w:rsidRPr="000F0D50">
        <w:tab/>
        <w:t>S1 S0 =01 Shift left</w:t>
      </w:r>
    </w:p>
    <w:p w:rsidR="000F0D50" w:rsidRPr="000F0D50" w:rsidRDefault="000F0D50" w:rsidP="000F0D50">
      <w:pPr>
        <w:pStyle w:val="NoSpacing"/>
      </w:pPr>
      <w:r w:rsidRPr="000F0D50">
        <w:tab/>
        <w:t>S1 S0 =10 Shift right</w:t>
      </w:r>
    </w:p>
    <w:p w:rsidR="000F0D50" w:rsidRPr="000F0D50" w:rsidRDefault="000F0D50" w:rsidP="000F0D50">
      <w:pPr>
        <w:pStyle w:val="NoSpacing"/>
      </w:pPr>
      <w:r w:rsidRPr="000F0D50">
        <w:tab/>
        <w:t>S1 S0 =11 Parallel load</w:t>
      </w:r>
    </w:p>
    <w:p w:rsidR="000F0D50" w:rsidRPr="000F0D50" w:rsidRDefault="000F0D50" w:rsidP="000F0D50">
      <w:pPr>
        <w:pStyle w:val="NoSpacing"/>
      </w:pPr>
      <w:r w:rsidRPr="000F0D50">
        <w:t>*/</w:t>
      </w:r>
    </w:p>
    <w:p w:rsidR="000F0D50" w:rsidRPr="000F0D50" w:rsidRDefault="000F0D50" w:rsidP="000F0D50">
      <w:pPr>
        <w:pStyle w:val="NoSpacing"/>
      </w:pPr>
    </w:p>
    <w:p w:rsidR="000F0D50" w:rsidRPr="000F0D50" w:rsidRDefault="000F0D50" w:rsidP="000F0D50">
      <w:pPr>
        <w:pStyle w:val="NoSpacing"/>
      </w:pPr>
      <w:r w:rsidRPr="000F0D50">
        <w:t>module MultiFunctRegister_Behav(Clear,CLK,S,PL,IL,IR,Q);</w:t>
      </w:r>
    </w:p>
    <w:p w:rsidR="000F0D50" w:rsidRPr="000F0D50" w:rsidRDefault="000F0D50" w:rsidP="000F0D50">
      <w:pPr>
        <w:pStyle w:val="NoSpacing"/>
      </w:pPr>
      <w:r w:rsidRPr="000F0D50">
        <w:t>input Clear, CLK;</w:t>
      </w:r>
    </w:p>
    <w:p w:rsidR="000F0D50" w:rsidRPr="000F0D50" w:rsidRDefault="000F0D50" w:rsidP="000F0D50">
      <w:pPr>
        <w:pStyle w:val="NoSpacing"/>
      </w:pPr>
      <w:r w:rsidRPr="000F0D50">
        <w:t>input [3:0] PL;</w:t>
      </w:r>
    </w:p>
    <w:p w:rsidR="000F0D50" w:rsidRPr="000F0D50" w:rsidRDefault="000F0D50" w:rsidP="000F0D50">
      <w:pPr>
        <w:pStyle w:val="NoSpacing"/>
      </w:pPr>
      <w:r w:rsidRPr="000F0D50">
        <w:t>input [1:0] S;</w:t>
      </w:r>
    </w:p>
    <w:p w:rsidR="000F0D50" w:rsidRPr="000F0D50" w:rsidRDefault="000F0D50" w:rsidP="000F0D50">
      <w:pPr>
        <w:pStyle w:val="NoSpacing"/>
      </w:pPr>
      <w:r w:rsidRPr="000F0D50">
        <w:t>input IL,IR;</w:t>
      </w:r>
    </w:p>
    <w:p w:rsidR="000F0D50" w:rsidRPr="000F0D50" w:rsidRDefault="000F0D50" w:rsidP="000F0D50">
      <w:pPr>
        <w:pStyle w:val="NoSpacing"/>
      </w:pPr>
      <w:r w:rsidRPr="000F0D50">
        <w:t>output [3:0] Q;</w:t>
      </w:r>
    </w:p>
    <w:p w:rsidR="000F0D50" w:rsidRPr="000F0D50" w:rsidRDefault="000F0D50" w:rsidP="000F0D50">
      <w:pPr>
        <w:pStyle w:val="NoSpacing"/>
      </w:pPr>
    </w:p>
    <w:p w:rsidR="000F0D50" w:rsidRPr="000F0D50" w:rsidRDefault="000F0D50" w:rsidP="000F0D50">
      <w:pPr>
        <w:pStyle w:val="NoSpacing"/>
      </w:pPr>
      <w:r w:rsidRPr="000F0D50">
        <w:t>reg [3:0] R;</w:t>
      </w:r>
    </w:p>
    <w:p w:rsidR="000F0D50" w:rsidRPr="000F0D50" w:rsidRDefault="000F0D50" w:rsidP="000F0D50">
      <w:pPr>
        <w:pStyle w:val="NoSpacing"/>
      </w:pPr>
    </w:p>
    <w:p w:rsidR="000F0D50" w:rsidRPr="000F0D50" w:rsidRDefault="000F0D50" w:rsidP="000F0D50">
      <w:pPr>
        <w:pStyle w:val="NoSpacing"/>
      </w:pPr>
      <w:r w:rsidRPr="000F0D50">
        <w:t xml:space="preserve">always @(posedge CLK) </w:t>
      </w:r>
    </w:p>
    <w:p w:rsidR="000F0D50" w:rsidRPr="000F0D50" w:rsidRDefault="000F0D50" w:rsidP="000F0D50">
      <w:pPr>
        <w:pStyle w:val="NoSpacing"/>
      </w:pPr>
      <w:r w:rsidRPr="000F0D50">
        <w:t>begin</w:t>
      </w:r>
    </w:p>
    <w:p w:rsidR="000F0D50" w:rsidRPr="000F0D50" w:rsidRDefault="000F0D50" w:rsidP="000F0D50">
      <w:pPr>
        <w:pStyle w:val="NoSpacing"/>
      </w:pPr>
      <w:r w:rsidRPr="000F0D50">
        <w:tab/>
        <w:t>if (Clear == 1)</w:t>
      </w:r>
    </w:p>
    <w:p w:rsidR="000F0D50" w:rsidRPr="000F0D50" w:rsidRDefault="000F0D50" w:rsidP="000F0D50">
      <w:pPr>
        <w:pStyle w:val="NoSpacing"/>
      </w:pPr>
      <w:r w:rsidRPr="000F0D50">
        <w:tab/>
      </w:r>
      <w:r w:rsidRPr="000F0D50">
        <w:tab/>
        <w:t>R &lt;= 4'b0000;</w:t>
      </w:r>
    </w:p>
    <w:p w:rsidR="000F0D50" w:rsidRPr="000F0D50" w:rsidRDefault="000F0D50" w:rsidP="000F0D50">
      <w:pPr>
        <w:pStyle w:val="NoSpacing"/>
      </w:pPr>
      <w:r w:rsidRPr="000F0D50">
        <w:tab/>
        <w:t>else if (S[1]==0 &amp; S[0]==0)   // No change</w:t>
      </w:r>
    </w:p>
    <w:p w:rsidR="000F0D50" w:rsidRPr="000F0D50" w:rsidRDefault="000F0D50" w:rsidP="000F0D50">
      <w:pPr>
        <w:pStyle w:val="NoSpacing"/>
      </w:pPr>
      <w:r w:rsidRPr="000F0D50">
        <w:tab/>
      </w:r>
      <w:r w:rsidRPr="000F0D50">
        <w:tab/>
        <w:t>R &lt;= R;</w:t>
      </w:r>
    </w:p>
    <w:p w:rsidR="000F0D50" w:rsidRPr="000F0D50" w:rsidRDefault="000F0D50" w:rsidP="000F0D50">
      <w:pPr>
        <w:pStyle w:val="NoSpacing"/>
      </w:pPr>
      <w:r w:rsidRPr="000F0D50">
        <w:tab/>
        <w:t>else if (S[1]==0 &amp; S[0]==1)   // Shift left</w:t>
      </w:r>
    </w:p>
    <w:p w:rsidR="000F0D50" w:rsidRPr="000F0D50" w:rsidRDefault="000F0D50" w:rsidP="000F0D50">
      <w:pPr>
        <w:pStyle w:val="NoSpacing"/>
      </w:pPr>
      <w:r w:rsidRPr="000F0D50">
        <w:tab/>
        <w:t>begin</w:t>
      </w:r>
    </w:p>
    <w:p w:rsidR="000F0D50" w:rsidRPr="000F0D50" w:rsidRDefault="000F0D50" w:rsidP="000F0D50">
      <w:pPr>
        <w:pStyle w:val="NoSpacing"/>
      </w:pPr>
      <w:r w:rsidRPr="000F0D50">
        <w:tab/>
      </w:r>
      <w:r w:rsidRPr="000F0D50">
        <w:tab/>
        <w:t>R[0] &lt;= IR; R[1] &lt;= R[0];</w:t>
      </w:r>
    </w:p>
    <w:p w:rsidR="000F0D50" w:rsidRPr="000F0D50" w:rsidRDefault="000F0D50" w:rsidP="000F0D50">
      <w:pPr>
        <w:pStyle w:val="NoSpacing"/>
      </w:pPr>
      <w:r w:rsidRPr="000F0D50">
        <w:tab/>
      </w:r>
      <w:r w:rsidRPr="000F0D50">
        <w:tab/>
        <w:t>R[2] &lt;= R[1]; R[3] &lt;= R[2];</w:t>
      </w:r>
    </w:p>
    <w:p w:rsidR="000F0D50" w:rsidRPr="000F0D50" w:rsidRDefault="000F0D50" w:rsidP="000F0D50">
      <w:pPr>
        <w:pStyle w:val="NoSpacing"/>
      </w:pPr>
      <w:r w:rsidRPr="000F0D50">
        <w:tab/>
        <w:t>end</w:t>
      </w:r>
    </w:p>
    <w:p w:rsidR="000F0D50" w:rsidRPr="000F0D50" w:rsidRDefault="000F0D50" w:rsidP="000F0D50">
      <w:pPr>
        <w:pStyle w:val="NoSpacing"/>
      </w:pPr>
      <w:r w:rsidRPr="000F0D50">
        <w:tab/>
        <w:t xml:space="preserve">else if (S[1]==1 &amp; S[0]==0) </w:t>
      </w:r>
      <w:r w:rsidRPr="000F0D50">
        <w:tab/>
        <w:t>// Shift right</w:t>
      </w:r>
    </w:p>
    <w:p w:rsidR="000F0D50" w:rsidRPr="000F0D50" w:rsidRDefault="000F0D50" w:rsidP="000F0D50">
      <w:pPr>
        <w:pStyle w:val="NoSpacing"/>
      </w:pPr>
      <w:r w:rsidRPr="000F0D50">
        <w:tab/>
        <w:t>begin</w:t>
      </w:r>
    </w:p>
    <w:p w:rsidR="000F0D50" w:rsidRPr="000F0D50" w:rsidRDefault="000F0D50" w:rsidP="000F0D50">
      <w:pPr>
        <w:pStyle w:val="NoSpacing"/>
      </w:pPr>
      <w:r w:rsidRPr="000F0D50">
        <w:tab/>
      </w:r>
      <w:r w:rsidRPr="000F0D50">
        <w:tab/>
        <w:t>R[3] &lt;= IL; R[2] &lt;= R[3];</w:t>
      </w:r>
    </w:p>
    <w:p w:rsidR="000F0D50" w:rsidRPr="000F0D50" w:rsidRDefault="000F0D50" w:rsidP="000F0D50">
      <w:pPr>
        <w:pStyle w:val="NoSpacing"/>
      </w:pPr>
      <w:r w:rsidRPr="000F0D50">
        <w:tab/>
      </w:r>
      <w:r w:rsidRPr="000F0D50">
        <w:tab/>
        <w:t>R[1] &lt;= R[2]; R[0] &lt;= R[1];</w:t>
      </w:r>
    </w:p>
    <w:p w:rsidR="000F0D50" w:rsidRPr="000F0D50" w:rsidRDefault="000F0D50" w:rsidP="000F0D50">
      <w:pPr>
        <w:pStyle w:val="NoSpacing"/>
      </w:pPr>
      <w:r w:rsidRPr="000F0D50">
        <w:tab/>
        <w:t>end</w:t>
      </w:r>
    </w:p>
    <w:p w:rsidR="000F0D50" w:rsidRPr="000F0D50" w:rsidRDefault="000F0D50" w:rsidP="000F0D50">
      <w:pPr>
        <w:pStyle w:val="NoSpacing"/>
      </w:pPr>
      <w:r w:rsidRPr="000F0D50">
        <w:tab/>
        <w:t>else if (S[1]==1 &amp; S[0]==1)</w:t>
      </w:r>
    </w:p>
    <w:p w:rsidR="000F0D50" w:rsidRPr="000F0D50" w:rsidRDefault="000F0D50" w:rsidP="000F0D50">
      <w:pPr>
        <w:pStyle w:val="NoSpacing"/>
      </w:pPr>
      <w:r w:rsidRPr="000F0D50">
        <w:tab/>
        <w:t>begin</w:t>
      </w:r>
    </w:p>
    <w:p w:rsidR="000F0D50" w:rsidRPr="000F0D50" w:rsidRDefault="000F0D50" w:rsidP="000F0D50">
      <w:pPr>
        <w:pStyle w:val="NoSpacing"/>
      </w:pPr>
      <w:r w:rsidRPr="000F0D50">
        <w:tab/>
      </w:r>
      <w:r w:rsidRPr="000F0D50">
        <w:tab/>
        <w:t>R=PL;</w:t>
      </w:r>
    </w:p>
    <w:p w:rsidR="000F0D50" w:rsidRPr="000F0D50" w:rsidRDefault="000F0D50" w:rsidP="000F0D50">
      <w:pPr>
        <w:pStyle w:val="NoSpacing"/>
      </w:pPr>
      <w:r w:rsidRPr="000F0D50">
        <w:tab/>
        <w:t>end</w:t>
      </w:r>
    </w:p>
    <w:p w:rsidR="000F0D50" w:rsidRPr="000F0D50" w:rsidRDefault="000F0D50" w:rsidP="000F0D50">
      <w:pPr>
        <w:pStyle w:val="NoSpacing"/>
      </w:pPr>
      <w:r w:rsidRPr="000F0D50">
        <w:t>end</w:t>
      </w:r>
    </w:p>
    <w:p w:rsidR="000F0D50" w:rsidRPr="000F0D50" w:rsidRDefault="000F0D50" w:rsidP="000F0D50">
      <w:pPr>
        <w:pStyle w:val="NoSpacing"/>
      </w:pPr>
    </w:p>
    <w:p w:rsidR="000F0D50" w:rsidRPr="000F0D50" w:rsidRDefault="000F0D50" w:rsidP="000F0D50">
      <w:pPr>
        <w:pStyle w:val="NoSpacing"/>
      </w:pPr>
      <w:r w:rsidRPr="000F0D50">
        <w:t>assign Q = R;</w:t>
      </w:r>
    </w:p>
    <w:p w:rsidR="000F0D50" w:rsidRPr="000F0D50" w:rsidRDefault="000F0D50" w:rsidP="000F0D50">
      <w:pPr>
        <w:pStyle w:val="NoSpacing"/>
      </w:pPr>
    </w:p>
    <w:p w:rsidR="00F542F7" w:rsidRDefault="000F0D50" w:rsidP="000F0D50">
      <w:pPr>
        <w:pStyle w:val="NoSpacing"/>
      </w:pPr>
      <w:r w:rsidRPr="000F0D50">
        <w:t>endmodule</w:t>
      </w:r>
    </w:p>
    <w:p w:rsidR="00F542F7" w:rsidRDefault="00F542F7"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Pr="00F542F7" w:rsidRDefault="000F0D50" w:rsidP="00201838">
      <w:pPr>
        <w:rPr>
          <w:rFonts w:ascii="Times New Roman" w:hAnsi="Times New Roman" w:cs="Times New Roman"/>
          <w:sz w:val="24"/>
          <w:szCs w:val="24"/>
        </w:rPr>
      </w:pPr>
    </w:p>
    <w:p w:rsidR="00F542F7" w:rsidRDefault="00F542F7" w:rsidP="00F9616C">
      <w:pPr>
        <w:rPr>
          <w:rFonts w:ascii="Times New Roman" w:hAnsi="Times New Roman" w:cs="Times New Roman"/>
          <w:sz w:val="24"/>
          <w:szCs w:val="24"/>
        </w:rPr>
      </w:pPr>
      <w:r>
        <w:rPr>
          <w:rFonts w:ascii="Times New Roman" w:hAnsi="Times New Roman" w:cs="Times New Roman"/>
          <w:sz w:val="24"/>
          <w:szCs w:val="24"/>
        </w:rPr>
        <w:lastRenderedPageBreak/>
        <w:t>Modify the above-given behavioral code to design a 4-bit multifunction register that operates as follows:</w:t>
      </w:r>
    </w:p>
    <w:p w:rsidR="00F542F7" w:rsidRPr="00493B1C" w:rsidRDefault="00493B1C" w:rsidP="00F9616C">
      <w:pPr>
        <w:rPr>
          <w:rFonts w:ascii="Times New Roman" w:hAnsi="Times New Roman" w:cs="Times New Roman"/>
          <w:b/>
          <w:sz w:val="24"/>
          <w:szCs w:val="24"/>
        </w:rPr>
      </w:pPr>
      <w:r>
        <w:rPr>
          <w:rFonts w:ascii="Times New Roman" w:hAnsi="Times New Roman" w:cs="Times New Roman"/>
          <w:b/>
          <w:sz w:val="24"/>
          <w:szCs w:val="24"/>
        </w:rPr>
        <w:t>Enable</w:t>
      </w:r>
      <w:r>
        <w:rPr>
          <w:rFonts w:ascii="Times New Roman" w:hAnsi="Times New Roman" w:cs="Times New Roman"/>
          <w:b/>
          <w:sz w:val="24"/>
          <w:szCs w:val="24"/>
        </w:rPr>
        <w:tab/>
      </w:r>
      <w:r w:rsidR="00F542F7" w:rsidRPr="00493B1C">
        <w:rPr>
          <w:rFonts w:ascii="Times New Roman" w:hAnsi="Times New Roman" w:cs="Times New Roman"/>
          <w:b/>
          <w:sz w:val="24"/>
          <w:szCs w:val="24"/>
        </w:rPr>
        <w:t xml:space="preserve">S1   </w:t>
      </w:r>
      <w:r w:rsidR="00F542F7" w:rsidRPr="00493B1C">
        <w:rPr>
          <w:rFonts w:ascii="Times New Roman" w:hAnsi="Times New Roman" w:cs="Times New Roman"/>
          <w:b/>
          <w:sz w:val="24"/>
          <w:szCs w:val="24"/>
        </w:rPr>
        <w:tab/>
        <w:t xml:space="preserve">S0 </w:t>
      </w:r>
      <w:r w:rsidR="00F542F7" w:rsidRPr="00493B1C">
        <w:rPr>
          <w:rFonts w:ascii="Times New Roman" w:hAnsi="Times New Roman" w:cs="Times New Roman"/>
          <w:b/>
          <w:sz w:val="24"/>
          <w:szCs w:val="24"/>
        </w:rPr>
        <w:tab/>
      </w:r>
      <w:r w:rsidR="00F542F7" w:rsidRPr="00493B1C">
        <w:rPr>
          <w:rFonts w:ascii="Times New Roman" w:hAnsi="Times New Roman" w:cs="Times New Roman"/>
          <w:b/>
          <w:sz w:val="24"/>
          <w:szCs w:val="24"/>
        </w:rPr>
        <w:tab/>
        <w:t>Operation Mode</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0</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No change</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t>Rotate left</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XOR contents with (0101)</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t>Rotate right</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Parallel load</w:t>
      </w:r>
    </w:p>
    <w:p w:rsidR="00493B1C" w:rsidRDefault="00493B1C" w:rsidP="00F9616C">
      <w:pPr>
        <w:rPr>
          <w:rFonts w:ascii="Times New Roman" w:hAnsi="Times New Roman" w:cs="Times New Roman"/>
          <w:sz w:val="24"/>
          <w:szCs w:val="24"/>
        </w:rPr>
      </w:pPr>
    </w:p>
    <w:p w:rsidR="00F542F7" w:rsidRDefault="00493B1C" w:rsidP="00F9616C">
      <w:pPr>
        <w:rPr>
          <w:rFonts w:ascii="Times New Roman" w:hAnsi="Times New Roman" w:cs="Times New Roman"/>
          <w:sz w:val="24"/>
          <w:szCs w:val="24"/>
        </w:rPr>
      </w:pPr>
      <w:r>
        <w:rPr>
          <w:rFonts w:ascii="Times New Roman" w:hAnsi="Times New Roman" w:cs="Times New Roman"/>
          <w:sz w:val="24"/>
          <w:szCs w:val="24"/>
        </w:rPr>
        <w:t>Submit your homework at the beginning of the 4-the experimental work.</w:t>
      </w:r>
    </w:p>
    <w:p w:rsidR="00493B1C" w:rsidRDefault="00493B1C" w:rsidP="00F9616C">
      <w:pPr>
        <w:rPr>
          <w:rFonts w:ascii="Times New Roman" w:hAnsi="Times New Roman" w:cs="Times New Roman"/>
          <w:sz w:val="24"/>
          <w:szCs w:val="24"/>
        </w:rPr>
      </w:pPr>
    </w:p>
    <w:p w:rsidR="00941C3E" w:rsidRPr="00941C3E" w:rsidRDefault="00F9616C" w:rsidP="00F9616C">
      <w:pPr>
        <w:rPr>
          <w:rFonts w:ascii="Times New Roman" w:hAnsi="Times New Roman" w:cs="Times New Roman"/>
          <w:sz w:val="24"/>
          <w:szCs w:val="24"/>
        </w:rPr>
      </w:pPr>
      <w:r w:rsidRPr="00F9616C">
        <w:rPr>
          <w:rFonts w:ascii="Times New Roman" w:hAnsi="Times New Roman" w:cs="Times New Roman"/>
          <w:i/>
          <w:sz w:val="24"/>
          <w:szCs w:val="24"/>
        </w:rPr>
        <w:t>Prepared by Assoc. Prof. Dr. Adnan ACAN</w:t>
      </w: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040513"/>
    <w:multiLevelType w:val="multilevel"/>
    <w:tmpl w:val="9FC27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12840"/>
    <w:rsid w:val="000A648D"/>
    <w:rsid w:val="000B26FD"/>
    <w:rsid w:val="000B7F43"/>
    <w:rsid w:val="000F0D50"/>
    <w:rsid w:val="00101ECF"/>
    <w:rsid w:val="00103913"/>
    <w:rsid w:val="00156BA0"/>
    <w:rsid w:val="00201838"/>
    <w:rsid w:val="00367560"/>
    <w:rsid w:val="003A684D"/>
    <w:rsid w:val="003B7033"/>
    <w:rsid w:val="00454C06"/>
    <w:rsid w:val="00493B1C"/>
    <w:rsid w:val="004B7592"/>
    <w:rsid w:val="004F6323"/>
    <w:rsid w:val="005A1186"/>
    <w:rsid w:val="005F624E"/>
    <w:rsid w:val="00623E4E"/>
    <w:rsid w:val="0066551F"/>
    <w:rsid w:val="00726FC1"/>
    <w:rsid w:val="007B5C62"/>
    <w:rsid w:val="007C257A"/>
    <w:rsid w:val="00840E39"/>
    <w:rsid w:val="008460B5"/>
    <w:rsid w:val="00884A0B"/>
    <w:rsid w:val="0089651F"/>
    <w:rsid w:val="00936E90"/>
    <w:rsid w:val="00941C3E"/>
    <w:rsid w:val="009B76CD"/>
    <w:rsid w:val="00A379B7"/>
    <w:rsid w:val="00A611C6"/>
    <w:rsid w:val="00A72712"/>
    <w:rsid w:val="00A81533"/>
    <w:rsid w:val="00AE56F3"/>
    <w:rsid w:val="00B9120A"/>
    <w:rsid w:val="00BE509E"/>
    <w:rsid w:val="00C106A9"/>
    <w:rsid w:val="00C87B67"/>
    <w:rsid w:val="00C927A7"/>
    <w:rsid w:val="00CB4BDE"/>
    <w:rsid w:val="00CB555E"/>
    <w:rsid w:val="00CC6411"/>
    <w:rsid w:val="00CF3E2A"/>
    <w:rsid w:val="00D13E64"/>
    <w:rsid w:val="00DC12C1"/>
    <w:rsid w:val="00E03405"/>
    <w:rsid w:val="00E46951"/>
    <w:rsid w:val="00E8696C"/>
    <w:rsid w:val="00EE2442"/>
    <w:rsid w:val="00F35F96"/>
    <w:rsid w:val="00F542F7"/>
    <w:rsid w:val="00F6162F"/>
    <w:rsid w:val="00F93E9A"/>
    <w:rsid w:val="00F96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7613"/>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A9"/>
    <w:pPr>
      <w:ind w:left="720"/>
      <w:contextualSpacing/>
    </w:pPr>
  </w:style>
  <w:style w:type="paragraph" w:styleId="NoSpacing">
    <w:name w:val="No Spacing"/>
    <w:uiPriority w:val="1"/>
    <w:qFormat/>
    <w:rsid w:val="00201838"/>
    <w:pPr>
      <w:spacing w:after="0" w:line="240" w:lineRule="auto"/>
    </w:pPr>
  </w:style>
  <w:style w:type="table" w:styleId="TableGrid">
    <w:name w:val="Table Grid"/>
    <w:basedOn w:val="TableNormal"/>
    <w:uiPriority w:val="39"/>
    <w:rsid w:val="00CB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7C8B95-9593-4C25-AF9C-17995B224C8E}"/>
</file>

<file path=customXml/itemProps2.xml><?xml version="1.0" encoding="utf-8"?>
<ds:datastoreItem xmlns:ds="http://schemas.openxmlformats.org/officeDocument/2006/customXml" ds:itemID="{AE45A7BB-0C98-4F0F-9999-5AB074518B01}"/>
</file>

<file path=customXml/itemProps3.xml><?xml version="1.0" encoding="utf-8"?>
<ds:datastoreItem xmlns:ds="http://schemas.openxmlformats.org/officeDocument/2006/customXml" ds:itemID="{ABA61DB4-75A8-4990-8F84-028DA6F1F076}"/>
</file>

<file path=customXml/itemProps4.xml><?xml version="1.0" encoding="utf-8"?>
<ds:datastoreItem xmlns:ds="http://schemas.openxmlformats.org/officeDocument/2006/customXml" ds:itemID="{408B0002-9EEB-4EE5-8BE7-6DF55CB034A3}"/>
</file>

<file path=docProps/app.xml><?xml version="1.0" encoding="utf-8"?>
<Properties xmlns="http://schemas.openxmlformats.org/officeDocument/2006/extended-properties" xmlns:vt="http://schemas.openxmlformats.org/officeDocument/2006/docPropsVTypes">
  <Template>Normal</Template>
  <TotalTime>283</TotalTime>
  <Pages>5</Pages>
  <Words>615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finiks2</cp:lastModifiedBy>
  <cp:revision>8</cp:revision>
  <dcterms:created xsi:type="dcterms:W3CDTF">2019-03-18T17:52:00Z</dcterms:created>
  <dcterms:modified xsi:type="dcterms:W3CDTF">2020-03-06T06:25:00Z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0x010100834FB4728BB43D4F8BCA9A7D732F52CD</vt:lpwstr>
  </property>
</Properties>
</file>