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BF" w:rsidRPr="00504976" w:rsidRDefault="00EB01EE" w:rsidP="005D59F3">
      <w:pPr>
        <w:jc w:val="center"/>
        <w:rPr>
          <w:b/>
          <w:color w:val="000000"/>
          <w:sz w:val="28"/>
          <w:szCs w:val="28"/>
        </w:rPr>
      </w:pPr>
      <w:r w:rsidRPr="00504976">
        <w:rPr>
          <w:b/>
          <w:noProof/>
          <w:color w:val="000000"/>
          <w:sz w:val="28"/>
          <w:szCs w:val="28"/>
          <w:lang w:eastAsia="en-US"/>
        </w:rPr>
        <w:drawing>
          <wp:anchor distT="0" distB="0" distL="114300" distR="114300" simplePos="0" relativeHeight="251658240" behindDoc="1" locked="0" layoutInCell="1" allowOverlap="1">
            <wp:simplePos x="0" y="0"/>
            <wp:positionH relativeFrom="column">
              <wp:posOffset>-73660</wp:posOffset>
            </wp:positionH>
            <wp:positionV relativeFrom="paragraph">
              <wp:posOffset>-264795</wp:posOffset>
            </wp:positionV>
            <wp:extent cx="1127760" cy="1059180"/>
            <wp:effectExtent l="0" t="0" r="0" b="7620"/>
            <wp:wrapNone/>
            <wp:docPr id="3" name="Picture 3" descr="e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1059180"/>
                    </a:xfrm>
                    <a:prstGeom prst="rect">
                      <a:avLst/>
                    </a:prstGeom>
                    <a:noFill/>
                  </pic:spPr>
                </pic:pic>
              </a:graphicData>
            </a:graphic>
            <wp14:sizeRelH relativeFrom="page">
              <wp14:pctWidth>0</wp14:pctWidth>
            </wp14:sizeRelH>
            <wp14:sizeRelV relativeFrom="page">
              <wp14:pctHeight>0</wp14:pctHeight>
            </wp14:sizeRelV>
          </wp:anchor>
        </w:drawing>
      </w:r>
      <w:r w:rsidR="000C3909">
        <w:rPr>
          <w:b/>
          <w:color w:val="000000"/>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2pt;margin-top:-17.1pt;width:1in;height:1in;z-index:251657216;mso-wrap-edited:f;mso-position-horizontal-relative:text;mso-position-vertical-relative:text" wrapcoords="-225 0 -225 21375 21600 21375 21600 0 -225 0">
            <v:imagedata r:id="rId7" o:title=""/>
          </v:shape>
          <o:OLEObject Type="Embed" ProgID="CorelPhotoPaint.Image.8" ShapeID="_x0000_s1026" DrawAspect="Content" ObjectID="_1603181146" r:id="rId8"/>
        </w:pict>
      </w:r>
      <w:r w:rsidR="00D75DBF" w:rsidRPr="00504976">
        <w:rPr>
          <w:b/>
          <w:color w:val="000000"/>
          <w:sz w:val="28"/>
          <w:szCs w:val="28"/>
        </w:rPr>
        <w:t>EASTERN MEDITERRANEAN UNIVERSITY</w:t>
      </w:r>
    </w:p>
    <w:p w:rsidR="002F1947" w:rsidRPr="00504976" w:rsidRDefault="002F1947" w:rsidP="002F1947">
      <w:pPr>
        <w:tabs>
          <w:tab w:val="center" w:pos="5032"/>
          <w:tab w:val="left" w:pos="7905"/>
        </w:tabs>
        <w:rPr>
          <w:b/>
          <w:color w:val="000000"/>
          <w:sz w:val="28"/>
          <w:szCs w:val="28"/>
        </w:rPr>
      </w:pPr>
      <w:r w:rsidRPr="00504976">
        <w:rPr>
          <w:b/>
          <w:color w:val="000000"/>
          <w:sz w:val="28"/>
          <w:szCs w:val="28"/>
        </w:rPr>
        <w:tab/>
        <w:t>Department of Industrial Engineering</w:t>
      </w:r>
      <w:r w:rsidRPr="00504976">
        <w:rPr>
          <w:b/>
          <w:color w:val="000000"/>
          <w:sz w:val="28"/>
          <w:szCs w:val="28"/>
        </w:rPr>
        <w:tab/>
      </w:r>
    </w:p>
    <w:p w:rsidR="002F1947" w:rsidRPr="00504976" w:rsidRDefault="0039544D" w:rsidP="007D630A">
      <w:pPr>
        <w:jc w:val="center"/>
        <w:rPr>
          <w:b/>
          <w:color w:val="000000"/>
        </w:rPr>
      </w:pPr>
      <w:r w:rsidRPr="00504976">
        <w:rPr>
          <w:b/>
          <w:color w:val="000000"/>
        </w:rPr>
        <w:t>IENG</w:t>
      </w:r>
      <w:r w:rsidR="007D630A" w:rsidRPr="00504976">
        <w:rPr>
          <w:b/>
          <w:color w:val="000000"/>
        </w:rPr>
        <w:t>212</w:t>
      </w:r>
      <w:r w:rsidR="009847A6">
        <w:rPr>
          <w:b/>
          <w:color w:val="000000"/>
        </w:rPr>
        <w:t>/MANE212</w:t>
      </w:r>
      <w:r w:rsidR="00DC3BE3" w:rsidRPr="00504976">
        <w:rPr>
          <w:b/>
          <w:color w:val="000000"/>
        </w:rPr>
        <w:t xml:space="preserve"> </w:t>
      </w:r>
      <w:r w:rsidR="007D630A" w:rsidRPr="00504976">
        <w:rPr>
          <w:b/>
          <w:color w:val="000000"/>
        </w:rPr>
        <w:t xml:space="preserve">Modelling and Optimization </w:t>
      </w:r>
      <w:r w:rsidR="006D0C78" w:rsidRPr="00504976">
        <w:rPr>
          <w:b/>
          <w:color w:val="000000"/>
        </w:rPr>
        <w:t xml:space="preserve"> </w:t>
      </w:r>
    </w:p>
    <w:p w:rsidR="00230BC0" w:rsidRPr="00504976" w:rsidRDefault="00690790" w:rsidP="002A2015">
      <w:pPr>
        <w:jc w:val="center"/>
        <w:rPr>
          <w:b/>
          <w:color w:val="000000"/>
          <w:sz w:val="28"/>
          <w:szCs w:val="28"/>
        </w:rPr>
      </w:pPr>
      <w:r w:rsidRPr="00504976">
        <w:rPr>
          <w:b/>
          <w:color w:val="000000"/>
        </w:rPr>
        <w:t xml:space="preserve">HOMEWORK 2   </w:t>
      </w:r>
      <w:r w:rsidR="00166C54">
        <w:rPr>
          <w:b/>
          <w:color w:val="000000"/>
        </w:rPr>
        <w:t xml:space="preserve">     </w:t>
      </w:r>
      <w:r w:rsidR="002A2015">
        <w:rPr>
          <w:b/>
          <w:color w:val="000000"/>
        </w:rPr>
        <w:t>Fall</w:t>
      </w:r>
      <w:r w:rsidR="003210B1">
        <w:rPr>
          <w:b/>
          <w:color w:val="000000"/>
        </w:rPr>
        <w:t xml:space="preserve"> 201</w:t>
      </w:r>
      <w:r w:rsidR="002A2015">
        <w:rPr>
          <w:b/>
          <w:color w:val="000000"/>
        </w:rPr>
        <w:t>8</w:t>
      </w:r>
      <w:r w:rsidR="00E9775E" w:rsidRPr="00504976">
        <w:rPr>
          <w:b/>
          <w:color w:val="000000"/>
        </w:rPr>
        <w:t>-1</w:t>
      </w:r>
      <w:r w:rsidR="002A2015">
        <w:rPr>
          <w:b/>
          <w:color w:val="000000"/>
        </w:rPr>
        <w:t>9</w:t>
      </w:r>
    </w:p>
    <w:p w:rsidR="00F62BA6" w:rsidRPr="00504976" w:rsidRDefault="00F62BA6" w:rsidP="00F62BA6">
      <w:pPr>
        <w:rPr>
          <w:color w:val="000000"/>
          <w:sz w:val="18"/>
          <w:szCs w:val="18"/>
        </w:rPr>
      </w:pPr>
    </w:p>
    <w:p w:rsidR="00BE13D7" w:rsidRPr="0014785B" w:rsidRDefault="00BE13D7" w:rsidP="00BE13D7">
      <w:pPr>
        <w:pStyle w:val="ListParagraph"/>
        <w:numPr>
          <w:ilvl w:val="0"/>
          <w:numId w:val="31"/>
        </w:numPr>
        <w:rPr>
          <w:sz w:val="22"/>
          <w:szCs w:val="22"/>
        </w:rPr>
      </w:pPr>
      <w:r w:rsidRPr="0014785B">
        <w:rPr>
          <w:sz w:val="22"/>
          <w:szCs w:val="22"/>
        </w:rPr>
        <w:t>Consider the problem:</w:t>
      </w:r>
    </w:p>
    <w:p w:rsidR="00BE13D7" w:rsidRPr="0014785B" w:rsidRDefault="00BE13D7" w:rsidP="00BE13D7">
      <w:pPr>
        <w:ind w:left="360"/>
        <w:jc w:val="center"/>
        <w:rPr>
          <w:b/>
          <w:bCs/>
          <w:sz w:val="22"/>
          <w:szCs w:val="22"/>
        </w:rPr>
      </w:pPr>
      <w:r w:rsidRPr="0014785B">
        <w:rPr>
          <w:sz w:val="22"/>
          <w:szCs w:val="22"/>
        </w:rPr>
        <w:t xml:space="preserve">Min </w:t>
      </w:r>
      <w:r w:rsidRPr="0014785B">
        <w:rPr>
          <w:b/>
          <w:bCs/>
          <w:sz w:val="22"/>
          <w:szCs w:val="22"/>
        </w:rPr>
        <w:t>cx</w:t>
      </w:r>
    </w:p>
    <w:p w:rsidR="00BE13D7" w:rsidRPr="0014785B" w:rsidRDefault="00BE13D7" w:rsidP="00BE13D7">
      <w:pPr>
        <w:ind w:left="360"/>
        <w:jc w:val="center"/>
        <w:rPr>
          <w:b/>
          <w:bCs/>
          <w:sz w:val="22"/>
          <w:szCs w:val="22"/>
        </w:rPr>
      </w:pPr>
      <w:r w:rsidRPr="0014785B">
        <w:rPr>
          <w:i/>
          <w:iCs/>
          <w:sz w:val="22"/>
          <w:szCs w:val="22"/>
        </w:rPr>
        <w:t xml:space="preserve">St. </w:t>
      </w:r>
      <w:r w:rsidRPr="0014785B">
        <w:rPr>
          <w:b/>
          <w:bCs/>
          <w:sz w:val="22"/>
          <w:szCs w:val="22"/>
        </w:rPr>
        <w:t>Ax</w:t>
      </w:r>
      <w:r w:rsidRPr="0014785B">
        <w:rPr>
          <w:b/>
          <w:bCs/>
          <w:position w:val="-4"/>
          <w:sz w:val="22"/>
          <w:szCs w:val="22"/>
        </w:rPr>
        <w:object w:dxaOrig="195" w:dyaOrig="240">
          <v:shape id="_x0000_i1025" type="#_x0000_t75" style="width:10pt;height:11.9pt" o:ole="">
            <v:imagedata r:id="rId9" o:title=""/>
          </v:shape>
          <o:OLEObject Type="Embed" ProgID="Equation.DSMT4" ShapeID="_x0000_i1025" DrawAspect="Content" ObjectID="_1603181142" r:id="rId10"/>
        </w:object>
      </w:r>
      <w:r w:rsidRPr="0014785B">
        <w:rPr>
          <w:b/>
          <w:bCs/>
          <w:sz w:val="22"/>
          <w:szCs w:val="22"/>
        </w:rPr>
        <w:t>b</w:t>
      </w:r>
    </w:p>
    <w:p w:rsidR="00BE13D7" w:rsidRPr="0014785B" w:rsidRDefault="00BE13D7" w:rsidP="00BE13D7">
      <w:pPr>
        <w:ind w:left="360"/>
        <w:jc w:val="center"/>
        <w:rPr>
          <w:b/>
          <w:bCs/>
          <w:sz w:val="22"/>
          <w:szCs w:val="22"/>
        </w:rPr>
      </w:pPr>
      <w:r w:rsidRPr="0014785B">
        <w:rPr>
          <w:b/>
          <w:bCs/>
          <w:sz w:val="22"/>
          <w:szCs w:val="22"/>
        </w:rPr>
        <w:t xml:space="preserve">       </w:t>
      </w:r>
      <w:proofErr w:type="gramStart"/>
      <w:r w:rsidRPr="0014785B">
        <w:rPr>
          <w:b/>
          <w:bCs/>
          <w:sz w:val="22"/>
          <w:szCs w:val="22"/>
        </w:rPr>
        <w:t>x</w:t>
      </w:r>
      <w:proofErr w:type="gramEnd"/>
      <w:r w:rsidRPr="0014785B">
        <w:rPr>
          <w:b/>
          <w:bCs/>
          <w:position w:val="-4"/>
          <w:sz w:val="22"/>
          <w:szCs w:val="22"/>
        </w:rPr>
        <w:object w:dxaOrig="195" w:dyaOrig="240">
          <v:shape id="_x0000_i1026" type="#_x0000_t75" style="width:10pt;height:11.9pt" o:ole="">
            <v:imagedata r:id="rId9" o:title=""/>
          </v:shape>
          <o:OLEObject Type="Embed" ProgID="Equation.DSMT4" ShapeID="_x0000_i1026" DrawAspect="Content" ObjectID="_1603181143" r:id="rId11"/>
        </w:object>
      </w:r>
      <w:r w:rsidRPr="0014785B">
        <w:rPr>
          <w:b/>
          <w:bCs/>
          <w:sz w:val="22"/>
          <w:szCs w:val="22"/>
        </w:rPr>
        <w:t>0</w:t>
      </w:r>
    </w:p>
    <w:p w:rsidR="00BE13D7" w:rsidRPr="0014785B" w:rsidRDefault="00BE13D7" w:rsidP="00D433D3">
      <w:pPr>
        <w:spacing w:line="360" w:lineRule="auto"/>
        <w:ind w:left="720"/>
        <w:jc w:val="both"/>
        <w:rPr>
          <w:iCs/>
          <w:sz w:val="22"/>
          <w:szCs w:val="22"/>
        </w:rPr>
      </w:pPr>
      <w:r w:rsidRPr="0014785B">
        <w:rPr>
          <w:iCs/>
          <w:sz w:val="22"/>
          <w:szCs w:val="22"/>
        </w:rPr>
        <w:t>In each of the following case answer to these questions,</w:t>
      </w:r>
    </w:p>
    <w:p w:rsidR="00BE13D7" w:rsidRPr="0014785B" w:rsidRDefault="00BE13D7" w:rsidP="00D22FD5">
      <w:pPr>
        <w:spacing w:line="360" w:lineRule="auto"/>
        <w:ind w:left="720"/>
        <w:jc w:val="both"/>
        <w:rPr>
          <w:iCs/>
          <w:sz w:val="22"/>
          <w:szCs w:val="22"/>
        </w:rPr>
      </w:pPr>
      <w:r w:rsidRPr="0014785B">
        <w:rPr>
          <w:iCs/>
          <w:sz w:val="22"/>
          <w:szCs w:val="22"/>
        </w:rPr>
        <w:t>What happens to the feasible region?</w:t>
      </w:r>
      <w:r w:rsidR="00D22FD5">
        <w:rPr>
          <w:iCs/>
          <w:sz w:val="22"/>
          <w:szCs w:val="22"/>
        </w:rPr>
        <w:t xml:space="preserve"> </w:t>
      </w:r>
      <w:r w:rsidRPr="0014785B">
        <w:rPr>
          <w:iCs/>
          <w:sz w:val="22"/>
          <w:szCs w:val="22"/>
        </w:rPr>
        <w:t>What happens to the optimal objective?</w:t>
      </w:r>
    </w:p>
    <w:p w:rsidR="00BE13D7" w:rsidRPr="0014785B" w:rsidRDefault="0014785B" w:rsidP="0014785B">
      <w:pPr>
        <w:numPr>
          <w:ilvl w:val="0"/>
          <w:numId w:val="32"/>
        </w:numPr>
        <w:tabs>
          <w:tab w:val="left" w:pos="1170"/>
        </w:tabs>
        <w:spacing w:line="360" w:lineRule="auto"/>
        <w:ind w:left="993" w:hanging="187"/>
        <w:jc w:val="both"/>
        <w:rPr>
          <w:iCs/>
          <w:sz w:val="22"/>
          <w:szCs w:val="22"/>
        </w:rPr>
      </w:pPr>
      <w:r>
        <w:rPr>
          <w:iCs/>
          <w:sz w:val="22"/>
          <w:szCs w:val="22"/>
        </w:rPr>
        <w:t xml:space="preserve">   </w:t>
      </w:r>
      <w:r w:rsidR="00BE13D7" w:rsidRPr="0014785B">
        <w:rPr>
          <w:iCs/>
          <w:sz w:val="22"/>
          <w:szCs w:val="22"/>
        </w:rPr>
        <w:t xml:space="preserve">One component of the vector </w:t>
      </w:r>
      <w:r w:rsidR="00BE13D7" w:rsidRPr="0014785B">
        <w:rPr>
          <w:b/>
          <w:bCs/>
          <w:iCs/>
          <w:sz w:val="22"/>
          <w:szCs w:val="22"/>
        </w:rPr>
        <w:t>b</w:t>
      </w:r>
      <w:r w:rsidR="00BE13D7" w:rsidRPr="0014785B">
        <w:rPr>
          <w:iCs/>
          <w:sz w:val="22"/>
          <w:szCs w:val="22"/>
        </w:rPr>
        <w:t xml:space="preserve">, say </w:t>
      </w:r>
      <w:r w:rsidR="00BE13D7" w:rsidRPr="0014785B">
        <w:rPr>
          <w:i/>
          <w:sz w:val="22"/>
          <w:szCs w:val="22"/>
        </w:rPr>
        <w:t>b</w:t>
      </w:r>
      <w:r w:rsidR="00BE13D7" w:rsidRPr="0014785B">
        <w:rPr>
          <w:i/>
          <w:sz w:val="22"/>
          <w:szCs w:val="22"/>
          <w:vertAlign w:val="subscript"/>
        </w:rPr>
        <w:t>i</w:t>
      </w:r>
      <w:r w:rsidR="00BE13D7" w:rsidRPr="0014785B">
        <w:rPr>
          <w:iCs/>
          <w:sz w:val="22"/>
          <w:szCs w:val="22"/>
        </w:rPr>
        <w:t xml:space="preserve"> is increased by one unit to </w:t>
      </w:r>
      <w:r w:rsidR="00BE13D7" w:rsidRPr="0014785B">
        <w:rPr>
          <w:i/>
          <w:sz w:val="22"/>
          <w:szCs w:val="22"/>
        </w:rPr>
        <w:t>b</w:t>
      </w:r>
      <w:r w:rsidR="00BE13D7" w:rsidRPr="0014785B">
        <w:rPr>
          <w:i/>
          <w:sz w:val="22"/>
          <w:szCs w:val="22"/>
          <w:vertAlign w:val="subscript"/>
        </w:rPr>
        <w:t>i</w:t>
      </w:r>
      <w:r w:rsidR="00BE13D7" w:rsidRPr="0014785B">
        <w:rPr>
          <w:i/>
          <w:sz w:val="22"/>
          <w:szCs w:val="22"/>
        </w:rPr>
        <w:t>+1</w:t>
      </w:r>
      <w:r w:rsidR="00BE13D7" w:rsidRPr="0014785B">
        <w:rPr>
          <w:iCs/>
          <w:sz w:val="22"/>
          <w:szCs w:val="22"/>
        </w:rPr>
        <w:t>.</w:t>
      </w:r>
    </w:p>
    <w:p w:rsidR="00BE13D7" w:rsidRPr="0014785B" w:rsidRDefault="0014785B" w:rsidP="0014785B">
      <w:pPr>
        <w:numPr>
          <w:ilvl w:val="0"/>
          <w:numId w:val="32"/>
        </w:numPr>
        <w:tabs>
          <w:tab w:val="left" w:pos="1170"/>
        </w:tabs>
        <w:spacing w:line="360" w:lineRule="auto"/>
        <w:ind w:left="993" w:hanging="187"/>
        <w:jc w:val="both"/>
        <w:rPr>
          <w:iCs/>
          <w:sz w:val="22"/>
          <w:szCs w:val="22"/>
        </w:rPr>
      </w:pPr>
      <w:r>
        <w:rPr>
          <w:iCs/>
          <w:sz w:val="22"/>
          <w:szCs w:val="22"/>
        </w:rPr>
        <w:t xml:space="preserve">   </w:t>
      </w:r>
      <w:r w:rsidR="00BE13D7" w:rsidRPr="0014785B">
        <w:rPr>
          <w:iCs/>
          <w:sz w:val="22"/>
          <w:szCs w:val="22"/>
        </w:rPr>
        <w:t xml:space="preserve">A new constraint, </w:t>
      </w:r>
      <w:r w:rsidR="00BE13D7" w:rsidRPr="0014785B">
        <w:rPr>
          <w:i/>
          <w:sz w:val="22"/>
          <w:szCs w:val="22"/>
        </w:rPr>
        <w:t>m+1</w:t>
      </w:r>
      <w:r w:rsidR="00BE13D7" w:rsidRPr="0014785B">
        <w:rPr>
          <w:iCs/>
          <w:sz w:val="22"/>
          <w:szCs w:val="22"/>
        </w:rPr>
        <w:t xml:space="preserve"> </w:t>
      </w:r>
      <w:proofErr w:type="gramStart"/>
      <w:r w:rsidR="00BE13D7" w:rsidRPr="0014785B">
        <w:rPr>
          <w:iCs/>
          <w:sz w:val="22"/>
          <w:szCs w:val="22"/>
        </w:rPr>
        <w:t>is</w:t>
      </w:r>
      <w:proofErr w:type="gramEnd"/>
      <w:r w:rsidR="00BE13D7" w:rsidRPr="0014785B">
        <w:rPr>
          <w:iCs/>
          <w:sz w:val="22"/>
          <w:szCs w:val="22"/>
        </w:rPr>
        <w:t xml:space="preserve"> added to the problem.</w:t>
      </w:r>
    </w:p>
    <w:p w:rsidR="00BE13D7" w:rsidRPr="0014785B" w:rsidRDefault="0014785B" w:rsidP="0014785B">
      <w:pPr>
        <w:numPr>
          <w:ilvl w:val="0"/>
          <w:numId w:val="32"/>
        </w:numPr>
        <w:tabs>
          <w:tab w:val="left" w:pos="1170"/>
        </w:tabs>
        <w:spacing w:line="360" w:lineRule="auto"/>
        <w:ind w:left="993" w:hanging="187"/>
        <w:jc w:val="both"/>
        <w:rPr>
          <w:iCs/>
          <w:sz w:val="22"/>
          <w:szCs w:val="22"/>
        </w:rPr>
      </w:pPr>
      <w:r>
        <w:rPr>
          <w:iCs/>
          <w:sz w:val="22"/>
          <w:szCs w:val="22"/>
        </w:rPr>
        <w:t xml:space="preserve">   </w:t>
      </w:r>
      <w:r w:rsidR="00BE13D7" w:rsidRPr="0014785B">
        <w:rPr>
          <w:iCs/>
          <w:sz w:val="22"/>
          <w:szCs w:val="22"/>
        </w:rPr>
        <w:t xml:space="preserve">A new variable, </w:t>
      </w:r>
      <w:r w:rsidR="00BE13D7" w:rsidRPr="0014785B">
        <w:rPr>
          <w:i/>
          <w:sz w:val="22"/>
          <w:szCs w:val="22"/>
        </w:rPr>
        <w:t>n+1</w:t>
      </w:r>
      <w:r w:rsidR="00BE13D7" w:rsidRPr="0014785B">
        <w:rPr>
          <w:iCs/>
          <w:sz w:val="22"/>
          <w:szCs w:val="22"/>
        </w:rPr>
        <w:t xml:space="preserve"> is added to the problem.</w:t>
      </w:r>
    </w:p>
    <w:p w:rsidR="00BE13D7" w:rsidRPr="0014785B" w:rsidRDefault="0014785B" w:rsidP="0014785B">
      <w:pPr>
        <w:numPr>
          <w:ilvl w:val="0"/>
          <w:numId w:val="32"/>
        </w:numPr>
        <w:tabs>
          <w:tab w:val="left" w:pos="1170"/>
        </w:tabs>
        <w:spacing w:line="360" w:lineRule="auto"/>
        <w:ind w:left="993" w:hanging="187"/>
        <w:jc w:val="both"/>
        <w:rPr>
          <w:iCs/>
          <w:sz w:val="22"/>
          <w:szCs w:val="22"/>
        </w:rPr>
      </w:pPr>
      <w:r>
        <w:rPr>
          <w:iCs/>
          <w:sz w:val="22"/>
          <w:szCs w:val="22"/>
        </w:rPr>
        <w:t xml:space="preserve">   </w:t>
      </w:r>
      <w:r w:rsidR="00BE13D7" w:rsidRPr="0014785B">
        <w:rPr>
          <w:iCs/>
          <w:sz w:val="22"/>
          <w:szCs w:val="22"/>
        </w:rPr>
        <w:t xml:space="preserve">A constraint, say constraint </w:t>
      </w:r>
      <w:r w:rsidR="00BE13D7" w:rsidRPr="0014785B">
        <w:rPr>
          <w:i/>
          <w:sz w:val="22"/>
          <w:szCs w:val="22"/>
        </w:rPr>
        <w:t xml:space="preserve">i </w:t>
      </w:r>
      <w:r w:rsidR="00BE13D7" w:rsidRPr="0014785B">
        <w:rPr>
          <w:iCs/>
          <w:sz w:val="22"/>
          <w:szCs w:val="22"/>
        </w:rPr>
        <w:t>is deleted from the problem.</w:t>
      </w:r>
    </w:p>
    <w:p w:rsidR="00BE13D7" w:rsidRDefault="0014785B" w:rsidP="0014785B">
      <w:pPr>
        <w:numPr>
          <w:ilvl w:val="0"/>
          <w:numId w:val="32"/>
        </w:numPr>
        <w:tabs>
          <w:tab w:val="left" w:pos="1170"/>
        </w:tabs>
        <w:spacing w:line="360" w:lineRule="auto"/>
        <w:ind w:left="993" w:hanging="187"/>
        <w:jc w:val="both"/>
        <w:rPr>
          <w:iCs/>
          <w:sz w:val="22"/>
          <w:szCs w:val="22"/>
        </w:rPr>
      </w:pPr>
      <w:r>
        <w:rPr>
          <w:iCs/>
          <w:sz w:val="22"/>
          <w:szCs w:val="22"/>
        </w:rPr>
        <w:t xml:space="preserve">   </w:t>
      </w:r>
      <w:r w:rsidR="00BE13D7" w:rsidRPr="0014785B">
        <w:rPr>
          <w:iCs/>
          <w:sz w:val="22"/>
          <w:szCs w:val="22"/>
        </w:rPr>
        <w:t xml:space="preserve">A variable say, </w:t>
      </w:r>
      <w:r w:rsidR="00BE13D7" w:rsidRPr="0014785B">
        <w:rPr>
          <w:i/>
          <w:sz w:val="22"/>
          <w:szCs w:val="22"/>
        </w:rPr>
        <w:t>x</w:t>
      </w:r>
      <w:r w:rsidR="00BE13D7" w:rsidRPr="0014785B">
        <w:rPr>
          <w:i/>
          <w:sz w:val="22"/>
          <w:szCs w:val="22"/>
          <w:vertAlign w:val="subscript"/>
        </w:rPr>
        <w:t>k</w:t>
      </w:r>
      <w:r w:rsidR="00BE13D7" w:rsidRPr="0014785B">
        <w:rPr>
          <w:iCs/>
          <w:sz w:val="22"/>
          <w:szCs w:val="22"/>
        </w:rPr>
        <w:t xml:space="preserve"> is deleted from the problem.</w:t>
      </w:r>
    </w:p>
    <w:p w:rsidR="000C3909" w:rsidRDefault="000C3909" w:rsidP="000C3909">
      <w:pPr>
        <w:pStyle w:val="ListParagraph"/>
        <w:autoSpaceDE w:val="0"/>
        <w:autoSpaceDN w:val="0"/>
        <w:adjustRightInd w:val="0"/>
        <w:spacing w:line="360" w:lineRule="auto"/>
        <w:jc w:val="both"/>
        <w:rPr>
          <w:rFonts w:ascii="TimesNewRomanPSMT" w:hAnsi="TimesNewRomanPSMT" w:cs="TimesNewRomanPSMT"/>
          <w:sz w:val="22"/>
          <w:szCs w:val="22"/>
          <w:lang w:eastAsia="en-US"/>
        </w:rPr>
      </w:pPr>
    </w:p>
    <w:p w:rsidR="00E5322B" w:rsidRPr="00E5322B" w:rsidRDefault="00E5322B" w:rsidP="00E5322B">
      <w:pPr>
        <w:pStyle w:val="ListParagraph"/>
        <w:numPr>
          <w:ilvl w:val="0"/>
          <w:numId w:val="31"/>
        </w:numPr>
        <w:autoSpaceDE w:val="0"/>
        <w:autoSpaceDN w:val="0"/>
        <w:adjustRightInd w:val="0"/>
        <w:spacing w:line="360" w:lineRule="auto"/>
        <w:jc w:val="both"/>
        <w:rPr>
          <w:rFonts w:ascii="TimesNewRomanPSMT" w:hAnsi="TimesNewRomanPSMT" w:cs="TimesNewRomanPSMT"/>
          <w:sz w:val="22"/>
          <w:szCs w:val="22"/>
          <w:lang w:eastAsia="en-US"/>
        </w:rPr>
      </w:pPr>
      <w:proofErr w:type="spellStart"/>
      <w:r w:rsidRPr="00E5322B">
        <w:rPr>
          <w:rFonts w:ascii="TimesNewRomanPSMT" w:hAnsi="TimesNewRomanPSMT" w:cs="TimesNewRomanPSMT"/>
          <w:sz w:val="22"/>
          <w:szCs w:val="22"/>
          <w:lang w:eastAsia="en-US"/>
        </w:rPr>
        <w:t>Stockco</w:t>
      </w:r>
      <w:proofErr w:type="spellEnd"/>
      <w:r w:rsidRPr="00E5322B">
        <w:rPr>
          <w:rFonts w:ascii="TimesNewRomanPSMT" w:hAnsi="TimesNewRomanPSMT" w:cs="TimesNewRomanPSMT"/>
          <w:sz w:val="22"/>
          <w:szCs w:val="22"/>
          <w:lang w:eastAsia="en-US"/>
        </w:rPr>
        <w:t xml:space="preserve"> is considering four investments. Investment 1 will yield a net present value (NPV) of $16,000; investment 2, an NPV of $22,000; investment 3, an NPV of $12,000; and investment 4, an NPV of $8,000. Each investment requires a certain cash outﬂow at the present time: investment 1, $5,000; investment 2, $7,000; investment 3, $4,000; and investment 4, $3,000. Currently, $14,000 is available for investment. Formulate an IP whose solution will tell </w:t>
      </w:r>
      <w:proofErr w:type="spellStart"/>
      <w:r w:rsidRPr="00E5322B">
        <w:rPr>
          <w:rFonts w:ascii="TimesNewRomanPSMT" w:hAnsi="TimesNewRomanPSMT" w:cs="TimesNewRomanPSMT"/>
          <w:sz w:val="22"/>
          <w:szCs w:val="22"/>
          <w:lang w:eastAsia="en-US"/>
        </w:rPr>
        <w:t>Stockco</w:t>
      </w:r>
      <w:proofErr w:type="spellEnd"/>
      <w:r w:rsidRPr="00E5322B">
        <w:rPr>
          <w:rFonts w:ascii="TimesNewRomanPSMT" w:hAnsi="TimesNewRomanPSMT" w:cs="TimesNewRomanPSMT"/>
          <w:sz w:val="22"/>
          <w:szCs w:val="22"/>
          <w:lang w:eastAsia="en-US"/>
        </w:rPr>
        <w:t xml:space="preserve"> how to maximize the NPV obtained from investments 1–4.</w:t>
      </w:r>
    </w:p>
    <w:p w:rsidR="0073591F" w:rsidRDefault="0073591F" w:rsidP="0073591F">
      <w:pPr>
        <w:pStyle w:val="ListParagraph"/>
        <w:numPr>
          <w:ilvl w:val="0"/>
          <w:numId w:val="31"/>
        </w:numPr>
        <w:jc w:val="both"/>
        <w:rPr>
          <w:sz w:val="22"/>
          <w:szCs w:val="22"/>
        </w:rPr>
      </w:pPr>
      <w:r>
        <w:rPr>
          <w:sz w:val="22"/>
          <w:szCs w:val="22"/>
        </w:rPr>
        <w:t>Rewrite the following pure integer linear programming as a pure binary linear programming.</w:t>
      </w:r>
    </w:p>
    <w:p w:rsidR="000C3909" w:rsidRDefault="000C3909" w:rsidP="000C3909">
      <w:pPr>
        <w:pStyle w:val="ListParagraph"/>
        <w:jc w:val="both"/>
        <w:rPr>
          <w:sz w:val="22"/>
          <w:szCs w:val="22"/>
        </w:rPr>
      </w:pPr>
    </w:p>
    <w:p w:rsidR="0073591F" w:rsidRDefault="0073591F" w:rsidP="0073591F">
      <w:pPr>
        <w:pStyle w:val="ListParagraph"/>
        <w:jc w:val="center"/>
        <w:rPr>
          <w:sz w:val="22"/>
          <w:szCs w:val="22"/>
        </w:rPr>
      </w:pPr>
      <w:r w:rsidRPr="00776721">
        <w:rPr>
          <w:position w:val="-84"/>
          <w:sz w:val="22"/>
          <w:szCs w:val="22"/>
        </w:rPr>
        <w:object w:dxaOrig="3400" w:dyaOrig="1800">
          <v:shape id="_x0000_i1027" type="#_x0000_t75" style="width:170.3pt;height:90.15pt" o:ole="">
            <v:imagedata r:id="rId12" o:title=""/>
          </v:shape>
          <o:OLEObject Type="Embed" ProgID="Equation.3" ShapeID="_x0000_i1027" DrawAspect="Content" ObjectID="_1603181144" r:id="rId13"/>
        </w:object>
      </w:r>
    </w:p>
    <w:p w:rsidR="0073591F" w:rsidRDefault="0073591F" w:rsidP="0073591F">
      <w:pPr>
        <w:pStyle w:val="ListParagraph"/>
        <w:autoSpaceDE w:val="0"/>
        <w:autoSpaceDN w:val="0"/>
        <w:adjustRightInd w:val="0"/>
        <w:spacing w:line="360" w:lineRule="auto"/>
        <w:jc w:val="both"/>
        <w:rPr>
          <w:rFonts w:asciiTheme="majorBidi" w:hAnsiTheme="majorBidi" w:cstheme="majorBidi"/>
          <w:sz w:val="22"/>
          <w:szCs w:val="22"/>
        </w:rPr>
      </w:pPr>
    </w:p>
    <w:p w:rsidR="004D7FAA" w:rsidRDefault="004D7FAA" w:rsidP="004D7FAA">
      <w:pPr>
        <w:pStyle w:val="ListParagraph"/>
        <w:numPr>
          <w:ilvl w:val="0"/>
          <w:numId w:val="31"/>
        </w:numPr>
        <w:autoSpaceDE w:val="0"/>
        <w:autoSpaceDN w:val="0"/>
        <w:adjustRightInd w:val="0"/>
        <w:spacing w:line="360" w:lineRule="auto"/>
        <w:jc w:val="both"/>
        <w:rPr>
          <w:rFonts w:asciiTheme="majorBidi" w:hAnsiTheme="majorBidi" w:cstheme="majorBidi"/>
          <w:sz w:val="22"/>
          <w:szCs w:val="22"/>
        </w:rPr>
      </w:pPr>
      <w:r>
        <w:rPr>
          <w:rFonts w:asciiTheme="majorBidi" w:hAnsiTheme="majorBidi" w:cstheme="majorBidi"/>
          <w:sz w:val="22"/>
          <w:szCs w:val="22"/>
        </w:rPr>
        <w:t xml:space="preserve">A corporation is considering four possible investment opportunities. The following table present information about the investment (in $) </w:t>
      </w:r>
      <w:r w:rsidR="0042753D">
        <w:rPr>
          <w:rFonts w:asciiTheme="majorBidi" w:hAnsiTheme="majorBidi" w:cstheme="majorBidi"/>
          <w:sz w:val="22"/>
          <w:szCs w:val="22"/>
        </w:rPr>
        <w:t>profit</w:t>
      </w:r>
      <w:r>
        <w:rPr>
          <w:rFonts w:asciiTheme="majorBidi" w:hAnsiTheme="majorBidi" w:cstheme="majorBidi"/>
          <w:sz w:val="22"/>
          <w:szCs w:val="22"/>
        </w:rPr>
        <w:t>s:</w:t>
      </w:r>
    </w:p>
    <w:tbl>
      <w:tblPr>
        <w:tblStyle w:val="TableClassic1"/>
        <w:tblW w:w="0" w:type="auto"/>
        <w:tblInd w:w="18" w:type="dxa"/>
        <w:tblLook w:val="04A0" w:firstRow="1" w:lastRow="0" w:firstColumn="1" w:lastColumn="0" w:noHBand="0" w:noVBand="1"/>
      </w:tblPr>
      <w:tblGrid>
        <w:gridCol w:w="2340"/>
        <w:gridCol w:w="2070"/>
        <w:gridCol w:w="1635"/>
        <w:gridCol w:w="2021"/>
        <w:gridCol w:w="2022"/>
      </w:tblGrid>
      <w:tr w:rsidR="0042753D" w:rsidRPr="0042753D" w:rsidTr="00543E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42753D" w:rsidRPr="0042753D" w:rsidRDefault="0042753D" w:rsidP="00543E61">
            <w:pPr>
              <w:pStyle w:val="ListParagraph"/>
              <w:autoSpaceDE w:val="0"/>
              <w:autoSpaceDN w:val="0"/>
              <w:adjustRightInd w:val="0"/>
              <w:spacing w:line="360" w:lineRule="auto"/>
              <w:ind w:left="0"/>
              <w:jc w:val="center"/>
              <w:rPr>
                <w:rFonts w:asciiTheme="majorBidi" w:hAnsiTheme="majorBidi" w:cstheme="majorBidi"/>
                <w:sz w:val="22"/>
                <w:szCs w:val="22"/>
              </w:rPr>
            </w:pPr>
            <w:r w:rsidRPr="0042753D">
              <w:rPr>
                <w:rFonts w:asciiTheme="majorBidi" w:hAnsiTheme="majorBidi" w:cstheme="majorBidi"/>
                <w:sz w:val="22"/>
                <w:szCs w:val="22"/>
              </w:rPr>
              <w:t>Project</w:t>
            </w:r>
          </w:p>
          <w:p w:rsidR="0042753D" w:rsidRPr="0042753D" w:rsidRDefault="0042753D" w:rsidP="00543E61">
            <w:pPr>
              <w:pStyle w:val="ListParagraph"/>
              <w:autoSpaceDE w:val="0"/>
              <w:autoSpaceDN w:val="0"/>
              <w:adjustRightInd w:val="0"/>
              <w:spacing w:line="360" w:lineRule="auto"/>
              <w:ind w:left="0"/>
              <w:jc w:val="center"/>
              <w:rPr>
                <w:rFonts w:asciiTheme="majorBidi" w:hAnsiTheme="majorBidi" w:cstheme="majorBidi"/>
                <w:sz w:val="22"/>
                <w:szCs w:val="22"/>
              </w:rPr>
            </w:pPr>
          </w:p>
        </w:tc>
        <w:tc>
          <w:tcPr>
            <w:tcW w:w="2070" w:type="dxa"/>
          </w:tcPr>
          <w:p w:rsidR="0042753D" w:rsidRPr="0042753D" w:rsidRDefault="0042753D" w:rsidP="0042753D">
            <w:pPr>
              <w:pStyle w:val="ListParagraph"/>
              <w:autoSpaceDE w:val="0"/>
              <w:autoSpaceDN w:val="0"/>
              <w:adjustRightInd w:val="0"/>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Present Value of Expected Returns</w:t>
            </w:r>
          </w:p>
        </w:tc>
        <w:tc>
          <w:tcPr>
            <w:tcW w:w="5678" w:type="dxa"/>
            <w:gridSpan w:val="3"/>
          </w:tcPr>
          <w:p w:rsidR="0042753D" w:rsidRPr="0042753D" w:rsidRDefault="0042753D" w:rsidP="0042753D">
            <w:pPr>
              <w:pStyle w:val="ListParagraph"/>
              <w:autoSpaceDE w:val="0"/>
              <w:autoSpaceDN w:val="0"/>
              <w:adjustRightInd w:val="0"/>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Capital Required Year-wise by Project</w:t>
            </w:r>
          </w:p>
          <w:p w:rsidR="0042753D" w:rsidRPr="0042753D" w:rsidRDefault="0042753D" w:rsidP="0042753D">
            <w:pPr>
              <w:pStyle w:val="ListParagraph"/>
              <w:autoSpaceDE w:val="0"/>
              <w:autoSpaceDN w:val="0"/>
              <w:adjustRightInd w:val="0"/>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Year1            Year2            Year3</w:t>
            </w:r>
          </w:p>
        </w:tc>
      </w:tr>
      <w:tr w:rsidR="004D7FAA" w:rsidRPr="0042753D" w:rsidTr="00543E61">
        <w:tc>
          <w:tcPr>
            <w:cnfStyle w:val="001000000000" w:firstRow="0" w:lastRow="0" w:firstColumn="1" w:lastColumn="0" w:oddVBand="0" w:evenVBand="0" w:oddHBand="0" w:evenHBand="0" w:firstRowFirstColumn="0" w:firstRowLastColumn="0" w:lastRowFirstColumn="0" w:lastRowLastColumn="0"/>
            <w:tcW w:w="2340" w:type="dxa"/>
          </w:tcPr>
          <w:p w:rsidR="004D7FAA" w:rsidRPr="0042753D" w:rsidRDefault="004D7FAA" w:rsidP="00543E61">
            <w:pPr>
              <w:pStyle w:val="ListParagraph"/>
              <w:autoSpaceDE w:val="0"/>
              <w:autoSpaceDN w:val="0"/>
              <w:adjustRightInd w:val="0"/>
              <w:spacing w:line="360" w:lineRule="auto"/>
              <w:ind w:left="0"/>
              <w:jc w:val="center"/>
              <w:rPr>
                <w:rFonts w:asciiTheme="majorBidi" w:hAnsiTheme="majorBidi" w:cstheme="majorBidi"/>
                <w:sz w:val="22"/>
                <w:szCs w:val="22"/>
              </w:rPr>
            </w:pPr>
            <w:r w:rsidRPr="0042753D">
              <w:rPr>
                <w:rFonts w:asciiTheme="majorBidi" w:hAnsiTheme="majorBidi" w:cstheme="majorBidi"/>
                <w:sz w:val="22"/>
                <w:szCs w:val="22"/>
              </w:rPr>
              <w:t>1</w:t>
            </w:r>
          </w:p>
        </w:tc>
        <w:tc>
          <w:tcPr>
            <w:tcW w:w="2070" w:type="dxa"/>
          </w:tcPr>
          <w:p w:rsidR="004D7FAA" w:rsidRPr="0042753D" w:rsidRDefault="0042753D" w:rsidP="0042753D">
            <w:pPr>
              <w:pStyle w:val="ListParagraph"/>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6500</w:t>
            </w:r>
          </w:p>
        </w:tc>
        <w:tc>
          <w:tcPr>
            <w:tcW w:w="1635" w:type="dxa"/>
          </w:tcPr>
          <w:p w:rsidR="004D7FAA" w:rsidRPr="0042753D" w:rsidRDefault="0042753D" w:rsidP="0042753D">
            <w:pPr>
              <w:pStyle w:val="ListParagraph"/>
              <w:autoSpaceDE w:val="0"/>
              <w:autoSpaceDN w:val="0"/>
              <w:adjustRightInd w:val="0"/>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700</w:t>
            </w:r>
          </w:p>
        </w:tc>
        <w:tc>
          <w:tcPr>
            <w:tcW w:w="2021" w:type="dxa"/>
          </w:tcPr>
          <w:p w:rsidR="004D7FAA" w:rsidRPr="0042753D" w:rsidRDefault="0042753D" w:rsidP="0042753D">
            <w:pPr>
              <w:pStyle w:val="ListParagraph"/>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550</w:t>
            </w:r>
          </w:p>
        </w:tc>
        <w:tc>
          <w:tcPr>
            <w:tcW w:w="2022" w:type="dxa"/>
          </w:tcPr>
          <w:p w:rsidR="004D7FAA" w:rsidRPr="0042753D" w:rsidRDefault="0042753D" w:rsidP="004D7FAA">
            <w:pPr>
              <w:pStyle w:val="ListParagraph"/>
              <w:autoSpaceDE w:val="0"/>
              <w:autoSpaceDN w:val="0"/>
              <w:adjustRightInd w:val="0"/>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400</w:t>
            </w:r>
          </w:p>
        </w:tc>
      </w:tr>
      <w:tr w:rsidR="004D7FAA" w:rsidRPr="0042753D" w:rsidTr="00543E61">
        <w:tc>
          <w:tcPr>
            <w:cnfStyle w:val="001000000000" w:firstRow="0" w:lastRow="0" w:firstColumn="1" w:lastColumn="0" w:oddVBand="0" w:evenVBand="0" w:oddHBand="0" w:evenHBand="0" w:firstRowFirstColumn="0" w:firstRowLastColumn="0" w:lastRowFirstColumn="0" w:lastRowLastColumn="0"/>
            <w:tcW w:w="2340" w:type="dxa"/>
          </w:tcPr>
          <w:p w:rsidR="004D7FAA" w:rsidRPr="0042753D" w:rsidRDefault="004D7FAA" w:rsidP="00543E61">
            <w:pPr>
              <w:pStyle w:val="ListParagraph"/>
              <w:autoSpaceDE w:val="0"/>
              <w:autoSpaceDN w:val="0"/>
              <w:adjustRightInd w:val="0"/>
              <w:spacing w:line="360" w:lineRule="auto"/>
              <w:ind w:left="0"/>
              <w:jc w:val="center"/>
              <w:rPr>
                <w:rFonts w:asciiTheme="majorBidi" w:hAnsiTheme="majorBidi" w:cstheme="majorBidi"/>
                <w:sz w:val="22"/>
                <w:szCs w:val="22"/>
              </w:rPr>
            </w:pPr>
            <w:r w:rsidRPr="0042753D">
              <w:rPr>
                <w:rFonts w:asciiTheme="majorBidi" w:hAnsiTheme="majorBidi" w:cstheme="majorBidi"/>
                <w:sz w:val="22"/>
                <w:szCs w:val="22"/>
              </w:rPr>
              <w:t>2</w:t>
            </w:r>
          </w:p>
        </w:tc>
        <w:tc>
          <w:tcPr>
            <w:tcW w:w="2070" w:type="dxa"/>
          </w:tcPr>
          <w:p w:rsidR="004D7FAA" w:rsidRPr="0042753D" w:rsidRDefault="0042753D" w:rsidP="0042753D">
            <w:pPr>
              <w:pStyle w:val="ListParagraph"/>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7000</w:t>
            </w:r>
          </w:p>
        </w:tc>
        <w:tc>
          <w:tcPr>
            <w:tcW w:w="1635" w:type="dxa"/>
          </w:tcPr>
          <w:p w:rsidR="004D7FAA" w:rsidRPr="0042753D" w:rsidRDefault="0042753D" w:rsidP="0042753D">
            <w:pPr>
              <w:pStyle w:val="ListParagraph"/>
              <w:autoSpaceDE w:val="0"/>
              <w:autoSpaceDN w:val="0"/>
              <w:adjustRightInd w:val="0"/>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850</w:t>
            </w:r>
          </w:p>
        </w:tc>
        <w:tc>
          <w:tcPr>
            <w:tcW w:w="2021" w:type="dxa"/>
          </w:tcPr>
          <w:p w:rsidR="004D7FAA" w:rsidRPr="0042753D" w:rsidRDefault="0042753D" w:rsidP="0042753D">
            <w:pPr>
              <w:pStyle w:val="ListParagraph"/>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550</w:t>
            </w:r>
          </w:p>
        </w:tc>
        <w:tc>
          <w:tcPr>
            <w:tcW w:w="2022" w:type="dxa"/>
          </w:tcPr>
          <w:p w:rsidR="004D7FAA" w:rsidRPr="0042753D" w:rsidRDefault="0042753D" w:rsidP="004D7FAA">
            <w:pPr>
              <w:pStyle w:val="ListParagraph"/>
              <w:autoSpaceDE w:val="0"/>
              <w:autoSpaceDN w:val="0"/>
              <w:adjustRightInd w:val="0"/>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350</w:t>
            </w:r>
          </w:p>
        </w:tc>
      </w:tr>
      <w:tr w:rsidR="004D7FAA" w:rsidRPr="0042753D" w:rsidTr="00543E61">
        <w:tc>
          <w:tcPr>
            <w:cnfStyle w:val="001000000000" w:firstRow="0" w:lastRow="0" w:firstColumn="1" w:lastColumn="0" w:oddVBand="0" w:evenVBand="0" w:oddHBand="0" w:evenHBand="0" w:firstRowFirstColumn="0" w:firstRowLastColumn="0" w:lastRowFirstColumn="0" w:lastRowLastColumn="0"/>
            <w:tcW w:w="2340" w:type="dxa"/>
          </w:tcPr>
          <w:p w:rsidR="004D7FAA" w:rsidRPr="0042753D" w:rsidRDefault="004D7FAA" w:rsidP="00543E61">
            <w:pPr>
              <w:pStyle w:val="ListParagraph"/>
              <w:autoSpaceDE w:val="0"/>
              <w:autoSpaceDN w:val="0"/>
              <w:adjustRightInd w:val="0"/>
              <w:spacing w:line="360" w:lineRule="auto"/>
              <w:ind w:left="0"/>
              <w:jc w:val="center"/>
              <w:rPr>
                <w:rFonts w:asciiTheme="majorBidi" w:hAnsiTheme="majorBidi" w:cstheme="majorBidi"/>
                <w:sz w:val="22"/>
                <w:szCs w:val="22"/>
              </w:rPr>
            </w:pPr>
            <w:r w:rsidRPr="0042753D">
              <w:rPr>
                <w:rFonts w:asciiTheme="majorBidi" w:hAnsiTheme="majorBidi" w:cstheme="majorBidi"/>
                <w:sz w:val="22"/>
                <w:szCs w:val="22"/>
              </w:rPr>
              <w:t>3</w:t>
            </w:r>
          </w:p>
        </w:tc>
        <w:tc>
          <w:tcPr>
            <w:tcW w:w="2070" w:type="dxa"/>
          </w:tcPr>
          <w:p w:rsidR="004D7FAA" w:rsidRPr="0042753D" w:rsidRDefault="0042753D" w:rsidP="0042753D">
            <w:pPr>
              <w:pStyle w:val="ListParagraph"/>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2250</w:t>
            </w:r>
          </w:p>
        </w:tc>
        <w:tc>
          <w:tcPr>
            <w:tcW w:w="1635" w:type="dxa"/>
          </w:tcPr>
          <w:p w:rsidR="004D7FAA" w:rsidRPr="0042753D" w:rsidRDefault="0042753D" w:rsidP="0042753D">
            <w:pPr>
              <w:pStyle w:val="ListParagraph"/>
              <w:autoSpaceDE w:val="0"/>
              <w:autoSpaceDN w:val="0"/>
              <w:adjustRightInd w:val="0"/>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300</w:t>
            </w:r>
          </w:p>
        </w:tc>
        <w:tc>
          <w:tcPr>
            <w:tcW w:w="2021" w:type="dxa"/>
          </w:tcPr>
          <w:p w:rsidR="004D7FAA" w:rsidRPr="0042753D" w:rsidRDefault="0042753D" w:rsidP="0042753D">
            <w:pPr>
              <w:pStyle w:val="ListParagraph"/>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150</w:t>
            </w:r>
          </w:p>
        </w:tc>
        <w:tc>
          <w:tcPr>
            <w:tcW w:w="2022" w:type="dxa"/>
          </w:tcPr>
          <w:p w:rsidR="004D7FAA" w:rsidRPr="0042753D" w:rsidRDefault="0042753D" w:rsidP="004D7FAA">
            <w:pPr>
              <w:pStyle w:val="ListParagraph"/>
              <w:autoSpaceDE w:val="0"/>
              <w:autoSpaceDN w:val="0"/>
              <w:adjustRightInd w:val="0"/>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100</w:t>
            </w:r>
          </w:p>
        </w:tc>
      </w:tr>
      <w:tr w:rsidR="004D7FAA" w:rsidRPr="0042753D" w:rsidTr="00543E61">
        <w:tc>
          <w:tcPr>
            <w:cnfStyle w:val="001000000000" w:firstRow="0" w:lastRow="0" w:firstColumn="1" w:lastColumn="0" w:oddVBand="0" w:evenVBand="0" w:oddHBand="0" w:evenHBand="0" w:firstRowFirstColumn="0" w:firstRowLastColumn="0" w:lastRowFirstColumn="0" w:lastRowLastColumn="0"/>
            <w:tcW w:w="2340" w:type="dxa"/>
            <w:tcBorders>
              <w:bottom w:val="single" w:sz="4" w:space="0" w:color="auto"/>
            </w:tcBorders>
          </w:tcPr>
          <w:p w:rsidR="004D7FAA" w:rsidRPr="0042753D" w:rsidRDefault="004D7FAA" w:rsidP="00543E61">
            <w:pPr>
              <w:pStyle w:val="ListParagraph"/>
              <w:autoSpaceDE w:val="0"/>
              <w:autoSpaceDN w:val="0"/>
              <w:adjustRightInd w:val="0"/>
              <w:spacing w:line="360" w:lineRule="auto"/>
              <w:ind w:left="0"/>
              <w:jc w:val="center"/>
              <w:rPr>
                <w:rFonts w:asciiTheme="majorBidi" w:hAnsiTheme="majorBidi" w:cstheme="majorBidi"/>
                <w:sz w:val="22"/>
                <w:szCs w:val="22"/>
              </w:rPr>
            </w:pPr>
            <w:r w:rsidRPr="0042753D">
              <w:rPr>
                <w:rFonts w:asciiTheme="majorBidi" w:hAnsiTheme="majorBidi" w:cstheme="majorBidi"/>
                <w:sz w:val="22"/>
                <w:szCs w:val="22"/>
              </w:rPr>
              <w:t>4</w:t>
            </w:r>
          </w:p>
        </w:tc>
        <w:tc>
          <w:tcPr>
            <w:tcW w:w="2070" w:type="dxa"/>
            <w:tcBorders>
              <w:bottom w:val="single" w:sz="4" w:space="0" w:color="auto"/>
            </w:tcBorders>
          </w:tcPr>
          <w:p w:rsidR="004D7FAA" w:rsidRPr="0042753D" w:rsidRDefault="0042753D" w:rsidP="0042753D">
            <w:pPr>
              <w:pStyle w:val="ListParagraph"/>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2500</w:t>
            </w:r>
          </w:p>
        </w:tc>
        <w:tc>
          <w:tcPr>
            <w:tcW w:w="1635" w:type="dxa"/>
            <w:tcBorders>
              <w:bottom w:val="single" w:sz="4" w:space="0" w:color="auto"/>
            </w:tcBorders>
          </w:tcPr>
          <w:p w:rsidR="004D7FAA" w:rsidRPr="0042753D" w:rsidRDefault="0042753D" w:rsidP="0042753D">
            <w:pPr>
              <w:pStyle w:val="ListParagraph"/>
              <w:autoSpaceDE w:val="0"/>
              <w:autoSpaceDN w:val="0"/>
              <w:adjustRightInd w:val="0"/>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350</w:t>
            </w:r>
          </w:p>
        </w:tc>
        <w:tc>
          <w:tcPr>
            <w:tcW w:w="2021" w:type="dxa"/>
            <w:tcBorders>
              <w:bottom w:val="single" w:sz="4" w:space="0" w:color="auto"/>
            </w:tcBorders>
          </w:tcPr>
          <w:p w:rsidR="004D7FAA" w:rsidRPr="0042753D" w:rsidRDefault="0042753D" w:rsidP="0042753D">
            <w:pPr>
              <w:pStyle w:val="ListParagraph"/>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200</w:t>
            </w:r>
          </w:p>
        </w:tc>
        <w:tc>
          <w:tcPr>
            <w:tcW w:w="2022" w:type="dxa"/>
            <w:tcBorders>
              <w:bottom w:val="single" w:sz="4" w:space="0" w:color="auto"/>
            </w:tcBorders>
          </w:tcPr>
          <w:p w:rsidR="004D7FAA" w:rsidRPr="0042753D" w:rsidRDefault="00543E61" w:rsidP="004D7FAA">
            <w:pPr>
              <w:pStyle w:val="ListParagraph"/>
              <w:autoSpaceDE w:val="0"/>
              <w:autoSpaceDN w:val="0"/>
              <w:adjustRightInd w:val="0"/>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Pr>
                <w:rFonts w:asciiTheme="majorBidi" w:hAnsiTheme="majorBidi" w:cstheme="majorBidi"/>
                <w:sz w:val="22"/>
                <w:szCs w:val="22"/>
              </w:rPr>
              <w:t>170</w:t>
            </w:r>
          </w:p>
        </w:tc>
      </w:tr>
      <w:tr w:rsidR="004D7FAA" w:rsidRPr="0042753D" w:rsidTr="00543E61">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bottom w:val="single" w:sz="12" w:space="0" w:color="000000"/>
            </w:tcBorders>
          </w:tcPr>
          <w:p w:rsidR="004D7FAA" w:rsidRPr="0042753D" w:rsidRDefault="004D7FAA" w:rsidP="004D7FAA">
            <w:pPr>
              <w:pStyle w:val="ListParagraph"/>
              <w:autoSpaceDE w:val="0"/>
              <w:autoSpaceDN w:val="0"/>
              <w:adjustRightInd w:val="0"/>
              <w:spacing w:line="360" w:lineRule="auto"/>
              <w:ind w:left="0"/>
              <w:jc w:val="both"/>
              <w:rPr>
                <w:rFonts w:asciiTheme="majorBidi" w:hAnsiTheme="majorBidi" w:cstheme="majorBidi"/>
                <w:i/>
                <w:iCs/>
                <w:sz w:val="16"/>
                <w:szCs w:val="16"/>
              </w:rPr>
            </w:pPr>
            <w:r w:rsidRPr="0042753D">
              <w:rPr>
                <w:rFonts w:asciiTheme="majorBidi" w:hAnsiTheme="majorBidi" w:cstheme="majorBidi"/>
                <w:i/>
                <w:iCs/>
                <w:sz w:val="16"/>
                <w:szCs w:val="16"/>
              </w:rPr>
              <w:t>Capital available for investment</w:t>
            </w:r>
          </w:p>
        </w:tc>
        <w:tc>
          <w:tcPr>
            <w:tcW w:w="2070" w:type="dxa"/>
            <w:tcBorders>
              <w:top w:val="single" w:sz="4" w:space="0" w:color="auto"/>
              <w:bottom w:val="single" w:sz="12" w:space="0" w:color="000000"/>
            </w:tcBorders>
          </w:tcPr>
          <w:p w:rsidR="004D7FAA" w:rsidRPr="0042753D" w:rsidRDefault="004D7FAA" w:rsidP="004D7FAA">
            <w:pPr>
              <w:pStyle w:val="ListParagraph"/>
              <w:autoSpaceDE w:val="0"/>
              <w:autoSpaceDN w:val="0"/>
              <w:adjustRightInd w:val="0"/>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p>
        </w:tc>
        <w:tc>
          <w:tcPr>
            <w:tcW w:w="1635" w:type="dxa"/>
            <w:tcBorders>
              <w:top w:val="single" w:sz="4" w:space="0" w:color="auto"/>
              <w:bottom w:val="single" w:sz="12" w:space="0" w:color="000000"/>
            </w:tcBorders>
          </w:tcPr>
          <w:p w:rsidR="004D7FAA" w:rsidRPr="0042753D" w:rsidRDefault="0042753D" w:rsidP="0042753D">
            <w:pPr>
              <w:pStyle w:val="ListParagraph"/>
              <w:autoSpaceDE w:val="0"/>
              <w:autoSpaceDN w:val="0"/>
              <w:adjustRightInd w:val="0"/>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1200</w:t>
            </w:r>
          </w:p>
        </w:tc>
        <w:tc>
          <w:tcPr>
            <w:tcW w:w="2021" w:type="dxa"/>
            <w:tcBorders>
              <w:top w:val="single" w:sz="4" w:space="0" w:color="auto"/>
              <w:bottom w:val="single" w:sz="12" w:space="0" w:color="000000"/>
            </w:tcBorders>
          </w:tcPr>
          <w:p w:rsidR="004D7FAA" w:rsidRPr="0042753D" w:rsidRDefault="0042753D" w:rsidP="0042753D">
            <w:pPr>
              <w:pStyle w:val="ListParagraph"/>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700</w:t>
            </w:r>
          </w:p>
        </w:tc>
        <w:tc>
          <w:tcPr>
            <w:tcW w:w="2022" w:type="dxa"/>
            <w:tcBorders>
              <w:top w:val="single" w:sz="4" w:space="0" w:color="auto"/>
              <w:bottom w:val="single" w:sz="12" w:space="0" w:color="000000"/>
            </w:tcBorders>
          </w:tcPr>
          <w:p w:rsidR="004D7FAA" w:rsidRPr="0042753D" w:rsidRDefault="0042753D" w:rsidP="004D7FAA">
            <w:pPr>
              <w:pStyle w:val="ListParagraph"/>
              <w:autoSpaceDE w:val="0"/>
              <w:autoSpaceDN w:val="0"/>
              <w:adjustRightInd w:val="0"/>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400</w:t>
            </w:r>
          </w:p>
        </w:tc>
      </w:tr>
    </w:tbl>
    <w:p w:rsidR="0042753D" w:rsidRDefault="0042753D" w:rsidP="004D7FAA">
      <w:pPr>
        <w:pStyle w:val="ListParagraph"/>
        <w:autoSpaceDE w:val="0"/>
        <w:autoSpaceDN w:val="0"/>
        <w:adjustRightInd w:val="0"/>
        <w:spacing w:line="360" w:lineRule="auto"/>
        <w:jc w:val="both"/>
        <w:rPr>
          <w:rFonts w:asciiTheme="majorBidi" w:hAnsiTheme="majorBidi" w:cstheme="majorBidi"/>
          <w:sz w:val="22"/>
          <w:szCs w:val="22"/>
        </w:rPr>
      </w:pPr>
    </w:p>
    <w:p w:rsidR="004D7FAA" w:rsidRDefault="0042753D" w:rsidP="009E03E6">
      <w:pPr>
        <w:pStyle w:val="ListParagraph"/>
        <w:autoSpaceDE w:val="0"/>
        <w:autoSpaceDN w:val="0"/>
        <w:adjustRightInd w:val="0"/>
        <w:spacing w:line="360" w:lineRule="auto"/>
        <w:jc w:val="both"/>
        <w:rPr>
          <w:rFonts w:asciiTheme="majorBidi" w:hAnsiTheme="majorBidi" w:cstheme="majorBidi"/>
          <w:sz w:val="22"/>
          <w:szCs w:val="22"/>
        </w:rPr>
      </w:pPr>
      <w:r>
        <w:rPr>
          <w:rFonts w:asciiTheme="majorBidi" w:hAnsiTheme="majorBidi" w:cstheme="majorBidi"/>
          <w:sz w:val="22"/>
          <w:szCs w:val="22"/>
        </w:rPr>
        <w:t>In addition, one or both of the projects 1 and 2 can consider but</w:t>
      </w:r>
      <w:r w:rsidR="00543E61">
        <w:rPr>
          <w:rFonts w:asciiTheme="majorBidi" w:hAnsiTheme="majorBidi" w:cstheme="majorBidi"/>
          <w:sz w:val="22"/>
          <w:szCs w:val="22"/>
        </w:rPr>
        <w:t xml:space="preserve"> project 4 can consider if project 3 </w:t>
      </w:r>
      <w:r w:rsidR="009E03E6">
        <w:rPr>
          <w:rFonts w:asciiTheme="majorBidi" w:hAnsiTheme="majorBidi" w:cstheme="majorBidi"/>
          <w:sz w:val="22"/>
          <w:szCs w:val="22"/>
        </w:rPr>
        <w:t>accept</w:t>
      </w:r>
      <w:r w:rsidR="00543E61">
        <w:rPr>
          <w:rFonts w:asciiTheme="majorBidi" w:hAnsiTheme="majorBidi" w:cstheme="majorBidi"/>
          <w:sz w:val="22"/>
          <w:szCs w:val="22"/>
        </w:rPr>
        <w:t>ed. Formulate an integer programming model to determine which project should be accepted and which should be rejected to maximize the present value from accepted project.</w:t>
      </w:r>
      <w:r>
        <w:rPr>
          <w:rFonts w:asciiTheme="majorBidi" w:hAnsiTheme="majorBidi" w:cstheme="majorBidi"/>
          <w:sz w:val="22"/>
          <w:szCs w:val="22"/>
        </w:rPr>
        <w:t xml:space="preserve">  </w:t>
      </w:r>
      <w:r w:rsidR="004D7FAA">
        <w:rPr>
          <w:rFonts w:asciiTheme="majorBidi" w:hAnsiTheme="majorBidi" w:cstheme="majorBidi"/>
          <w:sz w:val="22"/>
          <w:szCs w:val="22"/>
        </w:rPr>
        <w:t xml:space="preserve"> </w:t>
      </w:r>
    </w:p>
    <w:p w:rsidR="00166C54" w:rsidRPr="00166C54" w:rsidRDefault="00166C54" w:rsidP="00E5322B">
      <w:pPr>
        <w:pStyle w:val="ListParagraph"/>
        <w:numPr>
          <w:ilvl w:val="0"/>
          <w:numId w:val="31"/>
        </w:numPr>
        <w:autoSpaceDE w:val="0"/>
        <w:autoSpaceDN w:val="0"/>
        <w:adjustRightInd w:val="0"/>
        <w:spacing w:line="360" w:lineRule="auto"/>
        <w:jc w:val="both"/>
        <w:rPr>
          <w:rFonts w:asciiTheme="majorBidi" w:hAnsiTheme="majorBidi" w:cstheme="majorBidi"/>
          <w:sz w:val="22"/>
          <w:szCs w:val="22"/>
        </w:rPr>
      </w:pPr>
      <w:r w:rsidRPr="00166C54">
        <w:rPr>
          <w:rFonts w:asciiTheme="majorBidi" w:hAnsiTheme="majorBidi" w:cstheme="majorBidi"/>
          <w:sz w:val="22"/>
          <w:szCs w:val="22"/>
        </w:rPr>
        <w:lastRenderedPageBreak/>
        <w:t xml:space="preserve">Four products A, B and C produce by five machines. The technological order and time scheduling for each of machines are pointed in the following figure. The product B must delivered at </w:t>
      </w:r>
      <w:r w:rsidRPr="00166C54">
        <w:rPr>
          <w:rFonts w:asciiTheme="majorBidi" w:hAnsiTheme="majorBidi" w:cstheme="majorBidi"/>
          <w:i/>
          <w:iCs/>
          <w:sz w:val="22"/>
          <w:szCs w:val="22"/>
        </w:rPr>
        <w:t>t</w:t>
      </w:r>
      <w:r w:rsidRPr="00166C54">
        <w:rPr>
          <w:rFonts w:asciiTheme="majorBidi" w:hAnsiTheme="majorBidi" w:cstheme="majorBidi"/>
          <w:sz w:val="22"/>
          <w:szCs w:val="22"/>
        </w:rPr>
        <w:t xml:space="preserve"> o’clock and product C must delivered two hours after B. Formulated the problem in a manner that products are complete in minimum time respect to above restrictions.</w:t>
      </w:r>
    </w:p>
    <w:p w:rsidR="00166C54" w:rsidRDefault="00166C54" w:rsidP="00166C54">
      <w:pPr>
        <w:pStyle w:val="ListParagraph"/>
        <w:autoSpaceDE w:val="0"/>
        <w:autoSpaceDN w:val="0"/>
        <w:adjustRightInd w:val="0"/>
        <w:jc w:val="both"/>
        <w:rPr>
          <w:rFonts w:asciiTheme="majorBidi" w:hAnsiTheme="majorBidi" w:cstheme="majorBidi"/>
          <w:sz w:val="22"/>
          <w:szCs w:val="22"/>
        </w:rPr>
      </w:pPr>
    </w:p>
    <w:p w:rsidR="00166C54" w:rsidRDefault="00166C54" w:rsidP="00166C54">
      <w:pPr>
        <w:pStyle w:val="ListParagraph"/>
        <w:autoSpaceDE w:val="0"/>
        <w:autoSpaceDN w:val="0"/>
        <w:adjustRightInd w:val="0"/>
        <w:jc w:val="both"/>
        <w:rPr>
          <w:rFonts w:asciiTheme="majorBidi" w:hAnsiTheme="majorBidi" w:cstheme="majorBidi"/>
          <w:sz w:val="22"/>
          <w:szCs w:val="22"/>
        </w:rPr>
      </w:pPr>
      <w:r w:rsidRPr="004A58E8">
        <w:rPr>
          <w:rFonts w:asciiTheme="majorBidi" w:hAnsiTheme="majorBidi" w:cstheme="majorBidi"/>
          <w:noProof/>
          <w:sz w:val="22"/>
          <w:szCs w:val="22"/>
          <w:lang w:eastAsia="en-US"/>
        </w:rPr>
        <mc:AlternateContent>
          <mc:Choice Requires="wpg">
            <w:drawing>
              <wp:anchor distT="0" distB="0" distL="114300" distR="114300" simplePos="0" relativeHeight="251661312" behindDoc="0" locked="0" layoutInCell="1" allowOverlap="1" wp14:anchorId="1DDCDD72" wp14:editId="3D2820A7">
                <wp:simplePos x="0" y="0"/>
                <wp:positionH relativeFrom="column">
                  <wp:posOffset>1458291</wp:posOffset>
                </wp:positionH>
                <wp:positionV relativeFrom="paragraph">
                  <wp:posOffset>51435</wp:posOffset>
                </wp:positionV>
                <wp:extent cx="397510" cy="492760"/>
                <wp:effectExtent l="0" t="0" r="0" b="21590"/>
                <wp:wrapNone/>
                <wp:docPr id="46" name="Group 46"/>
                <wp:cNvGraphicFramePr/>
                <a:graphic xmlns:a="http://schemas.openxmlformats.org/drawingml/2006/main">
                  <a:graphicData uri="http://schemas.microsoft.com/office/word/2010/wordprocessingGroup">
                    <wpg:wgp>
                      <wpg:cNvGrpSpPr/>
                      <wpg:grpSpPr>
                        <a:xfrm>
                          <a:off x="0" y="0"/>
                          <a:ext cx="397510" cy="492760"/>
                          <a:chOff x="0" y="0"/>
                          <a:chExt cx="397628" cy="492815"/>
                        </a:xfrm>
                      </wpg:grpSpPr>
                      <wpg:grpSp>
                        <wpg:cNvPr id="47" name="Group 47"/>
                        <wpg:cNvGrpSpPr/>
                        <wpg:grpSpPr>
                          <a:xfrm>
                            <a:off x="8013" y="214685"/>
                            <a:ext cx="238539" cy="278130"/>
                            <a:chOff x="8013" y="214685"/>
                            <a:chExt cx="238539" cy="278130"/>
                          </a:xfrm>
                        </wpg:grpSpPr>
                        <wps:wsp>
                          <wps:cNvPr id="49" name="Oval 49"/>
                          <wps:cNvSpPr/>
                          <wps:spPr>
                            <a:xfrm>
                              <a:off x="8013" y="214685"/>
                              <a:ext cx="238539" cy="27813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Text Box 33"/>
                          <wps:cNvSpPr txBox="1"/>
                          <wps:spPr>
                            <a:xfrm>
                              <a:off x="8013" y="214685"/>
                              <a:ext cx="18288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48" name="Text Box 44"/>
                        <wps:cNvSpPr txBox="1"/>
                        <wps:spPr>
                          <a:xfrm>
                            <a:off x="0" y="0"/>
                            <a:ext cx="397628" cy="3339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pPr>
                                <w:rPr>
                                  <w:vertAlign w:val="subscript"/>
                                </w:rPr>
                              </w:pPr>
                              <w:r>
                                <w:t>a</w:t>
                              </w:r>
                              <w:r>
                                <w:rPr>
                                  <w:vertAlign w:val="subscript"/>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46" o:spid="_x0000_s1026" style="position:absolute;left:0;text-align:left;margin-left:114.85pt;margin-top:4.05pt;width:31.3pt;height:38.8pt;z-index:251661312;mso-width-relative:margin" coordsize="397628,49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N9xgMAAOIOAAAOAAAAZHJzL2Uyb0RvYy54bWzsV1lv4zYQfi/Q/0DwvbF1+RCiLNJsExQI&#10;doMmxT4zFGULpUiWpCNlf32HpI7A8W69XiBogfWDzGuObzjfjHT+rms4emLa1FIUODqbY8QElWUt&#10;NgX+8+H6lxVGxhJREi4FK/AzM/jdxc8/nbcqZ7HcSl4yjUCJMHmrCry1VuWzmaFb1hBzJhUTsFlJ&#10;3RALU72ZlZq0oL3hs3g+X8xaqUulJWXGwOr7sIkvvP6qYtR+rCrDLOIFBt+sf2r/fHTP2cU5yTea&#10;qG1NezfICV40pBZgdFT1nliCdrp+paqpqZZGVvaMymYmq6qmzGMANNF8D82NljvlsWzydqPGMEFo&#10;9+J0slr64elOo7oscLrASJAG7sibRTCH4LRqk8OZG63u1Z3uFzZh5vB2lW7cPyBBnQ/r8xhW1llE&#10;YTFZL7MIgk9hK13Hy0UfdrqFu3klRbe/TXKLGPKnl1tFmfNoNhidOd9GV8bJ6POAa7mHa3kCrtU8&#10;SjAC/+MoXay8HyQf8MXJKkvWwc94uYqSfXwHpSech+W/iBOIYqZcMN+XC/dbophPMePueYgZoAm5&#10;8PGJcJSuQ8j8kTEPTG4gJQ4kwUG4Xw/WCJbkSht7w2SD3KDAjPNaGeciycnTrbEhBYZTblnI65pz&#10;WCc5F6gt8DqLMy9gJK9Lt+n2fE1hV1wjwFRg20V9Or04BX5wATnWqgGdH9lnzoL6P1gFbIGkjoMB&#10;V6cmnYRSJmwUtrakZMFUNoffYGyQ8JnMBSh0mitwctTdKxhOBiWD7oC/P+9EmS9zo/D8a44F4VHC&#10;W5bCjsJNLaQ+pIADqt5yOD8EKYTGRelRls+QP1qGImsUva7hCm+JsXdEQ1WFEgCdAna3Un/GqIWq&#10;W2Dz945ohhH/XUAqr6M0dWXaT9JsGcNEv9x5fLkjds2VhKuMoMco6ofuvOXDsNKy+QQN4tJZhS0i&#10;KNguMLV6mFzZ0A2gxVB2eemPQWlWxN6Ke0Wdchcll28P3SeiVZ+XFhL6gxzo8yo3w1knKeTlzsqq&#10;9ok7xamPH1DZFaw34HQG+AOnHxwXf5UdSpI9XiPbwbrDDHftM/8EhkereLUCY65sT+XwywzX0KR9&#10;jI+l9yIBLCG0PfF72g5c6KvEBMCPDpD4CK4cZugRgm/N0PKvf2Wo7R473+vH+/0fcdb+lxg7vXu8&#10;EXtTeA/aY2+aDiyFxu268rHsBW4efEkbX7aSJFlnXvsP1o6t8QjKn9BXv4W18XDfP1jrX56mnnxk&#10;n/WshQ8pL91/9LkvtZdz35enT9OLfwAAAP//AwBQSwMEFAAGAAgAAAAhAFehT1zfAAAACAEAAA8A&#10;AABkcnMvZG93bnJldi54bWxMj0FrwkAUhO+F/oflCb3VTSJWjdmISNuTFKqF0tuafSbB7NuQXZP4&#10;7/t6qsdhhplvss1oG9Fj52tHCuJpBAKpcKamUsHX8e15CcIHTUY3jlDBDT1s8seHTKfGDfSJ/SGU&#10;gkvIp1pBFUKbSumLCq32U9cisXd2ndWBZVdK0+mBy20jkyh6kVbXxAuVbnFXYXE5XK2C90EP21n8&#10;2u8v593t5zj/+N7HqNTTZNyuQQQcw38Y/vAZHXJmOrkrGS8aBUmyWnBUwTIGwX6ySmYgTqznC5B5&#10;Ju8P5L8AAAD//wMAUEsBAi0AFAAGAAgAAAAhALaDOJL+AAAA4QEAABMAAAAAAAAAAAAAAAAAAAAA&#10;AFtDb250ZW50X1R5cGVzXS54bWxQSwECLQAUAAYACAAAACEAOP0h/9YAAACUAQAACwAAAAAAAAAA&#10;AAAAAAAvAQAAX3JlbHMvLnJlbHNQSwECLQAUAAYACAAAACEAoTxzfcYDAADiDgAADgAAAAAAAAAA&#10;AAAAAAAuAgAAZHJzL2Uyb0RvYy54bWxQSwECLQAUAAYACAAAACEAV6FPXN8AAAAIAQAADwAAAAAA&#10;AAAAAAAAAAAgBgAAZHJzL2Rvd25yZXYueG1sUEsFBgAAAAAEAAQA8wAAACwHAAAAAA==&#10;">
                <v:group id="Group 47" o:spid="_x0000_s1027" style="position:absolute;left:8013;top:214685;width:238539;height:278130" coordorigin="8013,214685" coordsize="238539,278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oval id="Oval 49" o:spid="_x0000_s1028" style="position:absolute;left:8013;top:214685;width:238539;height:278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dKcQA&#10;AADbAAAADwAAAGRycy9kb3ducmV2LnhtbESPT2sCMRTE74LfITyhN00Ukbo1LkVbrIeC1R56fGze&#10;/mE3L8sm1fTbm0Khx2FmfsNs8mg7caXBN441zGcKBHHhTMOVhs/L6/QRhA/IBjvHpOGHPOTb8WiD&#10;mXE3/qDrOVQiQdhnqKEOoc+k9EVNFv3M9cTJK91gMSQ5VNIMeEtw28mFUitpseG0UGNPu5qK9vxt&#10;Nbx/rY7LgLGMJ1atOhxe9uVJaf0wic9PIALF8B/+a78ZDcs1/H5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2nSnEAAAA2wAAAA8AAAAAAAAAAAAAAAAAmAIAAGRycy9k&#10;b3ducmV2LnhtbFBLBQYAAAAABAAEAPUAAACJAwAAAAA=&#10;" filled="f" strokecolor="black [3213]"/>
                  <v:shapetype id="_x0000_t202" coordsize="21600,21600" o:spt="202" path="m,l,21600r21600,l21600,xe">
                    <v:stroke joinstyle="miter"/>
                    <v:path gradientshapeok="t" o:connecttype="rect"/>
                  </v:shapetype>
                  <v:shape id="Text Box 33" o:spid="_x0000_s1029" type="#_x0000_t202" style="position:absolute;left:8013;top:214685;width:182880;height:278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166C54" w:rsidRDefault="00166C54" w:rsidP="00166C54">
                          <w:r>
                            <w:t>3</w:t>
                          </w:r>
                        </w:p>
                      </w:txbxContent>
                    </v:textbox>
                  </v:shape>
                </v:group>
                <v:shape id="Text Box 44" o:spid="_x0000_s1030" type="#_x0000_t202" style="position:absolute;width:397628;height:333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166C54" w:rsidRDefault="00166C54" w:rsidP="00166C54">
                        <w:pPr>
                          <w:rPr>
                            <w:vertAlign w:val="subscript"/>
                          </w:rPr>
                        </w:pPr>
                        <w:r>
                          <w:t>a</w:t>
                        </w:r>
                        <w:r>
                          <w:rPr>
                            <w:vertAlign w:val="subscript"/>
                          </w:rPr>
                          <w:t>3</w:t>
                        </w:r>
                      </w:p>
                    </w:txbxContent>
                  </v:textbox>
                </v:shape>
              </v:group>
            </w:pict>
          </mc:Fallback>
        </mc:AlternateContent>
      </w:r>
      <w:r>
        <w:rPr>
          <w:rFonts w:asciiTheme="majorBidi" w:hAnsiTheme="majorBidi" w:cstheme="majorBidi"/>
          <w:noProof/>
          <w:sz w:val="22"/>
          <w:szCs w:val="22"/>
          <w:lang w:eastAsia="en-US"/>
        </w:rPr>
        <mc:AlternateContent>
          <mc:Choice Requires="wpg">
            <w:drawing>
              <wp:anchor distT="0" distB="0" distL="114300" distR="114300" simplePos="0" relativeHeight="251660288" behindDoc="0" locked="0" layoutInCell="1" allowOverlap="1" wp14:anchorId="47797006" wp14:editId="18CB695A">
                <wp:simplePos x="0" y="0"/>
                <wp:positionH relativeFrom="column">
                  <wp:posOffset>829641</wp:posOffset>
                </wp:positionH>
                <wp:positionV relativeFrom="paragraph">
                  <wp:posOffset>50165</wp:posOffset>
                </wp:positionV>
                <wp:extent cx="397510" cy="492760"/>
                <wp:effectExtent l="0" t="0" r="0" b="21590"/>
                <wp:wrapNone/>
                <wp:docPr id="45" name="Group 45"/>
                <wp:cNvGraphicFramePr/>
                <a:graphic xmlns:a="http://schemas.openxmlformats.org/drawingml/2006/main">
                  <a:graphicData uri="http://schemas.microsoft.com/office/word/2010/wordprocessingGroup">
                    <wpg:wgp>
                      <wpg:cNvGrpSpPr/>
                      <wpg:grpSpPr>
                        <a:xfrm>
                          <a:off x="0" y="0"/>
                          <a:ext cx="397510" cy="492760"/>
                          <a:chOff x="-8013" y="0"/>
                          <a:chExt cx="397628" cy="492815"/>
                        </a:xfrm>
                      </wpg:grpSpPr>
                      <wpg:grpSp>
                        <wpg:cNvPr id="34" name="Group 34"/>
                        <wpg:cNvGrpSpPr/>
                        <wpg:grpSpPr>
                          <a:xfrm>
                            <a:off x="0" y="214685"/>
                            <a:ext cx="238539" cy="278130"/>
                            <a:chOff x="0" y="0"/>
                            <a:chExt cx="238539" cy="278130"/>
                          </a:xfrm>
                        </wpg:grpSpPr>
                        <wps:wsp>
                          <wps:cNvPr id="32" name="Oval 32"/>
                          <wps:cNvSpPr/>
                          <wps:spPr>
                            <a:xfrm>
                              <a:off x="0" y="0"/>
                              <a:ext cx="238539" cy="27813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0" y="0"/>
                              <a:ext cx="18288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4" name="Text Box 44"/>
                        <wps:cNvSpPr txBox="1"/>
                        <wps:spPr>
                          <a:xfrm>
                            <a:off x="-8013" y="0"/>
                            <a:ext cx="397628" cy="3339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Pr="004A58E8" w:rsidRDefault="00166C54" w:rsidP="00166C54">
                              <w:pPr>
                                <w:rPr>
                                  <w:vertAlign w:val="subscript"/>
                                </w:rPr>
                              </w:pPr>
                              <w:r>
                                <w:t>a</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45" o:spid="_x0000_s1031" style="position:absolute;left:0;text-align:left;margin-left:65.35pt;margin-top:3.95pt;width:31.3pt;height:38.8pt;z-index:251660288;mso-width-relative:margin" coordorigin="-8013" coordsize="397628,49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A81wMAAF8PAAAOAAAAZHJzL2Uyb0RvYy54bWzsV1tv2zYUfh+w/0DwvbElWY4sRCmydAkG&#10;BE2wZOgzQ1GWMIrkSDpS+ut3SElUlritmwHBMNQPMi/nzvOdQ56871uOHpg2jRQFjo6WGDFBZdmI&#10;bYH/uLt4l2FkLBEl4VKwAj8yg9+f/vzTSadyFsta8pJpBEKEyTtV4NpalS8WhtasJeZIKiZgs5K6&#10;JRamersoNelAessX8XK5XnRSl0pLyoyB1Q/DJj718quKUXtdVYZZxAsMtln/1f57776L0xOSbzVR&#10;dUNHM8grrGhJI0BpEPWBWIJ2unkhqm2olkZW9ojKdiGrqqHM+wDeRMtn3lxquVPel23ebVUIE4T2&#10;WZxeLZZ+fLjRqCkLvEoxEqSFM/JqEcwhOJ3a5kBzqdWtutHjwnaYOX/7SrfuHzxBvQ/rYwgr6y2i&#10;sJhsjtMIgk9ha7WJj9dj2GkNZ+O43mXLKMFo5qT1rzPvOoYcGnmzyFu1mBQvnH3BnDAJdo++Jat/&#10;+gbz1/oWR6t15o0g+eRgnGRpshmMjI+zKHnuIDi/z7n9fF90DhBi5iQw/y4JbmuimM8t4w54ClQ8&#10;Ber6gXCUxEOcPElIAJMbyIVDT/8bTpJcaWMvmWyRGxSYcd4o40wjOXm4MhZOCkIyUbllIS8azmGd&#10;5FygrsCbNE49g5G8Kd2m2/NFhJ1zjcCXAts+ct6ArCdUMOMCFjs1eeVH9pGzQfzvrAJ4QJLGgwJX&#10;mGaZhFImbDRs1aRkg6p0Cb9J2cThVXMBAp3kCowMskcBE+UgZJI92DzSO1bm61pgXn7NsIE5cHjN&#10;UtjA3DZC6n0COHg1ah7opyANoXFRupflI+SNlkNVNYpeNHCEV8TYG6KhjELaQ2uw1/CpuIRzkuMI&#10;o1rqz/vWHT0kNuxi1EFZLrD5a0c0w4j/JiDlN9Fq5eq4n6zS4xgm+unO/dMdsWvPJRx9BE1IUT90&#10;9JZPw0rL9hN0kDOnFbaIoKC7wNTqaXJuh3YBPYiyszNPBrVbEXslbhV1wl1UXX7e9Z+IVmMeW6gO&#10;H+UEsxe5PNA6TiHPdlZWjU/0Oa5jvAHyrpq9BfahBA8N4M4Vtl9kj5LkGf6R7WHd+Qy54ZHyHZUg&#10;yuIsgyC7Wj6XyVDuZoyPEdTQvX1sDy0D6yQdwBAKxAjvCTNjNZkN96M9YD8AU/uRfADjWyO5/POb&#10;SLb9fe8vAeG8/8fYtv8lZM8XmDdC+SpchQLKYWlEM1wEXJc/FOUv7m3ThQhufOHWliTJJvUafiA9&#10;tN0DysQrevb3ID2c+Q+kv00P90iHV5y/Bo4vTvdMfDr3PX9+F5/+DQAA//8DAFBLAwQUAAYACAAA&#10;ACEA5nMPdt4AAAAIAQAADwAAAGRycy9kb3ducmV2LnhtbEyPQUvDQBSE74L/YXmCN7uJIbaN2ZRS&#10;1FMRbAXx9pp9TUKzb0N2m6T/3u3JHocZZr7JV5NpxUC9aywriGcRCOLS6oYrBd/796cFCOeRNbaW&#10;ScGFHKyK+7scM21H/qJh5ysRSthlqKD2vsukdGVNBt3MdsTBO9reoA+yr6TucQzlppXPUfQiDTYc&#10;FmrsaFNTedqdjYKPEcd1Er8N29Nxc/ndp58/25iUenyY1q8gPE3+PwxX/IAORWA62DNrJ9qgk2ge&#10;ogrmSxBXf5kkIA4KFmkKssjl7YHiDwAA//8DAFBLAQItABQABgAIAAAAIQC2gziS/gAAAOEBAAAT&#10;AAAAAAAAAAAAAAAAAAAAAABbQ29udGVudF9UeXBlc10ueG1sUEsBAi0AFAAGAAgAAAAhADj9If/W&#10;AAAAlAEAAAsAAAAAAAAAAAAAAAAALwEAAF9yZWxzLy5yZWxzUEsBAi0AFAAGAAgAAAAhAEy6wDzX&#10;AwAAXw8AAA4AAAAAAAAAAAAAAAAALgIAAGRycy9lMm9Eb2MueG1sUEsBAi0AFAAGAAgAAAAhAOZz&#10;D3beAAAACAEAAA8AAAAAAAAAAAAAAAAAMQYAAGRycy9kb3ducmV2LnhtbFBLBQYAAAAABAAEAPMA&#10;AAA8BwAAAAA=&#10;">
                <v:group id="Group 34" o:spid="_x0000_s1032" style="position:absolute;top:214685;width:238539;height:278130" coordsize="238539,278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Oval 32" o:spid="_x0000_s1033" style="position:absolute;width:238539;height:278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8JcQA&#10;AADbAAAADwAAAGRycy9kb3ducmV2LnhtbESPT2sCMRTE74V+h/AK3mpSLVJW4yJtRXsoqPXg8bF5&#10;+4fdvCybqPHbN4WCx2FmfsMs8mg7caHBN441vIwVCOLCmYYrDcef9fMbCB+QDXaOScONPOTLx4cF&#10;ZsZdeU+XQ6hEgrDPUEMdQp9J6YuaLPqx64mTV7rBYkhyqKQZ8JrgtpMTpWbSYsNpocae3msq2sPZ&#10;avg+zb5eA8Yy7li1arP5/Ch3SuvRU1zNQQSK4R7+b2+NhukE/r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UfCXEAAAA2wAAAA8AAAAAAAAAAAAAAAAAmAIAAGRycy9k&#10;b3ducmV2LnhtbFBLBQYAAAAABAAEAPUAAACJAwAAAAA=&#10;" filled="f" strokecolor="black [3213]"/>
                  <v:shape id="Text Box 33" o:spid="_x0000_s1034" type="#_x0000_t202" style="position:absolute;width:182880;height:278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166C54" w:rsidRDefault="00166C54" w:rsidP="00166C54">
                          <w:r>
                            <w:t>1</w:t>
                          </w:r>
                        </w:p>
                      </w:txbxContent>
                    </v:textbox>
                  </v:shape>
                </v:group>
                <v:shape id="Text Box 44" o:spid="_x0000_s1035" type="#_x0000_t202" style="position:absolute;left:-8013;width:397628;height:333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166C54" w:rsidRPr="004A58E8" w:rsidRDefault="00166C54" w:rsidP="00166C54">
                        <w:pPr>
                          <w:rPr>
                            <w:vertAlign w:val="subscript"/>
                          </w:rPr>
                        </w:pPr>
                        <w:r>
                          <w:t>a</w:t>
                        </w:r>
                        <w:r>
                          <w:rPr>
                            <w:vertAlign w:val="subscript"/>
                          </w:rPr>
                          <w:t>1</w:t>
                        </w:r>
                      </w:p>
                    </w:txbxContent>
                  </v:textbox>
                </v:shape>
              </v:group>
            </w:pict>
          </mc:Fallback>
        </mc:AlternateContent>
      </w:r>
      <w:r w:rsidRPr="004A58E8">
        <w:rPr>
          <w:rFonts w:asciiTheme="majorBidi" w:hAnsiTheme="majorBidi" w:cstheme="majorBidi"/>
          <w:noProof/>
          <w:sz w:val="22"/>
          <w:szCs w:val="22"/>
          <w:lang w:eastAsia="en-US"/>
        </w:rPr>
        <mc:AlternateContent>
          <mc:Choice Requires="wpg">
            <w:drawing>
              <wp:anchor distT="0" distB="0" distL="114300" distR="114300" simplePos="0" relativeHeight="251662336" behindDoc="0" locked="0" layoutInCell="1" allowOverlap="1" wp14:anchorId="4E956CFF" wp14:editId="55836188">
                <wp:simplePos x="0" y="0"/>
                <wp:positionH relativeFrom="column">
                  <wp:posOffset>2105356</wp:posOffset>
                </wp:positionH>
                <wp:positionV relativeFrom="paragraph">
                  <wp:posOffset>65405</wp:posOffset>
                </wp:positionV>
                <wp:extent cx="397510" cy="492760"/>
                <wp:effectExtent l="0" t="0" r="0" b="21590"/>
                <wp:wrapNone/>
                <wp:docPr id="51" name="Group 51"/>
                <wp:cNvGraphicFramePr/>
                <a:graphic xmlns:a="http://schemas.openxmlformats.org/drawingml/2006/main">
                  <a:graphicData uri="http://schemas.microsoft.com/office/word/2010/wordprocessingGroup">
                    <wpg:wgp>
                      <wpg:cNvGrpSpPr/>
                      <wpg:grpSpPr>
                        <a:xfrm>
                          <a:off x="0" y="0"/>
                          <a:ext cx="397510" cy="492760"/>
                          <a:chOff x="0" y="0"/>
                          <a:chExt cx="397628" cy="492815"/>
                        </a:xfrm>
                      </wpg:grpSpPr>
                      <wpg:grpSp>
                        <wpg:cNvPr id="52" name="Group 52"/>
                        <wpg:cNvGrpSpPr/>
                        <wpg:grpSpPr>
                          <a:xfrm>
                            <a:off x="8013" y="214685"/>
                            <a:ext cx="238539" cy="278130"/>
                            <a:chOff x="8013" y="214685"/>
                            <a:chExt cx="238539" cy="278130"/>
                          </a:xfrm>
                        </wpg:grpSpPr>
                        <wps:wsp>
                          <wps:cNvPr id="54" name="Oval 54"/>
                          <wps:cNvSpPr/>
                          <wps:spPr>
                            <a:xfrm>
                              <a:off x="8013" y="214685"/>
                              <a:ext cx="238539" cy="27813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Text Box 33"/>
                          <wps:cNvSpPr txBox="1"/>
                          <wps:spPr>
                            <a:xfrm>
                              <a:off x="8013" y="214685"/>
                              <a:ext cx="18288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53" name="Text Box 44"/>
                        <wps:cNvSpPr txBox="1"/>
                        <wps:spPr>
                          <a:xfrm>
                            <a:off x="0" y="0"/>
                            <a:ext cx="397628" cy="3339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pPr>
                                <w:rPr>
                                  <w:vertAlign w:val="subscript"/>
                                </w:rPr>
                              </w:pPr>
                              <w:r>
                                <w:t>a</w:t>
                              </w:r>
                              <w:r>
                                <w:rPr>
                                  <w:vertAlign w:val="subscript"/>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51" o:spid="_x0000_s1036" style="position:absolute;left:0;text-align:left;margin-left:165.8pt;margin-top:5.15pt;width:31.3pt;height:38.8pt;z-index:251662336;mso-width-relative:margin" coordsize="397628,49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jptwMAAOIOAAAOAAAAZHJzL2Uyb0RvYy54bWzsV1tv2zYUfh+w/0DwfbElWY4sRCnSdAkG&#10;BG2wZOgzQ1G2UIrkSDpS9ut3SEpy4Kit6wJBC9QPsng5V37fOdTZm67h6JFpU0tR4OhkjhETVJa1&#10;WBf4n/urPzKMjCWiJFwKVuAnZvCb899/O2tVzmK5kbxkGoESYfJWFXhjrcpnM0M3rCHmRComYLGS&#10;uiEWhno9KzVpQXvDZ/F8vpy1UpdKS8qMgdl3YRGfe/1Vxaj9UFWGWcQLDL5Z/9T++eCes/Mzkq81&#10;UZua9m6QI7xoSC3A6KjqHbEEbXX9QlVTUy2NrOwJlc1MVlVNmY8Boonme9Fca7lVPpZ13q7VmCZI&#10;7V6ejlZL3z/ealSXBU4jjARp4Iy8WQRjSE6r1jnsudbqTt3qfmIdRi7ertKN+4dIUOfT+jSmlXUW&#10;UZhMVqdpBMmnsLRYxafLPu10A2fzQopu/tzJLWPATy+XRanzaDYYnTnfRlfGwejzEFe8F1d8RFzZ&#10;PEowAv/jaLHMvB8kH+KLkyxNVsHP+DSLkv34JqV3cU7LfzZOIIrZYcF8HxbuNkQxDzHjznnI2WLI&#10;2YdHwlG6CCnzW0YcmNwAJCZAMBnul5M1BktypY29ZrJB7qXAjPNaGeciycnjjbEBAsMuNy3kVc05&#10;zJOcC9QWeJXGqRcwktelW3RrvqawS64RxFRg23mAg+Vnu2DEBWCsVUN0/s0+cRbU/80qYAuAOg4G&#10;XJ3a6SSUMmGjsLQhJQum0jn8euyOXngkcwEKneYKnBx19wqmdYf4+/1OlPkyNwrPv+RYEB4lvGUp&#10;7Cjc1ELqKQUcouoth/1DkkJqXJYeZPkE+NEyFFmj6FUNR3hDjL0lGqoqlADoFLC6kfo/jFqougU2&#10;/26JZhjxvwRAeRUtFq5M+8EiPY1hoJ+vPDxfEdvmUsJRQuUCa/7V7bd8eK20bD5Cg7hwVmGJCAq2&#10;C0ytHgaXNnQDaDGUXVz4bVCaFbE34k5Rp9xlyeHtvvtItOpxaQHQ7+VAnxfYDHudpJAXWyur2gN3&#10;l6c+f0BlV7Beg9PpwOl7x8W3skNJssdrZDuYdzHDWXvkH8HwKIuzDJLtyvauHH6e4RqatM/xofRe&#10;JmkA+Uj8nrYDF/oqsQvAv02Q+ACuTDP0AMHXZmj56asMtd1DF3r9cL4/EWftj8TY3d3jtdgL149w&#10;OxvZu9jvyoeyF7g5eUkbL1tJkqxCz//F2rE1HkD5I/rqt7B2+Yu139dnPWvhQ8pfvfqPPvel9nzs&#10;+/Lu0/T8fwAAAP//AwBQSwMEFAAGAAgAAAAhAN3blILgAAAACQEAAA8AAABkcnMvZG93bnJldi54&#10;bWxMj0FPwkAQhe8m/ofNmHiTbaki1G4JIeqJkAgmhNvQHdqG7mzTXdry711Pepy8L+99ky1H04ie&#10;OldbVhBPIhDEhdU1lwq+9x9PcxDOI2tsLJOCGzlY5vd3GabaDvxF/c6XIpSwS1FB5X2bSumKigy6&#10;iW2JQ3a2nUEfzq6UusMhlJtGTqNoJg3WHBYqbGldUXHZXY2CzwGHVRK/95vLeX077l+2h01MSj0+&#10;jKs3EJ5G/wfDr35Qhzw4neyVtRONgiSJZwENQZSACECyeJ6COCmYvy5A5pn8/0H+AwAA//8DAFBL&#10;AQItABQABgAIAAAAIQC2gziS/gAAAOEBAAATAAAAAAAAAAAAAAAAAAAAAABbQ29udGVudF9UeXBl&#10;c10ueG1sUEsBAi0AFAAGAAgAAAAhADj9If/WAAAAlAEAAAsAAAAAAAAAAAAAAAAALwEAAF9yZWxz&#10;Ly5yZWxzUEsBAi0AFAAGAAgAAAAhANJRuOm3AwAA4g4AAA4AAAAAAAAAAAAAAAAALgIAAGRycy9l&#10;Mm9Eb2MueG1sUEsBAi0AFAAGAAgAAAAhAN3blILgAAAACQEAAA8AAAAAAAAAAAAAAAAAEQYAAGRy&#10;cy9kb3ducmV2LnhtbFBLBQYAAAAABAAEAPMAAAAeBwAAAAA=&#10;">
                <v:group id="Group 52" o:spid="_x0000_s1037" style="position:absolute;left:8013;top:214685;width:238539;height:278130" coordorigin="8013,214685" coordsize="238539,278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oval id="Oval 54" o:spid="_x0000_s1038" style="position:absolute;left:8013;top:214685;width:238539;height:278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6kasQA&#10;AADbAAAADwAAAGRycy9kb3ducmV2LnhtbESPT2sCMRTE7wW/Q3iCt5pYrMjWuBSraA8Fqz30+Ni8&#10;/cNuXpZN1Pjtm0Khx2FmfsOs8mg7caXBN441zKYKBHHhTMOVhq/z7nEJwgdkg51j0nAnD/l69LDC&#10;zLgbf9L1FCqRIOwz1FCH0GdS+qImi37qeuLklW6wGJIcKmkGvCW47eSTUgtpseG0UGNPm5qK9nSx&#10;Gj6+F+/zgLGMR1at2u+3b+VRaT0Zx9cXEIFi+A//tQ9Gw/Mc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upGrEAAAA2wAAAA8AAAAAAAAAAAAAAAAAmAIAAGRycy9k&#10;b3ducmV2LnhtbFBLBQYAAAAABAAEAPUAAACJAwAAAAA=&#10;" filled="f" strokecolor="black [3213]"/>
                  <v:shape id="Text Box 33" o:spid="_x0000_s1039" type="#_x0000_t202" style="position:absolute;left:8013;top:214685;width:182880;height:278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166C54" w:rsidRDefault="00166C54" w:rsidP="00166C54">
                          <w:r>
                            <w:t>4</w:t>
                          </w:r>
                        </w:p>
                      </w:txbxContent>
                    </v:textbox>
                  </v:shape>
                </v:group>
                <v:shape id="Text Box 44" o:spid="_x0000_s1040" type="#_x0000_t202" style="position:absolute;width:397628;height:333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166C54" w:rsidRDefault="00166C54" w:rsidP="00166C54">
                        <w:pPr>
                          <w:rPr>
                            <w:vertAlign w:val="subscript"/>
                          </w:rPr>
                        </w:pPr>
                        <w:r>
                          <w:t>a</w:t>
                        </w:r>
                        <w:r>
                          <w:rPr>
                            <w:vertAlign w:val="subscript"/>
                          </w:rPr>
                          <w:t>4</w:t>
                        </w:r>
                      </w:p>
                    </w:txbxContent>
                  </v:textbox>
                </v:shape>
              </v:group>
            </w:pict>
          </mc:Fallback>
        </mc:AlternateContent>
      </w:r>
      <w:r w:rsidRPr="004A58E8">
        <w:rPr>
          <w:rFonts w:asciiTheme="majorBidi" w:hAnsiTheme="majorBidi" w:cstheme="majorBidi"/>
          <w:noProof/>
          <w:sz w:val="22"/>
          <w:szCs w:val="22"/>
          <w:lang w:eastAsia="en-US"/>
        </w:rPr>
        <mc:AlternateContent>
          <mc:Choice Requires="wpg">
            <w:drawing>
              <wp:anchor distT="0" distB="0" distL="114300" distR="114300" simplePos="0" relativeHeight="251663360" behindDoc="0" locked="0" layoutInCell="1" allowOverlap="1" wp14:anchorId="2C4171A7" wp14:editId="65B1E5F0">
                <wp:simplePos x="0" y="0"/>
                <wp:positionH relativeFrom="column">
                  <wp:posOffset>2790521</wp:posOffset>
                </wp:positionH>
                <wp:positionV relativeFrom="paragraph">
                  <wp:posOffset>80645</wp:posOffset>
                </wp:positionV>
                <wp:extent cx="397510" cy="492760"/>
                <wp:effectExtent l="0" t="0" r="0" b="21590"/>
                <wp:wrapNone/>
                <wp:docPr id="56" name="Group 56"/>
                <wp:cNvGraphicFramePr/>
                <a:graphic xmlns:a="http://schemas.openxmlformats.org/drawingml/2006/main">
                  <a:graphicData uri="http://schemas.microsoft.com/office/word/2010/wordprocessingGroup">
                    <wpg:wgp>
                      <wpg:cNvGrpSpPr/>
                      <wpg:grpSpPr>
                        <a:xfrm>
                          <a:off x="0" y="0"/>
                          <a:ext cx="397510" cy="492760"/>
                          <a:chOff x="0" y="0"/>
                          <a:chExt cx="397628" cy="492815"/>
                        </a:xfrm>
                      </wpg:grpSpPr>
                      <wpg:grpSp>
                        <wpg:cNvPr id="57" name="Group 57"/>
                        <wpg:cNvGrpSpPr/>
                        <wpg:grpSpPr>
                          <a:xfrm>
                            <a:off x="8013" y="214685"/>
                            <a:ext cx="238539" cy="278130"/>
                            <a:chOff x="8013" y="214685"/>
                            <a:chExt cx="238539" cy="278130"/>
                          </a:xfrm>
                        </wpg:grpSpPr>
                        <wps:wsp>
                          <wps:cNvPr id="59" name="Oval 59"/>
                          <wps:cNvSpPr/>
                          <wps:spPr>
                            <a:xfrm>
                              <a:off x="8013" y="214685"/>
                              <a:ext cx="238539" cy="27813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Text Box 33"/>
                          <wps:cNvSpPr txBox="1"/>
                          <wps:spPr>
                            <a:xfrm>
                              <a:off x="8013" y="214685"/>
                              <a:ext cx="18288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58" name="Text Box 44"/>
                        <wps:cNvSpPr txBox="1"/>
                        <wps:spPr>
                          <a:xfrm>
                            <a:off x="0" y="0"/>
                            <a:ext cx="397628" cy="3339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pPr>
                                <w:rPr>
                                  <w:vertAlign w:val="subscript"/>
                                </w:rPr>
                              </w:pPr>
                              <w:r>
                                <w:t>a</w:t>
                              </w:r>
                              <w:r>
                                <w:rPr>
                                  <w:vertAlign w:val="subscript"/>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56" o:spid="_x0000_s1041" style="position:absolute;left:0;text-align:left;margin-left:219.75pt;margin-top:6.35pt;width:31.3pt;height:38.8pt;z-index:251663360;mso-width-relative:margin" coordsize="397628,49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46YxAMAAOIOAAAOAAAAZHJzL2Uyb0RvYy54bWzsV99v2zYQfh+w/4Hg+yJLsmxZiFJk6RIM&#10;CNpgydBnhqIsYRTJkXSs7K/fkZTkwHFb1wOCFlgeHPHHHe87ft+ddP6u7zh6Ytq0UpQ4PpthxASV&#10;VSvWJf7z4fqXHCNjiagIl4KV+JkZ/O7i55/Ot6pgiWwkr5hG4ESYYqtK3FiriigytGEdMWdSMQGL&#10;tdQdsTDU66jSZAveOx4ls9ki2kpdKS0pMwZm34dFfOH91zWj9mNdG2YRLzHEZv2v9r+P7je6OCfF&#10;WhPVtHQIg5wQRUdaAYdOrt4TS9BGt69cdS3V0sjanlHZRbKuW8o8BkATz/bQ3Gi5UR7Lutiu1ZQm&#10;SO1enk52Sz883WnUViXOFhgJ0sEd+WMRjCE5W7UuYM+NVvfqTg8T6zByePtad+4/IEG9T+vzlFbW&#10;W0RhMl0tsxiST2FpvkqWiyHttIG7eWVFm992dosE+DPY5XHmIorGQyMX2xTKNJhiHnEt93AtT8CV&#10;z+IUI4g/ieeL3MdBihFfkuZZugpxJss8TvfxHbTe4Txs/1mcIBSz44L5b1y4b4hinmLG3fOYM0AT&#10;uPDxiXCUrULK/JaJB6YwQIkDJDgI98vJmsCSQmljb5jskHsoMeO8VcaFSArydGtsoMC4y00Led1y&#10;DvOk4AJtS7zKkswbGMnbyi26NV9T2BXXCDCV2PbxQKcXuyAOLoBjWzWi80/2mbPg/g9Wg1qA1Ek4&#10;wNWpnU9CKRM2DksNqVg4KpvB33jYaOGZzAU4dJ5rCHLyPTgYdwYno++Af9jvTJkvc5Px7EuBBePJ&#10;wp8shZ2Mu1ZIfcgBB1TDyWH/mKSQGpelR1k9A3+0DEXWKHrdwhXeEmPviIaqCiUAOgWsNlL/g9EW&#10;qm6Jzd8bohlG/HcBVF7F87kr034wz5YJDPTLlceXK2LTXUm4yhh6jKL+0e23fHystew+QYO4dKfC&#10;EhEUzi4xtXocXNnQDaDFUHZ56bdBaVbE3op7RZ1zlyXHt4f+E9Fq4KUFQn+Qo3xecTPsdZZCXm6s&#10;rFtP3F2ehvyBlF3BegNNQ9UdNP3gtPir7FGa7uka2R7mHWa4a8/8ExQe50mew2GubO/K4ecVrqFJ&#10;+xwfK+9FmgWST8IfZDtqYagSOwD+6YCIj9DKYYUeYfjWCq3++qpCbf/Y+14/tMAfSrP2e1Ls7t3j&#10;jdSbwXtQ6MiTeufzUaXQuF1XPla9oM2DL2nTy1aapqvMe/9ftVNrPELyJ/TVb1FtPt73D9Rpvz/V&#10;woeUf/UaPvrcl9rLse/Lu0/Ti38BAAD//wMAUEsDBBQABgAIAAAAIQAMz+824AAAAAkBAAAPAAAA&#10;ZHJzL2Rvd25yZXYueG1sTI9BS8NAEIXvgv9hGcGb3U1i1MZsSinqqQi2gnjbJtMkNDsbstsk/feO&#10;Jz0O7+O9b/LVbDsx4uBbRxqihQKBVLqqpVrD5/717gmED4Yq0zlCDRf0sCqur3KTVW6iDxx3oRZc&#10;Qj4zGpoQ+kxKXzZojV+4HomzoxusCXwOtawGM3G57WSs1IO0piVeaEyPmwbL0+5sNbxNZlon0cu4&#10;PR03l+99+v61jVDr25t5/Qwi4Bz+YPjVZ3Uo2OngzlR50Wm4T5YpoxzEjyAYSFUcgThoWKoEZJHL&#10;/x8UPwAAAP//AwBQSwECLQAUAAYACAAAACEAtoM4kv4AAADhAQAAEwAAAAAAAAAAAAAAAAAAAAAA&#10;W0NvbnRlbnRfVHlwZXNdLnhtbFBLAQItABQABgAIAAAAIQA4/SH/1gAAAJQBAAALAAAAAAAAAAAA&#10;AAAAAC8BAABfcmVscy8ucmVsc1BLAQItABQABgAIAAAAIQD0046YxAMAAOIOAAAOAAAAAAAAAAAA&#10;AAAAAC4CAABkcnMvZTJvRG9jLnhtbFBLAQItABQABgAIAAAAIQAMz+824AAAAAkBAAAPAAAAAAAA&#10;AAAAAAAAAB4GAABkcnMvZG93bnJldi54bWxQSwUGAAAAAAQABADzAAAAKwcAAAAA&#10;">
                <v:group id="Group 57" o:spid="_x0000_s1042" style="position:absolute;left:8013;top:214685;width:238539;height:278130" coordorigin="8013,214685" coordsize="238539,278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oval id="Oval 59" o:spid="_x0000_s1043" style="position:absolute;left:8013;top:214685;width:238539;height:278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8L9MQA&#10;AADbAAAADwAAAGRycy9kb3ducmV2LnhtbESPT2sCMRTE7wW/Q3iCt5pYVOrWKFIV20NhtT30+Ni8&#10;/YObl2UTNX77plDocZiZ3zDLdbStuFLvG8caJmMFgrhwpuFKw9fn/vEZhA/IBlvHpOFOHtarwcMS&#10;M+NufKTrKVQiQdhnqKEOocuk9EVNFv3YdcTJK11vMSTZV9L0eEtw28onpebSYsNpocaOXmsqzqeL&#10;1fDxPX+fBoxlzFmd1eGw25a50no0jJsXEIFi+A//td+MhtkC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vC/TEAAAA2wAAAA8AAAAAAAAAAAAAAAAAmAIAAGRycy9k&#10;b3ducmV2LnhtbFBLBQYAAAAABAAEAPUAAACJAwAAAAA=&#10;" filled="f" strokecolor="black [3213]"/>
                  <v:shape id="Text Box 33" o:spid="_x0000_s1044" type="#_x0000_t202" style="position:absolute;left:8013;top:214685;width:182880;height:278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166C54" w:rsidRDefault="00166C54" w:rsidP="00166C54">
                          <w:r>
                            <w:t>5</w:t>
                          </w:r>
                        </w:p>
                      </w:txbxContent>
                    </v:textbox>
                  </v:shape>
                </v:group>
                <v:shape id="Text Box 44" o:spid="_x0000_s1045" type="#_x0000_t202" style="position:absolute;width:397628;height:333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166C54" w:rsidRDefault="00166C54" w:rsidP="00166C54">
                        <w:pPr>
                          <w:rPr>
                            <w:vertAlign w:val="subscript"/>
                          </w:rPr>
                        </w:pPr>
                        <w:r>
                          <w:t>a</w:t>
                        </w:r>
                        <w:r>
                          <w:rPr>
                            <w:vertAlign w:val="subscript"/>
                          </w:rPr>
                          <w:t>5</w:t>
                        </w:r>
                      </w:p>
                    </w:txbxContent>
                  </v:textbox>
                </v:shape>
              </v:group>
            </w:pict>
          </mc:Fallback>
        </mc:AlternateContent>
      </w:r>
    </w:p>
    <w:p w:rsidR="00166C54" w:rsidRDefault="00166C54" w:rsidP="00166C54">
      <w:pPr>
        <w:pStyle w:val="ListParagraph"/>
        <w:autoSpaceDE w:val="0"/>
        <w:autoSpaceDN w:val="0"/>
        <w:adjustRightInd w:val="0"/>
        <w:jc w:val="both"/>
        <w:rPr>
          <w:rFonts w:asciiTheme="majorBidi" w:hAnsiTheme="majorBidi" w:cstheme="majorBidi"/>
          <w:sz w:val="22"/>
          <w:szCs w:val="22"/>
        </w:rPr>
      </w:pPr>
    </w:p>
    <w:p w:rsidR="00166C54" w:rsidRDefault="00166C54" w:rsidP="00166C54">
      <w:pPr>
        <w:pStyle w:val="ListParagraph"/>
        <w:autoSpaceDE w:val="0"/>
        <w:autoSpaceDN w:val="0"/>
        <w:adjustRightInd w:val="0"/>
        <w:jc w:val="both"/>
        <w:rPr>
          <w:rFonts w:asciiTheme="majorBidi" w:hAnsiTheme="majorBidi" w:cstheme="majorBidi"/>
          <w:sz w:val="22"/>
          <w:szCs w:val="22"/>
        </w:rPr>
      </w:pPr>
      <w:r>
        <w:rPr>
          <w:noProof/>
          <w:lang w:eastAsia="en-US"/>
        </w:rPr>
        <mc:AlternateContent>
          <mc:Choice Requires="wps">
            <w:drawing>
              <wp:anchor distT="0" distB="0" distL="114300" distR="114300" simplePos="0" relativeHeight="251666432" behindDoc="0" locked="0" layoutInCell="1" allowOverlap="1" wp14:anchorId="74CF12F5" wp14:editId="47173AFD">
                <wp:simplePos x="0" y="0"/>
                <wp:positionH relativeFrom="column">
                  <wp:posOffset>2405684</wp:posOffset>
                </wp:positionH>
                <wp:positionV relativeFrom="paragraph">
                  <wp:posOffset>93980</wp:posOffset>
                </wp:positionV>
                <wp:extent cx="365760" cy="0"/>
                <wp:effectExtent l="0" t="76200" r="15240" b="95250"/>
                <wp:wrapNone/>
                <wp:docPr id="63" name="Straight Arrow Connector 63"/>
                <wp:cNvGraphicFramePr/>
                <a:graphic xmlns:a="http://schemas.openxmlformats.org/drawingml/2006/main">
                  <a:graphicData uri="http://schemas.microsoft.com/office/word/2010/wordprocessingShape">
                    <wps:wsp>
                      <wps:cNvCnPr/>
                      <wps:spPr>
                        <a:xfrm>
                          <a:off x="0" y="0"/>
                          <a:ext cx="365760"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3" o:spid="_x0000_s1026" type="#_x0000_t32" style="position:absolute;margin-left:189.4pt;margin-top:7.4pt;width:28.8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yd3gEAAKIDAAAOAAAAZHJzL2Uyb0RvYy54bWysU01v2zAMvQ/YfxB0X5ykSLYFcYohWXcZ&#10;tgDtfgAry7YAfYHU4vjfj1LctNtuRX2QRdF85Ht63t6enRUnjWSCr+ViNpdCexUa47ta/nq4+/BJ&#10;CkrgG7DB61qOmuTt7v277RA3ehn6YBuNgkE8bYZYyz6luKkqUr12QLMQtedkG9BB4hC7qkEYGN3Z&#10;ajmfr6shYBMxKE3Ep4dLUu4KfttqlX62LekkbC15tlRWLOtjXqvdFjYdQuyNmsaAV0zhwHhueoU6&#10;QALxG81/UM4oDBTaNFPBVaFtjdKFA7NZzP9hc99D1IULi0PxKhO9Haz6cTqiME0t1zdSeHB8R/cJ&#10;wXR9El8QwyD2wXvWMaDgT1ivIdKGy/b+iFNE8YiZ/LlFl99MS5yLxuNVY31OQvHhzXr1cc03oZ5S&#10;1XNdRErfdHAib2pJ0xzXARZFYjh9p8SdufCpIDf14c5YW+7TejHU8vNqueI+wK5qLSTeusg8yXdS&#10;gO3YriphQaRgTZOrMw6NtLcoTsCOYaM1YXjg2aWwQIkTTKg8WQme4K/SPM4BqL8Ul9TFYAmM/eob&#10;kcbI+iY04DurJwjrc1tdzDoxyxJfRM27x9CMResqR2yE0nkybXbay5j3L3+t3R8AAAD//wMAUEsD&#10;BBQABgAIAAAAIQC/zsmS4QAAAAkBAAAPAAAAZHJzL2Rvd25yZXYueG1sTI9PS8NAEMXvgt9hmYIX&#10;sRvbEEuaTRFBDxb7Tw9622anSUh2NmS3bfrtHfGgp2HmPd78XrYYbCtO2PvakYL7cQQCqXCmplLB&#10;x/vz3QyED5qMbh2hggt6WOTXV5lOjTvTFk+7UAoOIZ9qBVUIXSqlLyq02o9dh8TawfVWB177Uppe&#10;nznctnISRYm0uib+UOkOnyosmt3RKlja5nadTC7R6vVrUy7fPtcv2ByUuhkNj3MQAYfwZ4YffEaH&#10;nJn27kjGi1bB9GHG6IGFmCcb4mkSg9j/HmSeyf8N8m8AAAD//wMAUEsBAi0AFAAGAAgAAAAhALaD&#10;OJL+AAAA4QEAABMAAAAAAAAAAAAAAAAAAAAAAFtDb250ZW50X1R5cGVzXS54bWxQSwECLQAUAAYA&#10;CAAAACEAOP0h/9YAAACUAQAACwAAAAAAAAAAAAAAAAAvAQAAX3JlbHMvLnJlbHNQSwECLQAUAAYA&#10;CAAAACEAJZGsnd4BAACiAwAADgAAAAAAAAAAAAAAAAAuAgAAZHJzL2Uyb0RvYy54bWxQSwECLQAU&#10;AAYACAAAACEAv87JkuEAAAAJAQAADwAAAAAAAAAAAAAAAAA4BAAAZHJzL2Rvd25yZXYueG1sUEsF&#10;BgAAAAAEAAQA8wAAAEYFAAAAAA==&#10;" strokecolor="windowText">
                <v:stroke endarrow="block"/>
              </v:shape>
            </w:pict>
          </mc:Fallback>
        </mc:AlternateContent>
      </w:r>
      <w:r>
        <w:rPr>
          <w:noProof/>
          <w:lang w:eastAsia="en-US"/>
        </w:rPr>
        <mc:AlternateContent>
          <mc:Choice Requires="wps">
            <w:drawing>
              <wp:anchor distT="0" distB="0" distL="114300" distR="114300" simplePos="0" relativeHeight="251665408" behindDoc="0" locked="0" layoutInCell="1" allowOverlap="1" wp14:anchorId="613ECAA8" wp14:editId="40F18B90">
                <wp:simplePos x="0" y="0"/>
                <wp:positionH relativeFrom="column">
                  <wp:posOffset>1737995</wp:posOffset>
                </wp:positionH>
                <wp:positionV relativeFrom="paragraph">
                  <wp:posOffset>85725</wp:posOffset>
                </wp:positionV>
                <wp:extent cx="365760" cy="0"/>
                <wp:effectExtent l="0" t="76200" r="15240" b="95250"/>
                <wp:wrapNone/>
                <wp:docPr id="62" name="Straight Arrow Connector 62"/>
                <wp:cNvGraphicFramePr/>
                <a:graphic xmlns:a="http://schemas.openxmlformats.org/drawingml/2006/main">
                  <a:graphicData uri="http://schemas.microsoft.com/office/word/2010/wordprocessingShape">
                    <wps:wsp>
                      <wps:cNvCnPr/>
                      <wps:spPr>
                        <a:xfrm>
                          <a:off x="0" y="0"/>
                          <a:ext cx="365760"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2" o:spid="_x0000_s1026" type="#_x0000_t32" style="position:absolute;margin-left:136.85pt;margin-top:6.75pt;width:28.8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pE5QEAACgEAAAOAAAAZHJzL2Uyb0RvYy54bWysU9uO0zAQfUfiHyy/07RFFBQ1XaEuywuC&#10;ioUP8Dp2Y2F7rLFpmr9n7KQpl10JIV4mGXvOzJwz4+3N2Vl2UhgN+IavFkvOlJfQGn9s+Ncvdy/e&#10;cBaT8K2w4FXDBxX5ze75s20farWGDmyrkFESH+s+NLxLKdRVFWWnnIgLCMrTpQZ0IpGLx6pF0VN2&#10;Z6v1crmpesA2IEgVI53ejpd8V/JrrWT6pHVUidmGU2+pWCz2IdtqtxX1EUXojJzaEP/QhRPGU9E5&#10;1a1Ign1H80cqZyRCBJ0WElwFWhupCgdis1r+xua+E0EVLiRODLNM8f+llR9PB2SmbfhmzZkXjmZ0&#10;n1CYY5fYW0To2R68Jx0BGYWQXn2INcH2/oCTF8MBM/mzRpe/RIudi8bDrLE6Jybp8OXm1esNTUJe&#10;rqorLmBM7xU4ln8aHqc+5gZWRWJx+hATVSbgBZCLWp9tBGvaO2NtcfIWqb1FdhI0/3Re5f4J90tU&#10;Esa+8y1LQyDyCY3wR6umyJy1yoxHjuUvDVaNFT8rTdoRq7GzsrXXeu23Sz3rKTJDNHU2g5aFzpOg&#10;KTbDVNnkvwXO0aUi+DQDnfGAj1W9SqPH+AvrkWum/QDtUCZe5KB1LEpOTyfv+89+gV8f+O4HAAAA&#10;//8DAFBLAwQUAAYACAAAACEAlwrp094AAAAJAQAADwAAAGRycy9kb3ducmV2LnhtbEyPwU7DMAyG&#10;70i8Q2QkbixdKyiUptNAYojLJraJc9aYtiJxqibdCk+PEQc42v+n35/LxeSsOOIQOk8K5rMEBFLt&#10;TUeNgv3u6eoWRIiajLaeUMEnBlhU52elLow/0Sset7ERXEKh0AraGPtCylC36HSY+R6Js3c/OB15&#10;HBppBn3icmdlmiQ30umO+EKre3xssf7Yjk5B/uzX3fpu2qQ4pqvl5uvt4cWulLq8mJb3ICJO8Q+G&#10;H31Wh4qdDn4kE4RVkOZZzigH2TUIBrJsnoE4/C5kVcr/H1TfAAAA//8DAFBLAQItABQABgAIAAAA&#10;IQC2gziS/gAAAOEBAAATAAAAAAAAAAAAAAAAAAAAAABbQ29udGVudF9UeXBlc10ueG1sUEsBAi0A&#10;FAAGAAgAAAAhADj9If/WAAAAlAEAAAsAAAAAAAAAAAAAAAAALwEAAF9yZWxzLy5yZWxzUEsBAi0A&#10;FAAGAAgAAAAhANxM6kTlAQAAKAQAAA4AAAAAAAAAAAAAAAAALgIAAGRycy9lMm9Eb2MueG1sUEsB&#10;Ai0AFAAGAAgAAAAhAJcK6dPeAAAACQEAAA8AAAAAAAAAAAAAAAAAPwQAAGRycy9kb3ducmV2Lnht&#10;bFBLBQYAAAAABAAEAPMAAABKBQAAAAA=&#10;" strokecolor="black [3213]">
                <v:stroke endarrow="block"/>
              </v:shape>
            </w:pict>
          </mc:Fallback>
        </mc:AlternateContent>
      </w:r>
      <w:r>
        <w:rPr>
          <w:rFonts w:asciiTheme="majorBidi" w:hAnsiTheme="majorBidi" w:cstheme="majorBidi"/>
          <w:noProof/>
          <w:sz w:val="22"/>
          <w:szCs w:val="22"/>
          <w:lang w:eastAsia="en-US"/>
        </w:rPr>
        <mc:AlternateContent>
          <mc:Choice Requires="wps">
            <w:drawing>
              <wp:anchor distT="0" distB="0" distL="114300" distR="114300" simplePos="0" relativeHeight="251664384" behindDoc="0" locked="0" layoutInCell="1" allowOverlap="1" wp14:anchorId="0D83E8CF" wp14:editId="18870A58">
                <wp:simplePos x="0" y="0"/>
                <wp:positionH relativeFrom="column">
                  <wp:posOffset>1077390</wp:posOffset>
                </wp:positionH>
                <wp:positionV relativeFrom="paragraph">
                  <wp:posOffset>93252</wp:posOffset>
                </wp:positionV>
                <wp:extent cx="365772" cy="0"/>
                <wp:effectExtent l="0" t="76200" r="15240" b="95250"/>
                <wp:wrapNone/>
                <wp:docPr id="61" name="Straight Arrow Connector 61"/>
                <wp:cNvGraphicFramePr/>
                <a:graphic xmlns:a="http://schemas.openxmlformats.org/drawingml/2006/main">
                  <a:graphicData uri="http://schemas.microsoft.com/office/word/2010/wordprocessingShape">
                    <wps:wsp>
                      <wps:cNvCnPr/>
                      <wps:spPr>
                        <a:xfrm>
                          <a:off x="0" y="0"/>
                          <a:ext cx="365772"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1" o:spid="_x0000_s1026" type="#_x0000_t32" style="position:absolute;margin-left:84.85pt;margin-top:7.35pt;width:28.8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Iv5QEAACgEAAAOAAAAZHJzL2Uyb0RvYy54bWysU9uO0zAQfUfiHyy/07RFdFHUdIW6LC8I&#10;KhY+wOvYjYXtscamSf6esdOmy01CiBcnY8+ZOed4vL0dnGUnhdGAb/hqseRMeQmt8ceGf/l8/+I1&#10;ZzEJ3woLXjV8VJHf7p4/2/ahVmvowLYKGRXxse5Dw7uUQl1VUXbKibiAoDwdakAnEoV4rFoUPVV3&#10;tlovl5uqB2wDglQx0u7ddMh3pb7WSqaPWkeVmG04cUtlxbI+5rXabUV9RBE6I880xD+wcMJ4ajqX&#10;uhNJsG9ofinljESIoNNCgqtAayNV0UBqVsuf1Dx0IqiihcyJYbYp/r+y8sPpgMy0Dd+sOPPC0R09&#10;JBTm2CX2BhF6tgfvyUdARinkVx9iTbC9P+A5iuGAWfyg0eUvyWJD8XicPVZDYpI2X25e3dysOZOX&#10;o+qKCxjTOwWO5Z+GxzOPmcCqWCxO72OizgS8AHJT6/MawZr23lhbgjxFam+RnQTdfxoKf8L9kJWE&#10;sW99y9IYSHxCI/zRqqyUMnPVKiueNJa/NFo1dfykNHlHqiZmZWqv/dqvl37WU2aGaGI2g5ZFzh9B&#10;59wMU2WS/xY4Z5eO4NMMdMYD/q7r1Ro95V9UT1qz7Edox3LjxQ4ax+LP+enkeX8aF/j1ge++AwAA&#10;//8DAFBLAwQUAAYACAAAACEAYdmZnd0AAAAJAQAADwAAAGRycy9kb3ducmV2LnhtbEyPQU/DMAyF&#10;70j8h8hI3FhKQCsrTaeBxBCXTQzEOWtMW5E4VZNuhV+PEQc42c9+ev5cLifvxAGH2AXScDnLQCDV&#10;wXbUaHh9ebi4ARGTIWtcINTwiRGW1elJaQobjvSMh11qBIdQLIyGNqW+kDLWLXoTZ6FH4t17GLxJ&#10;LIdG2sEcOdw7qbJsLr3piC+0psf7FuuP3eg15I9h020W01bhqNar7dfb3ZNba31+Nq1uQSSc0p8Z&#10;fvAZHSpm2oeRbBSO9XyRs5Wba65sUCq/ArH/HciqlP8/qL4BAAD//wMAUEsBAi0AFAAGAAgAAAAh&#10;ALaDOJL+AAAA4QEAABMAAAAAAAAAAAAAAAAAAAAAAFtDb250ZW50X1R5cGVzXS54bWxQSwECLQAU&#10;AAYACAAAACEAOP0h/9YAAACUAQAACwAAAAAAAAAAAAAAAAAvAQAAX3JlbHMvLnJlbHNQSwECLQAU&#10;AAYACAAAACEAXCwyL+UBAAAoBAAADgAAAAAAAAAAAAAAAAAuAgAAZHJzL2Uyb0RvYy54bWxQSwEC&#10;LQAUAAYACAAAACEAYdmZnd0AAAAJAQAADwAAAAAAAAAAAAAAAAA/BAAAZHJzL2Rvd25yZXYueG1s&#10;UEsFBgAAAAAEAAQA8wAAAEkFAAAAAA==&#10;" strokecolor="black [3213]">
                <v:stroke endarrow="block"/>
              </v:shape>
            </w:pict>
          </mc:Fallback>
        </mc:AlternateContent>
      </w:r>
      <w:r>
        <w:rPr>
          <w:rFonts w:asciiTheme="majorBidi" w:hAnsiTheme="majorBidi" w:cstheme="majorBidi"/>
          <w:sz w:val="22"/>
          <w:szCs w:val="22"/>
        </w:rPr>
        <w:t xml:space="preserve">A:     </w:t>
      </w:r>
    </w:p>
    <w:p w:rsidR="00166C54" w:rsidRDefault="00166C54" w:rsidP="00166C54">
      <w:pPr>
        <w:pStyle w:val="ListParagraph"/>
        <w:autoSpaceDE w:val="0"/>
        <w:autoSpaceDN w:val="0"/>
        <w:adjustRightInd w:val="0"/>
        <w:jc w:val="both"/>
        <w:rPr>
          <w:rFonts w:asciiTheme="majorBidi" w:hAnsiTheme="majorBidi" w:cstheme="majorBidi"/>
          <w:sz w:val="22"/>
          <w:szCs w:val="22"/>
        </w:rPr>
      </w:pPr>
    </w:p>
    <w:p w:rsidR="00166C54" w:rsidRDefault="00166C54" w:rsidP="00166C54">
      <w:pPr>
        <w:pStyle w:val="ListParagraph"/>
        <w:autoSpaceDE w:val="0"/>
        <w:autoSpaceDN w:val="0"/>
        <w:adjustRightInd w:val="0"/>
        <w:jc w:val="both"/>
        <w:rPr>
          <w:rFonts w:asciiTheme="majorBidi" w:hAnsiTheme="majorBidi" w:cstheme="majorBidi"/>
          <w:sz w:val="22"/>
          <w:szCs w:val="22"/>
        </w:rPr>
      </w:pPr>
      <w:r w:rsidRPr="004A58E8">
        <w:rPr>
          <w:rFonts w:asciiTheme="majorBidi" w:hAnsiTheme="majorBidi" w:cstheme="majorBidi"/>
          <w:noProof/>
          <w:sz w:val="22"/>
          <w:szCs w:val="22"/>
          <w:lang w:eastAsia="en-US"/>
        </w:rPr>
        <mc:AlternateContent>
          <mc:Choice Requires="wpg">
            <w:drawing>
              <wp:anchor distT="0" distB="0" distL="114300" distR="114300" simplePos="0" relativeHeight="251668480" behindDoc="0" locked="0" layoutInCell="1" allowOverlap="1" wp14:anchorId="0FA48DD7" wp14:editId="36E2299A">
                <wp:simplePos x="0" y="0"/>
                <wp:positionH relativeFrom="column">
                  <wp:posOffset>1458291</wp:posOffset>
                </wp:positionH>
                <wp:positionV relativeFrom="paragraph">
                  <wp:posOffset>51435</wp:posOffset>
                </wp:positionV>
                <wp:extent cx="397510" cy="492760"/>
                <wp:effectExtent l="0" t="0" r="0" b="21590"/>
                <wp:wrapNone/>
                <wp:docPr id="69" name="Group 69"/>
                <wp:cNvGraphicFramePr/>
                <a:graphic xmlns:a="http://schemas.openxmlformats.org/drawingml/2006/main">
                  <a:graphicData uri="http://schemas.microsoft.com/office/word/2010/wordprocessingGroup">
                    <wpg:wgp>
                      <wpg:cNvGrpSpPr/>
                      <wpg:grpSpPr>
                        <a:xfrm>
                          <a:off x="0" y="0"/>
                          <a:ext cx="397510" cy="492760"/>
                          <a:chOff x="0" y="0"/>
                          <a:chExt cx="397628" cy="492815"/>
                        </a:xfrm>
                      </wpg:grpSpPr>
                      <wpg:grpSp>
                        <wpg:cNvPr id="70" name="Group 70"/>
                        <wpg:cNvGrpSpPr/>
                        <wpg:grpSpPr>
                          <a:xfrm>
                            <a:off x="8013" y="214685"/>
                            <a:ext cx="238539" cy="278130"/>
                            <a:chOff x="8013" y="214685"/>
                            <a:chExt cx="238539" cy="278130"/>
                          </a:xfrm>
                        </wpg:grpSpPr>
                        <wps:wsp>
                          <wps:cNvPr id="71" name="Oval 71"/>
                          <wps:cNvSpPr/>
                          <wps:spPr>
                            <a:xfrm>
                              <a:off x="8013" y="214685"/>
                              <a:ext cx="238539" cy="27813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 name="Text Box 33"/>
                          <wps:cNvSpPr txBox="1"/>
                          <wps:spPr>
                            <a:xfrm>
                              <a:off x="8013" y="214685"/>
                              <a:ext cx="18288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73" name="Text Box 44"/>
                        <wps:cNvSpPr txBox="1"/>
                        <wps:spPr>
                          <a:xfrm>
                            <a:off x="0" y="0"/>
                            <a:ext cx="397628" cy="3339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pPr>
                                <w:rPr>
                                  <w:vertAlign w:val="subscript"/>
                                </w:rPr>
                              </w:pPr>
                              <w:r>
                                <w:t>b</w:t>
                              </w:r>
                              <w:r>
                                <w:rPr>
                                  <w:vertAlign w:val="subscript"/>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69" o:spid="_x0000_s1046" style="position:absolute;left:0;text-align:left;margin-left:114.85pt;margin-top:4.05pt;width:31.3pt;height:38.8pt;z-index:251668480;mso-width-relative:margin" coordsize="397628,49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kzwQMAAOMOAAAOAAAAZHJzL2Uyb0RvYy54bWzsV1tv2zYUfi+w/0DwfZElWbYsRCnSdAkK&#10;BG2wZOgzQ1GWUIrkSDpS9ut3SF3sJWrnZkDQAvODLF7O5Ts83znU6duu4eiBaVNLkePwZIERE1QW&#10;tdjm+I+7y19TjIwloiBcCpbjR2bw27Nf3py2KmORrCQvmEagRJisVTmurFVZEBhasYaYE6mYgMVS&#10;6oZYGOptUGjSgvaGB9FisQpaqQulJWXGwOz7fhGfef1lyaj9VJaGWcRzDL5Z/9T+ee+ewdkpybaa&#10;qKqmgxvkBV40pBZgdFL1nliCdrp+pqqpqZZGlvaEyiaQZVlT5jEAmnDxBM2VljvlsWyzdqumMEFo&#10;n8TpxWrpx4cbjeoix6sNRoI0cEbeLIIxBKdV2wz2XGl1q270MLHtRw5vV+rG/QMS1PmwPk5hZZ1F&#10;FCbjzToJIfgUlpabaL0awk4rOJtnUrT6bS+3iiB/Brk0TJxHwWg0cL5NrkyDyecB1xosH+KC8ffj&#10;ShdhjBH4H4XLVer9INmIL4rTJIboOT+jdRrGT/HNSu9xzst/FScQxexzwfy3XLitiGI+xYw75zFm&#10;4RizTw+Eo3XYh8xvmfLAZAZSYiYJZuF+O1gTWJIpbewVkw1yLzlmnNfKOBdJRh6uje1TYNzlpoW8&#10;rDmHeZJxgdocb5Io8QJG8rpwi27N1xR2wTUCTDm2nUcFlg92wYgLyLFWjej8m33krFf/OyuBLZDU&#10;UW/A1am9TkIpEzbslypSsN5UsoDfkLuTFz6TuQCFTnMJTk66BwXzunv8w34nynyZm4QX33KsF54k&#10;vGUp7CTc1ELqOQUcUA2W+/1jkPrQuCjdy+IR8kfLvsgaRS9rOMJrYuwN0VBVgYjQKWC1kvovjFqo&#10;ujk2f+6IZhjxDwJSeRMul65M+8EyWUcw0Icr94crYtdcSDhKyFaw5l/dfsvH11LL5jM0iHNnFZaI&#10;oGA7x9TqcXBh+24ALYay83O/DUqzIvZa3CrqlLsouXy76z4TrYa8tJDQH+VIn2e52e91kkKe76ws&#10;a5+4+zgN8QMqu4L1GpyORk7fOS6+kx2K4ye8RraDeYcZztpn/gsYHqZRmkKw/1kOv85wDU3ax/hY&#10;eq/ipE/yifgDbUcuDFViD8C/zZD4CK7MM/QIwddmaPHlXxlqu/vO9/qhtf9UnLU/EmP3d4/XYi9c&#10;P/pbzMTe5XJkKTRu15WPZS9wc/aSNl224jjeJF77/6ydWuMRlH9BX/0e1sIdeijLP1Gr/fFoC19S&#10;/u41fPW5T7XDsW/M+2/Ts78BAAD//wMAUEsDBBQABgAIAAAAIQBXoU9c3wAAAAgBAAAPAAAAZHJz&#10;L2Rvd25yZXYueG1sTI9Ba8JAFITvhf6H5Qm91U0iVo3ZiEjbkxSqhdLbmn0mwezbkF2T+O/7eqrH&#10;YYaZb7LNaBvRY+drRwriaQQCqXCmplLB1/HteQnCB01GN45QwQ09bPLHh0ynxg30if0hlIJLyKda&#10;QRVCm0rpiwqt9lPXIrF3dp3VgWVXStPpgcttI5MoepFW18QLlW5xV2FxOVytgvdBD9tZ/NrvL+fd&#10;7ec4//jex6jU02TcrkEEHMN/GP7wGR1yZjq5KxkvGgVJslpwVMEyBsF+skpmIE6s5wuQeSbvD+S/&#10;AAAA//8DAFBLAQItABQABgAIAAAAIQC2gziS/gAAAOEBAAATAAAAAAAAAAAAAAAAAAAAAABbQ29u&#10;dGVudF9UeXBlc10ueG1sUEsBAi0AFAAGAAgAAAAhADj9If/WAAAAlAEAAAsAAAAAAAAAAAAAAAAA&#10;LwEAAF9yZWxzLy5yZWxzUEsBAi0AFAAGAAgAAAAhAAdeeTPBAwAA4w4AAA4AAAAAAAAAAAAAAAAA&#10;LgIAAGRycy9lMm9Eb2MueG1sUEsBAi0AFAAGAAgAAAAhAFehT1zfAAAACAEAAA8AAAAAAAAAAAAA&#10;AAAAGwYAAGRycy9kb3ducmV2LnhtbFBLBQYAAAAABAAEAPMAAAAnBwAAAAA=&#10;">
                <v:group id="Group 70" o:spid="_x0000_s1047" style="position:absolute;left:8013;top:214685;width:238539;height:278130" coordorigin="8013,214685" coordsize="238539,278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oval id="Oval 71" o:spid="_x0000_s1048" style="position:absolute;left:8013;top:214685;width:238539;height:278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bksQA&#10;AADbAAAADwAAAGRycy9kb3ducmV2LnhtbESPT2sCMRTE74LfITyhN00sxcrWuBStWA8Fqz30+Ni8&#10;/cNuXpZN1PTbm0Khx2FmfsOs8mg7caXBN441zGcKBHHhTMOVhq/zbroE4QOywc4xafghD/l6PFph&#10;ZtyNP+l6CpVIEPYZaqhD6DMpfVGTRT9zPXHySjdYDEkOlTQD3hLcdvJRqYW02HBaqLGnTU1Fe7pY&#10;DR/fi8NTwFjGI6tW7fdv2/KotH6YxNcXEIFi+A//td+Nhuc5/H5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sW5LEAAAA2wAAAA8AAAAAAAAAAAAAAAAAmAIAAGRycy9k&#10;b3ducmV2LnhtbFBLBQYAAAAABAAEAPUAAACJAwAAAAA=&#10;" filled="f" strokecolor="black [3213]"/>
                  <v:shape id="Text Box 33" o:spid="_x0000_s1049" type="#_x0000_t202" style="position:absolute;left:8013;top:214685;width:182880;height:278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166C54" w:rsidRDefault="00166C54" w:rsidP="00166C54">
                          <w:r>
                            <w:t>3</w:t>
                          </w:r>
                        </w:p>
                      </w:txbxContent>
                    </v:textbox>
                  </v:shape>
                </v:group>
                <v:shape id="Text Box 44" o:spid="_x0000_s1050" type="#_x0000_t202" style="position:absolute;width:397628;height:333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rsidR="00166C54" w:rsidRDefault="00166C54" w:rsidP="00166C54">
                        <w:pPr>
                          <w:rPr>
                            <w:vertAlign w:val="subscript"/>
                          </w:rPr>
                        </w:pPr>
                        <w:r>
                          <w:t>b</w:t>
                        </w:r>
                        <w:r>
                          <w:rPr>
                            <w:vertAlign w:val="subscript"/>
                          </w:rPr>
                          <w:t>3</w:t>
                        </w:r>
                      </w:p>
                    </w:txbxContent>
                  </v:textbox>
                </v:shape>
              </v:group>
            </w:pict>
          </mc:Fallback>
        </mc:AlternateContent>
      </w:r>
      <w:r>
        <w:rPr>
          <w:rFonts w:asciiTheme="majorBidi" w:hAnsiTheme="majorBidi" w:cstheme="majorBidi"/>
          <w:noProof/>
          <w:sz w:val="22"/>
          <w:szCs w:val="22"/>
          <w:lang w:eastAsia="en-US"/>
        </w:rPr>
        <mc:AlternateContent>
          <mc:Choice Requires="wpg">
            <w:drawing>
              <wp:anchor distT="0" distB="0" distL="114300" distR="114300" simplePos="0" relativeHeight="251667456" behindDoc="0" locked="0" layoutInCell="1" allowOverlap="1" wp14:anchorId="1D62D123" wp14:editId="72FDFD89">
                <wp:simplePos x="0" y="0"/>
                <wp:positionH relativeFrom="column">
                  <wp:posOffset>829641</wp:posOffset>
                </wp:positionH>
                <wp:positionV relativeFrom="paragraph">
                  <wp:posOffset>50165</wp:posOffset>
                </wp:positionV>
                <wp:extent cx="397510" cy="492760"/>
                <wp:effectExtent l="0" t="0" r="0" b="21590"/>
                <wp:wrapNone/>
                <wp:docPr id="74" name="Group 74"/>
                <wp:cNvGraphicFramePr/>
                <a:graphic xmlns:a="http://schemas.openxmlformats.org/drawingml/2006/main">
                  <a:graphicData uri="http://schemas.microsoft.com/office/word/2010/wordprocessingGroup">
                    <wpg:wgp>
                      <wpg:cNvGrpSpPr/>
                      <wpg:grpSpPr>
                        <a:xfrm>
                          <a:off x="0" y="0"/>
                          <a:ext cx="397510" cy="492760"/>
                          <a:chOff x="-8013" y="0"/>
                          <a:chExt cx="397628" cy="492815"/>
                        </a:xfrm>
                      </wpg:grpSpPr>
                      <wpg:grpSp>
                        <wpg:cNvPr id="75" name="Group 75"/>
                        <wpg:cNvGrpSpPr/>
                        <wpg:grpSpPr>
                          <a:xfrm>
                            <a:off x="0" y="214685"/>
                            <a:ext cx="238539" cy="278130"/>
                            <a:chOff x="0" y="0"/>
                            <a:chExt cx="238539" cy="278130"/>
                          </a:xfrm>
                        </wpg:grpSpPr>
                        <wps:wsp>
                          <wps:cNvPr id="76" name="Oval 76"/>
                          <wps:cNvSpPr/>
                          <wps:spPr>
                            <a:xfrm>
                              <a:off x="0" y="0"/>
                              <a:ext cx="238539" cy="27813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Text Box 77"/>
                          <wps:cNvSpPr txBox="1"/>
                          <wps:spPr>
                            <a:xfrm>
                              <a:off x="0" y="0"/>
                              <a:ext cx="18288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8" name="Text Box 78"/>
                        <wps:cNvSpPr txBox="1"/>
                        <wps:spPr>
                          <a:xfrm>
                            <a:off x="-8013" y="0"/>
                            <a:ext cx="397628" cy="3339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Pr="004A58E8" w:rsidRDefault="00166C54" w:rsidP="00166C54">
                              <w:pPr>
                                <w:rPr>
                                  <w:vertAlign w:val="subscript"/>
                                </w:rPr>
                              </w:pPr>
                              <w:r>
                                <w:t>b</w:t>
                              </w:r>
                              <w:r>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74" o:spid="_x0000_s1051" style="position:absolute;left:0;text-align:left;margin-left:65.35pt;margin-top:3.95pt;width:31.3pt;height:38.8pt;z-index:251667456;mso-width-relative:margin" coordorigin="-8013" coordsize="397628,49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vZ2AMAAGEPAAAOAAAAZHJzL2Uyb0RvYy54bWzsV19v2zYQfx+w70DwvbElW7YsRCnSdAkG&#10;BE3QpOgzQ1G2UIrkSDpW9ul3JEUpcLzVzYBgGOoHmX/ujnfH+90dT993LUePTJtGihInJ1OMmKCy&#10;asS6xF/uL9/lGBlLREW4FKzET8zg92e//nK6UwVL5UbyimkEQoQpdqrEG2tVMZkYumEtMSdSMQGb&#10;tdQtsTDV60mlyQ6kt3ySTqeLyU7qSmlJmTGw+jFs4jMvv64ZtTd1bZhFvMSgm/Vf7b8P7js5OyXF&#10;WhO1aWivBnmFFi1pBBw6iPpILEFb3bwQ1TZUSyNre0JlO5F13VDmbQBrkumeNVdabpW3ZV3s1mpw&#10;E7h2z0+vFks/Pd5q1FQlXs4xEqSFO/LHIpiDc3ZqXQDNlVZ36lb3C+swc/Z2tW7dP1iCOu/Wp8Gt&#10;rLOIwuJstcwScD6FrfkqXS56t9MN3I3jepdPkxlGIyfd/DbyLlKIoZ43TzKn1SQePHH6DeoMk0Hv&#10;aFu2Z5uX8irb0mS+yD07KaKB6SzPZqugZLrMk9m+gWD8IeMO8/2tcYAQMwaB+XdBcLchivnYMu6C&#10;o6MW0VE3j4Sj5SLEgCcZAsAUBmLh2Nv/jpGkUNrYKyZb5AYlZpw3yjjVSEEer40N9x2p3LKQlw3n&#10;sE4KLtCuxKsszTyDkbyp3Kbb80mEXXCNwJYS2y7pY+cZFTibCwionYpW+ZF94iyI/8xqgAcEaRoO&#10;cIlplEkoZcImYWtDKhaOyqbwi4dFDh+2XIBAJ7kGJQfZvYBIGYRE2cH+nt6xMp/XBubpPykWmAcO&#10;f7IUdmBuGyH1IQEcrOpPDvTRScE1zksPsnqCuNEyZFWj6GUDV3hNjL0lGtIohD2UBnsDn5pLuCfZ&#10;jzDaSP3noXVHD4ENuxjtIC2X2PyxJZphxH8XEPKrZD53edxP5tkyhYl+vvPwfEds2wsJV59AEVLU&#10;Dx295XFYa9l+hQpy7k6FLSIonF1ianWcXNhQLqAGUXZ+7skgdytir8Wdok6486qLz/vuK9Gqj2ML&#10;2eGTjDB7EcuB1nEKeb61sm58oI9+7f0NkHfZ7C2wv4zYv3eJ7YPs0HK5h39kO1h3NkNseKT8QCZI&#10;8jTPwckul49pckh3LzKBhurtfXtsGljMsgCGIUH08I6Y6bPJqLgfHQD7EZg6jOQjGN8aydW37yLZ&#10;dg+dbwKS4WL/x+C2/yVojx3MW8EcuqnQ540wzyOcoRNwZf5YmL9o3GJHBC3f0LbNZrNV5pvJn1Af&#10;6u4ReeIVRfuHoJ7GS/8J9bep4h7q8I7zjWD/5nQPxedzX/XHl/HZXwAAAP//AwBQSwMEFAAGAAgA&#10;AAAhAOZzD3beAAAACAEAAA8AAABkcnMvZG93bnJldi54bWxMj0FLw0AUhO+C/2F5gje7iSG2jdmU&#10;UtRTEWwF8faafU1Cs29Ddpuk/97tyR6HGWa+yVeTacVAvWssK4hnEQji0uqGKwXf+/enBQjnkTW2&#10;lknBhRysivu7HDNtR/6iYecrEUrYZaig9r7LpHRlTQbdzHbEwTva3qAPsq+k7nEM5aaVz1H0Ig02&#10;HBZq7GhTU3nanY2CjxHHdRK/DdvTcXP53aefP9uYlHp8mNavIDxN/j8MV/yADkVgOtgzayfaoJNo&#10;HqIK5ksQV3+ZJCAOChZpCrLI5e2B4g8AAP//AwBQSwECLQAUAAYACAAAACEAtoM4kv4AAADhAQAA&#10;EwAAAAAAAAAAAAAAAAAAAAAAW0NvbnRlbnRfVHlwZXNdLnhtbFBLAQItABQABgAIAAAAIQA4/SH/&#10;1gAAAJQBAAALAAAAAAAAAAAAAAAAAC8BAABfcmVscy8ucmVsc1BLAQItABQABgAIAAAAIQDYbkvZ&#10;2AMAAGEPAAAOAAAAAAAAAAAAAAAAAC4CAABkcnMvZTJvRG9jLnhtbFBLAQItABQABgAIAAAAIQDm&#10;cw923gAAAAgBAAAPAAAAAAAAAAAAAAAAADIGAABkcnMvZG93bnJldi54bWxQSwUGAAAAAAQABADz&#10;AAAAPQcAAAAA&#10;">
                <v:group id="Group 75" o:spid="_x0000_s1052" style="position:absolute;top:214685;width:238539;height:278130" coordsize="238539,278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oval id="Oval 76" o:spid="_x0000_s1053" style="position:absolute;width:238539;height:278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XD5sQA&#10;AADbAAAADwAAAGRycy9kb3ducmV2LnhtbESPT2sCMRTE74LfITyhN01aylpWoxRtsR4Eu+3B42Pz&#10;9g9uXpZNqum3N4WCx2FmfsMs19F24kKDbx1reJwpEMSlMy3XGr6/3qcvIHxANtg5Jg2/5GG9Go+W&#10;mBt35U+6FKEWCcI+Rw1NCH0upS8bsuhnridOXuUGiyHJoZZmwGuC204+KZVJiy2nhQZ72jRUnosf&#10;q+FwyvbPAWMVj6zOard721ZHpfXDJL4uQASK4R7+b38YDfMM/r6k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Fw+bEAAAA2wAAAA8AAAAAAAAAAAAAAAAAmAIAAGRycy9k&#10;b3ducmV2LnhtbFBLBQYAAAAABAAEAPUAAACJAwAAAAA=&#10;" filled="f" strokecolor="black [3213]"/>
                  <v:shape id="Text Box 77" o:spid="_x0000_s1054" type="#_x0000_t202" style="position:absolute;width:182880;height:278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rsidR="00166C54" w:rsidRDefault="00166C54" w:rsidP="00166C54">
                          <w:r>
                            <w:t>2</w:t>
                          </w:r>
                        </w:p>
                      </w:txbxContent>
                    </v:textbox>
                  </v:shape>
                </v:group>
                <v:shape id="Text Box 78" o:spid="_x0000_s1055" type="#_x0000_t202" style="position:absolute;left:-8013;width:397628;height:333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rsidR="00166C54" w:rsidRPr="004A58E8" w:rsidRDefault="00166C54" w:rsidP="00166C54">
                        <w:pPr>
                          <w:rPr>
                            <w:vertAlign w:val="subscript"/>
                          </w:rPr>
                        </w:pPr>
                        <w:r>
                          <w:t>b</w:t>
                        </w:r>
                        <w:r>
                          <w:rPr>
                            <w:vertAlign w:val="subscript"/>
                          </w:rPr>
                          <w:t>2</w:t>
                        </w:r>
                      </w:p>
                    </w:txbxContent>
                  </v:textbox>
                </v:shape>
              </v:group>
            </w:pict>
          </mc:Fallback>
        </mc:AlternateContent>
      </w:r>
      <w:r w:rsidRPr="004A58E8">
        <w:rPr>
          <w:rFonts w:asciiTheme="majorBidi" w:hAnsiTheme="majorBidi" w:cstheme="majorBidi"/>
          <w:noProof/>
          <w:sz w:val="22"/>
          <w:szCs w:val="22"/>
          <w:lang w:eastAsia="en-US"/>
        </w:rPr>
        <mc:AlternateContent>
          <mc:Choice Requires="wpg">
            <w:drawing>
              <wp:anchor distT="0" distB="0" distL="114300" distR="114300" simplePos="0" relativeHeight="251669504" behindDoc="0" locked="0" layoutInCell="1" allowOverlap="1" wp14:anchorId="14F45819" wp14:editId="7CE47D23">
                <wp:simplePos x="0" y="0"/>
                <wp:positionH relativeFrom="column">
                  <wp:posOffset>2105356</wp:posOffset>
                </wp:positionH>
                <wp:positionV relativeFrom="paragraph">
                  <wp:posOffset>65405</wp:posOffset>
                </wp:positionV>
                <wp:extent cx="397510" cy="492760"/>
                <wp:effectExtent l="0" t="0" r="0" b="21590"/>
                <wp:wrapNone/>
                <wp:docPr id="79" name="Group 79"/>
                <wp:cNvGraphicFramePr/>
                <a:graphic xmlns:a="http://schemas.openxmlformats.org/drawingml/2006/main">
                  <a:graphicData uri="http://schemas.microsoft.com/office/word/2010/wordprocessingGroup">
                    <wpg:wgp>
                      <wpg:cNvGrpSpPr/>
                      <wpg:grpSpPr>
                        <a:xfrm>
                          <a:off x="0" y="0"/>
                          <a:ext cx="397510" cy="492760"/>
                          <a:chOff x="0" y="0"/>
                          <a:chExt cx="397628" cy="492815"/>
                        </a:xfrm>
                      </wpg:grpSpPr>
                      <wpg:grpSp>
                        <wpg:cNvPr id="80" name="Group 80"/>
                        <wpg:cNvGrpSpPr/>
                        <wpg:grpSpPr>
                          <a:xfrm>
                            <a:off x="8013" y="214685"/>
                            <a:ext cx="238539" cy="278130"/>
                            <a:chOff x="8013" y="214685"/>
                            <a:chExt cx="238539" cy="278130"/>
                          </a:xfrm>
                        </wpg:grpSpPr>
                        <wps:wsp>
                          <wps:cNvPr id="81" name="Oval 81"/>
                          <wps:cNvSpPr/>
                          <wps:spPr>
                            <a:xfrm>
                              <a:off x="8013" y="214685"/>
                              <a:ext cx="238539" cy="27813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 name="Text Box 33"/>
                          <wps:cNvSpPr txBox="1"/>
                          <wps:spPr>
                            <a:xfrm>
                              <a:off x="8013" y="214685"/>
                              <a:ext cx="18288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83" name="Text Box 44"/>
                        <wps:cNvSpPr txBox="1"/>
                        <wps:spPr>
                          <a:xfrm>
                            <a:off x="0" y="0"/>
                            <a:ext cx="397628" cy="3339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pPr>
                                <w:rPr>
                                  <w:vertAlign w:val="subscript"/>
                                </w:rPr>
                              </w:pPr>
                              <w:r>
                                <w:t>b</w:t>
                              </w:r>
                              <w:r>
                                <w:rPr>
                                  <w:vertAlign w:val="subscript"/>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79" o:spid="_x0000_s1056" style="position:absolute;left:0;text-align:left;margin-left:165.8pt;margin-top:5.15pt;width:31.3pt;height:38.8pt;z-index:251669504;mso-width-relative:margin" coordsize="397628,49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5USxQMAAOQOAAAOAAAAZHJzL2Uyb0RvYy54bWzsV1tv2zYUfh/Q/0DwvbElWbYsRCnSdAkG&#10;BG2wZOgzQ1GWUIrkSDpS+ut3SN28RO3cDAg2oH6Qxcu5fIfnO4c6fdfWHD0wbSopMhycLDFigsq8&#10;ErsM/3F3+TbByFgicsKlYBl+ZAa/O3vzy2mjUhbKUvKcaQRKhEkbleHSWpUuFoaWrCbmRComYLGQ&#10;uiYWhnq3yDVpQHvNF+FyuV40UudKS8qMgdkP3SI+8/qLglH7qSgMs4hnGHyz/qn98949F2enJN1p&#10;osqK9m6QF3hRk0qA0VHVB2IJ2uvqmaq6oloaWdgTKuuFLIqKMo8B0ATLJ2iutNwrj2WXNjs1hglC&#10;+yROL1ZLPz7caFTlGd5sMRKkhjPyZhGMITiN2qWw50qrW3Wj+4ldN3J420LX7h+QoNaH9XEMK2st&#10;ojAZbTdxAMGnsLTahpt1H3Zawtk8k6Llr5PcOoT86eWSIHYeLQajC+fb6Mo4GH3ucSVg+RAXjH8c&#10;V7IMIozA/zBYrRPvB0kHfGGUxBFEz/kZbpIgeopvVnrCOS//TZxAFDPlgvl3uXBbEsV8ihl3zkPM&#10;giFmnx4IR0nQhcxvGfPApAZSYiYJZuF+P1gjWJIqbewVkzVyLxlmnFfKOBdJSh6uje1SYNjlpoW8&#10;rDiHeZJygZoMb+Mw9gJG8ip3i27N1xR2wTUCTBm2rUcFlg92wYgLyLFGDej8m33krFP/OyuALZDU&#10;YWfA1alJJ6GUCRt0SyXJWWcqXsKvz93RC5/JXIBCp7kAJ0fdvYJ53R3+fr8TZb7MjcLL7znWCY8S&#10;3rIUdhSuKyH1nAIOqHrL3f4hSF1oXJTuZf4I+aNlV2SNopcVHOE1MfaGaKiqQEToFLBaSv0Vowaq&#10;bobNn3uiGUb8NwGpvA1WK1em/WAVb0IY6MOV+8MVsa8vJBwlZCtY869uv+XDa6Fl/RkaxLmzCktE&#10;ULCdYWr1MLiwXTeAFkPZ+bnfBqVZEXstbhV1yl2UXL7dtZ+JVn1eWkjoj3Kgz7Pc7PY6SSHP91YW&#10;lU/cKU59/IDKrmC9BqfDgdN3jovvZYui6AmvkW1h3mGGs/aZ/wKGB0mYuKL793L4bYZraNI+xsfS&#10;ex3FXZKPxO9pO3ChrxITAP82Q+IjuDLP0CMEX5uh+Zd/ZKht71vf66GZ9Qf8PyKt/S9Rdrp8vBZ9&#10;4f7RXWNG+q5WwylC53Zt+Vj6Ajlnb2njbSuKom3stf+k7dgbj+D8CxrrD9F2PPCftPXXp6krH9lp&#10;PW3hU8pL95997lvtcOw78/RxevYXAAAA//8DAFBLAwQUAAYACAAAACEA3duUguAAAAAJAQAADwAA&#10;AGRycy9kb3ducmV2LnhtbEyPQU/CQBCF7yb+h82YeJNtqSLUbgkh6omQCCaE29Ad2obubNNd2vLv&#10;XU96nLwv732TLUfTiJ46V1tWEE8iEMSF1TWXCr73H09zEM4ja2wsk4IbOVjm93cZptoO/EX9zpci&#10;lLBLUUHlfZtK6YqKDLqJbYlDdradQR/OrpS6wyGUm0ZOo2gmDdYcFipsaV1RcdldjYLPAYdVEr/3&#10;m8t5fTvuX7aHTUxKPT6MqzcQnkb/B8OvflCHPDid7JW1E42CJIlnAQ1BlIAIQLJ4noI4KZi/LkDm&#10;mfz/Qf4DAAD//wMAUEsBAi0AFAAGAAgAAAAhALaDOJL+AAAA4QEAABMAAAAAAAAAAAAAAAAAAAAA&#10;AFtDb250ZW50X1R5cGVzXS54bWxQSwECLQAUAAYACAAAACEAOP0h/9YAAACUAQAACwAAAAAAAAAA&#10;AAAAAAAvAQAAX3JlbHMvLnJlbHNQSwECLQAUAAYACAAAACEAII+VEsUDAADkDgAADgAAAAAAAAAA&#10;AAAAAAAuAgAAZHJzL2Uyb0RvYy54bWxQSwECLQAUAAYACAAAACEA3duUguAAAAAJAQAADwAAAAAA&#10;AAAAAAAAAAAfBgAAZHJzL2Rvd25yZXYueG1sUEsFBgAAAAAEAAQA8wAAACwHAAAAAA==&#10;">
                <v:group id="Group 80" o:spid="_x0000_s1057" style="position:absolute;left:8013;top:214685;width:238539;height:278130" coordorigin="8013,214685" coordsize="238539,278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oval id="Oval 81" o:spid="_x0000_s1058" style="position:absolute;left:8013;top:214685;width:238539;height:278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rtcMA&#10;AADbAAAADwAAAGRycy9kb3ducmV2LnhtbESPT2sCMRTE7wW/Q3iCt5psEZHVKKIV20PBWg8eH5u3&#10;f9jNy7KJmn77plDocZiZ3zCrTbSduNPgG8casqkCQVw403Cl4fJ1eF6A8AHZYOeYNHyTh8169LTC&#10;3LgHf9L9HCqRIOxz1FCH0OdS+qImi37qeuLklW6wGJIcKmkGfCS47eSLUnNpseG0UGNPu5qK9nyz&#10;Gj6u8/dZwFjGE6tWHY+v+/KktJ6M43YJIlAM/+G/9pvRsMj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krtcMAAADbAAAADwAAAAAAAAAAAAAAAACYAgAAZHJzL2Rv&#10;d25yZXYueG1sUEsFBgAAAAAEAAQA9QAAAIgDAAAAAA==&#10;" filled="f" strokecolor="black [3213]"/>
                  <v:shape id="Text Box 33" o:spid="_x0000_s1059" type="#_x0000_t202" style="position:absolute;left:8013;top:214685;width:182880;height:278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rsidR="00166C54" w:rsidRDefault="00166C54" w:rsidP="00166C54">
                          <w:r>
                            <w:t>4</w:t>
                          </w:r>
                        </w:p>
                      </w:txbxContent>
                    </v:textbox>
                  </v:shape>
                </v:group>
                <v:shape id="Text Box 44" o:spid="_x0000_s1060" type="#_x0000_t202" style="position:absolute;width:397628;height:333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rsidR="00166C54" w:rsidRDefault="00166C54" w:rsidP="00166C54">
                        <w:pPr>
                          <w:rPr>
                            <w:vertAlign w:val="subscript"/>
                          </w:rPr>
                        </w:pPr>
                        <w:r>
                          <w:t>b</w:t>
                        </w:r>
                        <w:r>
                          <w:rPr>
                            <w:vertAlign w:val="subscript"/>
                          </w:rPr>
                          <w:t>4</w:t>
                        </w:r>
                      </w:p>
                    </w:txbxContent>
                  </v:textbox>
                </v:shape>
              </v:group>
            </w:pict>
          </mc:Fallback>
        </mc:AlternateContent>
      </w:r>
    </w:p>
    <w:p w:rsidR="00166C54" w:rsidRDefault="00166C54" w:rsidP="00166C54">
      <w:pPr>
        <w:pStyle w:val="ListParagraph"/>
        <w:autoSpaceDE w:val="0"/>
        <w:autoSpaceDN w:val="0"/>
        <w:adjustRightInd w:val="0"/>
        <w:jc w:val="both"/>
        <w:rPr>
          <w:rFonts w:asciiTheme="majorBidi" w:hAnsiTheme="majorBidi" w:cstheme="majorBidi"/>
          <w:sz w:val="22"/>
          <w:szCs w:val="22"/>
        </w:rPr>
      </w:pPr>
    </w:p>
    <w:p w:rsidR="00166C54" w:rsidRDefault="00166C54" w:rsidP="00166C54">
      <w:pPr>
        <w:pStyle w:val="ListParagraph"/>
        <w:autoSpaceDE w:val="0"/>
        <w:autoSpaceDN w:val="0"/>
        <w:adjustRightInd w:val="0"/>
        <w:jc w:val="both"/>
        <w:rPr>
          <w:rFonts w:asciiTheme="majorBidi" w:hAnsiTheme="majorBidi" w:cstheme="majorBidi"/>
          <w:sz w:val="22"/>
          <w:szCs w:val="22"/>
        </w:rPr>
      </w:pPr>
      <w:r>
        <w:rPr>
          <w:noProof/>
          <w:lang w:eastAsia="en-US"/>
        </w:rPr>
        <mc:AlternateContent>
          <mc:Choice Requires="wps">
            <w:drawing>
              <wp:anchor distT="0" distB="0" distL="114300" distR="114300" simplePos="0" relativeHeight="251671552" behindDoc="0" locked="0" layoutInCell="1" allowOverlap="1" wp14:anchorId="64A1A18C" wp14:editId="27BF5F30">
                <wp:simplePos x="0" y="0"/>
                <wp:positionH relativeFrom="column">
                  <wp:posOffset>1737995</wp:posOffset>
                </wp:positionH>
                <wp:positionV relativeFrom="paragraph">
                  <wp:posOffset>85725</wp:posOffset>
                </wp:positionV>
                <wp:extent cx="365760" cy="0"/>
                <wp:effectExtent l="0" t="76200" r="15240" b="95250"/>
                <wp:wrapNone/>
                <wp:docPr id="90" name="Straight Arrow Connector 90"/>
                <wp:cNvGraphicFramePr/>
                <a:graphic xmlns:a="http://schemas.openxmlformats.org/drawingml/2006/main">
                  <a:graphicData uri="http://schemas.microsoft.com/office/word/2010/wordprocessingShape">
                    <wps:wsp>
                      <wps:cNvCnPr/>
                      <wps:spPr>
                        <a:xfrm>
                          <a:off x="0" y="0"/>
                          <a:ext cx="365760"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0" o:spid="_x0000_s1026" type="#_x0000_t32" style="position:absolute;margin-left:136.85pt;margin-top:6.75pt;width:28.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Bq5AEAACgEAAAOAAAAZHJzL2Uyb0RvYy54bWysU9uO0zAQfUfiHyy/07SLKBA1XaEuywuC&#10;apf9AK9jNxa2xxqbpvl7xk6aclsJIV6cjD1nzpzj8eb65Cw7KowGfMNXiyVnyktojT80/OHL7Ys3&#10;nMUkfCsseNXwQUV+vX3+bNOHWl1BB7ZVyKiIj3UfGt6lFOqqirJTTsQFBOXpUAM6kSjEQ9Wi6Km6&#10;s9XVcrmuesA2IEgVI+3ejId8W+prrWT6rHVUidmGU2+prFjWx7xW242oDyhCZ+TUhviHLpwwnkjn&#10;UjciCfYNzW+lnJEIEXRaSHAVaG2kKhpIzWr5i5r7TgRVtJA5Mcw2xf9XVn467pGZtuFvyR4vHN3R&#10;fUJhDl1i7xChZzvwnnwEZJRCfvUh1gTb+T1OUQx7zOJPGl3+kix2Kh4Ps8fqlJikzZfrV6/XRCXP&#10;R9UFFzCmDwocyz8Nj1MfcwOrYrE4foyJmAl4BmRS6/MawZr21lhbgjxFameRHQXdfzqtcv+E+ykr&#10;CWPf+5alIZD4hEb4g1VTZq5aZcWjxvKXBqtGxjulyTtSNXZWpvbC134981lPmRmiqbMZtCxyngRN&#10;uRmmyiT/LXDOLozg0wx0xgP+ifVijR7zz6pHrVn2I7RDufFiB41jcXJ6Onnef4wL/PLAt98BAAD/&#10;/wMAUEsDBBQABgAIAAAAIQCXCunT3gAAAAkBAAAPAAAAZHJzL2Rvd25yZXYueG1sTI/BTsMwDIbv&#10;SLxDZCRuLF0rKJSm00BiiMsmtolz1pi2InGqJt0KT48RBzja/6ffn8vF5Kw44hA6TwrmswQEUu1N&#10;R42C/e7p6hZEiJqMtp5QwScGWFTnZ6UujD/RKx63sRFcQqHQCtoY+0LKULfodJj5Homzdz84HXkc&#10;GmkGfeJyZ2WaJDfS6Y74Qqt7fGyx/tiOTkH+7Nfd+m7apDimq+Xm6+3hxa6UuryYlvcgIk7xD4Yf&#10;fVaHip0OfiQThFWQ5lnOKAfZNQgGsmyegTj8LmRVyv8fVN8AAAD//wMAUEsBAi0AFAAGAAgAAAAh&#10;ALaDOJL+AAAA4QEAABMAAAAAAAAAAAAAAAAAAAAAAFtDb250ZW50X1R5cGVzXS54bWxQSwECLQAU&#10;AAYACAAAACEAOP0h/9YAAACUAQAACwAAAAAAAAAAAAAAAAAvAQAAX3JlbHMvLnJlbHNQSwECLQAU&#10;AAYACAAAACEAKD0gauQBAAAoBAAADgAAAAAAAAAAAAAAAAAuAgAAZHJzL2Uyb0RvYy54bWxQSwEC&#10;LQAUAAYACAAAACEAlwrp094AAAAJAQAADwAAAAAAAAAAAAAAAAA+BAAAZHJzL2Rvd25yZXYueG1s&#10;UEsFBgAAAAAEAAQA8wAAAEkFAAAAAA==&#10;" strokecolor="black [3213]">
                <v:stroke endarrow="block"/>
              </v:shape>
            </w:pict>
          </mc:Fallback>
        </mc:AlternateContent>
      </w:r>
      <w:r>
        <w:rPr>
          <w:rFonts w:asciiTheme="majorBidi" w:hAnsiTheme="majorBidi" w:cstheme="majorBidi"/>
          <w:noProof/>
          <w:sz w:val="22"/>
          <w:szCs w:val="22"/>
          <w:lang w:eastAsia="en-US"/>
        </w:rPr>
        <mc:AlternateContent>
          <mc:Choice Requires="wps">
            <w:drawing>
              <wp:anchor distT="0" distB="0" distL="114300" distR="114300" simplePos="0" relativeHeight="251670528" behindDoc="0" locked="0" layoutInCell="1" allowOverlap="1" wp14:anchorId="73B37A6B" wp14:editId="476C4DBC">
                <wp:simplePos x="0" y="0"/>
                <wp:positionH relativeFrom="column">
                  <wp:posOffset>1077390</wp:posOffset>
                </wp:positionH>
                <wp:positionV relativeFrom="paragraph">
                  <wp:posOffset>93252</wp:posOffset>
                </wp:positionV>
                <wp:extent cx="365772" cy="0"/>
                <wp:effectExtent l="0" t="76200" r="15240" b="95250"/>
                <wp:wrapNone/>
                <wp:docPr id="91" name="Straight Arrow Connector 91"/>
                <wp:cNvGraphicFramePr/>
                <a:graphic xmlns:a="http://schemas.openxmlformats.org/drawingml/2006/main">
                  <a:graphicData uri="http://schemas.microsoft.com/office/word/2010/wordprocessingShape">
                    <wps:wsp>
                      <wps:cNvCnPr/>
                      <wps:spPr>
                        <a:xfrm>
                          <a:off x="0" y="0"/>
                          <a:ext cx="365772"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1" o:spid="_x0000_s1026" type="#_x0000_t32" style="position:absolute;margin-left:84.85pt;margin-top:7.35pt;width:28.8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3J5QEAACgEAAAOAAAAZHJzL2Uyb0RvYy54bWysU8GO0zAQvSPxD5bvNG0RuxA1XaEuywVB&#10;xbIf4HXsxML2WGPTtH/P2ElTYEFCiIuTsefNvPc83twcnWUHhdGAb/hqseRMeQmt8V3DH77cvXjN&#10;WUzCt8KCVw0/qchvts+fbYZQqzX0YFuFjIr4WA+h4X1Koa6qKHvlRFxAUJ4ONaATiULsqhbFQNWd&#10;rdbL5VU1ALYBQaoYafd2POTbUl9rJdMnraNKzDacuKWyYlkf81ptN6LuUITeyImG+AcWThhPTedS&#10;tyIJ9g3Nk1LOSIQIOi0kuAq0NlIVDaRmtfxFzX0vgipayJwYZpvi/ysrPx72yEzb8DcrzrxwdEf3&#10;CYXp+sTeIsLAduA9+QjIKIX8GkKsCbbze5yiGPaYxR81uvwlWexYPD7NHqtjYpI2X169ur5ecybP&#10;R9UFFzCm9wocyz8NjxOPmcCqWCwOH2KizgQ8A3JT6/MawZr2zlhbgjxFameRHQTdfzoW/oT7KSsJ&#10;Y9/5lqVTIPEJjfCdVVkpZeaqVVY8aix/6WTV2PGz0uQdqRqZlam99Gu/nvtZT5kZoonZDFoWOX8E&#10;TbkZpsok/y1wzi4dwacZ6IwH/F3XizV6zD+rHrVm2Y/QnsqNFztoHIs/09PJ8/5jXOCXB779DgAA&#10;//8DAFBLAwQUAAYACAAAACEAYdmZnd0AAAAJAQAADwAAAGRycy9kb3ducmV2LnhtbEyPQU/DMAyF&#10;70j8h8hI3FhKQCsrTaeBxBCXTQzEOWtMW5E4VZNuhV+PEQc42c9+ev5cLifvxAGH2AXScDnLQCDV&#10;wXbUaHh9ebi4ARGTIWtcINTwiRGW1elJaQobjvSMh11qBIdQLIyGNqW+kDLWLXoTZ6FH4t17GLxJ&#10;LIdG2sEcOdw7qbJsLr3piC+0psf7FuuP3eg15I9h020W01bhqNar7dfb3ZNba31+Nq1uQSSc0p8Z&#10;fvAZHSpm2oeRbBSO9XyRs5Wba65sUCq/ArH/HciqlP8/qL4BAAD//wMAUEsBAi0AFAAGAAgAAAAh&#10;ALaDOJL+AAAA4QEAABMAAAAAAAAAAAAAAAAAAAAAAFtDb250ZW50X1R5cGVzXS54bWxQSwECLQAU&#10;AAYACAAAACEAOP0h/9YAAACUAQAACwAAAAAAAAAAAAAAAAAvAQAAX3JlbHMvLnJlbHNQSwECLQAU&#10;AAYACAAAACEA88nNyeUBAAAoBAAADgAAAAAAAAAAAAAAAAAuAgAAZHJzL2Uyb0RvYy54bWxQSwEC&#10;LQAUAAYACAAAACEAYdmZnd0AAAAJAQAADwAAAAAAAAAAAAAAAAA/BAAAZHJzL2Rvd25yZXYueG1s&#10;UEsFBgAAAAAEAAQA8wAAAEkFAAAAAA==&#10;" strokecolor="black [3213]">
                <v:stroke endarrow="block"/>
              </v:shape>
            </w:pict>
          </mc:Fallback>
        </mc:AlternateContent>
      </w:r>
      <w:r>
        <w:rPr>
          <w:rFonts w:asciiTheme="majorBidi" w:hAnsiTheme="majorBidi" w:cstheme="majorBidi"/>
          <w:sz w:val="22"/>
          <w:szCs w:val="22"/>
        </w:rPr>
        <w:t xml:space="preserve">B:     </w:t>
      </w:r>
    </w:p>
    <w:p w:rsidR="00166C54" w:rsidRDefault="00166C54" w:rsidP="00166C54">
      <w:pPr>
        <w:pStyle w:val="ListParagraph"/>
        <w:autoSpaceDE w:val="0"/>
        <w:autoSpaceDN w:val="0"/>
        <w:adjustRightInd w:val="0"/>
        <w:jc w:val="both"/>
        <w:rPr>
          <w:rFonts w:asciiTheme="majorBidi" w:hAnsiTheme="majorBidi" w:cstheme="majorBidi"/>
          <w:sz w:val="22"/>
          <w:szCs w:val="22"/>
        </w:rPr>
      </w:pPr>
    </w:p>
    <w:p w:rsidR="00166C54" w:rsidRDefault="00166C54" w:rsidP="00166C54">
      <w:pPr>
        <w:pStyle w:val="ListParagraph"/>
        <w:autoSpaceDE w:val="0"/>
        <w:autoSpaceDN w:val="0"/>
        <w:adjustRightInd w:val="0"/>
        <w:jc w:val="both"/>
        <w:rPr>
          <w:rFonts w:asciiTheme="majorBidi" w:hAnsiTheme="majorBidi" w:cstheme="majorBidi"/>
          <w:sz w:val="22"/>
          <w:szCs w:val="22"/>
        </w:rPr>
      </w:pPr>
    </w:p>
    <w:p w:rsidR="00166C54" w:rsidRDefault="00166C54" w:rsidP="00166C54">
      <w:pPr>
        <w:pStyle w:val="ListParagraph"/>
        <w:autoSpaceDE w:val="0"/>
        <w:autoSpaceDN w:val="0"/>
        <w:adjustRightInd w:val="0"/>
        <w:jc w:val="both"/>
        <w:rPr>
          <w:rFonts w:asciiTheme="majorBidi" w:hAnsiTheme="majorBidi" w:cstheme="majorBidi"/>
          <w:sz w:val="22"/>
          <w:szCs w:val="22"/>
        </w:rPr>
      </w:pPr>
      <w:r w:rsidRPr="004D173E">
        <w:rPr>
          <w:rFonts w:asciiTheme="majorBidi" w:hAnsiTheme="majorBidi" w:cstheme="majorBidi"/>
          <w:noProof/>
          <w:sz w:val="22"/>
          <w:szCs w:val="22"/>
          <w:lang w:eastAsia="en-US"/>
        </w:rPr>
        <mc:AlternateContent>
          <mc:Choice Requires="wpg">
            <w:drawing>
              <wp:anchor distT="0" distB="0" distL="114300" distR="114300" simplePos="0" relativeHeight="251675648" behindDoc="0" locked="0" layoutInCell="1" allowOverlap="1" wp14:anchorId="20EF10AC" wp14:editId="0E5F5521">
                <wp:simplePos x="0" y="0"/>
                <wp:positionH relativeFrom="column">
                  <wp:posOffset>1736145</wp:posOffset>
                </wp:positionH>
                <wp:positionV relativeFrom="paragraph">
                  <wp:posOffset>97873</wp:posOffset>
                </wp:positionV>
                <wp:extent cx="779145" cy="492760"/>
                <wp:effectExtent l="0" t="0" r="0" b="21590"/>
                <wp:wrapNone/>
                <wp:docPr id="140" name="Group 140"/>
                <wp:cNvGraphicFramePr/>
                <a:graphic xmlns:a="http://schemas.openxmlformats.org/drawingml/2006/main">
                  <a:graphicData uri="http://schemas.microsoft.com/office/word/2010/wordprocessingGroup">
                    <wpg:wgp>
                      <wpg:cNvGrpSpPr/>
                      <wpg:grpSpPr>
                        <a:xfrm>
                          <a:off x="0" y="0"/>
                          <a:ext cx="779145" cy="492760"/>
                          <a:chOff x="0" y="0"/>
                          <a:chExt cx="779172" cy="492760"/>
                        </a:xfrm>
                      </wpg:grpSpPr>
                      <wpg:grpSp>
                        <wpg:cNvPr id="141" name="Group 141"/>
                        <wpg:cNvGrpSpPr/>
                        <wpg:grpSpPr>
                          <a:xfrm>
                            <a:off x="381662" y="0"/>
                            <a:ext cx="397510" cy="492760"/>
                            <a:chOff x="381662" y="0"/>
                            <a:chExt cx="397628" cy="492815"/>
                          </a:xfrm>
                        </wpg:grpSpPr>
                        <wpg:grpSp>
                          <wpg:cNvPr id="143" name="Group 143"/>
                          <wpg:cNvGrpSpPr/>
                          <wpg:grpSpPr>
                            <a:xfrm>
                              <a:off x="389675" y="214685"/>
                              <a:ext cx="238539" cy="278130"/>
                              <a:chOff x="389675" y="214685"/>
                              <a:chExt cx="238539" cy="278130"/>
                            </a:xfrm>
                          </wpg:grpSpPr>
                          <wps:wsp>
                            <wps:cNvPr id="145" name="Oval 145"/>
                            <wps:cNvSpPr/>
                            <wps:spPr>
                              <a:xfrm>
                                <a:off x="389675" y="214685"/>
                                <a:ext cx="238539" cy="27813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6" name="Text Box 33"/>
                            <wps:cNvSpPr txBox="1"/>
                            <wps:spPr>
                              <a:xfrm>
                                <a:off x="389675" y="214685"/>
                                <a:ext cx="18288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44" name="Text Box 44"/>
                          <wps:cNvSpPr txBox="1"/>
                          <wps:spPr>
                            <a:xfrm>
                              <a:off x="381662" y="0"/>
                              <a:ext cx="397628" cy="3339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pPr>
                                  <w:rPr>
                                    <w:vertAlign w:val="subscript"/>
                                  </w:rPr>
                                </w:pPr>
                                <w:r>
                                  <w:t>c</w:t>
                                </w:r>
                                <w:r>
                                  <w:rPr>
                                    <w:vertAlign w:val="subscript"/>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42" name="Straight Arrow Connector 142"/>
                        <wps:cNvCnPr/>
                        <wps:spPr>
                          <a:xfrm>
                            <a:off x="0" y="333955"/>
                            <a:ext cx="365760" cy="0"/>
                          </a:xfrm>
                          <a:prstGeom prst="straightConnector1">
                            <a:avLst/>
                          </a:prstGeom>
                          <a:noFill/>
                          <a:ln w="9525" cap="flat" cmpd="sng" algn="ctr">
                            <a:solidFill>
                              <a:sysClr val="windowText" lastClr="000000"/>
                            </a:solidFill>
                            <a:prstDash val="solid"/>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id="Group 140" o:spid="_x0000_s1061" style="position:absolute;left:0;text-align:left;margin-left:136.7pt;margin-top:7.7pt;width:61.35pt;height:38.8pt;z-index:251675648" coordsize="7791,4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y5mwQAAAISAAAOAAAAZHJzL2Uyb0RvYy54bWzsWE1v4zYQvRfofyB0b2xJlmwLcRauswkK&#10;BLtBk2LPDEV9oBSpkkxk76/vkJRo13ZSrwukLbA5OKLIGc4bzpsZ6vLDumHohUpVC74IwotxgCgn&#10;Iq95uQh+e7z5aRYgpTHPMROcLoINVcGHqx9/uOzajEaiEiynEoESrrKuXQSV1m02GilS0QarC9FS&#10;DpOFkA3WMJTlKJe4A+0NG0XjcTrqhMxbKQhVCt5eu8ngyuovCkr056JQVCO2CMA2bX+l/X0yv6Or&#10;S5yVErdVTXoz8BlWNLjmsKlXdY01Rs+yPlDV1EQKJQp9QUQzEkVRE2oxAJpwvIfmVorn1mIps65s&#10;vZvAtXt+Olst+fRyL1Gdw9lNwD8cN3BIdl9kXoB7urbMYNWtbB/ae9m/KN3IIF4XsjH/AQtaW8du&#10;vGPpWiMCL6fTeThJAkRgajKPpmnveFLB6RxIkerjjtw02pcbDZuOjG3eFD/wNntk4T6y8Axk8SxM&#10;UzDmEF48nyYheO9VeIeiW4wgnEbAkl54FibGtm/HGO9jjM/COE+ncFCAMQon6czagrPhHKN4lsRz&#10;Z2s0nYXx/jnGs6PyW7THNbyKFpKC2sa9+mdx/1Dhllo6KRPRPjoAr4v7zy+YQdhb0F1rF/mYV5mC&#10;8D8S8K9AfttlHjDOWqn0LRUNMg+LgDJWt8qYiTP8cqe0C4ZhlXnNxU3NGLzHGeOoWwTzJEqsgBKs&#10;zs2kmbM5lK6YRABrEei1DXrYeWcVjBiHaDNoHT77pDeMOvW/0gKyA1A4chuYvLzViQmhXIduqsI5&#10;dVslY/jro9hbYWOacVBoNBdgpNfdKziu2+Hv1xtRatO6Fx6/ZZgT9hJ2Z8G1F25qLuQxBQxQ9Tu7&#10;9YOTnGuMl55EvoEYksIVFdWSmxqO8A4rfY8lVBHICFAZYbYS8muAOqgyi0D98YwlDRD7hUM4Q1o0&#10;aVfbwSSZRjCQuzNPuzP8uVkJOEpIZ7CbfTTrNRseCymaL1AQl2ZXmMKcwN6LgGg5DFbaVT8oqYQu&#10;l3YZlKIW6zv+0BKj3HjJxNvj+guWbR+XGgL6kxgodBCbbq2R5GL5rEVR28Dd+qn3H9DZpOd34XU6&#10;8PrRkPFnsUZxnxM9tZFew3sDGg7bhv5ZJA9n0WwG/jY5fJsXXye5hL7EuvlUhqdx4uLcc79n7kCH&#10;PlFsIdinIzw+gS7HSXqC4HuTNP/9b0mq109r1974rP4/4q3+L7F22229G4MnBwyeTAamQgU3xfl0&#10;Br/RvfkGLI7jeWK3+E5eXyRPYP4ZFfabyJsOp/6dvLaP2pbnE0vuv0BeuCq5tvpBS1yXlUZLKUWH&#10;VoJzqH9ConASDecKbF7x/no5tKLDNW/vbmk5uncxidPEXCptAR46z+FiOrTOfSOjemu8Ga7hObUS&#10;214bEdPKFQxDgiZNm0Nbx0vI1ayEjyCm2TKnstNmw2CjfCcOny9y0ZmmBNpA6BZhAtow+2fcAZnn&#10;L6LG/musKtdb2ymzDGca1+wjz5HetHBp17LGvGS0V2Ha+jebA8cks1/fjtkn+6HB2tB/FDFfMnbH&#10;dtX2083VnwAAAP//AwBQSwMEFAAGAAgAAAAhAILeLwrgAAAACQEAAA8AAABkcnMvZG93bnJldi54&#10;bWxMj8FqwkAQhu+FvsMyhd7qJqZaTbMRkbYnEaoF6W3MjkkwuxuyaxLfvtNTexqG/+Ofb7LVaBrR&#10;U+drZxXEkwgE2cLp2pYKvg7vTwsQPqDV2DhLCm7kYZXf32WYajfYT+r3oRRcYn2KCqoQ2lRKX1Rk&#10;0E9cS5azs+sMBl67UuoOBy43jZxG0VwarC1fqLClTUXFZX81Cj4GHNZJ/NZvL+fN7fsw2x23MSn1&#10;+DCuX0EEGsMfDL/6rA45O53c1WovGgXTl+SZUQ5mPBlIlvMYxEnBMolA5pn8/0H+AwAA//8DAFBL&#10;AQItABQABgAIAAAAIQC2gziS/gAAAOEBAAATAAAAAAAAAAAAAAAAAAAAAABbQ29udGVudF9UeXBl&#10;c10ueG1sUEsBAi0AFAAGAAgAAAAhADj9If/WAAAAlAEAAAsAAAAAAAAAAAAAAAAALwEAAF9yZWxz&#10;Ly5yZWxzUEsBAi0AFAAGAAgAAAAhAGkp/LmbBAAAAhIAAA4AAAAAAAAAAAAAAAAALgIAAGRycy9l&#10;Mm9Eb2MueG1sUEsBAi0AFAAGAAgAAAAhAILeLwrgAAAACQEAAA8AAAAAAAAAAAAAAAAA9QYAAGRy&#10;cy9kb3ducmV2LnhtbFBLBQYAAAAABAAEAPMAAAACCAAAAAA=&#10;">
                <v:group id="Group 141" o:spid="_x0000_s1062" style="position:absolute;left:3816;width:3975;height:4927" coordorigin="3816" coordsize="3976,4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Group 143" o:spid="_x0000_s1063" style="position:absolute;left:3896;top:2146;width:2386;height:2782" coordorigin="3896,2146" coordsize="2385,2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oval id="Oval 145" o:spid="_x0000_s1064" style="position:absolute;left:3896;top:2146;width:2386;height:2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7cEA&#10;AADcAAAADwAAAGRycy9kb3ducmV2LnhtbERPS2sCMRC+C/0PYQq9aVJRKatRpLZYD4JaDx6HzewD&#10;N5Nlk2r6740geJuP7zmzRbSNuFDna8ca3gcKBHHuTM2lhuPvd/8DhA/IBhvHpOGfPCzmL70ZZsZd&#10;eU+XQyhFCmGfoYYqhDaT0ucVWfQD1xInrnCdxZBgV0rT4TWF20YOlZpIizWnhgpb+qwoPx/+rIbt&#10;abIZBYxF3LE6q/X6a1XslNZvr3E5BREohqf44f4xaf5oDPdn0gV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lUO3BAAAA3AAAAA8AAAAAAAAAAAAAAAAAmAIAAGRycy9kb3du&#10;cmV2LnhtbFBLBQYAAAAABAAEAPUAAACGAwAAAAA=&#10;" filled="f" strokecolor="black [3213]"/>
                    <v:shape id="Text Box 33" o:spid="_x0000_s1065" type="#_x0000_t202" style="position:absolute;left:3896;top:2146;width:1829;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OLMUA&#10;AADcAAAADwAAAGRycy9kb3ducmV2LnhtbERPS2vCQBC+F/wPyxR6q5uGKi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44sxQAAANwAAAAPAAAAAAAAAAAAAAAAAJgCAABkcnMv&#10;ZG93bnJldi54bWxQSwUGAAAAAAQABAD1AAAAigMAAAAA&#10;" filled="f" stroked="f" strokeweight=".5pt">
                      <v:textbox>
                        <w:txbxContent>
                          <w:p w:rsidR="00166C54" w:rsidRDefault="00166C54" w:rsidP="00166C54">
                            <w:r>
                              <w:t>5</w:t>
                            </w:r>
                          </w:p>
                        </w:txbxContent>
                      </v:textbox>
                    </v:shape>
                  </v:group>
                  <v:shape id="Text Box 44" o:spid="_x0000_s1066" type="#_x0000_t202" style="position:absolute;left:3816;width:3976;height:3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rsidR="00166C54" w:rsidRDefault="00166C54" w:rsidP="00166C54">
                          <w:pPr>
                            <w:rPr>
                              <w:vertAlign w:val="subscript"/>
                            </w:rPr>
                          </w:pPr>
                          <w:r>
                            <w:t>c</w:t>
                          </w:r>
                          <w:r>
                            <w:rPr>
                              <w:vertAlign w:val="subscript"/>
                            </w:rPr>
                            <w:t>5</w:t>
                          </w:r>
                        </w:p>
                      </w:txbxContent>
                    </v:textbox>
                  </v:shape>
                </v:group>
                <v:shapetype id="_x0000_t32" coordsize="21600,21600" o:spt="32" o:oned="t" path="m,l21600,21600e" filled="f">
                  <v:path arrowok="t" fillok="f" o:connecttype="none"/>
                  <o:lock v:ext="edit" shapetype="t"/>
                </v:shapetype>
                <v:shape id="Straight Arrow Connector 142" o:spid="_x0000_s1067" type="#_x0000_t32" style="position:absolute;top:3339;width:36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ouGcMAAADcAAAADwAAAGRycy9kb3ducmV2LnhtbERP30vDMBB+F/wfwgm+udQ5RLplQ0VB&#10;n0bbDfZ4a25NZ3MpSVy7/34ZCL7dx/fzFqvRduJEPrSOFTxOMhDEtdMtNwo21efDC4gQkTV2jknB&#10;mQKslrc3C8y1G7igUxkbkUI45KjAxNjnUobakMUwcT1x4g7OW4wJ+kZqj0MKt52cZtmztNhyajDY&#10;07uh+qf8tQoK6d++y1lXVcOHedqv9XZXHLdK3d+Nr3MQkcb4L/5zf+k0fzaF6zPpArm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aLhnDAAAA3AAAAA8AAAAAAAAAAAAA&#10;AAAAoQIAAGRycy9kb3ducmV2LnhtbFBLBQYAAAAABAAEAPkAAACRAwAAAAA=&#10;" strokecolor="windowText">
                  <v:stroke endarrow="block"/>
                </v:shape>
              </v:group>
            </w:pict>
          </mc:Fallback>
        </mc:AlternateContent>
      </w:r>
      <w:r>
        <w:rPr>
          <w:rFonts w:asciiTheme="majorBidi" w:hAnsiTheme="majorBidi" w:cstheme="majorBidi"/>
          <w:noProof/>
          <w:sz w:val="22"/>
          <w:szCs w:val="22"/>
          <w:lang w:eastAsia="en-US"/>
        </w:rPr>
        <mc:AlternateContent>
          <mc:Choice Requires="wpg">
            <w:drawing>
              <wp:anchor distT="0" distB="0" distL="114300" distR="114300" simplePos="0" relativeHeight="251674624" behindDoc="0" locked="0" layoutInCell="1" allowOverlap="1" wp14:anchorId="7A5180C4" wp14:editId="23C5DEBC">
                <wp:simplePos x="0" y="0"/>
                <wp:positionH relativeFrom="column">
                  <wp:posOffset>1459064</wp:posOffset>
                </wp:positionH>
                <wp:positionV relativeFrom="paragraph">
                  <wp:posOffset>52622</wp:posOffset>
                </wp:positionV>
                <wp:extent cx="397510" cy="492760"/>
                <wp:effectExtent l="0" t="0" r="0" b="21590"/>
                <wp:wrapNone/>
                <wp:docPr id="92" name="Group 92"/>
                <wp:cNvGraphicFramePr/>
                <a:graphic xmlns:a="http://schemas.openxmlformats.org/drawingml/2006/main">
                  <a:graphicData uri="http://schemas.microsoft.com/office/word/2010/wordprocessingGroup">
                    <wpg:wgp>
                      <wpg:cNvGrpSpPr/>
                      <wpg:grpSpPr>
                        <a:xfrm>
                          <a:off x="0" y="0"/>
                          <a:ext cx="397510" cy="492760"/>
                          <a:chOff x="0" y="0"/>
                          <a:chExt cx="397628" cy="492815"/>
                        </a:xfrm>
                      </wpg:grpSpPr>
                      <wpg:grpSp>
                        <wpg:cNvPr id="93" name="Group 93"/>
                        <wpg:cNvGrpSpPr/>
                        <wpg:grpSpPr>
                          <a:xfrm>
                            <a:off x="8013" y="214685"/>
                            <a:ext cx="238539" cy="278130"/>
                            <a:chOff x="8013" y="214685"/>
                            <a:chExt cx="238539" cy="278130"/>
                          </a:xfrm>
                        </wpg:grpSpPr>
                        <wps:wsp>
                          <wps:cNvPr id="94" name="Oval 94"/>
                          <wps:cNvSpPr/>
                          <wps:spPr>
                            <a:xfrm>
                              <a:off x="8013" y="214685"/>
                              <a:ext cx="238539" cy="27813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5" name="Text Box 33"/>
                          <wps:cNvSpPr txBox="1"/>
                          <wps:spPr>
                            <a:xfrm>
                              <a:off x="8013" y="214685"/>
                              <a:ext cx="18288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96" name="Text Box 44"/>
                        <wps:cNvSpPr txBox="1"/>
                        <wps:spPr>
                          <a:xfrm>
                            <a:off x="0" y="0"/>
                            <a:ext cx="397628" cy="3339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pPr>
                                <w:rPr>
                                  <w:vertAlign w:val="subscript"/>
                                </w:rPr>
                              </w:pPr>
                              <w:r>
                                <w:t>c</w:t>
                              </w:r>
                              <w:r>
                                <w:rPr>
                                  <w:vertAlign w:val="subscript"/>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92" o:spid="_x0000_s1068" style="position:absolute;left:0;text-align:left;margin-left:114.9pt;margin-top:4.15pt;width:31.3pt;height:38.8pt;z-index:251674624" coordsize="397628,49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nugMAAOQOAAAOAAAAZHJzL2Uyb0RvYy54bWzsV9tu4zYQfS/QfyD03siSLFsWoizSbBMU&#10;CHaDJsU+MxRlCaVIlqQjpV/fIalL4Hh3vV4gaIHNgyNeZjhneM6MdP6ubxl6oko3ghdBdLYIEOVE&#10;lA3fFsGfD9e/ZAHSBvMSM8FpETxTHby7+Pmn807mNBa1YCVVCJxwnXeyCGpjZB6GmtS0xfpMSMph&#10;sRKqxQaGahuWCnfgvWVhvFiswk6oUipBqNYw+94vBhfOf1VRYj5WlaYGsSKA2Iz7Ve730f6GF+c4&#10;3yos64YMYeATomhxw+HQydV7bDDaqeaVq7YhSmhRmTMi2lBUVUOowwBoosUemhsldtJh2ebdVk5p&#10;gtTu5elkt+TD051CTVkEmzhAHLdwR+5YBGNITie3Oey5UfJe3qlhYutHFm9fqdb+BySod2l9ntJK&#10;e4MITCabdRpB8gksLTfxejWkndRwN6+sSP3bbLeKgT+DXRalNqJwPDS0sU2hTIMp5hFXsocrOQFX&#10;tojADcQfR8tV5uLA+YgvTrI02fg443UWJfv4DlrPOA/bfxYnCEXPXNDfx4X7GkvqKKbtPY85W445&#10;+/iEGdosfcrclokHOtdAiQMkOAj3y8mawOJcKm1uqGiRfSgCylgjtQ0R5/jpVhtPgXGXnebiumEM&#10;5nHOOOqAymmcOgMtWFPaRbvmagq9YgoBpiIwfTTQ6cUuiINx4FgnR3TuyTwz6t3/QStQC5A69gfY&#10;OjX7xIRQbiK/VOOS+qPSBfyNh40WjsmMg0PruYIgJ9+Dg3GndzL69viH/daUujI3GS++FJg3nizc&#10;yYKbybhtuFCHHDBANZzs949J8qmxWXoU5TPwRwlfZLUk1w1c4S3W5g4rqKpQAqBTwGot1D8B6qDq&#10;FoH+e4cVDRD7nQOVN9Fyacu0GyzTdQwD9XLl8eUK37VXAq4ygh4jiXu0+w0bHysl2k/QIC7tqbCE&#10;OYGzi4AYNQ6ujO8G0GIIvbx026A0S2xu+b0k1rnNkuXbQ/8JKznw0gChP4hRPq+46fdaSy4ud0ZU&#10;jSPunKchfyBlW7DeQtPpqOkHq8VfRY+SoRROukamh3mLGe7aMf8EhUdZnGWQbFu253L4eYUraNIu&#10;x8fKe5WknuST8AfZjloYqsQMwD0dEPERWjms0CMM31qh5V9fVajpH3vX66P1eMH/I9Ga/5Jk55eP&#10;t5Lv6pV8l/tt+Vj5gjgPvqVNb1tJkmxS5/2HbKfeeITmT2is3yTb7Idsv6/TOtnCp5R7+Ro+++y3&#10;2sux68zzx+nFvwAAAP//AwBQSwMEFAAGAAgAAAAhAJclcbDfAAAACAEAAA8AAABkcnMvZG93bnJl&#10;di54bWxMj0FLw0AUhO+C/2F5gje7SWqlSbMppainItgK0ttr9jUJzb4N2W2S/nvXkx6HGWa+ydeT&#10;acVAvWssK4hnEQji0uqGKwVfh7enJQjnkTW2lknBjRysi/u7HDNtR/6kYe8rEUrYZaig9r7LpHRl&#10;TQbdzHbEwTvb3qAPsq+k7nEM5aaVSRS9SIMNh4UaO9rWVF72V6PgfcRxM49fh93lvL0dD4uP711M&#10;Sj0+TJsVCE+T/wvDL35AhyIwneyVtROtgiRJA7pXsJyDCH6SJs8gTkEvUpBFLv8fKH4AAAD//wMA&#10;UEsBAi0AFAAGAAgAAAAhALaDOJL+AAAA4QEAABMAAAAAAAAAAAAAAAAAAAAAAFtDb250ZW50X1R5&#10;cGVzXS54bWxQSwECLQAUAAYACAAAACEAOP0h/9YAAACUAQAACwAAAAAAAAAAAAAAAAAvAQAAX3Jl&#10;bHMvLnJlbHNQSwECLQAUAAYACAAAACEAfxsyZ7oDAADkDgAADgAAAAAAAAAAAAAAAAAuAgAAZHJz&#10;L2Uyb0RvYy54bWxQSwECLQAUAAYACAAAACEAlyVxsN8AAAAIAQAADwAAAAAAAAAAAAAAAAAUBgAA&#10;ZHJzL2Rvd25yZXYueG1sUEsFBgAAAAAEAAQA8wAAACAHAAAAAA==&#10;">
                <v:group id="Group 93" o:spid="_x0000_s1069" style="position:absolute;left:8013;top:214685;width:238539;height:278130" coordorigin="8013,214685" coordsize="238539,278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oval id="Oval 94" o:spid="_x0000_s1070" style="position:absolute;left:8013;top:214685;width:238539;height:278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8MQA&#10;AADbAAAADwAAAGRycy9kb3ducmV2LnhtbESPT2sCMRTE74LfITyhN00Ukbo1LkVbrIeC1R56fGze&#10;/mE3L8sm1fTbm0Khx2FmfsNs8mg7caXBN441zGcKBHHhTMOVhs/L6/QRhA/IBjvHpOGHPOTb8WiD&#10;mXE3/qDrOVQiQdhnqKEOoc+k9EVNFv3M9cTJK91gMSQ5VNIMeEtw28mFUitpseG0UGNPu5qK9vxt&#10;Nbx/rY7LgLGMJ1atOhxe9uVJaf0wic9PIALF8B/+a78ZDesl/H5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XHvDEAAAA2wAAAA8AAAAAAAAAAAAAAAAAmAIAAGRycy9k&#10;b3ducmV2LnhtbFBLBQYAAAAABAAEAPUAAACJAwAAAAA=&#10;" filled="f" strokecolor="black [3213]"/>
                  <v:shape id="Text Box 33" o:spid="_x0000_s1071" type="#_x0000_t202" style="position:absolute;left:8013;top:214685;width:182880;height:278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6TcQA&#10;AADbAAAADwAAAGRycy9kb3ducmV2LnhtbESPT4vCMBTE74LfITxhb5oqKFqNIgVxWfTgn4u3Z/Ns&#10;i81LbbJa/fRmYcHjMDO/YWaLxpTiTrUrLCvo9yIQxKnVBWcKjodVdwzCeWSNpWVS8CQHi3m7NcNY&#10;2wfv6L73mQgQdjEqyL2vYildmpNB17MVcfAutjbog6wzqWt8BLgp5SCKRtJgwWEhx4qSnNLr/tco&#10;+ElWW9ydB2b8KpP15rKsbsfTUKmvTrOcgvDU+E/4v/2tFUyG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uk3EAAAA2wAAAA8AAAAAAAAAAAAAAAAAmAIAAGRycy9k&#10;b3ducmV2LnhtbFBLBQYAAAAABAAEAPUAAACJAwAAAAA=&#10;" filled="f" stroked="f" strokeweight=".5pt">
                    <v:textbox>
                      <w:txbxContent>
                        <w:p w:rsidR="00166C54" w:rsidRDefault="00166C54" w:rsidP="00166C54">
                          <w:r>
                            <w:t>2</w:t>
                          </w:r>
                        </w:p>
                      </w:txbxContent>
                    </v:textbox>
                  </v:shape>
                </v:group>
                <v:shape id="Text Box 44" o:spid="_x0000_s1072" type="#_x0000_t202" style="position:absolute;width:397628;height:333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kOsUA&#10;AADbAAAADwAAAGRycy9kb3ducmV2LnhtbESPQWvCQBSE74L/YXlCb2ZToUHTrCIBUUo9mHrx9pp9&#10;JqHZtzG7atpf7xYKPQ4z8w2TrQbTihv1rrGs4DmKQRCXVjdcKTh+bKZzEM4ja2wtk4JvcrBajkcZ&#10;ptre+UC3wlciQNilqKD2vkuldGVNBl1kO+LgnW1v0AfZV1L3eA9w08pZHCfSYMNhocaO8prKr+Jq&#10;FLzlmz0ePmdm/tPm2/fzurscTy9KPU2G9SsIT4P/D/+1d1rBI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SQ6xQAAANsAAAAPAAAAAAAAAAAAAAAAAJgCAABkcnMv&#10;ZG93bnJldi54bWxQSwUGAAAAAAQABAD1AAAAigMAAAAA&#10;" filled="f" stroked="f" strokeweight=".5pt">
                  <v:textbox>
                    <w:txbxContent>
                      <w:p w:rsidR="00166C54" w:rsidRDefault="00166C54" w:rsidP="00166C54">
                        <w:pPr>
                          <w:rPr>
                            <w:vertAlign w:val="subscript"/>
                          </w:rPr>
                        </w:pPr>
                        <w:r>
                          <w:t>c</w:t>
                        </w:r>
                        <w:r>
                          <w:rPr>
                            <w:vertAlign w:val="subscript"/>
                          </w:rPr>
                          <w:t>2</w:t>
                        </w:r>
                      </w:p>
                    </w:txbxContent>
                  </v:textbox>
                </v:shape>
              </v:group>
            </w:pict>
          </mc:Fallback>
        </mc:AlternateContent>
      </w:r>
      <w:r>
        <w:rPr>
          <w:rFonts w:asciiTheme="majorBidi" w:hAnsiTheme="majorBidi" w:cstheme="majorBidi"/>
          <w:noProof/>
          <w:sz w:val="22"/>
          <w:szCs w:val="22"/>
          <w:lang w:eastAsia="en-US"/>
        </w:rPr>
        <mc:AlternateContent>
          <mc:Choice Requires="wpg">
            <w:drawing>
              <wp:anchor distT="0" distB="0" distL="114300" distR="114300" simplePos="0" relativeHeight="251672576" behindDoc="0" locked="0" layoutInCell="1" allowOverlap="1" wp14:anchorId="78FE8BC4" wp14:editId="5844C441">
                <wp:simplePos x="0" y="0"/>
                <wp:positionH relativeFrom="column">
                  <wp:posOffset>829641</wp:posOffset>
                </wp:positionH>
                <wp:positionV relativeFrom="paragraph">
                  <wp:posOffset>50165</wp:posOffset>
                </wp:positionV>
                <wp:extent cx="397510" cy="492760"/>
                <wp:effectExtent l="0" t="0" r="0" b="21590"/>
                <wp:wrapNone/>
                <wp:docPr id="97" name="Group 97"/>
                <wp:cNvGraphicFramePr/>
                <a:graphic xmlns:a="http://schemas.openxmlformats.org/drawingml/2006/main">
                  <a:graphicData uri="http://schemas.microsoft.com/office/word/2010/wordprocessingGroup">
                    <wpg:wgp>
                      <wpg:cNvGrpSpPr/>
                      <wpg:grpSpPr>
                        <a:xfrm>
                          <a:off x="0" y="0"/>
                          <a:ext cx="397510" cy="492760"/>
                          <a:chOff x="-8013" y="0"/>
                          <a:chExt cx="397628" cy="492815"/>
                        </a:xfrm>
                      </wpg:grpSpPr>
                      <wpg:grpSp>
                        <wpg:cNvPr id="98" name="Group 98"/>
                        <wpg:cNvGrpSpPr/>
                        <wpg:grpSpPr>
                          <a:xfrm>
                            <a:off x="0" y="214685"/>
                            <a:ext cx="238539" cy="278130"/>
                            <a:chOff x="0" y="0"/>
                            <a:chExt cx="238539" cy="278130"/>
                          </a:xfrm>
                        </wpg:grpSpPr>
                        <wps:wsp>
                          <wps:cNvPr id="99" name="Oval 99"/>
                          <wps:cNvSpPr/>
                          <wps:spPr>
                            <a:xfrm>
                              <a:off x="0" y="0"/>
                              <a:ext cx="238539" cy="27813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Text Box 100"/>
                          <wps:cNvSpPr txBox="1"/>
                          <wps:spPr>
                            <a:xfrm>
                              <a:off x="0" y="0"/>
                              <a:ext cx="18288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1" name="Text Box 101"/>
                        <wps:cNvSpPr txBox="1"/>
                        <wps:spPr>
                          <a:xfrm>
                            <a:off x="-8013" y="0"/>
                            <a:ext cx="397628" cy="3339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Pr="004A58E8" w:rsidRDefault="00166C54" w:rsidP="00166C54">
                              <w:pPr>
                                <w:rPr>
                                  <w:vertAlign w:val="subscript"/>
                                </w:rPr>
                              </w:pPr>
                              <w:r>
                                <w:t>c</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97" o:spid="_x0000_s1073" style="position:absolute;left:0;text-align:left;margin-left:65.35pt;margin-top:3.95pt;width:31.3pt;height:38.8pt;z-index:251672576;mso-width-relative:margin" coordorigin="-8013" coordsize="397628,49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6fB4gMAAGUPAAAOAAAAZHJzL2Uyb0RvYy54bWzsV1tv2zYUfi+w/0DwvbElWbYsRCnSdAkK&#10;BE2wZOgzQ1G2UIrkSDpW9ut3eJHsJt6aZEAwDPWDLF7Olef7DnX8oe84umfatFJUODmaYsQElXUr&#10;VhX+/fb8fYGRsUTUhEvBKvzADP5w8su7460qWSrXktdMI1AiTLlVFV5bq8rJxNA164g5kooJWGyk&#10;7oiFoV5Nak22oL3jk3Q6nU+2UtdKS8qMgdlPYRGfeP1Nw6i9ahrDLOIVBt+sf2r/vHPPyckxKVea&#10;qHVLoxvkFV50pBVgdFT1iViCNrp9oqprqZZGNvaIym4im6alzMcA0STTR9FcaLlRPpZVuV2pMU2Q&#10;2kd5erVa+uX+WqO2rvBygZEgHZyRN4tgDMnZqlUJey60ulHXOk6swsjF2ze6c/8QCep9Wh/GtLLe&#10;IgqT2XKRJ5B8CkuzZbqYx7TTNZyNk3pfTJMMo50kXf+6k52nUENRtkhy59VkMDxx/o3ujIPR7yE2&#10;0PBdbMWrY0uT2bzwTpByCDDNijxbBifTRZFkjwOE4A8Fd1jub4MDhJhdEZh/VwQ3a6KYry3jDnhI&#10;FEQREnV1TzhaLkOe/JaxAExpoBaee/o/CJKUSht7wWSH3EuFGeetMs41UpL7S2PDeQ+73LSQ5y3n&#10;ME9KLtAWajdPcy9gJG9rt+jWPImwM64RxFJh2yexdvZ2QbK5gILaqiEq/2YfOAvqf2MNwAOKNA0G&#10;HDHtdBJKmbBJWFqTmgVT+RR+g7FBwpctF6DQaW7AyVF3VDDsDEoG3SH+uN+JMs9ro/D0nxwLwqOE&#10;tyyFHYW7Vkh9SAGHqKLlsH9IUkiNy9KdrB+gbrQMrGoUPW/hCC+JsddEA41C2UNrsFfwaLiEc5Lx&#10;DaO11H8emnf7obBhFaMt0HKFzR8bohlG/LOAkl8ms5njcT+Y5YsUBnp/5W5/RWy6MwlHn0ATUtS/&#10;uv2WD6+Nlt1X6CCnziosEUHBdoWp1cPgzIZ2AT2IstNTvw24WxF7KW4UdcpdVl193vZfiVaxji2w&#10;wxc5wOxJLYe9TlLI042VTesLfZfXmG+AvGOzN8B+AiUbwX/rmO2j7JGbgypw9oEkHAMg28OCizrO&#10;v4QLkiItCrDi2HxHlCPhPeECDf3bZ/e5RDDP8gCHkSIiwAfURD5xAQXH/dsBuD8DVYex/AzBt8Zy&#10;/e2HWLb9Xe+vAclI+f9jeNv/Erh3d5g3AzrwYejye0AfAf1CoD+5vA23Irj2jVe3LMuW+Sw2lOHO&#10;OLT0SJg/we5uKd93/Vc07peAHbpnZPGfYH+bTu7BDt9y/jIYvzvdx+L+2Hf+3dfxyV8AAAD//wMA&#10;UEsDBBQABgAIAAAAIQDmcw923gAAAAgBAAAPAAAAZHJzL2Rvd25yZXYueG1sTI9BS8NAFITvgv9h&#10;eYI3u4khto3ZlFLUUxFsBfH2mn1NQrNvQ3abpP/e7ckehxlmvslXk2nFQL1rLCuIZxEI4tLqhisF&#10;3/v3pwUI55E1tpZJwYUcrIr7uxwzbUf+omHnKxFK2GWooPa+y6R0ZU0G3cx2xME72t6gD7KvpO5x&#10;DOWmlc9R9CINNhwWauxoU1N52p2Ngo8Rx3USvw3b03Fz+d2nnz/bmJR6fJjWryA8Tf4/DFf8gA5F&#10;YDrYM2sn2qCTaB6iCuZLEFd/mSQgDgoWaQqyyOXtgeIPAAD//wMAUEsBAi0AFAAGAAgAAAAhALaD&#10;OJL+AAAA4QEAABMAAAAAAAAAAAAAAAAAAAAAAFtDb250ZW50X1R5cGVzXS54bWxQSwECLQAUAAYA&#10;CAAAACEAOP0h/9YAAACUAQAACwAAAAAAAAAAAAAAAAAvAQAAX3JlbHMvLnJlbHNQSwECLQAUAAYA&#10;CAAAACEA9Q+nweIDAABlDwAADgAAAAAAAAAAAAAAAAAuAgAAZHJzL2Uyb0RvYy54bWxQSwECLQAU&#10;AAYACAAAACEA5nMPdt4AAAAIAQAADwAAAAAAAAAAAAAAAAA8BgAAZHJzL2Rvd25yZXYueG1sUEsF&#10;BgAAAAAEAAQA8wAAAEcHAAAAAA==&#10;">
                <v:group id="Group 98" o:spid="_x0000_s1074" style="position:absolute;top:214685;width:238539;height:278130" coordsize="238539,278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oval id="Oval 99" o:spid="_x0000_s1075" style="position:absolute;width:238539;height:278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axbsMA&#10;AADbAAAADwAAAGRycy9kb3ducmV2LnhtbESPzWsCMRTE7wX/h/AEbzVpEdGtUYpWbA+CX4ceH5u3&#10;H7h5WTZR0/++EQSPw8z8hpktom3ElTpfO9bwNlQgiHNnai41nI7r1wkIH5ANNo5Jwx95WMx7LzPM&#10;jLvxnq6HUIoEYZ+hhiqENpPS5xVZ9EPXEievcJ3FkGRXStPhLcFtI9+VGkuLNaeFCltaVpSfDxer&#10;Yfs7/hkFjEXcsTqrzeZrVeyU1oN+/PwAESiGZ/jR/jYaplO4f0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axbsMAAADbAAAADwAAAAAAAAAAAAAAAACYAgAAZHJzL2Rv&#10;d25yZXYueG1sUEsFBgAAAAAEAAQA9QAAAIgDAAAAAA==&#10;" filled="f" strokecolor="black [3213]"/>
                  <v:shape id="Text Box 100" o:spid="_x0000_s1076" type="#_x0000_t202" style="position:absolute;width:182880;height:278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KA8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fH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UCgPHAAAA3AAAAA8AAAAAAAAAAAAAAAAAmAIAAGRy&#10;cy9kb3ducmV2LnhtbFBLBQYAAAAABAAEAPUAAACMAwAAAAA=&#10;" filled="f" stroked="f" strokeweight=".5pt">
                    <v:textbox>
                      <w:txbxContent>
                        <w:p w:rsidR="00166C54" w:rsidRDefault="00166C54" w:rsidP="00166C54">
                          <w:r>
                            <w:t>1</w:t>
                          </w:r>
                        </w:p>
                      </w:txbxContent>
                    </v:textbox>
                  </v:shape>
                </v:group>
                <v:shape id="Text Box 101" o:spid="_x0000_s1077" type="#_x0000_t202" style="position:absolute;left:-8013;width:397628;height:333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vmMQA&#10;AADcAAAADwAAAGRycy9kb3ducmV2LnhtbERPS2uDQBC+F/Iflin01qwGWoLNKiKEhNIc8rjkNnUn&#10;KnVnjbtVm1/fLRRym4/vOatsMq0YqHeNZQXxPAJBXFrdcKXgdFw/L0E4j6yxtUwKfshBls4eVpho&#10;O/KehoOvRAhhl6CC2vsukdKVNRl0c9sRB+5ie4M+wL6SuscxhJtWLqLoVRpsODTU2FFRU/l1+DYK&#10;3ov1DvefC7O8tcXm45J319P5Ramnxyl/A+Fp8nfxv3urw/wohr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r5jEAAAA3AAAAA8AAAAAAAAAAAAAAAAAmAIAAGRycy9k&#10;b3ducmV2LnhtbFBLBQYAAAAABAAEAPUAAACJAwAAAAA=&#10;" filled="f" stroked="f" strokeweight=".5pt">
                  <v:textbox>
                    <w:txbxContent>
                      <w:p w:rsidR="00166C54" w:rsidRPr="004A58E8" w:rsidRDefault="00166C54" w:rsidP="00166C54">
                        <w:pPr>
                          <w:rPr>
                            <w:vertAlign w:val="subscript"/>
                          </w:rPr>
                        </w:pPr>
                        <w:r>
                          <w:t>c</w:t>
                        </w:r>
                        <w:r>
                          <w:rPr>
                            <w:vertAlign w:val="subscript"/>
                          </w:rPr>
                          <w:t>1</w:t>
                        </w:r>
                      </w:p>
                    </w:txbxContent>
                  </v:textbox>
                </v:shape>
              </v:group>
            </w:pict>
          </mc:Fallback>
        </mc:AlternateContent>
      </w:r>
    </w:p>
    <w:p w:rsidR="00166C54" w:rsidRDefault="00166C54" w:rsidP="00166C54">
      <w:pPr>
        <w:pStyle w:val="ListParagraph"/>
        <w:autoSpaceDE w:val="0"/>
        <w:autoSpaceDN w:val="0"/>
        <w:adjustRightInd w:val="0"/>
        <w:jc w:val="both"/>
        <w:rPr>
          <w:rFonts w:asciiTheme="majorBidi" w:hAnsiTheme="majorBidi" w:cstheme="majorBidi"/>
          <w:sz w:val="22"/>
          <w:szCs w:val="22"/>
        </w:rPr>
      </w:pPr>
    </w:p>
    <w:p w:rsidR="00166C54" w:rsidRDefault="00166C54" w:rsidP="00166C54">
      <w:pPr>
        <w:pStyle w:val="ListParagraph"/>
        <w:autoSpaceDE w:val="0"/>
        <w:autoSpaceDN w:val="0"/>
        <w:adjustRightInd w:val="0"/>
        <w:jc w:val="both"/>
        <w:rPr>
          <w:rFonts w:asciiTheme="majorBidi" w:hAnsiTheme="majorBidi" w:cstheme="majorBidi"/>
          <w:sz w:val="22"/>
          <w:szCs w:val="22"/>
        </w:rPr>
      </w:pPr>
      <w:r>
        <w:rPr>
          <w:rFonts w:asciiTheme="majorBidi" w:hAnsiTheme="majorBidi" w:cstheme="majorBidi"/>
          <w:noProof/>
          <w:sz w:val="22"/>
          <w:szCs w:val="22"/>
          <w:lang w:eastAsia="en-US"/>
        </w:rPr>
        <mc:AlternateContent>
          <mc:Choice Requires="wps">
            <w:drawing>
              <wp:anchor distT="0" distB="0" distL="114300" distR="114300" simplePos="0" relativeHeight="251673600" behindDoc="0" locked="0" layoutInCell="1" allowOverlap="1" wp14:anchorId="6129DABC" wp14:editId="1DB9586F">
                <wp:simplePos x="0" y="0"/>
                <wp:positionH relativeFrom="column">
                  <wp:posOffset>1077390</wp:posOffset>
                </wp:positionH>
                <wp:positionV relativeFrom="paragraph">
                  <wp:posOffset>93252</wp:posOffset>
                </wp:positionV>
                <wp:extent cx="365772" cy="0"/>
                <wp:effectExtent l="0" t="76200" r="15240" b="95250"/>
                <wp:wrapNone/>
                <wp:docPr id="114" name="Straight Arrow Connector 114"/>
                <wp:cNvGraphicFramePr/>
                <a:graphic xmlns:a="http://schemas.openxmlformats.org/drawingml/2006/main">
                  <a:graphicData uri="http://schemas.microsoft.com/office/word/2010/wordprocessingShape">
                    <wps:wsp>
                      <wps:cNvCnPr/>
                      <wps:spPr>
                        <a:xfrm>
                          <a:off x="0" y="0"/>
                          <a:ext cx="365772"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4" o:spid="_x0000_s1026" type="#_x0000_t32" style="position:absolute;margin-left:84.85pt;margin-top:7.35pt;width:28.8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UY5QEAACoEAAAOAAAAZHJzL2Uyb0RvYy54bWysU8GO0zAQvSPxD5bvNG2BXVQ1XaEuywVB&#10;xbIf4HXsxsL2WGPTJH/P2ElTYEFCiIuTsefNvPc83t70zrKTwmjA13y1WHKmvITG+GPNH77cvXjD&#10;WUzCN8KCVzUfVOQ3u+fPtl3YqDW0YBuFjIr4uOlCzduUwqaqomyVE3EBQXk61IBOJArxWDUoOqru&#10;bLVeLq+qDrAJCFLFSLu34yHflfpaK5k+aR1VYrbmxC2VFcv6mNdqtxWbI4rQGjnREP/Awgnjqelc&#10;6lYkwb6heVLKGYkQQaeFBFeB1kaqooHUrJa/qLlvRVBFC5kTw2xT/H9l5cfTAZlp6O5WrzjzwtEl&#10;3ScU5tgm9hYROrYH78lIQJZzyLEuxA0B9/6AUxTDAbP8XqPLXxLG+uLyMLus+sQkbb68en19veZM&#10;no+qCy5gTO8VOJZ/ah4nIjODVTFZnD7ERJ0JeAbkptbnNYI1zZ2xtgR5jtTeIjsJmoDUrzJ/wv2U&#10;lYSx73zD0hBIfUIj/NGqKTNXrbLiUWP5S4NVY8fPSpN7pGpkVub20q/5eu5nPWVmiCZmM2hZ5PwR&#10;NOVmmCqz/LfAObt0BJ9moDMe8HddL9boMf+setSaZT9CM5QbL3bQQBYnp8eTJ/7HuMAvT3z3HQAA&#10;//8DAFBLAwQUAAYACAAAACEAYdmZnd0AAAAJAQAADwAAAGRycy9kb3ducmV2LnhtbEyPQU/DMAyF&#10;70j8h8hI3FhKQCsrTaeBxBCXTQzEOWtMW5E4VZNuhV+PEQc42c9+ev5cLifvxAGH2AXScDnLQCDV&#10;wXbUaHh9ebi4ARGTIWtcINTwiRGW1elJaQobjvSMh11qBIdQLIyGNqW+kDLWLXoTZ6FH4t17GLxJ&#10;LIdG2sEcOdw7qbJsLr3piC+0psf7FuuP3eg15I9h020W01bhqNar7dfb3ZNba31+Nq1uQSSc0p8Z&#10;fvAZHSpm2oeRbBSO9XyRs5Wba65sUCq/ArH/HciqlP8/qL4BAAD//wMAUEsBAi0AFAAGAAgAAAAh&#10;ALaDOJL+AAAA4QEAABMAAAAAAAAAAAAAAAAAAAAAAFtDb250ZW50X1R5cGVzXS54bWxQSwECLQAU&#10;AAYACAAAACEAOP0h/9YAAACUAQAACwAAAAAAAAAAAAAAAAAvAQAAX3JlbHMvLnJlbHNQSwECLQAU&#10;AAYACAAAACEAxAmVGOUBAAAqBAAADgAAAAAAAAAAAAAAAAAuAgAAZHJzL2Uyb0RvYy54bWxQSwEC&#10;LQAUAAYACAAAACEAYdmZnd0AAAAJAQAADwAAAAAAAAAAAAAAAAA/BAAAZHJzL2Rvd25yZXYueG1s&#10;UEsFBgAAAAAEAAQA8wAAAEkFAAAAAA==&#10;" strokecolor="black [3213]">
                <v:stroke endarrow="block"/>
              </v:shape>
            </w:pict>
          </mc:Fallback>
        </mc:AlternateContent>
      </w:r>
      <w:r>
        <w:rPr>
          <w:rFonts w:asciiTheme="majorBidi" w:hAnsiTheme="majorBidi" w:cstheme="majorBidi"/>
          <w:sz w:val="22"/>
          <w:szCs w:val="22"/>
        </w:rPr>
        <w:t xml:space="preserve">C:     </w:t>
      </w:r>
    </w:p>
    <w:p w:rsidR="00166C54" w:rsidRDefault="00166C54" w:rsidP="00166C54">
      <w:pPr>
        <w:pStyle w:val="ListParagraph"/>
        <w:autoSpaceDE w:val="0"/>
        <w:autoSpaceDN w:val="0"/>
        <w:adjustRightInd w:val="0"/>
        <w:jc w:val="both"/>
        <w:rPr>
          <w:rFonts w:asciiTheme="majorBidi" w:hAnsiTheme="majorBidi" w:cstheme="majorBidi"/>
          <w:sz w:val="22"/>
          <w:szCs w:val="22"/>
        </w:rPr>
      </w:pPr>
    </w:p>
    <w:p w:rsidR="00166C54" w:rsidRDefault="00166C54" w:rsidP="00166C54">
      <w:pPr>
        <w:pStyle w:val="ListParagraph"/>
        <w:autoSpaceDE w:val="0"/>
        <w:autoSpaceDN w:val="0"/>
        <w:adjustRightInd w:val="0"/>
        <w:jc w:val="both"/>
        <w:rPr>
          <w:rFonts w:asciiTheme="majorBidi" w:hAnsiTheme="majorBidi" w:cstheme="majorBidi"/>
          <w:sz w:val="22"/>
          <w:szCs w:val="22"/>
        </w:rPr>
      </w:pPr>
    </w:p>
    <w:p w:rsidR="0022182D" w:rsidRPr="00166C54" w:rsidRDefault="007C5E54" w:rsidP="00E5322B">
      <w:pPr>
        <w:pStyle w:val="ListParagraph"/>
        <w:numPr>
          <w:ilvl w:val="0"/>
          <w:numId w:val="31"/>
        </w:numPr>
        <w:spacing w:line="360" w:lineRule="auto"/>
        <w:jc w:val="both"/>
        <w:rPr>
          <w:sz w:val="22"/>
          <w:szCs w:val="22"/>
        </w:rPr>
      </w:pPr>
      <w:r w:rsidRPr="00166C54">
        <w:rPr>
          <w:sz w:val="22"/>
          <w:szCs w:val="22"/>
        </w:rPr>
        <w:t xml:space="preserve">A company has developed three possible new products but from these three possible new products at most two should be chosen to be produced. Each of these products can produced in either two plants of the company but just one of the two plants should be chosen to be the sole producer of the new products. The production cost per unit of each product would be essentially the same in the two plants. However, because of difference in their production facilities, the number of hours of production time needed per unit of each product might </w:t>
      </w:r>
      <w:r w:rsidR="0022182D" w:rsidRPr="00166C54">
        <w:rPr>
          <w:sz w:val="22"/>
          <w:szCs w:val="22"/>
        </w:rPr>
        <w:t>differ between the two plants. These data are given in the following table along with other relevant information. The objective is</w:t>
      </w:r>
      <w:r w:rsidR="008033D1" w:rsidRPr="00166C54">
        <w:rPr>
          <w:sz w:val="22"/>
          <w:szCs w:val="22"/>
        </w:rPr>
        <w:t xml:space="preserve"> to</w:t>
      </w:r>
      <w:r w:rsidR="0022182D" w:rsidRPr="00166C54">
        <w:rPr>
          <w:sz w:val="22"/>
          <w:szCs w:val="22"/>
        </w:rPr>
        <w:t xml:space="preserve"> choose the products, the plant and the production rates of the chosen products so as to maximize total profit.</w:t>
      </w:r>
    </w:p>
    <w:tbl>
      <w:tblPr>
        <w:tblStyle w:val="TableGrid"/>
        <w:tblW w:w="0" w:type="auto"/>
        <w:tblInd w:w="738" w:type="dxa"/>
        <w:tblLook w:val="04A0" w:firstRow="1" w:lastRow="0" w:firstColumn="1" w:lastColumn="0" w:noHBand="0" w:noVBand="1"/>
      </w:tblPr>
      <w:tblGrid>
        <w:gridCol w:w="1440"/>
        <w:gridCol w:w="1980"/>
        <w:gridCol w:w="1980"/>
        <w:gridCol w:w="1946"/>
        <w:gridCol w:w="2022"/>
      </w:tblGrid>
      <w:tr w:rsidR="0022182D" w:rsidTr="00166C54">
        <w:tc>
          <w:tcPr>
            <w:tcW w:w="1440" w:type="dxa"/>
            <w:vMerge w:val="restart"/>
          </w:tcPr>
          <w:p w:rsidR="0022182D" w:rsidRDefault="0022182D" w:rsidP="0022182D">
            <w:pPr>
              <w:jc w:val="center"/>
              <w:rPr>
                <w:sz w:val="22"/>
                <w:szCs w:val="22"/>
              </w:rPr>
            </w:pPr>
          </w:p>
        </w:tc>
        <w:tc>
          <w:tcPr>
            <w:tcW w:w="5906" w:type="dxa"/>
            <w:gridSpan w:val="3"/>
          </w:tcPr>
          <w:p w:rsidR="0022182D" w:rsidRDefault="0022182D" w:rsidP="0022182D">
            <w:pPr>
              <w:jc w:val="center"/>
              <w:rPr>
                <w:sz w:val="22"/>
                <w:szCs w:val="22"/>
              </w:rPr>
            </w:pPr>
            <w:r>
              <w:rPr>
                <w:sz w:val="22"/>
                <w:szCs w:val="22"/>
              </w:rPr>
              <w:t>Production time used for each unit produced (in hour)</w:t>
            </w:r>
          </w:p>
        </w:tc>
        <w:tc>
          <w:tcPr>
            <w:tcW w:w="2022" w:type="dxa"/>
            <w:vMerge w:val="restart"/>
          </w:tcPr>
          <w:p w:rsidR="0022182D" w:rsidRDefault="0022182D" w:rsidP="0022182D">
            <w:pPr>
              <w:jc w:val="center"/>
              <w:rPr>
                <w:sz w:val="22"/>
                <w:szCs w:val="22"/>
              </w:rPr>
            </w:pPr>
            <w:r>
              <w:rPr>
                <w:sz w:val="22"/>
                <w:szCs w:val="22"/>
              </w:rPr>
              <w:t>Production time available per week</w:t>
            </w:r>
          </w:p>
        </w:tc>
      </w:tr>
      <w:tr w:rsidR="0022182D" w:rsidTr="00166C54">
        <w:tc>
          <w:tcPr>
            <w:tcW w:w="1440" w:type="dxa"/>
            <w:vMerge/>
          </w:tcPr>
          <w:p w:rsidR="0022182D" w:rsidRDefault="0022182D" w:rsidP="0022182D">
            <w:pPr>
              <w:jc w:val="center"/>
              <w:rPr>
                <w:sz w:val="22"/>
                <w:szCs w:val="22"/>
              </w:rPr>
            </w:pPr>
          </w:p>
        </w:tc>
        <w:tc>
          <w:tcPr>
            <w:tcW w:w="1980" w:type="dxa"/>
          </w:tcPr>
          <w:p w:rsidR="0022182D" w:rsidRDefault="0022182D" w:rsidP="0022182D">
            <w:pPr>
              <w:jc w:val="center"/>
              <w:rPr>
                <w:sz w:val="22"/>
                <w:szCs w:val="22"/>
              </w:rPr>
            </w:pPr>
            <w:r>
              <w:rPr>
                <w:sz w:val="22"/>
                <w:szCs w:val="22"/>
              </w:rPr>
              <w:t>Product1</w:t>
            </w:r>
          </w:p>
        </w:tc>
        <w:tc>
          <w:tcPr>
            <w:tcW w:w="1980" w:type="dxa"/>
          </w:tcPr>
          <w:p w:rsidR="0022182D" w:rsidRDefault="0022182D" w:rsidP="0022182D">
            <w:pPr>
              <w:jc w:val="center"/>
              <w:rPr>
                <w:sz w:val="22"/>
                <w:szCs w:val="22"/>
              </w:rPr>
            </w:pPr>
            <w:r>
              <w:rPr>
                <w:sz w:val="22"/>
                <w:szCs w:val="22"/>
              </w:rPr>
              <w:t>Product2</w:t>
            </w:r>
          </w:p>
        </w:tc>
        <w:tc>
          <w:tcPr>
            <w:tcW w:w="1946" w:type="dxa"/>
          </w:tcPr>
          <w:p w:rsidR="0022182D" w:rsidRDefault="0022182D" w:rsidP="0022182D">
            <w:pPr>
              <w:jc w:val="center"/>
              <w:rPr>
                <w:sz w:val="22"/>
                <w:szCs w:val="22"/>
              </w:rPr>
            </w:pPr>
            <w:r>
              <w:rPr>
                <w:sz w:val="22"/>
                <w:szCs w:val="22"/>
              </w:rPr>
              <w:t>Product3</w:t>
            </w:r>
          </w:p>
        </w:tc>
        <w:tc>
          <w:tcPr>
            <w:tcW w:w="2022" w:type="dxa"/>
            <w:vMerge/>
          </w:tcPr>
          <w:p w:rsidR="0022182D" w:rsidRDefault="0022182D" w:rsidP="0022182D">
            <w:pPr>
              <w:jc w:val="center"/>
              <w:rPr>
                <w:sz w:val="22"/>
                <w:szCs w:val="22"/>
              </w:rPr>
            </w:pPr>
          </w:p>
        </w:tc>
      </w:tr>
      <w:tr w:rsidR="0022182D" w:rsidTr="00166C54">
        <w:tc>
          <w:tcPr>
            <w:tcW w:w="1440" w:type="dxa"/>
          </w:tcPr>
          <w:p w:rsidR="0022182D" w:rsidRDefault="0022182D" w:rsidP="0022182D">
            <w:pPr>
              <w:jc w:val="center"/>
              <w:rPr>
                <w:sz w:val="22"/>
                <w:szCs w:val="22"/>
              </w:rPr>
            </w:pPr>
            <w:r>
              <w:rPr>
                <w:sz w:val="22"/>
                <w:szCs w:val="22"/>
              </w:rPr>
              <w:t>Plant1</w:t>
            </w:r>
          </w:p>
        </w:tc>
        <w:tc>
          <w:tcPr>
            <w:tcW w:w="1980" w:type="dxa"/>
          </w:tcPr>
          <w:p w:rsidR="0022182D" w:rsidRDefault="0022182D" w:rsidP="0022182D">
            <w:pPr>
              <w:jc w:val="center"/>
              <w:rPr>
                <w:sz w:val="22"/>
                <w:szCs w:val="22"/>
              </w:rPr>
            </w:pPr>
            <w:r>
              <w:rPr>
                <w:sz w:val="22"/>
                <w:szCs w:val="22"/>
              </w:rPr>
              <w:t>3</w:t>
            </w:r>
          </w:p>
        </w:tc>
        <w:tc>
          <w:tcPr>
            <w:tcW w:w="1980" w:type="dxa"/>
          </w:tcPr>
          <w:p w:rsidR="0022182D" w:rsidRDefault="0022182D" w:rsidP="0022182D">
            <w:pPr>
              <w:jc w:val="center"/>
              <w:rPr>
                <w:sz w:val="22"/>
                <w:szCs w:val="22"/>
              </w:rPr>
            </w:pPr>
            <w:r>
              <w:rPr>
                <w:sz w:val="22"/>
                <w:szCs w:val="22"/>
              </w:rPr>
              <w:t>4</w:t>
            </w:r>
          </w:p>
        </w:tc>
        <w:tc>
          <w:tcPr>
            <w:tcW w:w="1946" w:type="dxa"/>
          </w:tcPr>
          <w:p w:rsidR="0022182D" w:rsidRDefault="0022182D" w:rsidP="0022182D">
            <w:pPr>
              <w:jc w:val="center"/>
              <w:rPr>
                <w:sz w:val="22"/>
                <w:szCs w:val="22"/>
              </w:rPr>
            </w:pPr>
            <w:r>
              <w:rPr>
                <w:sz w:val="22"/>
                <w:szCs w:val="22"/>
              </w:rPr>
              <w:t>2</w:t>
            </w:r>
          </w:p>
        </w:tc>
        <w:tc>
          <w:tcPr>
            <w:tcW w:w="2022" w:type="dxa"/>
          </w:tcPr>
          <w:p w:rsidR="0022182D" w:rsidRDefault="00B261D3" w:rsidP="0022182D">
            <w:pPr>
              <w:jc w:val="center"/>
              <w:rPr>
                <w:sz w:val="22"/>
                <w:szCs w:val="22"/>
              </w:rPr>
            </w:pPr>
            <w:r>
              <w:rPr>
                <w:sz w:val="22"/>
                <w:szCs w:val="22"/>
              </w:rPr>
              <w:t>60</w:t>
            </w:r>
          </w:p>
        </w:tc>
      </w:tr>
      <w:tr w:rsidR="0022182D" w:rsidTr="00166C54">
        <w:tc>
          <w:tcPr>
            <w:tcW w:w="1440" w:type="dxa"/>
          </w:tcPr>
          <w:p w:rsidR="0022182D" w:rsidRDefault="0022182D" w:rsidP="0022182D">
            <w:pPr>
              <w:jc w:val="center"/>
              <w:rPr>
                <w:sz w:val="22"/>
                <w:szCs w:val="22"/>
              </w:rPr>
            </w:pPr>
            <w:r>
              <w:rPr>
                <w:sz w:val="22"/>
                <w:szCs w:val="22"/>
              </w:rPr>
              <w:t>Plant2</w:t>
            </w:r>
          </w:p>
        </w:tc>
        <w:tc>
          <w:tcPr>
            <w:tcW w:w="1980" w:type="dxa"/>
          </w:tcPr>
          <w:p w:rsidR="0022182D" w:rsidRDefault="00B261D3" w:rsidP="0022182D">
            <w:pPr>
              <w:jc w:val="center"/>
              <w:rPr>
                <w:sz w:val="22"/>
                <w:szCs w:val="22"/>
              </w:rPr>
            </w:pPr>
            <w:r>
              <w:rPr>
                <w:sz w:val="22"/>
                <w:szCs w:val="22"/>
              </w:rPr>
              <w:t>5</w:t>
            </w:r>
          </w:p>
        </w:tc>
        <w:tc>
          <w:tcPr>
            <w:tcW w:w="1980" w:type="dxa"/>
          </w:tcPr>
          <w:p w:rsidR="0022182D" w:rsidRDefault="0022182D" w:rsidP="0022182D">
            <w:pPr>
              <w:jc w:val="center"/>
              <w:rPr>
                <w:sz w:val="22"/>
                <w:szCs w:val="22"/>
              </w:rPr>
            </w:pPr>
            <w:r>
              <w:rPr>
                <w:sz w:val="22"/>
                <w:szCs w:val="22"/>
              </w:rPr>
              <w:t>6</w:t>
            </w:r>
          </w:p>
        </w:tc>
        <w:tc>
          <w:tcPr>
            <w:tcW w:w="1946" w:type="dxa"/>
          </w:tcPr>
          <w:p w:rsidR="0022182D" w:rsidRDefault="0022182D" w:rsidP="0022182D">
            <w:pPr>
              <w:jc w:val="center"/>
              <w:rPr>
                <w:sz w:val="22"/>
                <w:szCs w:val="22"/>
              </w:rPr>
            </w:pPr>
            <w:r>
              <w:rPr>
                <w:sz w:val="22"/>
                <w:szCs w:val="22"/>
              </w:rPr>
              <w:t>2</w:t>
            </w:r>
          </w:p>
        </w:tc>
        <w:tc>
          <w:tcPr>
            <w:tcW w:w="2022" w:type="dxa"/>
          </w:tcPr>
          <w:p w:rsidR="0022182D" w:rsidRDefault="00B261D3" w:rsidP="0022182D">
            <w:pPr>
              <w:jc w:val="center"/>
              <w:rPr>
                <w:sz w:val="22"/>
                <w:szCs w:val="22"/>
              </w:rPr>
            </w:pPr>
            <w:r>
              <w:rPr>
                <w:sz w:val="22"/>
                <w:szCs w:val="22"/>
              </w:rPr>
              <w:t>70</w:t>
            </w:r>
          </w:p>
        </w:tc>
      </w:tr>
      <w:tr w:rsidR="0022182D" w:rsidTr="00166C54">
        <w:tc>
          <w:tcPr>
            <w:tcW w:w="1440" w:type="dxa"/>
          </w:tcPr>
          <w:p w:rsidR="0022182D" w:rsidRDefault="0022182D" w:rsidP="0022182D">
            <w:pPr>
              <w:jc w:val="center"/>
              <w:rPr>
                <w:sz w:val="22"/>
                <w:szCs w:val="22"/>
              </w:rPr>
            </w:pPr>
            <w:r>
              <w:rPr>
                <w:sz w:val="22"/>
                <w:szCs w:val="22"/>
              </w:rPr>
              <w:t>Unit profit</w:t>
            </w:r>
          </w:p>
        </w:tc>
        <w:tc>
          <w:tcPr>
            <w:tcW w:w="1980" w:type="dxa"/>
          </w:tcPr>
          <w:p w:rsidR="0022182D" w:rsidRDefault="00B261D3" w:rsidP="0022182D">
            <w:pPr>
              <w:jc w:val="center"/>
              <w:rPr>
                <w:sz w:val="22"/>
                <w:szCs w:val="22"/>
              </w:rPr>
            </w:pPr>
            <w:r>
              <w:rPr>
                <w:sz w:val="22"/>
                <w:szCs w:val="22"/>
              </w:rPr>
              <w:t>4</w:t>
            </w:r>
          </w:p>
        </w:tc>
        <w:tc>
          <w:tcPr>
            <w:tcW w:w="1980" w:type="dxa"/>
          </w:tcPr>
          <w:p w:rsidR="0022182D" w:rsidRDefault="00B261D3" w:rsidP="0022182D">
            <w:pPr>
              <w:jc w:val="center"/>
              <w:rPr>
                <w:sz w:val="22"/>
                <w:szCs w:val="22"/>
              </w:rPr>
            </w:pPr>
            <w:r>
              <w:rPr>
                <w:sz w:val="22"/>
                <w:szCs w:val="22"/>
              </w:rPr>
              <w:t>8</w:t>
            </w:r>
          </w:p>
        </w:tc>
        <w:tc>
          <w:tcPr>
            <w:tcW w:w="1946" w:type="dxa"/>
          </w:tcPr>
          <w:p w:rsidR="0022182D" w:rsidRDefault="0022182D" w:rsidP="0022182D">
            <w:pPr>
              <w:jc w:val="center"/>
              <w:rPr>
                <w:sz w:val="22"/>
                <w:szCs w:val="22"/>
              </w:rPr>
            </w:pPr>
            <w:r>
              <w:rPr>
                <w:sz w:val="22"/>
                <w:szCs w:val="22"/>
              </w:rPr>
              <w:t>3</w:t>
            </w:r>
          </w:p>
        </w:tc>
        <w:tc>
          <w:tcPr>
            <w:tcW w:w="2022" w:type="dxa"/>
          </w:tcPr>
          <w:p w:rsidR="0022182D" w:rsidRDefault="0022182D" w:rsidP="0022182D">
            <w:pPr>
              <w:jc w:val="center"/>
              <w:rPr>
                <w:sz w:val="22"/>
                <w:szCs w:val="22"/>
              </w:rPr>
            </w:pPr>
            <w:r>
              <w:rPr>
                <w:sz w:val="22"/>
                <w:szCs w:val="22"/>
              </w:rPr>
              <w:t>(thousands of dollars)</w:t>
            </w:r>
          </w:p>
        </w:tc>
      </w:tr>
      <w:tr w:rsidR="0022182D" w:rsidTr="00166C54">
        <w:tc>
          <w:tcPr>
            <w:tcW w:w="1440" w:type="dxa"/>
          </w:tcPr>
          <w:p w:rsidR="0022182D" w:rsidRDefault="0022182D" w:rsidP="0022182D">
            <w:pPr>
              <w:jc w:val="center"/>
              <w:rPr>
                <w:sz w:val="22"/>
                <w:szCs w:val="22"/>
              </w:rPr>
            </w:pPr>
            <w:r>
              <w:rPr>
                <w:sz w:val="22"/>
                <w:szCs w:val="22"/>
              </w:rPr>
              <w:t>Sale potential</w:t>
            </w:r>
          </w:p>
        </w:tc>
        <w:tc>
          <w:tcPr>
            <w:tcW w:w="1980" w:type="dxa"/>
          </w:tcPr>
          <w:p w:rsidR="0022182D" w:rsidRDefault="00B261D3" w:rsidP="0022182D">
            <w:pPr>
              <w:jc w:val="center"/>
              <w:rPr>
                <w:sz w:val="22"/>
                <w:szCs w:val="22"/>
              </w:rPr>
            </w:pPr>
            <w:r>
              <w:rPr>
                <w:sz w:val="22"/>
                <w:szCs w:val="22"/>
              </w:rPr>
              <w:t>20</w:t>
            </w:r>
          </w:p>
        </w:tc>
        <w:tc>
          <w:tcPr>
            <w:tcW w:w="1980" w:type="dxa"/>
          </w:tcPr>
          <w:p w:rsidR="0022182D" w:rsidRDefault="00B261D3" w:rsidP="0022182D">
            <w:pPr>
              <w:jc w:val="center"/>
              <w:rPr>
                <w:sz w:val="22"/>
                <w:szCs w:val="22"/>
              </w:rPr>
            </w:pPr>
            <w:r>
              <w:rPr>
                <w:sz w:val="22"/>
                <w:szCs w:val="22"/>
              </w:rPr>
              <w:t>54</w:t>
            </w:r>
          </w:p>
        </w:tc>
        <w:tc>
          <w:tcPr>
            <w:tcW w:w="1946" w:type="dxa"/>
          </w:tcPr>
          <w:p w:rsidR="0022182D" w:rsidRDefault="00B261D3" w:rsidP="0022182D">
            <w:pPr>
              <w:jc w:val="center"/>
              <w:rPr>
                <w:sz w:val="22"/>
                <w:szCs w:val="22"/>
              </w:rPr>
            </w:pPr>
            <w:r>
              <w:rPr>
                <w:sz w:val="22"/>
                <w:szCs w:val="22"/>
              </w:rPr>
              <w:t>62</w:t>
            </w:r>
          </w:p>
        </w:tc>
        <w:tc>
          <w:tcPr>
            <w:tcW w:w="2022" w:type="dxa"/>
          </w:tcPr>
          <w:p w:rsidR="0022182D" w:rsidRDefault="0022182D" w:rsidP="0022182D">
            <w:pPr>
              <w:jc w:val="center"/>
              <w:rPr>
                <w:sz w:val="22"/>
                <w:szCs w:val="22"/>
              </w:rPr>
            </w:pPr>
            <w:r>
              <w:rPr>
                <w:sz w:val="22"/>
                <w:szCs w:val="22"/>
              </w:rPr>
              <w:t>(unit per week)</w:t>
            </w:r>
          </w:p>
        </w:tc>
      </w:tr>
    </w:tbl>
    <w:p w:rsidR="007C5E54" w:rsidRDefault="007C5E54" w:rsidP="0022182D">
      <w:pPr>
        <w:jc w:val="center"/>
        <w:rPr>
          <w:sz w:val="22"/>
          <w:szCs w:val="22"/>
        </w:rPr>
      </w:pPr>
    </w:p>
    <w:p w:rsidR="000C3909" w:rsidRDefault="000C3909" w:rsidP="0022182D">
      <w:pPr>
        <w:jc w:val="center"/>
        <w:rPr>
          <w:sz w:val="22"/>
          <w:szCs w:val="22"/>
        </w:rPr>
      </w:pPr>
    </w:p>
    <w:p w:rsidR="008033D1" w:rsidRDefault="008033D1" w:rsidP="00E5322B">
      <w:pPr>
        <w:pStyle w:val="ListParagraph"/>
        <w:numPr>
          <w:ilvl w:val="0"/>
          <w:numId w:val="31"/>
        </w:numPr>
        <w:jc w:val="both"/>
        <w:rPr>
          <w:sz w:val="22"/>
          <w:szCs w:val="22"/>
        </w:rPr>
      </w:pPr>
      <w:r w:rsidRPr="00166C54">
        <w:rPr>
          <w:sz w:val="22"/>
          <w:szCs w:val="22"/>
        </w:rPr>
        <w:t xml:space="preserve">Solve the following linear programming problem graphically when </w:t>
      </w:r>
      <w:r w:rsidRPr="00166C54">
        <w:rPr>
          <w:i/>
          <w:iCs/>
          <w:sz w:val="22"/>
          <w:szCs w:val="22"/>
        </w:rPr>
        <w:t>x</w:t>
      </w:r>
      <w:r w:rsidRPr="00166C54">
        <w:rPr>
          <w:i/>
          <w:iCs/>
          <w:sz w:val="22"/>
          <w:szCs w:val="22"/>
          <w:vertAlign w:val="subscript"/>
        </w:rPr>
        <w:t>1</w:t>
      </w:r>
      <w:r w:rsidRPr="00166C54">
        <w:rPr>
          <w:sz w:val="22"/>
          <w:szCs w:val="22"/>
        </w:rPr>
        <w:t xml:space="preserve"> and </w:t>
      </w:r>
      <w:r w:rsidRPr="00166C54">
        <w:rPr>
          <w:i/>
          <w:iCs/>
          <w:sz w:val="22"/>
          <w:szCs w:val="22"/>
        </w:rPr>
        <w:t>x</w:t>
      </w:r>
      <w:r w:rsidRPr="00166C54">
        <w:rPr>
          <w:i/>
          <w:iCs/>
          <w:sz w:val="22"/>
          <w:szCs w:val="22"/>
          <w:vertAlign w:val="subscript"/>
        </w:rPr>
        <w:t>2</w:t>
      </w:r>
      <w:r w:rsidRPr="00166C54">
        <w:rPr>
          <w:sz w:val="22"/>
          <w:szCs w:val="22"/>
        </w:rPr>
        <w:t xml:space="preserve"> are integer.</w:t>
      </w:r>
    </w:p>
    <w:p w:rsidR="000C3909" w:rsidRPr="00166C54" w:rsidRDefault="000C3909" w:rsidP="000C3909">
      <w:pPr>
        <w:pStyle w:val="ListParagraph"/>
        <w:jc w:val="both"/>
        <w:rPr>
          <w:sz w:val="22"/>
          <w:szCs w:val="22"/>
        </w:rPr>
      </w:pPr>
    </w:p>
    <w:p w:rsidR="008033D1" w:rsidRDefault="008033D1" w:rsidP="008033D1">
      <w:pPr>
        <w:jc w:val="center"/>
        <w:rPr>
          <w:sz w:val="22"/>
          <w:szCs w:val="22"/>
        </w:rPr>
      </w:pPr>
      <w:r w:rsidRPr="00C8620E">
        <w:rPr>
          <w:position w:val="-102"/>
          <w:sz w:val="22"/>
          <w:szCs w:val="22"/>
        </w:rPr>
        <w:object w:dxaOrig="2060" w:dyaOrig="2160">
          <v:shape id="_x0000_i1028" type="#_x0000_t75" style="width:103.3pt;height:108.3pt" o:ole="">
            <v:imagedata r:id="rId14" o:title=""/>
          </v:shape>
          <o:OLEObject Type="Embed" ProgID="Equation.DSMT4" ShapeID="_x0000_i1028" DrawAspect="Content" ObjectID="_1603181145" r:id="rId15"/>
        </w:object>
      </w:r>
    </w:p>
    <w:p w:rsidR="000C3909" w:rsidRDefault="000C3909" w:rsidP="008033D1">
      <w:pPr>
        <w:jc w:val="center"/>
        <w:rPr>
          <w:sz w:val="22"/>
          <w:szCs w:val="22"/>
        </w:rPr>
      </w:pPr>
    </w:p>
    <w:p w:rsidR="002A2015" w:rsidRDefault="002A2015" w:rsidP="002A2015">
      <w:pPr>
        <w:pStyle w:val="ListParagraph"/>
        <w:numPr>
          <w:ilvl w:val="0"/>
          <w:numId w:val="31"/>
        </w:numPr>
        <w:spacing w:line="360" w:lineRule="auto"/>
        <w:jc w:val="both"/>
        <w:rPr>
          <w:sz w:val="22"/>
          <w:szCs w:val="22"/>
        </w:rPr>
      </w:pPr>
      <w:r>
        <w:rPr>
          <w:sz w:val="22"/>
          <w:szCs w:val="22"/>
        </w:rPr>
        <w:t xml:space="preserve">A company has three production facilities </w:t>
      </w:r>
      <w:r>
        <w:rPr>
          <w:i/>
          <w:iCs/>
          <w:sz w:val="22"/>
          <w:szCs w:val="22"/>
        </w:rPr>
        <w:t>S</w:t>
      </w:r>
      <w:r>
        <w:rPr>
          <w:i/>
          <w:iCs/>
          <w:sz w:val="22"/>
          <w:szCs w:val="22"/>
          <w:vertAlign w:val="subscript"/>
        </w:rPr>
        <w:t>1</w:t>
      </w:r>
      <w:proofErr w:type="gramStart"/>
      <w:r>
        <w:rPr>
          <w:i/>
          <w:iCs/>
          <w:sz w:val="22"/>
          <w:szCs w:val="22"/>
        </w:rPr>
        <w:t>,S</w:t>
      </w:r>
      <w:r>
        <w:rPr>
          <w:i/>
          <w:iCs/>
          <w:sz w:val="22"/>
          <w:szCs w:val="22"/>
          <w:vertAlign w:val="subscript"/>
        </w:rPr>
        <w:t>2</w:t>
      </w:r>
      <w:proofErr w:type="gramEnd"/>
      <w:r>
        <w:rPr>
          <w:sz w:val="22"/>
          <w:szCs w:val="22"/>
        </w:rPr>
        <w:t xml:space="preserve"> and </w:t>
      </w:r>
      <w:r>
        <w:rPr>
          <w:i/>
          <w:iCs/>
          <w:sz w:val="22"/>
          <w:szCs w:val="22"/>
        </w:rPr>
        <w:t>S</w:t>
      </w:r>
      <w:r>
        <w:rPr>
          <w:i/>
          <w:iCs/>
          <w:sz w:val="22"/>
          <w:szCs w:val="22"/>
          <w:vertAlign w:val="subscript"/>
        </w:rPr>
        <w:t>3</w:t>
      </w:r>
      <w:r>
        <w:rPr>
          <w:sz w:val="22"/>
          <w:szCs w:val="22"/>
        </w:rPr>
        <w:t xml:space="preserve"> with production capacity of 17,19 and 18 units (in 100s) per week of a product, respectively. These units are to be shipped to four warehouses </w:t>
      </w:r>
      <w:r>
        <w:rPr>
          <w:i/>
          <w:iCs/>
          <w:sz w:val="22"/>
          <w:szCs w:val="22"/>
        </w:rPr>
        <w:t>D</w:t>
      </w:r>
      <w:r>
        <w:rPr>
          <w:i/>
          <w:iCs/>
          <w:sz w:val="22"/>
          <w:szCs w:val="22"/>
          <w:vertAlign w:val="subscript"/>
        </w:rPr>
        <w:t>1</w:t>
      </w:r>
      <w:r>
        <w:rPr>
          <w:i/>
          <w:iCs/>
          <w:sz w:val="22"/>
          <w:szCs w:val="22"/>
        </w:rPr>
        <w:t>,</w:t>
      </w:r>
      <w:r>
        <w:rPr>
          <w:sz w:val="22"/>
          <w:szCs w:val="22"/>
        </w:rPr>
        <w:t xml:space="preserve"> </w:t>
      </w:r>
      <w:r>
        <w:rPr>
          <w:i/>
          <w:iCs/>
          <w:sz w:val="22"/>
          <w:szCs w:val="22"/>
        </w:rPr>
        <w:t>D</w:t>
      </w:r>
      <w:r>
        <w:rPr>
          <w:i/>
          <w:iCs/>
          <w:sz w:val="22"/>
          <w:szCs w:val="22"/>
          <w:vertAlign w:val="subscript"/>
        </w:rPr>
        <w:t>2</w:t>
      </w:r>
      <w:r>
        <w:rPr>
          <w:i/>
          <w:iCs/>
          <w:sz w:val="22"/>
          <w:szCs w:val="22"/>
        </w:rPr>
        <w:t>,</w:t>
      </w:r>
      <w:r>
        <w:rPr>
          <w:sz w:val="22"/>
          <w:szCs w:val="22"/>
        </w:rPr>
        <w:t xml:space="preserve"> </w:t>
      </w:r>
      <w:r>
        <w:rPr>
          <w:i/>
          <w:iCs/>
          <w:sz w:val="22"/>
          <w:szCs w:val="22"/>
        </w:rPr>
        <w:t>D</w:t>
      </w:r>
      <w:r>
        <w:rPr>
          <w:i/>
          <w:iCs/>
          <w:sz w:val="22"/>
          <w:szCs w:val="22"/>
          <w:vertAlign w:val="subscript"/>
        </w:rPr>
        <w:t>3</w:t>
      </w:r>
      <w:r>
        <w:rPr>
          <w:i/>
          <w:iCs/>
          <w:sz w:val="22"/>
          <w:szCs w:val="22"/>
        </w:rPr>
        <w:t xml:space="preserve">, </w:t>
      </w:r>
      <w:r>
        <w:rPr>
          <w:sz w:val="22"/>
          <w:szCs w:val="22"/>
        </w:rPr>
        <w:t xml:space="preserve">and </w:t>
      </w:r>
      <w:r>
        <w:rPr>
          <w:i/>
          <w:iCs/>
          <w:sz w:val="22"/>
          <w:szCs w:val="22"/>
        </w:rPr>
        <w:t>D</w:t>
      </w:r>
      <w:r>
        <w:rPr>
          <w:i/>
          <w:iCs/>
          <w:sz w:val="22"/>
          <w:szCs w:val="22"/>
          <w:vertAlign w:val="subscript"/>
        </w:rPr>
        <w:t>4</w:t>
      </w:r>
      <w:r>
        <w:rPr>
          <w:sz w:val="22"/>
          <w:szCs w:val="22"/>
        </w:rPr>
        <w:t xml:space="preserve"> with requirement of 15, 6, 17 and 14 units (in 100s) per week, respectively. The transportation costs (in $) per unit between factories to warehouses are given in the table below:</w:t>
      </w:r>
    </w:p>
    <w:p w:rsidR="000C3909" w:rsidRDefault="000C3909" w:rsidP="000C3909">
      <w:pPr>
        <w:pStyle w:val="ListParagraph"/>
        <w:spacing w:line="360" w:lineRule="auto"/>
        <w:jc w:val="both"/>
        <w:rPr>
          <w:sz w:val="22"/>
          <w:szCs w:val="22"/>
        </w:rPr>
      </w:pPr>
    </w:p>
    <w:tbl>
      <w:tblPr>
        <w:tblStyle w:val="TableSubtle2"/>
        <w:tblW w:w="0" w:type="auto"/>
        <w:jc w:val="center"/>
        <w:tblLook w:val="04A0" w:firstRow="1" w:lastRow="0" w:firstColumn="1" w:lastColumn="0" w:noHBand="0" w:noVBand="1"/>
      </w:tblPr>
      <w:tblGrid>
        <w:gridCol w:w="381"/>
        <w:gridCol w:w="426"/>
        <w:gridCol w:w="426"/>
        <w:gridCol w:w="426"/>
        <w:gridCol w:w="426"/>
      </w:tblGrid>
      <w:tr w:rsidR="002A2015" w:rsidRPr="009847A6" w:rsidTr="00DD264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2A2015" w:rsidRPr="009847A6" w:rsidRDefault="002A2015" w:rsidP="00DD264A">
            <w:pPr>
              <w:pStyle w:val="ListParagraph"/>
              <w:spacing w:line="360" w:lineRule="auto"/>
              <w:ind w:left="0"/>
              <w:jc w:val="center"/>
              <w:rPr>
                <w:sz w:val="20"/>
                <w:szCs w:val="20"/>
              </w:rPr>
            </w:pPr>
          </w:p>
        </w:tc>
        <w:tc>
          <w:tcPr>
            <w:tcW w:w="0" w:type="auto"/>
          </w:tcPr>
          <w:p w:rsidR="002A2015" w:rsidRPr="009847A6" w:rsidRDefault="002A2015" w:rsidP="00DD264A">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sz w:val="20"/>
                <w:szCs w:val="20"/>
              </w:rPr>
            </w:pPr>
            <w:r w:rsidRPr="009847A6">
              <w:rPr>
                <w:i/>
                <w:iCs/>
                <w:sz w:val="20"/>
                <w:szCs w:val="20"/>
              </w:rPr>
              <w:t>D</w:t>
            </w:r>
            <w:r w:rsidRPr="009847A6">
              <w:rPr>
                <w:i/>
                <w:iCs/>
                <w:sz w:val="20"/>
                <w:szCs w:val="20"/>
                <w:vertAlign w:val="subscript"/>
              </w:rPr>
              <w:t>1</w:t>
            </w:r>
          </w:p>
        </w:tc>
        <w:tc>
          <w:tcPr>
            <w:tcW w:w="0" w:type="auto"/>
          </w:tcPr>
          <w:p w:rsidR="002A2015" w:rsidRPr="009847A6" w:rsidRDefault="002A2015" w:rsidP="00DD264A">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sz w:val="20"/>
                <w:szCs w:val="20"/>
              </w:rPr>
            </w:pPr>
            <w:r w:rsidRPr="009847A6">
              <w:rPr>
                <w:i/>
                <w:iCs/>
                <w:sz w:val="20"/>
                <w:szCs w:val="20"/>
              </w:rPr>
              <w:t>D</w:t>
            </w:r>
            <w:r w:rsidRPr="009847A6">
              <w:rPr>
                <w:i/>
                <w:iCs/>
                <w:sz w:val="20"/>
                <w:szCs w:val="20"/>
                <w:vertAlign w:val="subscript"/>
              </w:rPr>
              <w:t>2</w:t>
            </w:r>
          </w:p>
        </w:tc>
        <w:tc>
          <w:tcPr>
            <w:tcW w:w="0" w:type="auto"/>
          </w:tcPr>
          <w:p w:rsidR="002A2015" w:rsidRPr="009847A6" w:rsidRDefault="002A2015" w:rsidP="00DD264A">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sz w:val="20"/>
                <w:szCs w:val="20"/>
              </w:rPr>
            </w:pPr>
            <w:r w:rsidRPr="009847A6">
              <w:rPr>
                <w:i/>
                <w:iCs/>
                <w:sz w:val="20"/>
                <w:szCs w:val="20"/>
              </w:rPr>
              <w:t>D</w:t>
            </w:r>
            <w:r w:rsidRPr="009847A6">
              <w:rPr>
                <w:i/>
                <w:iCs/>
                <w:sz w:val="20"/>
                <w:szCs w:val="20"/>
                <w:vertAlign w:val="subscript"/>
              </w:rPr>
              <w:t>3</w:t>
            </w:r>
          </w:p>
        </w:tc>
        <w:tc>
          <w:tcPr>
            <w:tcW w:w="0" w:type="auto"/>
          </w:tcPr>
          <w:p w:rsidR="002A2015" w:rsidRPr="009847A6" w:rsidRDefault="002A2015" w:rsidP="00DD264A">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sz w:val="20"/>
                <w:szCs w:val="20"/>
              </w:rPr>
            </w:pPr>
            <w:r w:rsidRPr="009847A6">
              <w:rPr>
                <w:i/>
                <w:iCs/>
                <w:sz w:val="20"/>
                <w:szCs w:val="20"/>
              </w:rPr>
              <w:t>D</w:t>
            </w:r>
            <w:r w:rsidRPr="009847A6">
              <w:rPr>
                <w:i/>
                <w:iCs/>
                <w:sz w:val="20"/>
                <w:szCs w:val="20"/>
                <w:vertAlign w:val="subscript"/>
              </w:rPr>
              <w:t>4</w:t>
            </w:r>
          </w:p>
        </w:tc>
      </w:tr>
      <w:tr w:rsidR="002A2015" w:rsidRPr="009847A6" w:rsidTr="00DD264A">
        <w:trPr>
          <w:jc w:val="center"/>
        </w:trPr>
        <w:tc>
          <w:tcPr>
            <w:cnfStyle w:val="001000000000" w:firstRow="0" w:lastRow="0" w:firstColumn="1" w:lastColumn="0" w:oddVBand="0" w:evenVBand="0" w:oddHBand="0" w:evenHBand="0" w:firstRowFirstColumn="0" w:firstRowLastColumn="0" w:lastRowFirstColumn="0" w:lastRowLastColumn="0"/>
            <w:tcW w:w="0" w:type="auto"/>
          </w:tcPr>
          <w:p w:rsidR="002A2015" w:rsidRPr="009847A6" w:rsidRDefault="002A2015" w:rsidP="00DD264A">
            <w:pPr>
              <w:pStyle w:val="ListParagraph"/>
              <w:spacing w:line="360" w:lineRule="auto"/>
              <w:ind w:left="0"/>
              <w:jc w:val="center"/>
              <w:rPr>
                <w:sz w:val="20"/>
                <w:szCs w:val="20"/>
              </w:rPr>
            </w:pPr>
            <w:r w:rsidRPr="009847A6">
              <w:rPr>
                <w:i/>
                <w:iCs/>
                <w:sz w:val="20"/>
                <w:szCs w:val="20"/>
              </w:rPr>
              <w:t>S</w:t>
            </w:r>
            <w:r w:rsidRPr="009847A6">
              <w:rPr>
                <w:i/>
                <w:iCs/>
                <w:sz w:val="20"/>
                <w:szCs w:val="20"/>
                <w:vertAlign w:val="subscript"/>
              </w:rPr>
              <w:t>1</w:t>
            </w:r>
          </w:p>
        </w:tc>
        <w:tc>
          <w:tcPr>
            <w:tcW w:w="0" w:type="auto"/>
          </w:tcPr>
          <w:p w:rsidR="002A2015" w:rsidRPr="009847A6" w:rsidRDefault="002A2015" w:rsidP="00DD264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9847A6">
              <w:rPr>
                <w:sz w:val="20"/>
                <w:szCs w:val="20"/>
              </w:rPr>
              <w:t>19</w:t>
            </w:r>
          </w:p>
        </w:tc>
        <w:tc>
          <w:tcPr>
            <w:tcW w:w="0" w:type="auto"/>
          </w:tcPr>
          <w:p w:rsidR="002A2015" w:rsidRPr="009847A6" w:rsidRDefault="002A2015" w:rsidP="00DD264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9847A6">
              <w:rPr>
                <w:sz w:val="20"/>
                <w:szCs w:val="20"/>
              </w:rPr>
              <w:t>30</w:t>
            </w:r>
          </w:p>
        </w:tc>
        <w:tc>
          <w:tcPr>
            <w:tcW w:w="0" w:type="auto"/>
          </w:tcPr>
          <w:p w:rsidR="002A2015" w:rsidRPr="009847A6" w:rsidRDefault="002A2015" w:rsidP="00DD264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9847A6">
              <w:rPr>
                <w:sz w:val="20"/>
                <w:szCs w:val="20"/>
              </w:rPr>
              <w:t>50</w:t>
            </w:r>
          </w:p>
        </w:tc>
        <w:tc>
          <w:tcPr>
            <w:tcW w:w="0" w:type="auto"/>
          </w:tcPr>
          <w:p w:rsidR="002A2015" w:rsidRPr="009847A6" w:rsidRDefault="002A2015" w:rsidP="00DD264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9847A6">
              <w:rPr>
                <w:sz w:val="20"/>
                <w:szCs w:val="20"/>
              </w:rPr>
              <w:t>10</w:t>
            </w:r>
          </w:p>
        </w:tc>
      </w:tr>
      <w:tr w:rsidR="002A2015" w:rsidRPr="009847A6" w:rsidTr="00DD264A">
        <w:trPr>
          <w:jc w:val="center"/>
        </w:trPr>
        <w:tc>
          <w:tcPr>
            <w:cnfStyle w:val="001000000000" w:firstRow="0" w:lastRow="0" w:firstColumn="1" w:lastColumn="0" w:oddVBand="0" w:evenVBand="0" w:oddHBand="0" w:evenHBand="0" w:firstRowFirstColumn="0" w:firstRowLastColumn="0" w:lastRowFirstColumn="0" w:lastRowLastColumn="0"/>
            <w:tcW w:w="0" w:type="auto"/>
          </w:tcPr>
          <w:p w:rsidR="002A2015" w:rsidRPr="009847A6" w:rsidRDefault="002A2015" w:rsidP="00DD264A">
            <w:pPr>
              <w:pStyle w:val="ListParagraph"/>
              <w:spacing w:line="360" w:lineRule="auto"/>
              <w:ind w:left="0"/>
              <w:jc w:val="center"/>
              <w:rPr>
                <w:sz w:val="20"/>
                <w:szCs w:val="20"/>
              </w:rPr>
            </w:pPr>
            <w:r w:rsidRPr="009847A6">
              <w:rPr>
                <w:i/>
                <w:iCs/>
                <w:sz w:val="20"/>
                <w:szCs w:val="20"/>
              </w:rPr>
              <w:t>S</w:t>
            </w:r>
            <w:r w:rsidRPr="009847A6">
              <w:rPr>
                <w:i/>
                <w:iCs/>
                <w:sz w:val="20"/>
                <w:szCs w:val="20"/>
                <w:vertAlign w:val="subscript"/>
              </w:rPr>
              <w:t>2</w:t>
            </w:r>
          </w:p>
        </w:tc>
        <w:tc>
          <w:tcPr>
            <w:tcW w:w="0" w:type="auto"/>
          </w:tcPr>
          <w:p w:rsidR="002A2015" w:rsidRPr="009847A6" w:rsidRDefault="002A2015" w:rsidP="00DD264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9847A6">
              <w:rPr>
                <w:sz w:val="20"/>
                <w:szCs w:val="20"/>
              </w:rPr>
              <w:t>70</w:t>
            </w:r>
          </w:p>
        </w:tc>
        <w:tc>
          <w:tcPr>
            <w:tcW w:w="0" w:type="auto"/>
          </w:tcPr>
          <w:p w:rsidR="002A2015" w:rsidRPr="009847A6" w:rsidRDefault="002A2015" w:rsidP="00DD264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Pr="009847A6">
              <w:rPr>
                <w:sz w:val="20"/>
                <w:szCs w:val="20"/>
              </w:rPr>
              <w:t>0</w:t>
            </w:r>
          </w:p>
        </w:tc>
        <w:tc>
          <w:tcPr>
            <w:tcW w:w="0" w:type="auto"/>
          </w:tcPr>
          <w:p w:rsidR="002A2015" w:rsidRPr="009847A6" w:rsidRDefault="002A2015" w:rsidP="00DD264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9847A6">
              <w:rPr>
                <w:sz w:val="20"/>
                <w:szCs w:val="20"/>
              </w:rPr>
              <w:t>40</w:t>
            </w:r>
          </w:p>
        </w:tc>
        <w:tc>
          <w:tcPr>
            <w:tcW w:w="0" w:type="auto"/>
          </w:tcPr>
          <w:p w:rsidR="002A2015" w:rsidRPr="009847A6" w:rsidRDefault="002A2015" w:rsidP="00DD264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p>
        </w:tc>
      </w:tr>
      <w:tr w:rsidR="002A2015" w:rsidRPr="009847A6" w:rsidTr="00DD264A">
        <w:trPr>
          <w:jc w:val="center"/>
        </w:trPr>
        <w:tc>
          <w:tcPr>
            <w:cnfStyle w:val="001000000000" w:firstRow="0" w:lastRow="0" w:firstColumn="1" w:lastColumn="0" w:oddVBand="0" w:evenVBand="0" w:oddHBand="0" w:evenHBand="0" w:firstRowFirstColumn="0" w:firstRowLastColumn="0" w:lastRowFirstColumn="0" w:lastRowLastColumn="0"/>
            <w:tcW w:w="0" w:type="auto"/>
          </w:tcPr>
          <w:p w:rsidR="002A2015" w:rsidRPr="009847A6" w:rsidRDefault="002A2015" w:rsidP="00DD264A">
            <w:pPr>
              <w:pStyle w:val="ListParagraph"/>
              <w:spacing w:line="360" w:lineRule="auto"/>
              <w:ind w:left="0"/>
              <w:jc w:val="center"/>
              <w:rPr>
                <w:sz w:val="20"/>
                <w:szCs w:val="20"/>
              </w:rPr>
            </w:pPr>
            <w:r w:rsidRPr="009847A6">
              <w:rPr>
                <w:i/>
                <w:iCs/>
                <w:sz w:val="20"/>
                <w:szCs w:val="20"/>
              </w:rPr>
              <w:t>S</w:t>
            </w:r>
            <w:r w:rsidRPr="009847A6">
              <w:rPr>
                <w:i/>
                <w:iCs/>
                <w:sz w:val="20"/>
                <w:szCs w:val="20"/>
                <w:vertAlign w:val="subscript"/>
              </w:rPr>
              <w:t>3</w:t>
            </w:r>
          </w:p>
        </w:tc>
        <w:tc>
          <w:tcPr>
            <w:tcW w:w="0" w:type="auto"/>
          </w:tcPr>
          <w:p w:rsidR="002A2015" w:rsidRPr="009847A6" w:rsidRDefault="002A2015" w:rsidP="00DD264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9847A6">
              <w:rPr>
                <w:sz w:val="20"/>
                <w:szCs w:val="20"/>
              </w:rPr>
              <w:t>40</w:t>
            </w:r>
          </w:p>
        </w:tc>
        <w:tc>
          <w:tcPr>
            <w:tcW w:w="0" w:type="auto"/>
          </w:tcPr>
          <w:p w:rsidR="002A2015" w:rsidRPr="009847A6" w:rsidRDefault="002A2015" w:rsidP="00DD264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9847A6">
              <w:rPr>
                <w:sz w:val="20"/>
                <w:szCs w:val="20"/>
              </w:rPr>
              <w:t>8</w:t>
            </w:r>
          </w:p>
        </w:tc>
        <w:tc>
          <w:tcPr>
            <w:tcW w:w="0" w:type="auto"/>
          </w:tcPr>
          <w:p w:rsidR="002A2015" w:rsidRPr="009847A6" w:rsidRDefault="002A2015" w:rsidP="00DD264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r w:rsidRPr="009847A6">
              <w:rPr>
                <w:sz w:val="20"/>
                <w:szCs w:val="20"/>
              </w:rPr>
              <w:t>0</w:t>
            </w:r>
          </w:p>
        </w:tc>
        <w:tc>
          <w:tcPr>
            <w:tcW w:w="0" w:type="auto"/>
          </w:tcPr>
          <w:p w:rsidR="002A2015" w:rsidRPr="009847A6" w:rsidRDefault="002A2015" w:rsidP="00DD264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9847A6">
              <w:rPr>
                <w:sz w:val="20"/>
                <w:szCs w:val="20"/>
              </w:rPr>
              <w:t>20</w:t>
            </w:r>
          </w:p>
        </w:tc>
      </w:tr>
    </w:tbl>
    <w:p w:rsidR="002A2015" w:rsidRDefault="002A2015" w:rsidP="002A2015">
      <w:pPr>
        <w:pStyle w:val="ListParagraph"/>
        <w:numPr>
          <w:ilvl w:val="0"/>
          <w:numId w:val="34"/>
        </w:numPr>
        <w:spacing w:line="360" w:lineRule="auto"/>
        <w:jc w:val="both"/>
        <w:rPr>
          <w:sz w:val="22"/>
          <w:szCs w:val="22"/>
        </w:rPr>
      </w:pPr>
      <w:r>
        <w:rPr>
          <w:sz w:val="22"/>
          <w:szCs w:val="22"/>
        </w:rPr>
        <w:t>Formulate this transportation problem as an LP model to minimize the total transportation cost.</w:t>
      </w:r>
    </w:p>
    <w:p w:rsidR="002A2015" w:rsidRDefault="002A2015" w:rsidP="002A2015">
      <w:pPr>
        <w:pStyle w:val="ListParagraph"/>
        <w:numPr>
          <w:ilvl w:val="0"/>
          <w:numId w:val="34"/>
        </w:numPr>
        <w:spacing w:line="360" w:lineRule="auto"/>
        <w:jc w:val="both"/>
        <w:rPr>
          <w:sz w:val="22"/>
          <w:szCs w:val="22"/>
        </w:rPr>
      </w:pPr>
      <w:r>
        <w:rPr>
          <w:sz w:val="22"/>
          <w:szCs w:val="22"/>
        </w:rPr>
        <w:t>Draw the graph of the problem.</w:t>
      </w:r>
    </w:p>
    <w:p w:rsidR="002A2015" w:rsidRDefault="002A2015" w:rsidP="002A2015">
      <w:pPr>
        <w:pStyle w:val="ListParagraph"/>
        <w:numPr>
          <w:ilvl w:val="0"/>
          <w:numId w:val="34"/>
        </w:numPr>
        <w:spacing w:line="360" w:lineRule="auto"/>
        <w:jc w:val="both"/>
        <w:rPr>
          <w:sz w:val="22"/>
          <w:szCs w:val="22"/>
        </w:rPr>
      </w:pPr>
      <w:r>
        <w:rPr>
          <w:sz w:val="22"/>
          <w:szCs w:val="22"/>
        </w:rPr>
        <w:t>Fine a feasible solution using North</w:t>
      </w:r>
      <w:bookmarkStart w:id="0" w:name="_GoBack"/>
      <w:bookmarkEnd w:id="0"/>
      <w:r>
        <w:rPr>
          <w:sz w:val="22"/>
          <w:szCs w:val="22"/>
        </w:rPr>
        <w:t>west and minimum-cost methods.</w:t>
      </w:r>
    </w:p>
    <w:p w:rsidR="000C3909" w:rsidRDefault="000C3909" w:rsidP="002A2015">
      <w:pPr>
        <w:pStyle w:val="ListParagraph"/>
        <w:numPr>
          <w:ilvl w:val="0"/>
          <w:numId w:val="34"/>
        </w:numPr>
        <w:spacing w:line="360" w:lineRule="auto"/>
        <w:jc w:val="both"/>
        <w:rPr>
          <w:sz w:val="22"/>
          <w:szCs w:val="22"/>
        </w:rPr>
      </w:pPr>
      <w:r>
        <w:rPr>
          <w:sz w:val="22"/>
          <w:szCs w:val="22"/>
        </w:rPr>
        <w:t xml:space="preserve">Show the problem in table format if </w:t>
      </w:r>
      <w:r w:rsidRPr="000C3909">
        <w:rPr>
          <w:i/>
          <w:iCs/>
          <w:sz w:val="22"/>
          <w:szCs w:val="22"/>
        </w:rPr>
        <w:t>D</w:t>
      </w:r>
      <w:r w:rsidRPr="000C3909">
        <w:rPr>
          <w:i/>
          <w:iCs/>
          <w:sz w:val="22"/>
          <w:szCs w:val="22"/>
          <w:vertAlign w:val="subscript"/>
        </w:rPr>
        <w:t>3</w:t>
      </w:r>
      <w:r>
        <w:rPr>
          <w:sz w:val="22"/>
          <w:szCs w:val="22"/>
        </w:rPr>
        <w:t xml:space="preserve"> increase from 17 to 20.</w:t>
      </w:r>
    </w:p>
    <w:p w:rsidR="002A2015" w:rsidRPr="008033D1" w:rsidRDefault="002A2015" w:rsidP="002A2015">
      <w:pPr>
        <w:jc w:val="both"/>
        <w:rPr>
          <w:sz w:val="22"/>
          <w:szCs w:val="22"/>
          <w:vertAlign w:val="subscript"/>
        </w:rPr>
      </w:pPr>
    </w:p>
    <w:sectPr w:rsidR="002A2015" w:rsidRPr="008033D1" w:rsidSect="001A5ABA">
      <w:type w:val="continuous"/>
      <w:pgSz w:w="11906" w:h="16838"/>
      <w:pgMar w:top="864" w:right="1008" w:bottom="576"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0F6"/>
    <w:multiLevelType w:val="hybridMultilevel"/>
    <w:tmpl w:val="860CF4F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D51AE9"/>
    <w:multiLevelType w:val="hybridMultilevel"/>
    <w:tmpl w:val="274E1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01899"/>
    <w:multiLevelType w:val="hybridMultilevel"/>
    <w:tmpl w:val="F0660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CA1249"/>
    <w:multiLevelType w:val="hybridMultilevel"/>
    <w:tmpl w:val="C6482ED0"/>
    <w:lvl w:ilvl="0" w:tplc="041F000B">
      <w:start w:val="1"/>
      <w:numFmt w:val="bullet"/>
      <w:lvlText w:val=""/>
      <w:lvlJc w:val="left"/>
      <w:pPr>
        <w:tabs>
          <w:tab w:val="num" w:pos="1440"/>
        </w:tabs>
        <w:ind w:left="1440" w:hanging="360"/>
      </w:pPr>
      <w:rPr>
        <w:rFonts w:ascii="Wingdings" w:hAnsi="Wingdings" w:hint="default"/>
      </w:rPr>
    </w:lvl>
    <w:lvl w:ilvl="1" w:tplc="935A798A">
      <w:numFmt w:val="bullet"/>
      <w:lvlText w:val="-"/>
      <w:lvlJc w:val="left"/>
      <w:pPr>
        <w:tabs>
          <w:tab w:val="num" w:pos="2160"/>
        </w:tabs>
        <w:ind w:left="2160" w:hanging="360"/>
      </w:pPr>
      <w:rPr>
        <w:rFonts w:ascii="Times New Roman" w:eastAsia="Times New Roman" w:hAnsi="Times New Roman" w:cs="Times New Roman"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
    <w:nsid w:val="07F914DC"/>
    <w:multiLevelType w:val="hybridMultilevel"/>
    <w:tmpl w:val="8B88519C"/>
    <w:lvl w:ilvl="0" w:tplc="5C44E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B30D64"/>
    <w:multiLevelType w:val="hybridMultilevel"/>
    <w:tmpl w:val="BB5AFC0A"/>
    <w:lvl w:ilvl="0" w:tplc="B19886D6">
      <w:start w:val="1"/>
      <w:numFmt w:val="lowerLetter"/>
      <w:lvlText w:val="%1."/>
      <w:lvlJc w:val="left"/>
      <w:pPr>
        <w:ind w:left="108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nsid w:val="0D1E6287"/>
    <w:multiLevelType w:val="hybridMultilevel"/>
    <w:tmpl w:val="DB24B2D6"/>
    <w:lvl w:ilvl="0" w:tplc="130053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ED423B"/>
    <w:multiLevelType w:val="hybridMultilevel"/>
    <w:tmpl w:val="0590E83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4117D7"/>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10">
    <w:nsid w:val="1C1C0DE8"/>
    <w:multiLevelType w:val="hybridMultilevel"/>
    <w:tmpl w:val="506CBC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2CC37C2"/>
    <w:multiLevelType w:val="hybridMultilevel"/>
    <w:tmpl w:val="78246C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3024E0B"/>
    <w:multiLevelType w:val="hybridMultilevel"/>
    <w:tmpl w:val="6DFCF318"/>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3">
    <w:nsid w:val="231F0625"/>
    <w:multiLevelType w:val="hybridMultilevel"/>
    <w:tmpl w:val="F0660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73F4D2B"/>
    <w:multiLevelType w:val="hybridMultilevel"/>
    <w:tmpl w:val="0A98D730"/>
    <w:lvl w:ilvl="0" w:tplc="0409000F">
      <w:start w:val="1"/>
      <w:numFmt w:val="decimal"/>
      <w:lvlText w:val="%1."/>
      <w:lvlJc w:val="left"/>
      <w:pPr>
        <w:tabs>
          <w:tab w:val="num" w:pos="720"/>
        </w:tabs>
        <w:ind w:left="720" w:hanging="360"/>
      </w:pPr>
      <w:rPr>
        <w:rFonts w:hint="default"/>
      </w:rPr>
    </w:lvl>
    <w:lvl w:ilvl="1" w:tplc="D8EEE4B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53601A"/>
    <w:multiLevelType w:val="hybridMultilevel"/>
    <w:tmpl w:val="215E6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0F1915"/>
    <w:multiLevelType w:val="hybridMultilevel"/>
    <w:tmpl w:val="DAE41BC2"/>
    <w:lvl w:ilvl="0" w:tplc="27A8C17C">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5D39D4"/>
    <w:multiLevelType w:val="hybridMultilevel"/>
    <w:tmpl w:val="A8DCB46C"/>
    <w:lvl w:ilvl="0" w:tplc="01906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7C19C2"/>
    <w:multiLevelType w:val="hybridMultilevel"/>
    <w:tmpl w:val="F0660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534275A"/>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21">
    <w:nsid w:val="4E3A5CFF"/>
    <w:multiLevelType w:val="hybridMultilevel"/>
    <w:tmpl w:val="F5E4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D30CE9"/>
    <w:multiLevelType w:val="hybridMultilevel"/>
    <w:tmpl w:val="3C98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DC6A69"/>
    <w:multiLevelType w:val="hybridMultilevel"/>
    <w:tmpl w:val="F37C7F62"/>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4">
    <w:nsid w:val="59851B35"/>
    <w:multiLevelType w:val="hybridMultilevel"/>
    <w:tmpl w:val="F12CC7E4"/>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5BC907F9"/>
    <w:multiLevelType w:val="singleLevel"/>
    <w:tmpl w:val="338E30AE"/>
    <w:lvl w:ilvl="0">
      <w:start w:val="1"/>
      <w:numFmt w:val="lowerRoman"/>
      <w:lvlText w:val="%1)"/>
      <w:lvlJc w:val="left"/>
      <w:pPr>
        <w:tabs>
          <w:tab w:val="num" w:pos="720"/>
        </w:tabs>
        <w:ind w:left="720" w:hanging="720"/>
      </w:pPr>
    </w:lvl>
  </w:abstractNum>
  <w:abstractNum w:abstractNumId="26">
    <w:nsid w:val="5CDE784A"/>
    <w:multiLevelType w:val="hybridMultilevel"/>
    <w:tmpl w:val="1AC6A7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D653B0E"/>
    <w:multiLevelType w:val="singleLevel"/>
    <w:tmpl w:val="B456E03C"/>
    <w:lvl w:ilvl="0">
      <w:start w:val="1"/>
      <w:numFmt w:val="bullet"/>
      <w:lvlText w:val=""/>
      <w:lvlJc w:val="left"/>
      <w:pPr>
        <w:tabs>
          <w:tab w:val="num" w:pos="360"/>
        </w:tabs>
        <w:ind w:left="360" w:hanging="360"/>
      </w:pPr>
      <w:rPr>
        <w:rFonts w:ascii="Symbol" w:hAnsi="Symbol" w:hint="default"/>
      </w:rPr>
    </w:lvl>
  </w:abstractNum>
  <w:abstractNum w:abstractNumId="28">
    <w:nsid w:val="5E692A5F"/>
    <w:multiLevelType w:val="hybridMultilevel"/>
    <w:tmpl w:val="6FF8F508"/>
    <w:lvl w:ilvl="0" w:tplc="041F000B">
      <w:start w:val="1"/>
      <w:numFmt w:val="bullet"/>
      <w:lvlText w:val=""/>
      <w:lvlJc w:val="left"/>
      <w:pPr>
        <w:tabs>
          <w:tab w:val="num" w:pos="928"/>
        </w:tabs>
        <w:ind w:left="928" w:hanging="360"/>
      </w:pPr>
      <w:rPr>
        <w:rFonts w:ascii="Wingdings" w:hAnsi="Wingdings" w:hint="default"/>
      </w:rPr>
    </w:lvl>
    <w:lvl w:ilvl="1" w:tplc="041F0003" w:tentative="1">
      <w:start w:val="1"/>
      <w:numFmt w:val="bullet"/>
      <w:lvlText w:val="o"/>
      <w:lvlJc w:val="left"/>
      <w:pPr>
        <w:tabs>
          <w:tab w:val="num" w:pos="1648"/>
        </w:tabs>
        <w:ind w:left="1648" w:hanging="360"/>
      </w:pPr>
      <w:rPr>
        <w:rFonts w:ascii="Courier New" w:hAnsi="Courier New" w:cs="Courier New" w:hint="default"/>
      </w:rPr>
    </w:lvl>
    <w:lvl w:ilvl="2" w:tplc="041F0005" w:tentative="1">
      <w:start w:val="1"/>
      <w:numFmt w:val="bullet"/>
      <w:lvlText w:val=""/>
      <w:lvlJc w:val="left"/>
      <w:pPr>
        <w:tabs>
          <w:tab w:val="num" w:pos="2368"/>
        </w:tabs>
        <w:ind w:left="2368" w:hanging="360"/>
      </w:pPr>
      <w:rPr>
        <w:rFonts w:ascii="Wingdings" w:hAnsi="Wingdings" w:hint="default"/>
      </w:rPr>
    </w:lvl>
    <w:lvl w:ilvl="3" w:tplc="041F0001" w:tentative="1">
      <w:start w:val="1"/>
      <w:numFmt w:val="bullet"/>
      <w:lvlText w:val=""/>
      <w:lvlJc w:val="left"/>
      <w:pPr>
        <w:tabs>
          <w:tab w:val="num" w:pos="3088"/>
        </w:tabs>
        <w:ind w:left="3088" w:hanging="360"/>
      </w:pPr>
      <w:rPr>
        <w:rFonts w:ascii="Symbol" w:hAnsi="Symbol" w:hint="default"/>
      </w:rPr>
    </w:lvl>
    <w:lvl w:ilvl="4" w:tplc="041F0003" w:tentative="1">
      <w:start w:val="1"/>
      <w:numFmt w:val="bullet"/>
      <w:lvlText w:val="o"/>
      <w:lvlJc w:val="left"/>
      <w:pPr>
        <w:tabs>
          <w:tab w:val="num" w:pos="3808"/>
        </w:tabs>
        <w:ind w:left="3808" w:hanging="360"/>
      </w:pPr>
      <w:rPr>
        <w:rFonts w:ascii="Courier New" w:hAnsi="Courier New" w:cs="Courier New" w:hint="default"/>
      </w:rPr>
    </w:lvl>
    <w:lvl w:ilvl="5" w:tplc="041F0005" w:tentative="1">
      <w:start w:val="1"/>
      <w:numFmt w:val="bullet"/>
      <w:lvlText w:val=""/>
      <w:lvlJc w:val="left"/>
      <w:pPr>
        <w:tabs>
          <w:tab w:val="num" w:pos="4528"/>
        </w:tabs>
        <w:ind w:left="4528" w:hanging="360"/>
      </w:pPr>
      <w:rPr>
        <w:rFonts w:ascii="Wingdings" w:hAnsi="Wingdings" w:hint="default"/>
      </w:rPr>
    </w:lvl>
    <w:lvl w:ilvl="6" w:tplc="041F0001" w:tentative="1">
      <w:start w:val="1"/>
      <w:numFmt w:val="bullet"/>
      <w:lvlText w:val=""/>
      <w:lvlJc w:val="left"/>
      <w:pPr>
        <w:tabs>
          <w:tab w:val="num" w:pos="5248"/>
        </w:tabs>
        <w:ind w:left="5248" w:hanging="360"/>
      </w:pPr>
      <w:rPr>
        <w:rFonts w:ascii="Symbol" w:hAnsi="Symbol" w:hint="default"/>
      </w:rPr>
    </w:lvl>
    <w:lvl w:ilvl="7" w:tplc="041F0003" w:tentative="1">
      <w:start w:val="1"/>
      <w:numFmt w:val="bullet"/>
      <w:lvlText w:val="o"/>
      <w:lvlJc w:val="left"/>
      <w:pPr>
        <w:tabs>
          <w:tab w:val="num" w:pos="5968"/>
        </w:tabs>
        <w:ind w:left="5968" w:hanging="360"/>
      </w:pPr>
      <w:rPr>
        <w:rFonts w:ascii="Courier New" w:hAnsi="Courier New" w:cs="Courier New" w:hint="default"/>
      </w:rPr>
    </w:lvl>
    <w:lvl w:ilvl="8" w:tplc="041F0005" w:tentative="1">
      <w:start w:val="1"/>
      <w:numFmt w:val="bullet"/>
      <w:lvlText w:val=""/>
      <w:lvlJc w:val="left"/>
      <w:pPr>
        <w:tabs>
          <w:tab w:val="num" w:pos="6688"/>
        </w:tabs>
        <w:ind w:left="6688" w:hanging="360"/>
      </w:pPr>
      <w:rPr>
        <w:rFonts w:ascii="Wingdings" w:hAnsi="Wingdings" w:hint="default"/>
      </w:rPr>
    </w:lvl>
  </w:abstractNum>
  <w:abstractNum w:abstractNumId="29">
    <w:nsid w:val="605C7DD0"/>
    <w:multiLevelType w:val="hybridMultilevel"/>
    <w:tmpl w:val="F4E6A0B4"/>
    <w:lvl w:ilvl="0" w:tplc="0409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65D56101"/>
    <w:multiLevelType w:val="hybridMultilevel"/>
    <w:tmpl w:val="04F80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A30A8C"/>
    <w:multiLevelType w:val="hybridMultilevel"/>
    <w:tmpl w:val="930826C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6BEE5691"/>
    <w:multiLevelType w:val="hybridMultilevel"/>
    <w:tmpl w:val="8A5C7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4878EB"/>
    <w:multiLevelType w:val="multilevel"/>
    <w:tmpl w:val="1AC6A7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137214B"/>
    <w:multiLevelType w:val="hybridMultilevel"/>
    <w:tmpl w:val="F0660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74139C8"/>
    <w:multiLevelType w:val="hybridMultilevel"/>
    <w:tmpl w:val="FE9AE7D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6">
    <w:nsid w:val="7DBC76C4"/>
    <w:multiLevelType w:val="singleLevel"/>
    <w:tmpl w:val="299E01B8"/>
    <w:lvl w:ilvl="0">
      <w:start w:val="1"/>
      <w:numFmt w:val="decimal"/>
      <w:lvlText w:val="%1."/>
      <w:lvlJc w:val="left"/>
      <w:pPr>
        <w:tabs>
          <w:tab w:val="num" w:pos="720"/>
        </w:tabs>
        <w:ind w:left="720" w:hanging="720"/>
      </w:pPr>
    </w:lvl>
  </w:abstractNum>
  <w:abstractNum w:abstractNumId="37">
    <w:nsid w:val="7DBF522F"/>
    <w:multiLevelType w:val="hybridMultilevel"/>
    <w:tmpl w:val="5688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1"/>
  </w:num>
  <w:num w:numId="3">
    <w:abstractNumId w:val="17"/>
  </w:num>
  <w:num w:numId="4">
    <w:abstractNumId w:val="8"/>
  </w:num>
  <w:num w:numId="5">
    <w:abstractNumId w:val="9"/>
  </w:num>
  <w:num w:numId="6">
    <w:abstractNumId w:val="20"/>
  </w:num>
  <w:num w:numId="7">
    <w:abstractNumId w:val="35"/>
  </w:num>
  <w:num w:numId="8">
    <w:abstractNumId w:val="3"/>
  </w:num>
  <w:num w:numId="9">
    <w:abstractNumId w:val="24"/>
  </w:num>
  <w:num w:numId="10">
    <w:abstractNumId w:val="27"/>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5"/>
  </w:num>
  <w:num w:numId="14">
    <w:abstractNumId w:val="36"/>
  </w:num>
  <w:num w:numId="15">
    <w:abstractNumId w:val="26"/>
  </w:num>
  <w:num w:numId="16">
    <w:abstractNumId w:val="33"/>
  </w:num>
  <w:num w:numId="17">
    <w:abstractNumId w:val="10"/>
  </w:num>
  <w:num w:numId="18">
    <w:abstractNumId w:val="21"/>
  </w:num>
  <w:num w:numId="19">
    <w:abstractNumId w:val="12"/>
  </w:num>
  <w:num w:numId="20">
    <w:abstractNumId w:val="23"/>
  </w:num>
  <w:num w:numId="21">
    <w:abstractNumId w:val="29"/>
  </w:num>
  <w:num w:numId="22">
    <w:abstractNumId w:val="37"/>
  </w:num>
  <w:num w:numId="23">
    <w:abstractNumId w:val="22"/>
  </w:num>
  <w:num w:numId="24">
    <w:abstractNumId w:val="4"/>
  </w:num>
  <w:num w:numId="25">
    <w:abstractNumId w:val="30"/>
  </w:num>
  <w:num w:numId="26">
    <w:abstractNumId w:val="6"/>
  </w:num>
  <w:num w:numId="27">
    <w:abstractNumId w:val="15"/>
  </w:num>
  <w:num w:numId="28">
    <w:abstractNumId w:val="0"/>
  </w:num>
  <w:num w:numId="29">
    <w:abstractNumId w:val="14"/>
  </w:num>
  <w:num w:numId="30">
    <w:abstractNumId w:val="32"/>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
  </w:num>
  <w:num w:numId="36">
    <w:abstractNumId w:val="34"/>
  </w:num>
  <w:num w:numId="37">
    <w:abstractNumId w:val="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C6"/>
    <w:rsid w:val="0002068D"/>
    <w:rsid w:val="00032CE3"/>
    <w:rsid w:val="0004210B"/>
    <w:rsid w:val="00046755"/>
    <w:rsid w:val="00065DE1"/>
    <w:rsid w:val="000857C6"/>
    <w:rsid w:val="0009527C"/>
    <w:rsid w:val="00095FA6"/>
    <w:rsid w:val="0009764C"/>
    <w:rsid w:val="000C0847"/>
    <w:rsid w:val="000C1C75"/>
    <w:rsid w:val="000C3909"/>
    <w:rsid w:val="000D0DC9"/>
    <w:rsid w:val="000D494F"/>
    <w:rsid w:val="000E1079"/>
    <w:rsid w:val="000E6BA3"/>
    <w:rsid w:val="00113404"/>
    <w:rsid w:val="00132D54"/>
    <w:rsid w:val="0014785B"/>
    <w:rsid w:val="00150161"/>
    <w:rsid w:val="00160815"/>
    <w:rsid w:val="00166C54"/>
    <w:rsid w:val="00173489"/>
    <w:rsid w:val="00197AC4"/>
    <w:rsid w:val="001A4580"/>
    <w:rsid w:val="001A5ABA"/>
    <w:rsid w:val="001B5B45"/>
    <w:rsid w:val="001C4765"/>
    <w:rsid w:val="001C7DC4"/>
    <w:rsid w:val="001F5DB0"/>
    <w:rsid w:val="001F6F00"/>
    <w:rsid w:val="001F738F"/>
    <w:rsid w:val="00203903"/>
    <w:rsid w:val="0022182D"/>
    <w:rsid w:val="002241A4"/>
    <w:rsid w:val="00230BC0"/>
    <w:rsid w:val="00265640"/>
    <w:rsid w:val="00274DBA"/>
    <w:rsid w:val="002829B3"/>
    <w:rsid w:val="00290279"/>
    <w:rsid w:val="00294E12"/>
    <w:rsid w:val="002A2015"/>
    <w:rsid w:val="002B0879"/>
    <w:rsid w:val="002B0A1C"/>
    <w:rsid w:val="002B774D"/>
    <w:rsid w:val="002C14F7"/>
    <w:rsid w:val="002C2908"/>
    <w:rsid w:val="002E0A7D"/>
    <w:rsid w:val="002F1947"/>
    <w:rsid w:val="002F1CD2"/>
    <w:rsid w:val="002F4E96"/>
    <w:rsid w:val="003147DB"/>
    <w:rsid w:val="003210B1"/>
    <w:rsid w:val="00327EED"/>
    <w:rsid w:val="00331A4A"/>
    <w:rsid w:val="00386247"/>
    <w:rsid w:val="0039544D"/>
    <w:rsid w:val="00395AE2"/>
    <w:rsid w:val="003B0E56"/>
    <w:rsid w:val="003B44BC"/>
    <w:rsid w:val="003E6070"/>
    <w:rsid w:val="003F76D1"/>
    <w:rsid w:val="0042753D"/>
    <w:rsid w:val="00435B91"/>
    <w:rsid w:val="0044378A"/>
    <w:rsid w:val="00446385"/>
    <w:rsid w:val="0044798A"/>
    <w:rsid w:val="00447DD7"/>
    <w:rsid w:val="00456E3B"/>
    <w:rsid w:val="00471880"/>
    <w:rsid w:val="004B564A"/>
    <w:rsid w:val="004D289E"/>
    <w:rsid w:val="004D3F5D"/>
    <w:rsid w:val="004D7FAA"/>
    <w:rsid w:val="004F1ED0"/>
    <w:rsid w:val="00501A8F"/>
    <w:rsid w:val="0050471D"/>
    <w:rsid w:val="00504976"/>
    <w:rsid w:val="005160A5"/>
    <w:rsid w:val="00533FA9"/>
    <w:rsid w:val="005409D2"/>
    <w:rsid w:val="00543E61"/>
    <w:rsid w:val="0054690A"/>
    <w:rsid w:val="005833A6"/>
    <w:rsid w:val="005A1AAD"/>
    <w:rsid w:val="005C1CC2"/>
    <w:rsid w:val="005D1D20"/>
    <w:rsid w:val="005D59F3"/>
    <w:rsid w:val="005E453F"/>
    <w:rsid w:val="0060750C"/>
    <w:rsid w:val="00625D8D"/>
    <w:rsid w:val="0063277F"/>
    <w:rsid w:val="0064190D"/>
    <w:rsid w:val="0068296E"/>
    <w:rsid w:val="00684B3D"/>
    <w:rsid w:val="00690790"/>
    <w:rsid w:val="006A7E69"/>
    <w:rsid w:val="006B76BB"/>
    <w:rsid w:val="006D0C78"/>
    <w:rsid w:val="006E06C0"/>
    <w:rsid w:val="006E7552"/>
    <w:rsid w:val="006F3B8E"/>
    <w:rsid w:val="00727D81"/>
    <w:rsid w:val="00731113"/>
    <w:rsid w:val="00731E66"/>
    <w:rsid w:val="0073591F"/>
    <w:rsid w:val="00745181"/>
    <w:rsid w:val="0076111B"/>
    <w:rsid w:val="007763C5"/>
    <w:rsid w:val="00776721"/>
    <w:rsid w:val="00784D6B"/>
    <w:rsid w:val="007A3AAC"/>
    <w:rsid w:val="007A5A58"/>
    <w:rsid w:val="007C5234"/>
    <w:rsid w:val="007C5E54"/>
    <w:rsid w:val="007D630A"/>
    <w:rsid w:val="007F0A72"/>
    <w:rsid w:val="007F40B5"/>
    <w:rsid w:val="007F6285"/>
    <w:rsid w:val="008033D1"/>
    <w:rsid w:val="0080555A"/>
    <w:rsid w:val="008121F3"/>
    <w:rsid w:val="00840593"/>
    <w:rsid w:val="00855DC5"/>
    <w:rsid w:val="008745D2"/>
    <w:rsid w:val="0088564E"/>
    <w:rsid w:val="008864B6"/>
    <w:rsid w:val="008B782B"/>
    <w:rsid w:val="008C6FF1"/>
    <w:rsid w:val="008F7930"/>
    <w:rsid w:val="00914EC4"/>
    <w:rsid w:val="009253B9"/>
    <w:rsid w:val="0093213A"/>
    <w:rsid w:val="0094025F"/>
    <w:rsid w:val="00945F10"/>
    <w:rsid w:val="00961C64"/>
    <w:rsid w:val="00971EE5"/>
    <w:rsid w:val="0097634B"/>
    <w:rsid w:val="009847A6"/>
    <w:rsid w:val="009A2CA5"/>
    <w:rsid w:val="009A7D1F"/>
    <w:rsid w:val="009D4008"/>
    <w:rsid w:val="009E03E6"/>
    <w:rsid w:val="009E4A1B"/>
    <w:rsid w:val="009F0162"/>
    <w:rsid w:val="00A008B6"/>
    <w:rsid w:val="00A03877"/>
    <w:rsid w:val="00A20696"/>
    <w:rsid w:val="00A52088"/>
    <w:rsid w:val="00A63B49"/>
    <w:rsid w:val="00A91FB1"/>
    <w:rsid w:val="00A93CF5"/>
    <w:rsid w:val="00A95CE1"/>
    <w:rsid w:val="00AA3728"/>
    <w:rsid w:val="00AB3842"/>
    <w:rsid w:val="00AB4E69"/>
    <w:rsid w:val="00AE1BD7"/>
    <w:rsid w:val="00AF0B5B"/>
    <w:rsid w:val="00AF640C"/>
    <w:rsid w:val="00B261D3"/>
    <w:rsid w:val="00B365EC"/>
    <w:rsid w:val="00B4695E"/>
    <w:rsid w:val="00B77D21"/>
    <w:rsid w:val="00B8503C"/>
    <w:rsid w:val="00B87FAD"/>
    <w:rsid w:val="00B94FFA"/>
    <w:rsid w:val="00BA6C88"/>
    <w:rsid w:val="00BA7179"/>
    <w:rsid w:val="00BB04FD"/>
    <w:rsid w:val="00BD5B80"/>
    <w:rsid w:val="00BE13D7"/>
    <w:rsid w:val="00BF439C"/>
    <w:rsid w:val="00BF7133"/>
    <w:rsid w:val="00C14220"/>
    <w:rsid w:val="00C31C52"/>
    <w:rsid w:val="00C65E27"/>
    <w:rsid w:val="00C8022B"/>
    <w:rsid w:val="00C83C1A"/>
    <w:rsid w:val="00C96E8C"/>
    <w:rsid w:val="00CB5743"/>
    <w:rsid w:val="00CB607D"/>
    <w:rsid w:val="00CD003B"/>
    <w:rsid w:val="00CE0AF4"/>
    <w:rsid w:val="00CE35EA"/>
    <w:rsid w:val="00CE3857"/>
    <w:rsid w:val="00CE5C79"/>
    <w:rsid w:val="00CF4B55"/>
    <w:rsid w:val="00CF5DA9"/>
    <w:rsid w:val="00CF7A85"/>
    <w:rsid w:val="00D01EB4"/>
    <w:rsid w:val="00D061F4"/>
    <w:rsid w:val="00D20E36"/>
    <w:rsid w:val="00D22FD5"/>
    <w:rsid w:val="00D433D3"/>
    <w:rsid w:val="00D560B1"/>
    <w:rsid w:val="00D655D6"/>
    <w:rsid w:val="00D70DE5"/>
    <w:rsid w:val="00D75DBF"/>
    <w:rsid w:val="00D86288"/>
    <w:rsid w:val="00DA38C1"/>
    <w:rsid w:val="00DC3BE3"/>
    <w:rsid w:val="00DD084D"/>
    <w:rsid w:val="00DD0BE0"/>
    <w:rsid w:val="00DF2B2A"/>
    <w:rsid w:val="00E3125A"/>
    <w:rsid w:val="00E455D6"/>
    <w:rsid w:val="00E5175D"/>
    <w:rsid w:val="00E5322B"/>
    <w:rsid w:val="00E66223"/>
    <w:rsid w:val="00E76963"/>
    <w:rsid w:val="00E9775E"/>
    <w:rsid w:val="00EB01EE"/>
    <w:rsid w:val="00EC0A4B"/>
    <w:rsid w:val="00EC5DDD"/>
    <w:rsid w:val="00EC7209"/>
    <w:rsid w:val="00EE26DA"/>
    <w:rsid w:val="00EF4B23"/>
    <w:rsid w:val="00F00E2D"/>
    <w:rsid w:val="00F03432"/>
    <w:rsid w:val="00F21B72"/>
    <w:rsid w:val="00F30A1C"/>
    <w:rsid w:val="00F45FD2"/>
    <w:rsid w:val="00F47C45"/>
    <w:rsid w:val="00F62BA6"/>
    <w:rsid w:val="00F719C6"/>
    <w:rsid w:val="00F94EC2"/>
    <w:rsid w:val="00FA66E6"/>
    <w:rsid w:val="00FE48A5"/>
    <w:rsid w:val="00FE7C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uiPriority w:val="59"/>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 w:type="paragraph" w:styleId="BalloonText">
    <w:name w:val="Balloon Text"/>
    <w:basedOn w:val="Normal"/>
    <w:link w:val="BalloonTextChar"/>
    <w:rsid w:val="00AE1BD7"/>
    <w:rPr>
      <w:rFonts w:ascii="Tahoma" w:hAnsi="Tahoma" w:cs="Tahoma"/>
      <w:sz w:val="16"/>
      <w:szCs w:val="16"/>
    </w:rPr>
  </w:style>
  <w:style w:type="character" w:customStyle="1" w:styleId="BalloonTextChar">
    <w:name w:val="Balloon Text Char"/>
    <w:basedOn w:val="DefaultParagraphFont"/>
    <w:link w:val="BalloonText"/>
    <w:rsid w:val="00AE1BD7"/>
    <w:rPr>
      <w:rFonts w:ascii="Tahoma" w:hAnsi="Tahoma" w:cs="Tahoma"/>
      <w:sz w:val="16"/>
      <w:szCs w:val="16"/>
      <w:lang w:val="tr-TR" w:eastAsia="tr-TR"/>
    </w:rPr>
  </w:style>
  <w:style w:type="table" w:styleId="TableSimple3">
    <w:name w:val="Table Simple 3"/>
    <w:basedOn w:val="TableNormal"/>
    <w:rsid w:val="00F45F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rsid w:val="00961C6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D7F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2">
    <w:name w:val="Table 3D effects 2"/>
    <w:basedOn w:val="TableNormal"/>
    <w:rsid w:val="004D7F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D7F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uiPriority w:val="59"/>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 w:type="paragraph" w:styleId="BalloonText">
    <w:name w:val="Balloon Text"/>
    <w:basedOn w:val="Normal"/>
    <w:link w:val="BalloonTextChar"/>
    <w:rsid w:val="00AE1BD7"/>
    <w:rPr>
      <w:rFonts w:ascii="Tahoma" w:hAnsi="Tahoma" w:cs="Tahoma"/>
      <w:sz w:val="16"/>
      <w:szCs w:val="16"/>
    </w:rPr>
  </w:style>
  <w:style w:type="character" w:customStyle="1" w:styleId="BalloonTextChar">
    <w:name w:val="Balloon Text Char"/>
    <w:basedOn w:val="DefaultParagraphFont"/>
    <w:link w:val="BalloonText"/>
    <w:rsid w:val="00AE1BD7"/>
    <w:rPr>
      <w:rFonts w:ascii="Tahoma" w:hAnsi="Tahoma" w:cs="Tahoma"/>
      <w:sz w:val="16"/>
      <w:szCs w:val="16"/>
      <w:lang w:val="tr-TR" w:eastAsia="tr-TR"/>
    </w:rPr>
  </w:style>
  <w:style w:type="table" w:styleId="TableSimple3">
    <w:name w:val="Table Simple 3"/>
    <w:basedOn w:val="TableNormal"/>
    <w:rsid w:val="00F45F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rsid w:val="00961C6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D7F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2">
    <w:name w:val="Table 3D effects 2"/>
    <w:basedOn w:val="TableNormal"/>
    <w:rsid w:val="004D7F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D7F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364">
      <w:bodyDiv w:val="1"/>
      <w:marLeft w:val="0"/>
      <w:marRight w:val="0"/>
      <w:marTop w:val="0"/>
      <w:marBottom w:val="0"/>
      <w:divBdr>
        <w:top w:val="none" w:sz="0" w:space="0" w:color="auto"/>
        <w:left w:val="none" w:sz="0" w:space="0" w:color="auto"/>
        <w:bottom w:val="none" w:sz="0" w:space="0" w:color="auto"/>
        <w:right w:val="none" w:sz="0" w:space="0" w:color="auto"/>
      </w:divBdr>
    </w:div>
    <w:div w:id="182088349">
      <w:bodyDiv w:val="1"/>
      <w:marLeft w:val="0"/>
      <w:marRight w:val="0"/>
      <w:marTop w:val="0"/>
      <w:marBottom w:val="0"/>
      <w:divBdr>
        <w:top w:val="none" w:sz="0" w:space="0" w:color="auto"/>
        <w:left w:val="none" w:sz="0" w:space="0" w:color="auto"/>
        <w:bottom w:val="none" w:sz="0" w:space="0" w:color="auto"/>
        <w:right w:val="none" w:sz="0" w:space="0" w:color="auto"/>
      </w:divBdr>
    </w:div>
    <w:div w:id="450823169">
      <w:bodyDiv w:val="1"/>
      <w:marLeft w:val="0"/>
      <w:marRight w:val="0"/>
      <w:marTop w:val="0"/>
      <w:marBottom w:val="0"/>
      <w:divBdr>
        <w:top w:val="none" w:sz="0" w:space="0" w:color="auto"/>
        <w:left w:val="none" w:sz="0" w:space="0" w:color="auto"/>
        <w:bottom w:val="none" w:sz="0" w:space="0" w:color="auto"/>
        <w:right w:val="none" w:sz="0" w:space="0" w:color="auto"/>
      </w:divBdr>
    </w:div>
    <w:div w:id="954945266">
      <w:bodyDiv w:val="1"/>
      <w:marLeft w:val="0"/>
      <w:marRight w:val="0"/>
      <w:marTop w:val="0"/>
      <w:marBottom w:val="0"/>
      <w:divBdr>
        <w:top w:val="none" w:sz="0" w:space="0" w:color="auto"/>
        <w:left w:val="none" w:sz="0" w:space="0" w:color="auto"/>
        <w:bottom w:val="none" w:sz="0" w:space="0" w:color="auto"/>
        <w:right w:val="none" w:sz="0" w:space="0" w:color="auto"/>
      </w:divBdr>
    </w:div>
    <w:div w:id="1107039148">
      <w:bodyDiv w:val="1"/>
      <w:marLeft w:val="0"/>
      <w:marRight w:val="0"/>
      <w:marTop w:val="0"/>
      <w:marBottom w:val="0"/>
      <w:divBdr>
        <w:top w:val="none" w:sz="0" w:space="0" w:color="auto"/>
        <w:left w:val="none" w:sz="0" w:space="0" w:color="auto"/>
        <w:bottom w:val="none" w:sz="0" w:space="0" w:color="auto"/>
        <w:right w:val="none" w:sz="0" w:space="0" w:color="auto"/>
      </w:divBdr>
    </w:div>
    <w:div w:id="1208908594">
      <w:bodyDiv w:val="1"/>
      <w:marLeft w:val="0"/>
      <w:marRight w:val="0"/>
      <w:marTop w:val="0"/>
      <w:marBottom w:val="0"/>
      <w:divBdr>
        <w:top w:val="none" w:sz="0" w:space="0" w:color="auto"/>
        <w:left w:val="none" w:sz="0" w:space="0" w:color="auto"/>
        <w:bottom w:val="none" w:sz="0" w:space="0" w:color="auto"/>
        <w:right w:val="none" w:sz="0" w:space="0" w:color="auto"/>
      </w:divBdr>
    </w:div>
    <w:div w:id="1425876040">
      <w:bodyDiv w:val="1"/>
      <w:marLeft w:val="0"/>
      <w:marRight w:val="0"/>
      <w:marTop w:val="0"/>
      <w:marBottom w:val="0"/>
      <w:divBdr>
        <w:top w:val="none" w:sz="0" w:space="0" w:color="auto"/>
        <w:left w:val="none" w:sz="0" w:space="0" w:color="auto"/>
        <w:bottom w:val="none" w:sz="0" w:space="0" w:color="auto"/>
        <w:right w:val="none" w:sz="0" w:space="0" w:color="auto"/>
      </w:divBdr>
    </w:div>
    <w:div w:id="1570916180">
      <w:bodyDiv w:val="1"/>
      <w:marLeft w:val="0"/>
      <w:marRight w:val="0"/>
      <w:marTop w:val="0"/>
      <w:marBottom w:val="0"/>
      <w:divBdr>
        <w:top w:val="none" w:sz="0" w:space="0" w:color="auto"/>
        <w:left w:val="none" w:sz="0" w:space="0" w:color="auto"/>
        <w:bottom w:val="none" w:sz="0" w:space="0" w:color="auto"/>
        <w:right w:val="none" w:sz="0" w:space="0" w:color="auto"/>
      </w:divBdr>
    </w:div>
    <w:div w:id="1821341036">
      <w:bodyDiv w:val="1"/>
      <w:marLeft w:val="0"/>
      <w:marRight w:val="0"/>
      <w:marTop w:val="0"/>
      <w:marBottom w:val="0"/>
      <w:divBdr>
        <w:top w:val="none" w:sz="0" w:space="0" w:color="auto"/>
        <w:left w:val="none" w:sz="0" w:space="0" w:color="auto"/>
        <w:bottom w:val="none" w:sz="0" w:space="0" w:color="auto"/>
        <w:right w:val="none" w:sz="0" w:space="0" w:color="auto"/>
      </w:divBdr>
    </w:div>
    <w:div w:id="198400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03C221-9500-4DE3-867E-865E8CE3CE40}"/>
</file>

<file path=customXml/itemProps2.xml><?xml version="1.0" encoding="utf-8"?>
<ds:datastoreItem xmlns:ds="http://schemas.openxmlformats.org/officeDocument/2006/customXml" ds:itemID="{DD8D19FF-117F-43DC-B3AE-2103D69ECC57}"/>
</file>

<file path=customXml/itemProps3.xml><?xml version="1.0" encoding="utf-8"?>
<ds:datastoreItem xmlns:ds="http://schemas.openxmlformats.org/officeDocument/2006/customXml" ds:itemID="{13CD95DF-171F-4BB1-B55B-EC2E8C7485C9}"/>
</file>

<file path=docProps/app.xml><?xml version="1.0" encoding="utf-8"?>
<Properties xmlns="http://schemas.openxmlformats.org/officeDocument/2006/extended-properties" xmlns:vt="http://schemas.openxmlformats.org/officeDocument/2006/docPropsVTypes">
  <Template>Normal</Template>
  <TotalTime>108</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Syllabus</vt:lpstr>
    </vt:vector>
  </TitlesOfParts>
  <Company>IE Dept</Company>
  <LinksUpToDate>false</LinksUpToDate>
  <CharactersWithSpaces>4236</CharactersWithSpaces>
  <SharedDoc>false</SharedDoc>
  <HLinks>
    <vt:vector size="12" baseType="variant">
      <vt:variant>
        <vt:i4>524308</vt:i4>
      </vt:variant>
      <vt:variant>
        <vt:i4>3</vt:i4>
      </vt:variant>
      <vt:variant>
        <vt:i4>0</vt:i4>
      </vt:variant>
      <vt:variant>
        <vt:i4>5</vt:i4>
      </vt:variant>
      <vt:variant>
        <vt:lpwstr>http://ie.emu.edu.tr/reportw/?sub=CO</vt:lpwstr>
      </vt:variant>
      <vt:variant>
        <vt:lpwstr/>
      </vt:variant>
      <vt:variant>
        <vt:i4>1507352</vt:i4>
      </vt:variant>
      <vt:variant>
        <vt:i4>0</vt:i4>
      </vt:variant>
      <vt:variant>
        <vt:i4>0</vt:i4>
      </vt:variant>
      <vt:variant>
        <vt:i4>5</vt:i4>
      </vt:variant>
      <vt:variant>
        <vt:lpwstr>http://ie.emu.edu.tr/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IENG323 Course Outline</dc:subject>
  <dc:creator>Gokhan IZBIRAK</dc:creator>
  <cp:lastModifiedBy>win7</cp:lastModifiedBy>
  <cp:revision>11</cp:revision>
  <cp:lastPrinted>2008-02-21T08:29:00Z</cp:lastPrinted>
  <dcterms:created xsi:type="dcterms:W3CDTF">2017-03-31T09:29:00Z</dcterms:created>
  <dcterms:modified xsi:type="dcterms:W3CDTF">2018-11-08T09:19:00Z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