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D4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75442971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3C6A43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5</w:t>
      </w:r>
      <w:r w:rsidR="00624F88">
        <w:rPr>
          <w:b/>
          <w:color w:val="000000"/>
          <w:lang w:val="en-GB"/>
        </w:rPr>
        <w:t xml:space="preserve">    </w:t>
      </w:r>
      <w:r w:rsidR="007069E7">
        <w:rPr>
          <w:b/>
          <w:color w:val="000000"/>
          <w:lang w:val="en-GB"/>
        </w:rPr>
        <w:t xml:space="preserve">     Fall 2016</w:t>
      </w:r>
      <w:r w:rsidR="002000F0">
        <w:rPr>
          <w:b/>
          <w:color w:val="000000"/>
          <w:lang w:val="en-GB"/>
        </w:rPr>
        <w:t>7</w:t>
      </w:r>
      <w:r w:rsidR="00E9775E">
        <w:rPr>
          <w:b/>
          <w:color w:val="000000"/>
          <w:lang w:val="en-GB"/>
        </w:rPr>
        <w:t>-1</w:t>
      </w:r>
      <w:r w:rsidR="002000F0">
        <w:rPr>
          <w:b/>
          <w:color w:val="000000"/>
          <w:lang w:val="en-GB"/>
        </w:rPr>
        <w:t>8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2C345F" w:rsidRPr="00AF1A81" w:rsidRDefault="002C345F" w:rsidP="006F713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2C345F">
        <w:rPr>
          <w:sz w:val="22"/>
          <w:szCs w:val="22"/>
          <w:lang w:val="en-US" w:eastAsia="en-US"/>
        </w:rPr>
        <w:t>Order arrive in a pizza restaurant according to Poisson process with mean time between order is 10 min. Order are either vegetarian pizza (</w:t>
      </w:r>
      <w:r w:rsidR="006F713B" w:rsidRPr="006F713B">
        <w:rPr>
          <w:i/>
          <w:iCs/>
          <w:sz w:val="22"/>
          <w:szCs w:val="22"/>
          <w:lang w:val="en-US" w:eastAsia="en-US"/>
        </w:rPr>
        <w:t>p</w:t>
      </w:r>
      <w:r w:rsidR="002000F0">
        <w:rPr>
          <w:i/>
          <w:iCs/>
          <w:sz w:val="22"/>
          <w:szCs w:val="22"/>
          <w:lang w:val="en-US" w:eastAsia="en-US"/>
        </w:rPr>
        <w:t>=0.2</w:t>
      </w:r>
      <w:r w:rsidRPr="006F713B">
        <w:rPr>
          <w:i/>
          <w:iCs/>
          <w:sz w:val="22"/>
          <w:szCs w:val="22"/>
          <w:lang w:val="en-US" w:eastAsia="en-US"/>
        </w:rPr>
        <w:t>5</w:t>
      </w:r>
      <w:r w:rsidRPr="002C345F">
        <w:rPr>
          <w:sz w:val="22"/>
          <w:szCs w:val="22"/>
          <w:lang w:val="en-US" w:eastAsia="en-US"/>
        </w:rPr>
        <w:t>) or chicken pizza (</w:t>
      </w:r>
      <w:r w:rsidR="002000F0">
        <w:rPr>
          <w:i/>
          <w:iCs/>
          <w:sz w:val="22"/>
          <w:szCs w:val="22"/>
          <w:lang w:val="en-US" w:eastAsia="en-US"/>
        </w:rPr>
        <w:t>q= 0.7</w:t>
      </w:r>
      <w:r w:rsidRPr="006F713B">
        <w:rPr>
          <w:i/>
          <w:iCs/>
          <w:sz w:val="22"/>
          <w:szCs w:val="22"/>
          <w:lang w:val="en-US" w:eastAsia="en-US"/>
        </w:rPr>
        <w:t>5)</w:t>
      </w:r>
      <w:r w:rsidR="006F713B">
        <w:rPr>
          <w:sz w:val="22"/>
          <w:szCs w:val="22"/>
          <w:lang w:val="en-US" w:eastAsia="en-US"/>
        </w:rPr>
        <w:t>. The company makes 3</w:t>
      </w:r>
      <w:r w:rsidRPr="002C345F">
        <w:rPr>
          <w:sz w:val="22"/>
          <w:szCs w:val="22"/>
          <w:lang w:val="en-US" w:eastAsia="en-US"/>
        </w:rPr>
        <w:t xml:space="preserve"> TL </w:t>
      </w:r>
      <w:r w:rsidR="006F713B">
        <w:rPr>
          <w:sz w:val="22"/>
          <w:szCs w:val="22"/>
          <w:lang w:val="en-US" w:eastAsia="en-US"/>
        </w:rPr>
        <w:t>profit on vegetarian pizza and 4</w:t>
      </w:r>
      <w:r w:rsidRPr="002C345F">
        <w:rPr>
          <w:sz w:val="22"/>
          <w:szCs w:val="22"/>
          <w:lang w:val="en-US" w:eastAsia="en-US"/>
        </w:rPr>
        <w:t>.5 TL on chicken pizza. Find the mean &amp; variance of the profit of the company in an 8 hour day</w:t>
      </w:r>
      <w:r w:rsidR="0022121B">
        <w:rPr>
          <w:sz w:val="22"/>
          <w:szCs w:val="22"/>
          <w:lang w:val="en-US" w:eastAsia="en-US"/>
        </w:rPr>
        <w:t>.</w:t>
      </w:r>
    </w:p>
    <w:p w:rsidR="00AF1A81" w:rsidRPr="0022121B" w:rsidRDefault="00AF1A81" w:rsidP="00AF1A81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7E6A33" w:rsidRPr="007E6A33" w:rsidRDefault="007E6A33" w:rsidP="007E6A33">
      <w:pPr>
        <w:pStyle w:val="ListParagraph"/>
        <w:numPr>
          <w:ilvl w:val="0"/>
          <w:numId w:val="33"/>
        </w:numPr>
        <w:spacing w:line="360" w:lineRule="auto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7E6A33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The number of accidents in a town follows a Poisson process with mean of 4 per day and the number </w:t>
      </w:r>
      <w:r w:rsidRPr="007E6A33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Xi</w:t>
      </w:r>
      <w:r w:rsidRPr="007E6A33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of people involved in the </w:t>
      </w:r>
      <w:proofErr w:type="spellStart"/>
      <w:r w:rsidRPr="007E6A33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i</w:t>
      </w:r>
      <w:r w:rsidRPr="007E6A33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</w:t>
      </w:r>
      <w:proofErr w:type="spellEnd"/>
      <w:r w:rsidRPr="007E6A33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accident has the distribution ( independent) </w:t>
      </w:r>
      <w:proofErr w:type="spellStart"/>
      <w:r w:rsidRPr="007E6A33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Pr</w:t>
      </w:r>
      <w:proofErr w:type="spellEnd"/>
      <w:r w:rsidRPr="007E6A33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{Xi=k}=(0.25)</w:t>
      </w:r>
      <w:r w:rsidRPr="007E6A33">
        <w:rPr>
          <w:rFonts w:asciiTheme="majorBidi" w:eastAsia="STIXGeneral" w:hAnsiTheme="majorBidi" w:cstheme="majorBidi"/>
          <w:i/>
          <w:iCs/>
          <w:sz w:val="22"/>
          <w:szCs w:val="22"/>
          <w:vertAlign w:val="superscript"/>
          <w:lang w:val="en-US" w:eastAsia="en-US"/>
        </w:rPr>
        <w:t>k</w:t>
      </w:r>
      <w:r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 xml:space="preserve"> (k&gt;0)</w:t>
      </w:r>
      <w:r w:rsidRPr="007E6A33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. Find the mean and the variance of the number of people involved in accidents per week. If the probability for involving a child in each accident be 0.05, what is the probability that there are 5 children in one week?</w:t>
      </w:r>
    </w:p>
    <w:p w:rsidR="007E6A33" w:rsidRDefault="007E6A33" w:rsidP="007E6A3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</w:p>
    <w:p w:rsidR="00AF1A81" w:rsidRDefault="00546DF4" w:rsidP="00AF1A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A person enlists subscriptions to a 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magazine;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</w:t>
      </w:r>
      <w:r w:rsidR="002F0EC4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the number enlisted being given by Poisson process with mean rate 10 per day. Subscribers may subscribe for 1, 2 or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3 years two by two independently,</w:t>
      </w:r>
      <w:r w:rsidR="002F0EC4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with respective probabilities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5" type="#_x0000_t75" style="width:13.15pt;height:16.3pt" o:ole="">
            <v:imagedata r:id="rId9" o:title=""/>
          </v:shape>
          <o:OLEObject Type="Embed" ProgID="Equation.3" ShapeID="_x0000_i1025" DrawAspect="Content" ObjectID="_1575442965" r:id="rId10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, 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6" type="#_x0000_t75" style="width:13.15pt;height:16.3pt" o:ole="">
            <v:imagedata r:id="rId11" o:title=""/>
          </v:shape>
          <o:OLEObject Type="Embed" ProgID="Equation.3" ShapeID="_x0000_i1026" DrawAspect="Content" ObjectID="_1575442966" r:id="rId12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and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7" type="#_x0000_t75" style="width:13.15pt;height:16.3pt" o:ole="">
            <v:imagedata r:id="rId13" o:title=""/>
          </v:shape>
          <o:OLEObject Type="Embed" ProgID="Equation.3" ShapeID="_x0000_i1027" DrawAspect="Content" ObjectID="_1575442967" r:id="rId14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. If he received commission $2, $5 and $12 for 1, 2 and 3 year subscriptions respectively, compute expected value and variance of the total commission earned in 30 months.</w:t>
      </w:r>
    </w:p>
    <w:p w:rsidR="00546DF4" w:rsidRDefault="00AF1A81" w:rsidP="00AF1A8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    </w:t>
      </w:r>
    </w:p>
    <w:p w:rsidR="000F1237" w:rsidRDefault="000F1237" w:rsidP="00EF707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In a Poisson process with mean </w:t>
      </w:r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λ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, show that the waiting time for change of a state same as </w:t>
      </w:r>
      <w:proofErr w:type="spellStart"/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i</w:t>
      </w:r>
      <w:proofErr w:type="spellEnd"/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 has exponential distribution with parameter </w:t>
      </w:r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λ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>.</w:t>
      </w:r>
    </w:p>
    <w:p w:rsidR="000F1237" w:rsidRDefault="000F1237" w:rsidP="00EF707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</w:p>
    <w:p w:rsidR="00291C89" w:rsidRDefault="00F86616" w:rsidP="00F866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F86616">
        <w:rPr>
          <w:rFonts w:asciiTheme="majorBidi" w:hAnsiTheme="majorBidi" w:cstheme="majorBidi"/>
          <w:sz w:val="22"/>
          <w:szCs w:val="22"/>
          <w:lang w:val="en-US" w:eastAsia="en-US"/>
        </w:rPr>
        <w:t>For a non–homogenous Poisson process, the intensity function is given by</w:t>
      </w:r>
    </w:p>
    <w:p w:rsidR="00F86616" w:rsidRDefault="00F61820" w:rsidP="00F86616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6F713B">
        <w:rPr>
          <w:rFonts w:asciiTheme="majorBidi" w:hAnsiTheme="majorBidi" w:cstheme="majorBidi"/>
          <w:position w:val="-32"/>
          <w:sz w:val="22"/>
          <w:szCs w:val="22"/>
          <w:lang w:val="en-US" w:eastAsia="en-US"/>
        </w:rPr>
        <w:object w:dxaOrig="2580" w:dyaOrig="760">
          <v:shape id="_x0000_i1028" type="#_x0000_t75" style="width:128.95pt;height:38.2pt" o:ole="">
            <v:imagedata r:id="rId15" o:title=""/>
          </v:shape>
          <o:OLEObject Type="Embed" ProgID="Equation.DSMT4" ShapeID="_x0000_i1028" DrawAspect="Content" ObjectID="_1575442968" r:id="rId16"/>
        </w:object>
      </w:r>
    </w:p>
    <w:p w:rsidR="00F86616" w:rsidRDefault="00D8320B" w:rsidP="00EF707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sz w:val="22"/>
          <w:szCs w:val="22"/>
          <w:lang w:val="en-US" w:eastAsia="en-US"/>
        </w:rPr>
        <w:t>Asuume that we know number o</w:t>
      </w:r>
      <w:r w:rsidR="00704DD4">
        <w:rPr>
          <w:rFonts w:asciiTheme="majorBidi" w:hAnsiTheme="majorBidi" w:cstheme="majorBidi"/>
          <w:sz w:val="22"/>
          <w:szCs w:val="22"/>
          <w:lang w:val="en-US" w:eastAsia="en-US"/>
        </w:rPr>
        <w:t>f events in first 2 minutes is 6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. Calculate the probability that next event occur after more than first 5 minutes. </w:t>
      </w:r>
    </w:p>
    <w:p w:rsidR="0022121B" w:rsidRPr="00F86616" w:rsidRDefault="0022121B" w:rsidP="00F86616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</w:p>
    <w:p w:rsidR="00B12984" w:rsidRPr="00B12984" w:rsidRDefault="00B12984" w:rsidP="00B12984">
      <w:pPr>
        <w:pStyle w:val="ListParagraph"/>
        <w:numPr>
          <w:ilvl w:val="0"/>
          <w:numId w:val="33"/>
        </w:numPr>
        <w:spacing w:line="360" w:lineRule="auto"/>
        <w:rPr>
          <w:color w:val="000000"/>
          <w:sz w:val="22"/>
          <w:szCs w:val="22"/>
          <w:lang w:val="en-GB"/>
        </w:rPr>
      </w:pPr>
      <w:r w:rsidRPr="00B12984">
        <w:rPr>
          <w:color w:val="000000"/>
          <w:sz w:val="22"/>
          <w:szCs w:val="22"/>
          <w:lang w:val="en-GB"/>
        </w:rPr>
        <w:t xml:space="preserve">Suppose that number of  defects in each 5by3 sheet of carpet follow the non </w:t>
      </w:r>
      <w:proofErr w:type="spellStart"/>
      <w:r w:rsidRPr="00B12984">
        <w:rPr>
          <w:color w:val="000000"/>
          <w:sz w:val="22"/>
          <w:szCs w:val="22"/>
          <w:lang w:val="en-GB"/>
        </w:rPr>
        <w:t>hemogeneous</w:t>
      </w:r>
      <w:proofErr w:type="spellEnd"/>
      <w:r w:rsidRPr="00B12984">
        <w:rPr>
          <w:color w:val="000000"/>
          <w:sz w:val="22"/>
          <w:szCs w:val="22"/>
          <w:lang w:val="en-GB"/>
        </w:rPr>
        <w:t xml:space="preserve">  Poisson model with the following intensity function</w:t>
      </w:r>
    </w:p>
    <w:p w:rsidR="00B12984" w:rsidRDefault="00F61820" w:rsidP="00B12984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F61820">
        <w:rPr>
          <w:color w:val="000000"/>
          <w:position w:val="-70"/>
          <w:sz w:val="22"/>
          <w:szCs w:val="22"/>
          <w:lang w:val="en-GB"/>
        </w:rPr>
        <w:object w:dxaOrig="3940" w:dyaOrig="1520">
          <v:shape id="_x0000_i1029" type="#_x0000_t75" style="width:197.2pt;height:76.4pt" o:ole="">
            <v:imagedata r:id="rId17" o:title=""/>
          </v:shape>
          <o:OLEObject Type="Embed" ProgID="Equation.DSMT4" ShapeID="_x0000_i1029" DrawAspect="Content" ObjectID="_1575442969" r:id="rId18"/>
        </w:object>
      </w:r>
    </w:p>
    <w:p w:rsidR="00B12984" w:rsidRDefault="00B12984" w:rsidP="0022121B">
      <w:pPr>
        <w:pStyle w:val="ListParagraph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exa</w:t>
      </w:r>
      <w:r w:rsidR="00707D2F">
        <w:rPr>
          <w:color w:val="000000"/>
          <w:sz w:val="22"/>
          <w:szCs w:val="22"/>
          <w:lang w:val="en-GB"/>
        </w:rPr>
        <w:t>ctly 5 defects exists in first 3</w:t>
      </w:r>
      <w:r>
        <w:rPr>
          <w:color w:val="000000"/>
          <w:sz w:val="22"/>
          <w:szCs w:val="22"/>
          <w:lang w:val="en-GB"/>
        </w:rPr>
        <w:t xml:space="preserve"> m</w:t>
      </w:r>
      <w:r>
        <w:rPr>
          <w:color w:val="000000"/>
          <w:sz w:val="22"/>
          <w:szCs w:val="22"/>
          <w:vertAlign w:val="superscript"/>
          <w:lang w:val="en-GB"/>
        </w:rPr>
        <w:t>2</w:t>
      </w:r>
      <w:r>
        <w:rPr>
          <w:color w:val="000000"/>
          <w:sz w:val="22"/>
          <w:szCs w:val="22"/>
          <w:lang w:val="en-GB"/>
        </w:rPr>
        <w:t xml:space="preserve"> of this sheet</w:t>
      </w:r>
      <w:proofErr w:type="gramStart"/>
      <w:r w:rsidR="0022121B">
        <w:rPr>
          <w:color w:val="000000"/>
          <w:sz w:val="22"/>
          <w:szCs w:val="22"/>
          <w:lang w:val="en-GB"/>
        </w:rPr>
        <w:t>?</w:t>
      </w:r>
      <w:r>
        <w:rPr>
          <w:color w:val="000000"/>
          <w:sz w:val="22"/>
          <w:szCs w:val="22"/>
          <w:lang w:val="en-GB"/>
        </w:rPr>
        <w:t>(</w:t>
      </w:r>
      <w:proofErr w:type="gramEnd"/>
      <w:r w:rsidRPr="00B12984">
        <w:rPr>
          <w:color w:val="000000"/>
          <w:position w:val="-10"/>
          <w:sz w:val="22"/>
          <w:szCs w:val="22"/>
          <w:lang w:val="en-GB"/>
        </w:rPr>
        <w:object w:dxaOrig="1840" w:dyaOrig="320">
          <v:shape id="_x0000_i1030" type="#_x0000_t75" style="width:92.05pt;height:16.3pt" o:ole="">
            <v:imagedata r:id="rId19" o:title=""/>
          </v:shape>
          <o:OLEObject Type="Embed" ProgID="Equation.DSMT4" ShapeID="_x0000_i1030" DrawAspect="Content" ObjectID="_1575442970" r:id="rId20"/>
        </w:object>
      </w:r>
      <w:r>
        <w:rPr>
          <w:color w:val="000000"/>
          <w:sz w:val="22"/>
          <w:szCs w:val="22"/>
          <w:lang w:val="en-GB"/>
        </w:rPr>
        <w:t>)</w:t>
      </w:r>
    </w:p>
    <w:p w:rsidR="00B12984" w:rsidRDefault="00B12984" w:rsidP="00B12984">
      <w:pPr>
        <w:pStyle w:val="ListParagraph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What is the </w:t>
      </w:r>
      <w:r w:rsidR="0022121B">
        <w:rPr>
          <w:color w:val="000000"/>
          <w:sz w:val="22"/>
          <w:szCs w:val="22"/>
          <w:lang w:val="en-GB"/>
        </w:rPr>
        <w:t>mean of the defects in rest of the sheet?</w:t>
      </w:r>
      <w:r>
        <w:rPr>
          <w:color w:val="000000"/>
          <w:sz w:val="22"/>
          <w:szCs w:val="22"/>
          <w:lang w:val="en-GB"/>
        </w:rPr>
        <w:t xml:space="preserve"> </w:t>
      </w:r>
    </w:p>
    <w:p w:rsidR="00707D2F" w:rsidRDefault="00707D2F" w:rsidP="00707D2F">
      <w:pPr>
        <w:pStyle w:val="ListParagraph"/>
        <w:spacing w:line="360" w:lineRule="auto"/>
        <w:ind w:left="1080"/>
        <w:jc w:val="both"/>
        <w:rPr>
          <w:color w:val="000000"/>
          <w:sz w:val="22"/>
          <w:szCs w:val="22"/>
          <w:lang w:val="en-GB"/>
        </w:rPr>
      </w:pPr>
    </w:p>
    <w:p w:rsidR="0022121B" w:rsidRPr="0022121B" w:rsidRDefault="0022121B" w:rsidP="00707D2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color w:val="000000"/>
          <w:lang w:val="en-GB"/>
        </w:rPr>
      </w:pPr>
      <w:r w:rsidRPr="0022121B">
        <w:rPr>
          <w:rFonts w:asciiTheme="majorBidi" w:hAnsiTheme="majorBidi" w:cstheme="majorBidi"/>
          <w:color w:val="000000"/>
          <w:lang w:val="en-GB"/>
        </w:rPr>
        <w:lastRenderedPageBreak/>
        <w:t>Customers arrive at a restaurant in groups consisting 2</w:t>
      </w:r>
      <w:proofErr w:type="gramStart"/>
      <w:r w:rsidRPr="0022121B">
        <w:rPr>
          <w:rFonts w:asciiTheme="majorBidi" w:hAnsiTheme="majorBidi" w:cstheme="majorBidi"/>
          <w:color w:val="000000"/>
          <w:lang w:val="en-GB"/>
        </w:rPr>
        <w:t>,3</w:t>
      </w:r>
      <w:proofErr w:type="gramEnd"/>
      <w:r w:rsidRPr="0022121B">
        <w:rPr>
          <w:rFonts w:asciiTheme="majorBidi" w:hAnsiTheme="majorBidi" w:cstheme="majorBidi"/>
          <w:color w:val="000000"/>
          <w:lang w:val="en-GB"/>
        </w:rPr>
        <w:t xml:space="preserve"> or 4 individuals and the arrival of groups in accordance with a Poisson process with mean rate </w:t>
      </w:r>
      <w:r w:rsidR="00704DD4">
        <w:rPr>
          <w:rFonts w:asciiTheme="majorBidi" w:hAnsiTheme="majorBidi" w:cstheme="majorBidi"/>
          <w:i/>
          <w:iCs/>
          <w:color w:val="000000"/>
          <w:lang w:val="en-GB"/>
        </w:rPr>
        <w:t>3</w:t>
      </w:r>
      <w:r w:rsidRPr="0022121B">
        <w:rPr>
          <w:rFonts w:asciiTheme="majorBidi" w:hAnsiTheme="majorBidi" w:cstheme="majorBidi"/>
          <w:color w:val="000000"/>
          <w:lang w:val="en-GB"/>
        </w:rPr>
        <w:t xml:space="preserve"> . The arrival probability of group with 3 individuals is two times of arrival probability of other groups. </w:t>
      </w:r>
    </w:p>
    <w:p w:rsidR="0022121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color w:val="000000"/>
          <w:lang w:val="en-GB"/>
        </w:rPr>
        <w:t>Find the mean of customers arriving in 4 hours.</w:t>
      </w:r>
    </w:p>
    <w:p w:rsidR="0022121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000000"/>
          <w:lang w:val="en-GB"/>
        </w:rPr>
        <w:t>Find the probability that the total arrival customers in one hour exactly be 5 persons.</w:t>
      </w:r>
    </w:p>
    <w:p w:rsidR="0022121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000000"/>
          <w:lang w:val="en-GB"/>
        </w:rPr>
        <w:t>With which probability this restaurant must prepare 4 table</w:t>
      </w:r>
      <w:r w:rsidR="00FF7E7D">
        <w:rPr>
          <w:rFonts w:asciiTheme="majorBidi" w:hAnsiTheme="majorBidi" w:cstheme="majorBidi"/>
          <w:color w:val="000000"/>
          <w:lang w:val="en-GB"/>
        </w:rPr>
        <w:t>s</w:t>
      </w:r>
      <w:r>
        <w:rPr>
          <w:rFonts w:asciiTheme="majorBidi" w:hAnsiTheme="majorBidi" w:cstheme="majorBidi"/>
          <w:color w:val="000000"/>
          <w:lang w:val="en-GB"/>
        </w:rPr>
        <w:t xml:space="preserve"> for groups with 4 individuals in first 2 hours.</w:t>
      </w:r>
    </w:p>
    <w:sectPr w:rsidR="0022121B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IXGener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30E"/>
    <w:multiLevelType w:val="hybridMultilevel"/>
    <w:tmpl w:val="E49C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EDC"/>
    <w:multiLevelType w:val="hybridMultilevel"/>
    <w:tmpl w:val="13FA9E06"/>
    <w:lvl w:ilvl="0" w:tplc="CDA2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460A8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E4F"/>
    <w:multiLevelType w:val="hybridMultilevel"/>
    <w:tmpl w:val="B4687694"/>
    <w:lvl w:ilvl="0" w:tplc="82C0641A">
      <w:start w:val="1"/>
      <w:numFmt w:val="lowerLetter"/>
      <w:lvlText w:val="%1)"/>
      <w:lvlJc w:val="left"/>
      <w:pPr>
        <w:ind w:left="1080" w:hanging="36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A70174"/>
    <w:multiLevelType w:val="hybridMultilevel"/>
    <w:tmpl w:val="ABA6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A0A12"/>
    <w:multiLevelType w:val="hybridMultilevel"/>
    <w:tmpl w:val="28B8A1BA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00C6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B394A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14683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6585B"/>
    <w:multiLevelType w:val="hybridMultilevel"/>
    <w:tmpl w:val="ABA45AE4"/>
    <w:lvl w:ilvl="0" w:tplc="B75AA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5BEE710A"/>
    <w:multiLevelType w:val="hybridMultilevel"/>
    <w:tmpl w:val="BF3A85D4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77B95"/>
    <w:multiLevelType w:val="hybridMultilevel"/>
    <w:tmpl w:val="A8C63F2C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37"/>
  </w:num>
  <w:num w:numId="8">
    <w:abstractNumId w:val="2"/>
  </w:num>
  <w:num w:numId="9">
    <w:abstractNumId w:val="25"/>
  </w:num>
  <w:num w:numId="10">
    <w:abstractNumId w:val="2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38"/>
  </w:num>
  <w:num w:numId="15">
    <w:abstractNumId w:val="28"/>
  </w:num>
  <w:num w:numId="16">
    <w:abstractNumId w:val="34"/>
  </w:num>
  <w:num w:numId="17">
    <w:abstractNumId w:val="9"/>
  </w:num>
  <w:num w:numId="18">
    <w:abstractNumId w:val="20"/>
  </w:num>
  <w:num w:numId="19">
    <w:abstractNumId w:val="11"/>
  </w:num>
  <w:num w:numId="20">
    <w:abstractNumId w:val="24"/>
  </w:num>
  <w:num w:numId="21">
    <w:abstractNumId w:val="32"/>
  </w:num>
  <w:num w:numId="22">
    <w:abstractNumId w:val="39"/>
  </w:num>
  <w:num w:numId="23">
    <w:abstractNumId w:val="23"/>
  </w:num>
  <w:num w:numId="24">
    <w:abstractNumId w:val="3"/>
  </w:num>
  <w:num w:numId="25">
    <w:abstractNumId w:val="36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18"/>
  </w:num>
  <w:num w:numId="31">
    <w:abstractNumId w:val="17"/>
  </w:num>
  <w:num w:numId="32">
    <w:abstractNumId w:val="35"/>
  </w:num>
  <w:num w:numId="33">
    <w:abstractNumId w:val="15"/>
  </w:num>
  <w:num w:numId="34">
    <w:abstractNumId w:val="13"/>
  </w:num>
  <w:num w:numId="35">
    <w:abstractNumId w:val="8"/>
  </w:num>
  <w:num w:numId="36">
    <w:abstractNumId w:val="27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0561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D5B30"/>
    <w:rsid w:val="000E1079"/>
    <w:rsid w:val="000E6BA3"/>
    <w:rsid w:val="000F1237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D4D74"/>
    <w:rsid w:val="001E05A8"/>
    <w:rsid w:val="001F5DB0"/>
    <w:rsid w:val="001F6F00"/>
    <w:rsid w:val="002000F0"/>
    <w:rsid w:val="00203903"/>
    <w:rsid w:val="0022121B"/>
    <w:rsid w:val="002241A4"/>
    <w:rsid w:val="00230BC0"/>
    <w:rsid w:val="00265640"/>
    <w:rsid w:val="00274DBA"/>
    <w:rsid w:val="00277A11"/>
    <w:rsid w:val="002829B3"/>
    <w:rsid w:val="00290279"/>
    <w:rsid w:val="00291C89"/>
    <w:rsid w:val="00294E12"/>
    <w:rsid w:val="002B0879"/>
    <w:rsid w:val="002B0A1C"/>
    <w:rsid w:val="002B774D"/>
    <w:rsid w:val="002C14F7"/>
    <w:rsid w:val="002C2908"/>
    <w:rsid w:val="002C345F"/>
    <w:rsid w:val="002D1210"/>
    <w:rsid w:val="002E0A7D"/>
    <w:rsid w:val="002F0EC4"/>
    <w:rsid w:val="002F1947"/>
    <w:rsid w:val="002F1CD2"/>
    <w:rsid w:val="002F4E96"/>
    <w:rsid w:val="002F7101"/>
    <w:rsid w:val="00327EED"/>
    <w:rsid w:val="00331A4A"/>
    <w:rsid w:val="0039544D"/>
    <w:rsid w:val="00395AE2"/>
    <w:rsid w:val="003B0E56"/>
    <w:rsid w:val="003B44BC"/>
    <w:rsid w:val="003C6A43"/>
    <w:rsid w:val="003C789E"/>
    <w:rsid w:val="003E6070"/>
    <w:rsid w:val="003F76D1"/>
    <w:rsid w:val="00435B91"/>
    <w:rsid w:val="00441E73"/>
    <w:rsid w:val="0044378A"/>
    <w:rsid w:val="0044566E"/>
    <w:rsid w:val="00446385"/>
    <w:rsid w:val="0044798A"/>
    <w:rsid w:val="00447DD7"/>
    <w:rsid w:val="00456E3B"/>
    <w:rsid w:val="00471880"/>
    <w:rsid w:val="004A1DAF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46DF4"/>
    <w:rsid w:val="005833A6"/>
    <w:rsid w:val="00596752"/>
    <w:rsid w:val="005A1AAD"/>
    <w:rsid w:val="005D1D20"/>
    <w:rsid w:val="005D59F3"/>
    <w:rsid w:val="005E453F"/>
    <w:rsid w:val="0060750C"/>
    <w:rsid w:val="006154D4"/>
    <w:rsid w:val="00624F88"/>
    <w:rsid w:val="00625D8D"/>
    <w:rsid w:val="0063277F"/>
    <w:rsid w:val="00636587"/>
    <w:rsid w:val="0064190D"/>
    <w:rsid w:val="00654FFC"/>
    <w:rsid w:val="00680E42"/>
    <w:rsid w:val="0068296E"/>
    <w:rsid w:val="00684B3D"/>
    <w:rsid w:val="006A7E69"/>
    <w:rsid w:val="006B76BB"/>
    <w:rsid w:val="006D0C78"/>
    <w:rsid w:val="006D73BE"/>
    <w:rsid w:val="006E06C0"/>
    <w:rsid w:val="006E7552"/>
    <w:rsid w:val="006F3B8E"/>
    <w:rsid w:val="006F713B"/>
    <w:rsid w:val="00704DD4"/>
    <w:rsid w:val="007069E7"/>
    <w:rsid w:val="00707D2F"/>
    <w:rsid w:val="00731113"/>
    <w:rsid w:val="00731D8A"/>
    <w:rsid w:val="00731E66"/>
    <w:rsid w:val="00745181"/>
    <w:rsid w:val="0076111B"/>
    <w:rsid w:val="007763C5"/>
    <w:rsid w:val="00784D6B"/>
    <w:rsid w:val="007A3AAC"/>
    <w:rsid w:val="007A5A58"/>
    <w:rsid w:val="007B0C4D"/>
    <w:rsid w:val="007C5234"/>
    <w:rsid w:val="007E6A33"/>
    <w:rsid w:val="007F0A72"/>
    <w:rsid w:val="007F40B5"/>
    <w:rsid w:val="007F6285"/>
    <w:rsid w:val="0080351B"/>
    <w:rsid w:val="0080555A"/>
    <w:rsid w:val="008121F3"/>
    <w:rsid w:val="00840593"/>
    <w:rsid w:val="00855DC5"/>
    <w:rsid w:val="008745D2"/>
    <w:rsid w:val="0088564E"/>
    <w:rsid w:val="008864B6"/>
    <w:rsid w:val="008A77A6"/>
    <w:rsid w:val="008B277E"/>
    <w:rsid w:val="008B782B"/>
    <w:rsid w:val="008B7B43"/>
    <w:rsid w:val="008C6FF1"/>
    <w:rsid w:val="00914EC4"/>
    <w:rsid w:val="009253B9"/>
    <w:rsid w:val="0093213A"/>
    <w:rsid w:val="00945F10"/>
    <w:rsid w:val="00971EE5"/>
    <w:rsid w:val="009A2CA5"/>
    <w:rsid w:val="009A3E02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D3251"/>
    <w:rsid w:val="00AE36DF"/>
    <w:rsid w:val="00AF0B5B"/>
    <w:rsid w:val="00AF183B"/>
    <w:rsid w:val="00AF1A81"/>
    <w:rsid w:val="00B12984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31C52"/>
    <w:rsid w:val="00C50424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27DBB"/>
    <w:rsid w:val="00D560B1"/>
    <w:rsid w:val="00D655D6"/>
    <w:rsid w:val="00D70DE5"/>
    <w:rsid w:val="00D73D58"/>
    <w:rsid w:val="00D75DBF"/>
    <w:rsid w:val="00D8320B"/>
    <w:rsid w:val="00D86288"/>
    <w:rsid w:val="00DA38C1"/>
    <w:rsid w:val="00DC3BE3"/>
    <w:rsid w:val="00DD084D"/>
    <w:rsid w:val="00DD0BE0"/>
    <w:rsid w:val="00DF2B2A"/>
    <w:rsid w:val="00E03281"/>
    <w:rsid w:val="00E2749C"/>
    <w:rsid w:val="00E3125A"/>
    <w:rsid w:val="00E42B95"/>
    <w:rsid w:val="00E455D6"/>
    <w:rsid w:val="00E466FD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EF707C"/>
    <w:rsid w:val="00F00E2D"/>
    <w:rsid w:val="00F03432"/>
    <w:rsid w:val="00F21B72"/>
    <w:rsid w:val="00F30A1C"/>
    <w:rsid w:val="00F61820"/>
    <w:rsid w:val="00F62BA6"/>
    <w:rsid w:val="00F719C6"/>
    <w:rsid w:val="00F86616"/>
    <w:rsid w:val="00F94EC2"/>
    <w:rsid w:val="00FA66E6"/>
    <w:rsid w:val="00FB1457"/>
    <w:rsid w:val="00FD015B"/>
    <w:rsid w:val="00FE48A5"/>
    <w:rsid w:val="00FE7C6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D56D3-942D-4858-BF6A-D4B9D6A38586}"/>
</file>

<file path=customXml/itemProps2.xml><?xml version="1.0" encoding="utf-8"?>
<ds:datastoreItem xmlns:ds="http://schemas.openxmlformats.org/officeDocument/2006/customXml" ds:itemID="{455B1BBD-5D9C-45A7-9824-05BAB5533525}"/>
</file>

<file path=customXml/itemProps3.xml><?xml version="1.0" encoding="utf-8"?>
<ds:datastoreItem xmlns:ds="http://schemas.openxmlformats.org/officeDocument/2006/customXml" ds:itemID="{D87C9BA3-A50D-46E7-88CD-995215662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2600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13</cp:revision>
  <cp:lastPrinted>2008-02-21T08:29:00Z</cp:lastPrinted>
  <dcterms:created xsi:type="dcterms:W3CDTF">2014-05-15T10:14:00Z</dcterms:created>
  <dcterms:modified xsi:type="dcterms:W3CDTF">2017-12-22T08:16:00Z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-1298333958</vt:i4>
  </property>
  <property fmtid="{D5CDD505-2E9C-101B-9397-08002B2CF9AE}" pid="3" name="ContentTypeId">
    <vt:lpwstr>0x0101008ACDC26F72BBA74DBCE39413FB241BD2</vt:lpwstr>
  </property>
</Properties>
</file>