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BC" w:rsidRDefault="00D254DE">
      <w:pPr>
        <w:jc w:val="center"/>
        <w:rPr>
          <w:b/>
          <w:sz w:val="28"/>
        </w:rPr>
      </w:pPr>
      <w:bookmarkStart w:id="0" w:name="_GoBack"/>
      <w:bookmarkEnd w:id="0"/>
      <w:r>
        <w:rPr>
          <w:b/>
          <w:sz w:val="28"/>
        </w:rPr>
        <w:t>Doğu Akdeniz Üniversitesi</w:t>
      </w:r>
    </w:p>
    <w:p w:rsidR="008520BC" w:rsidRDefault="00D254DE">
      <w:pPr>
        <w:jc w:val="center"/>
        <w:rPr>
          <w:b/>
          <w:sz w:val="28"/>
        </w:rPr>
      </w:pPr>
      <w:r>
        <w:rPr>
          <w:b/>
          <w:sz w:val="28"/>
        </w:rPr>
        <w:t>Bilgisayar Mühendisliği Bölümü</w:t>
      </w:r>
    </w:p>
    <w:p w:rsidR="008520BC" w:rsidRDefault="00D254DE">
      <w:pPr>
        <w:jc w:val="center"/>
        <w:rPr>
          <w:b/>
          <w:sz w:val="28"/>
        </w:rPr>
      </w:pPr>
      <w:r>
        <w:rPr>
          <w:b/>
          <w:sz w:val="28"/>
        </w:rPr>
        <w:t>BLGM</w:t>
      </w:r>
      <w:r w:rsidR="008520BC">
        <w:rPr>
          <w:b/>
          <w:sz w:val="28"/>
        </w:rPr>
        <w:t xml:space="preserve">223 </w:t>
      </w:r>
      <w:r>
        <w:rPr>
          <w:b/>
          <w:sz w:val="28"/>
        </w:rPr>
        <w:t>Çalışma Souları</w:t>
      </w:r>
      <w:r w:rsidR="008520BC">
        <w:rPr>
          <w:b/>
          <w:sz w:val="28"/>
        </w:rPr>
        <w:t xml:space="preserve"> # 4</w:t>
      </w:r>
    </w:p>
    <w:p w:rsidR="008520BC" w:rsidRDefault="008520BC">
      <w:pPr>
        <w:pStyle w:val="Header"/>
        <w:tabs>
          <w:tab w:val="clear" w:pos="4320"/>
          <w:tab w:val="clear" w:pos="8640"/>
        </w:tabs>
        <w:jc w:val="right"/>
        <w:rPr>
          <w:noProof/>
          <w:sz w:val="24"/>
        </w:rPr>
      </w:pPr>
    </w:p>
    <w:p w:rsidR="008520BC" w:rsidRDefault="00854F5F">
      <w:pPr>
        <w:pStyle w:val="Header"/>
        <w:tabs>
          <w:tab w:val="clear" w:pos="4320"/>
          <w:tab w:val="clear" w:pos="8640"/>
        </w:tabs>
        <w:rPr>
          <w:noProof/>
          <w:sz w:val="24"/>
        </w:rPr>
      </w:pPr>
      <w:r>
        <w:rPr>
          <w:noProof/>
          <w:sz w:val="24"/>
          <w:lang w:val="tr-TR" w:eastAsia="tr-TR"/>
        </w:rPr>
        <mc:AlternateContent>
          <mc:Choice Requires="wps">
            <w:drawing>
              <wp:anchor distT="0" distB="0" distL="114300" distR="114300" simplePos="0" relativeHeight="251654656" behindDoc="0" locked="0" layoutInCell="0" allowOverlap="1">
                <wp:simplePos x="0" y="0"/>
                <wp:positionH relativeFrom="column">
                  <wp:posOffset>42545</wp:posOffset>
                </wp:positionH>
                <wp:positionV relativeFrom="paragraph">
                  <wp:posOffset>78740</wp:posOffset>
                </wp:positionV>
                <wp:extent cx="5104130" cy="635"/>
                <wp:effectExtent l="0" t="0" r="0" b="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13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986753"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6.2pt" to="40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" o:allowincell="f" strokeweight="2pt">
                <v:stroke startarrowwidth="narrow" startarrowlength="short" endarrowwidth="narrow" endarrowlength="short"/>
              </v:line>
            </w:pict>
          </mc:Fallback>
        </mc:AlternateContent>
      </w:r>
    </w:p>
    <w:p w:rsidR="008520BC" w:rsidRDefault="00854F5F">
      <w:pPr>
        <w:numPr>
          <w:ilvl w:val="0"/>
          <w:numId w:val="9"/>
        </w:numPr>
        <w:tabs>
          <w:tab w:val="clear" w:pos="720"/>
          <w:tab w:val="num" w:pos="284"/>
        </w:tabs>
        <w:autoSpaceDE w:val="0"/>
        <w:autoSpaceDN w:val="0"/>
        <w:adjustRightInd w:val="0"/>
        <w:ind w:left="284" w:hanging="284"/>
        <w:jc w:val="both"/>
        <w:rPr>
          <w:sz w:val="24"/>
        </w:rPr>
      </w:pPr>
      <w:r>
        <w:rPr>
          <w:noProof/>
          <w:lang w:val="tr-TR" w:eastAsia="tr-TR"/>
        </w:rPr>
        <w:drawing>
          <wp:anchor distT="0" distB="0" distL="114300" distR="114300" simplePos="0" relativeHeight="251656704" behindDoc="0" locked="0" layoutInCell="1" allowOverlap="1">
            <wp:simplePos x="0" y="0"/>
            <wp:positionH relativeFrom="column">
              <wp:posOffset>502920</wp:posOffset>
            </wp:positionH>
            <wp:positionV relativeFrom="paragraph">
              <wp:posOffset>225425</wp:posOffset>
            </wp:positionV>
            <wp:extent cx="4114165" cy="1905000"/>
            <wp:effectExtent l="0" t="0" r="635" b="0"/>
            <wp:wrapTopAndBottom/>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16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4DE">
        <w:rPr>
          <w:sz w:val="24"/>
        </w:rPr>
        <w:t>Aşağıdaki devreyi dikkate alarak</w:t>
      </w:r>
      <w:r w:rsidR="008520BC">
        <w:rPr>
          <w:sz w:val="24"/>
        </w:rPr>
        <w:t>:</w:t>
      </w:r>
    </w:p>
    <w:p w:rsidR="008520BC" w:rsidRDefault="00D254DE" w:rsidP="00D254DE">
      <w:pPr>
        <w:numPr>
          <w:ilvl w:val="1"/>
          <w:numId w:val="9"/>
        </w:numPr>
        <w:tabs>
          <w:tab w:val="clear" w:pos="1440"/>
          <w:tab w:val="num" w:pos="993"/>
        </w:tabs>
        <w:autoSpaceDE w:val="0"/>
        <w:autoSpaceDN w:val="0"/>
        <w:adjustRightInd w:val="0"/>
        <w:ind w:left="567" w:firstLine="0"/>
        <w:jc w:val="both"/>
        <w:rPr>
          <w:sz w:val="24"/>
        </w:rPr>
      </w:pPr>
      <w:r>
        <w:rPr>
          <w:sz w:val="24"/>
        </w:rPr>
        <w:t xml:space="preserve">Bu devreyi analiz ederek F1(.) and F2(.) çıkış işlevlerinin ifadelerini elde ediniz. Bu ifadelerin doğruluk tablolarını hazırlayınız. </w:t>
      </w:r>
    </w:p>
    <w:p w:rsidR="008520BC" w:rsidRDefault="00D254DE" w:rsidP="00D254DE">
      <w:pPr>
        <w:numPr>
          <w:ilvl w:val="1"/>
          <w:numId w:val="9"/>
        </w:numPr>
        <w:tabs>
          <w:tab w:val="clear" w:pos="1440"/>
          <w:tab w:val="num" w:pos="993"/>
        </w:tabs>
        <w:autoSpaceDE w:val="0"/>
        <w:autoSpaceDN w:val="0"/>
        <w:adjustRightInd w:val="0"/>
        <w:ind w:left="567" w:firstLine="0"/>
        <w:jc w:val="both"/>
        <w:rPr>
          <w:sz w:val="24"/>
        </w:rPr>
      </w:pPr>
      <w:r>
        <w:rPr>
          <w:sz w:val="24"/>
        </w:rPr>
        <w:t xml:space="preserve">F1(.) ve F2(.) için sadeleştirilmiş ifadeleri SOP ve POS fromlarında elde ediniz. </w:t>
      </w:r>
    </w:p>
    <w:p w:rsidR="008520BC" w:rsidRDefault="008520BC">
      <w:pPr>
        <w:autoSpaceDE w:val="0"/>
        <w:autoSpaceDN w:val="0"/>
        <w:adjustRightInd w:val="0"/>
        <w:jc w:val="both"/>
        <w:rPr>
          <w:sz w:val="24"/>
        </w:rPr>
      </w:pPr>
    </w:p>
    <w:p w:rsidR="008520BC" w:rsidRDefault="00854F5F">
      <w:pPr>
        <w:numPr>
          <w:ilvl w:val="0"/>
          <w:numId w:val="9"/>
        </w:numPr>
        <w:tabs>
          <w:tab w:val="clear" w:pos="720"/>
          <w:tab w:val="num" w:pos="284"/>
        </w:tabs>
        <w:autoSpaceDE w:val="0"/>
        <w:autoSpaceDN w:val="0"/>
        <w:adjustRightInd w:val="0"/>
        <w:ind w:left="284" w:hanging="284"/>
        <w:jc w:val="both"/>
        <w:rPr>
          <w:sz w:val="24"/>
        </w:rPr>
      </w:pPr>
      <w:r>
        <w:rPr>
          <w:noProof/>
          <w:lang w:val="tr-TR" w:eastAsia="tr-TR"/>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210185</wp:posOffset>
            </wp:positionV>
            <wp:extent cx="3885565" cy="1447800"/>
            <wp:effectExtent l="0" t="0" r="635" b="0"/>
            <wp:wrapTopAndBottom/>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556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4DE">
        <w:rPr>
          <w:sz w:val="24"/>
        </w:rPr>
        <w:t>Aşağıda verilen devreyi gözönüne alınız</w:t>
      </w:r>
      <w:r w:rsidR="008520BC">
        <w:rPr>
          <w:sz w:val="24"/>
        </w:rPr>
        <w:t>:</w:t>
      </w:r>
    </w:p>
    <w:p w:rsidR="008520BC" w:rsidRDefault="00D254DE" w:rsidP="00D254DE">
      <w:pPr>
        <w:numPr>
          <w:ilvl w:val="1"/>
          <w:numId w:val="9"/>
        </w:numPr>
        <w:tabs>
          <w:tab w:val="clear" w:pos="1440"/>
          <w:tab w:val="num" w:pos="993"/>
        </w:tabs>
        <w:autoSpaceDE w:val="0"/>
        <w:autoSpaceDN w:val="0"/>
        <w:adjustRightInd w:val="0"/>
        <w:ind w:left="567" w:firstLine="0"/>
        <w:jc w:val="both"/>
        <w:rPr>
          <w:sz w:val="24"/>
        </w:rPr>
      </w:pPr>
      <w:r>
        <w:rPr>
          <w:sz w:val="24"/>
        </w:rPr>
        <w:t>Bu devreyi analiz ederek F1(.) and F2(.) çıkış işlevlerinin ifadelerini elde ediniz. Bu ifadelerin doğruluk tablolarını hazırlayınız</w:t>
      </w:r>
      <w:r w:rsidR="008520BC">
        <w:rPr>
          <w:sz w:val="24"/>
        </w:rPr>
        <w:t>.</w:t>
      </w:r>
    </w:p>
    <w:p w:rsidR="008520BC" w:rsidRPr="00D254DE" w:rsidRDefault="00D254DE" w:rsidP="00D254DE">
      <w:pPr>
        <w:numPr>
          <w:ilvl w:val="1"/>
          <w:numId w:val="9"/>
        </w:numPr>
        <w:tabs>
          <w:tab w:val="clear" w:pos="1440"/>
          <w:tab w:val="num" w:pos="993"/>
        </w:tabs>
        <w:autoSpaceDE w:val="0"/>
        <w:autoSpaceDN w:val="0"/>
        <w:adjustRightInd w:val="0"/>
        <w:ind w:left="567" w:firstLine="0"/>
        <w:jc w:val="both"/>
        <w:rPr>
          <w:sz w:val="24"/>
        </w:rPr>
      </w:pPr>
      <w:r>
        <w:rPr>
          <w:sz w:val="24"/>
        </w:rPr>
        <w:t xml:space="preserve">F1(.) ve F2(.) için sadeleştirilmiş ifadeleri SOP ve POS fromlarında elde ediniz. </w:t>
      </w:r>
    </w:p>
    <w:p w:rsidR="008520BC" w:rsidRDefault="008520BC">
      <w:pPr>
        <w:autoSpaceDE w:val="0"/>
        <w:autoSpaceDN w:val="0"/>
        <w:adjustRightInd w:val="0"/>
        <w:jc w:val="both"/>
        <w:rPr>
          <w:sz w:val="24"/>
        </w:rPr>
      </w:pPr>
    </w:p>
    <w:p w:rsidR="00D254DE" w:rsidRDefault="00854F5F" w:rsidP="00D254DE">
      <w:pPr>
        <w:numPr>
          <w:ilvl w:val="0"/>
          <w:numId w:val="9"/>
        </w:numPr>
        <w:tabs>
          <w:tab w:val="clear" w:pos="720"/>
          <w:tab w:val="num" w:pos="284"/>
        </w:tabs>
        <w:autoSpaceDE w:val="0"/>
        <w:autoSpaceDN w:val="0"/>
        <w:adjustRightInd w:val="0"/>
        <w:ind w:left="284" w:hanging="284"/>
        <w:jc w:val="both"/>
        <w:rPr>
          <w:sz w:val="24"/>
        </w:rPr>
      </w:pPr>
      <w:r>
        <w:rPr>
          <w:noProof/>
          <w:lang w:val="tr-TR" w:eastAsia="tr-TR"/>
        </w:rPr>
        <w:drawing>
          <wp:anchor distT="0" distB="0" distL="114300" distR="114300" simplePos="0" relativeHeight="251658752" behindDoc="0" locked="0" layoutInCell="1" allowOverlap="1">
            <wp:simplePos x="0" y="0"/>
            <wp:positionH relativeFrom="column">
              <wp:posOffset>457200</wp:posOffset>
            </wp:positionH>
            <wp:positionV relativeFrom="paragraph">
              <wp:posOffset>393065</wp:posOffset>
            </wp:positionV>
            <wp:extent cx="3809365" cy="1219200"/>
            <wp:effectExtent l="0" t="0" r="635" b="0"/>
            <wp:wrapTopAndBottom/>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936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4DE" w:rsidRPr="00D254DE">
        <w:rPr>
          <w:sz w:val="24"/>
        </w:rPr>
        <w:t xml:space="preserve">Aşağıda verilen sayısal devreyi en az sayıda </w:t>
      </w:r>
      <w:r w:rsidR="00D254DE">
        <w:rPr>
          <w:sz w:val="24"/>
        </w:rPr>
        <w:t xml:space="preserve">mantık </w:t>
      </w:r>
      <w:r w:rsidR="00D254DE" w:rsidRPr="00D254DE">
        <w:rPr>
          <w:sz w:val="24"/>
        </w:rPr>
        <w:t>kapı</w:t>
      </w:r>
      <w:r w:rsidR="00D254DE">
        <w:rPr>
          <w:sz w:val="24"/>
        </w:rPr>
        <w:t>sı</w:t>
      </w:r>
      <w:r w:rsidR="00D254DE" w:rsidRPr="00D254DE">
        <w:rPr>
          <w:sz w:val="24"/>
        </w:rPr>
        <w:t xml:space="preserve"> kullanarak yeniden kurunuz. </w:t>
      </w:r>
    </w:p>
    <w:p w:rsidR="00D254DE" w:rsidRPr="00D254DE" w:rsidRDefault="00D254DE" w:rsidP="00D254DE">
      <w:pPr>
        <w:autoSpaceDE w:val="0"/>
        <w:autoSpaceDN w:val="0"/>
        <w:adjustRightInd w:val="0"/>
        <w:ind w:left="284"/>
        <w:jc w:val="both"/>
        <w:rPr>
          <w:sz w:val="24"/>
        </w:rPr>
      </w:pPr>
    </w:p>
    <w:p w:rsidR="008520BC" w:rsidRDefault="001A0E32">
      <w:pPr>
        <w:numPr>
          <w:ilvl w:val="0"/>
          <w:numId w:val="9"/>
        </w:numPr>
        <w:tabs>
          <w:tab w:val="clear" w:pos="720"/>
          <w:tab w:val="num" w:pos="284"/>
        </w:tabs>
        <w:autoSpaceDE w:val="0"/>
        <w:autoSpaceDN w:val="0"/>
        <w:adjustRightInd w:val="0"/>
        <w:ind w:left="284" w:hanging="284"/>
        <w:jc w:val="both"/>
        <w:rPr>
          <w:sz w:val="24"/>
        </w:rPr>
      </w:pPr>
      <w:r>
        <w:rPr>
          <w:sz w:val="24"/>
        </w:rPr>
        <w:t xml:space="preserve">Üç girişli ve bir çıkışlı bir bileşimsel devre tasarlayınız, öyle ki: giriş değişkenlerinin ikili büyüklüğü üçten büyük olduğunda çıkış 1, aksi halde çıkış 0 olsun. </w:t>
      </w:r>
    </w:p>
    <w:p w:rsidR="008520BC" w:rsidRDefault="008520BC">
      <w:pPr>
        <w:autoSpaceDE w:val="0"/>
        <w:autoSpaceDN w:val="0"/>
        <w:adjustRightInd w:val="0"/>
        <w:jc w:val="both"/>
        <w:rPr>
          <w:sz w:val="24"/>
        </w:rPr>
      </w:pPr>
    </w:p>
    <w:p w:rsidR="008520BC" w:rsidRPr="00304D82" w:rsidRDefault="001A0E32" w:rsidP="00304D82">
      <w:pPr>
        <w:numPr>
          <w:ilvl w:val="0"/>
          <w:numId w:val="9"/>
        </w:numPr>
        <w:tabs>
          <w:tab w:val="clear" w:pos="720"/>
          <w:tab w:val="num" w:pos="284"/>
        </w:tabs>
        <w:autoSpaceDE w:val="0"/>
        <w:autoSpaceDN w:val="0"/>
        <w:adjustRightInd w:val="0"/>
        <w:ind w:left="0" w:firstLine="0"/>
        <w:jc w:val="both"/>
        <w:rPr>
          <w:sz w:val="24"/>
        </w:rPr>
      </w:pPr>
      <w:r w:rsidRPr="00304D82">
        <w:rPr>
          <w:sz w:val="24"/>
        </w:rPr>
        <w:lastRenderedPageBreak/>
        <w:t xml:space="preserve">Yedi parçalı bir BCD görüntü sürücüsü bir bileşimsel devredir ve bir ondalık rakama karşılık gelen BCD kodununun yedi parçalı görüntüsünü elde etmek için gerekli olan parçaları açıp kapamayı amaçlar.  Böyle bir sürücünün 7 adet çıkışı </w:t>
      </w:r>
      <w:r w:rsidR="008520BC" w:rsidRPr="00304D82">
        <w:rPr>
          <w:sz w:val="24"/>
        </w:rPr>
        <w:t xml:space="preserve"> </w:t>
      </w:r>
      <w:r w:rsidRPr="00304D82">
        <w:rPr>
          <w:sz w:val="24"/>
        </w:rPr>
        <w:t>(</w:t>
      </w:r>
      <w:r w:rsidRPr="00304D82">
        <w:rPr>
          <w:i/>
          <w:iCs/>
          <w:sz w:val="24"/>
        </w:rPr>
        <w:t>a, b, c, d, e, f, g</w:t>
      </w:r>
      <w:r w:rsidRPr="00304D82">
        <w:rPr>
          <w:sz w:val="24"/>
        </w:rPr>
        <w:t xml:space="preserve">)  ile isimlendirilmiştir. Örneğin, 2 rakamının görüntüsü </w:t>
      </w:r>
      <w:r w:rsidR="00304D82" w:rsidRPr="00304D82">
        <w:rPr>
          <w:i/>
          <w:iCs/>
          <w:sz w:val="24"/>
        </w:rPr>
        <w:t>a, b, d, e,</w:t>
      </w:r>
      <w:r w:rsidR="00304D82" w:rsidRPr="00304D82">
        <w:rPr>
          <w:sz w:val="24"/>
        </w:rPr>
        <w:t xml:space="preserve"> ve </w:t>
      </w:r>
      <w:r w:rsidR="00304D82" w:rsidRPr="00304D82">
        <w:rPr>
          <w:i/>
          <w:iCs/>
          <w:sz w:val="24"/>
        </w:rPr>
        <w:t>g</w:t>
      </w:r>
      <w:r w:rsidR="00304D82" w:rsidRPr="00304D82">
        <w:rPr>
          <w:sz w:val="24"/>
        </w:rPr>
        <w:t xml:space="preserve"> çıkışlarının 1, diğer çıkışların 0 değerine eşitlenmesiyle elde edilir. Şimdi, en az sayıda kapı kullanarak bir 7 parçalı BCD görüntü sürücüsünü tasarlayınız. Geçersiz BCD kodları için görüntünün tüm parçaları sönük olmalıdır. </w:t>
      </w:r>
      <w:r w:rsidR="008520BC" w:rsidRPr="00304D82">
        <w:rPr>
          <w:sz w:val="24"/>
        </w:rPr>
        <w:t xml:space="preserve"> Design the BCD-to-seven-segment converter using minimum number of gates. </w:t>
      </w:r>
    </w:p>
    <w:p w:rsidR="008520BC" w:rsidRDefault="00854F5F">
      <w:pPr>
        <w:autoSpaceDE w:val="0"/>
        <w:autoSpaceDN w:val="0"/>
        <w:adjustRightInd w:val="0"/>
        <w:jc w:val="both"/>
        <w:rPr>
          <w:sz w:val="24"/>
        </w:rPr>
      </w:pPr>
      <w:r>
        <w:rPr>
          <w:noProof/>
          <w:lang w:val="tr-TR" w:eastAsia="tr-TR"/>
        </w:rPr>
        <mc:AlternateContent>
          <mc:Choice Requires="wpg">
            <w:drawing>
              <wp:anchor distT="0" distB="0" distL="114300" distR="114300" simplePos="0" relativeHeight="251659776" behindDoc="0" locked="0" layoutInCell="1" allowOverlap="1">
                <wp:simplePos x="0" y="0"/>
                <wp:positionH relativeFrom="column">
                  <wp:posOffset>1820545</wp:posOffset>
                </wp:positionH>
                <wp:positionV relativeFrom="paragraph">
                  <wp:posOffset>127000</wp:posOffset>
                </wp:positionV>
                <wp:extent cx="869315" cy="1266825"/>
                <wp:effectExtent l="0" t="0" r="0" b="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1266825"/>
                          <a:chOff x="5299" y="6970"/>
                          <a:chExt cx="1369" cy="1995"/>
                        </a:xfrm>
                      </wpg:grpSpPr>
                      <wps:wsp>
                        <wps:cNvPr id="14" name="Line 19"/>
                        <wps:cNvCnPr>
                          <a:cxnSpLocks noChangeShapeType="1"/>
                        </wps:cNvCnPr>
                        <wps:spPr bwMode="auto">
                          <a:xfrm>
                            <a:off x="5641" y="7312"/>
                            <a:ext cx="685" cy="1"/>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20"/>
                        <wps:cNvCnPr>
                          <a:cxnSpLocks noChangeShapeType="1"/>
                        </wps:cNvCnPr>
                        <wps:spPr bwMode="auto">
                          <a:xfrm>
                            <a:off x="6382" y="7369"/>
                            <a:ext cx="1" cy="571"/>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21"/>
                        <wps:cNvCnPr>
                          <a:cxnSpLocks noChangeShapeType="1"/>
                        </wps:cNvCnPr>
                        <wps:spPr bwMode="auto">
                          <a:xfrm>
                            <a:off x="5641" y="7997"/>
                            <a:ext cx="685" cy="1"/>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22"/>
                        <wps:cNvCnPr>
                          <a:cxnSpLocks noChangeShapeType="1"/>
                        </wps:cNvCnPr>
                        <wps:spPr bwMode="auto">
                          <a:xfrm>
                            <a:off x="5641" y="8680"/>
                            <a:ext cx="685" cy="1"/>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3"/>
                        <wps:cNvCnPr>
                          <a:cxnSpLocks noChangeShapeType="1"/>
                        </wps:cNvCnPr>
                        <wps:spPr bwMode="auto">
                          <a:xfrm>
                            <a:off x="6382" y="8054"/>
                            <a:ext cx="1" cy="571"/>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4"/>
                        <wps:cNvCnPr>
                          <a:cxnSpLocks noChangeShapeType="1"/>
                        </wps:cNvCnPr>
                        <wps:spPr bwMode="auto">
                          <a:xfrm>
                            <a:off x="5584" y="8054"/>
                            <a:ext cx="1" cy="571"/>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5"/>
                        <wps:cNvCnPr>
                          <a:cxnSpLocks noChangeShapeType="1"/>
                        </wps:cNvCnPr>
                        <wps:spPr bwMode="auto">
                          <a:xfrm>
                            <a:off x="5584" y="7369"/>
                            <a:ext cx="1" cy="571"/>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6"/>
                        <wps:cNvSpPr>
                          <a:spLocks noChangeArrowheads="1"/>
                        </wps:cNvSpPr>
                        <wps:spPr bwMode="auto">
                          <a:xfrm>
                            <a:off x="5869" y="6970"/>
                            <a:ext cx="229"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0BC" w:rsidRDefault="008520BC">
                              <w:pPr>
                                <w:jc w:val="center"/>
                              </w:pPr>
                              <w:r>
                                <w:t>a</w:t>
                              </w:r>
                            </w:p>
                          </w:txbxContent>
                        </wps:txbx>
                        <wps:bodyPr rot="0" vert="horz" wrap="square" lIns="12700" tIns="12700" rIns="12700" bIns="12700" anchor="t" anchorCtr="0" upright="1">
                          <a:noAutofit/>
                        </wps:bodyPr>
                      </wps:wsp>
                      <wps:wsp>
                        <wps:cNvPr id="22" name="Rectangle 27"/>
                        <wps:cNvSpPr>
                          <a:spLocks noChangeArrowheads="1"/>
                        </wps:cNvSpPr>
                        <wps:spPr bwMode="auto">
                          <a:xfrm>
                            <a:off x="6439" y="7484"/>
                            <a:ext cx="229"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0BC" w:rsidRDefault="008520BC">
                              <w:pPr>
                                <w:jc w:val="center"/>
                              </w:pPr>
                              <w:r>
                                <w:t>b</w:t>
                              </w:r>
                            </w:p>
                          </w:txbxContent>
                        </wps:txbx>
                        <wps:bodyPr rot="0" vert="horz" wrap="square" lIns="12700" tIns="12700" rIns="12700" bIns="12700" anchor="t" anchorCtr="0" upright="1">
                          <a:noAutofit/>
                        </wps:bodyPr>
                      </wps:wsp>
                      <wps:wsp>
                        <wps:cNvPr id="23" name="Rectangle 28"/>
                        <wps:cNvSpPr>
                          <a:spLocks noChangeArrowheads="1"/>
                        </wps:cNvSpPr>
                        <wps:spPr bwMode="auto">
                          <a:xfrm>
                            <a:off x="6439" y="8167"/>
                            <a:ext cx="229"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0BC" w:rsidRDefault="008520BC">
                              <w:pPr>
                                <w:jc w:val="center"/>
                              </w:pPr>
                              <w:r>
                                <w:t>c</w:t>
                              </w:r>
                            </w:p>
                          </w:txbxContent>
                        </wps:txbx>
                        <wps:bodyPr rot="0" vert="horz" wrap="square" lIns="12700" tIns="12700" rIns="12700" bIns="12700" anchor="t" anchorCtr="0" upright="1">
                          <a:noAutofit/>
                        </wps:bodyPr>
                      </wps:wsp>
                      <wps:wsp>
                        <wps:cNvPr id="24" name="Rectangle 29"/>
                        <wps:cNvSpPr>
                          <a:spLocks noChangeArrowheads="1"/>
                        </wps:cNvSpPr>
                        <wps:spPr bwMode="auto">
                          <a:xfrm>
                            <a:off x="5869" y="8680"/>
                            <a:ext cx="229"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0BC" w:rsidRDefault="008520BC">
                              <w:pPr>
                                <w:jc w:val="center"/>
                              </w:pPr>
                              <w:r>
                                <w:t>d</w:t>
                              </w:r>
                            </w:p>
                          </w:txbxContent>
                        </wps:txbx>
                        <wps:bodyPr rot="0" vert="horz" wrap="square" lIns="12700" tIns="12700" rIns="12700" bIns="12700" anchor="t" anchorCtr="0" upright="1">
                          <a:noAutofit/>
                        </wps:bodyPr>
                      </wps:wsp>
                      <wps:wsp>
                        <wps:cNvPr id="25" name="Rectangle 30"/>
                        <wps:cNvSpPr>
                          <a:spLocks noChangeArrowheads="1"/>
                        </wps:cNvSpPr>
                        <wps:spPr bwMode="auto">
                          <a:xfrm>
                            <a:off x="5299" y="8167"/>
                            <a:ext cx="229"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0BC" w:rsidRDefault="008520BC">
                              <w:pPr>
                                <w:jc w:val="center"/>
                              </w:pPr>
                              <w:r>
                                <w:t>e</w:t>
                              </w:r>
                            </w:p>
                          </w:txbxContent>
                        </wps:txbx>
                        <wps:bodyPr rot="0" vert="horz" wrap="square" lIns="12700" tIns="12700" rIns="12700" bIns="12700" anchor="t" anchorCtr="0" upright="1">
                          <a:noAutofit/>
                        </wps:bodyPr>
                      </wps:wsp>
                      <wps:wsp>
                        <wps:cNvPr id="26" name="Rectangle 31"/>
                        <wps:cNvSpPr>
                          <a:spLocks noChangeArrowheads="1"/>
                        </wps:cNvSpPr>
                        <wps:spPr bwMode="auto">
                          <a:xfrm>
                            <a:off x="5299" y="7484"/>
                            <a:ext cx="229"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0BC" w:rsidRDefault="008520BC">
                              <w:pPr>
                                <w:jc w:val="center"/>
                              </w:pPr>
                              <w:r>
                                <w:t>f</w:t>
                              </w:r>
                            </w:p>
                          </w:txbxContent>
                        </wps:txbx>
                        <wps:bodyPr rot="0" vert="horz" wrap="square" lIns="12700" tIns="12700" rIns="12700" bIns="12700" anchor="t" anchorCtr="0" upright="1">
                          <a:noAutofit/>
                        </wps:bodyPr>
                      </wps:wsp>
                      <wps:wsp>
                        <wps:cNvPr id="27" name="Rectangle 32"/>
                        <wps:cNvSpPr>
                          <a:spLocks noChangeArrowheads="1"/>
                        </wps:cNvSpPr>
                        <wps:spPr bwMode="auto">
                          <a:xfrm>
                            <a:off x="5869" y="7711"/>
                            <a:ext cx="229"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0BC" w:rsidRDefault="008520BC">
                              <w:pPr>
                                <w:jc w:val="center"/>
                              </w:pPr>
                              <w:r>
                                <w:t>g</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43.35pt;margin-top:10pt;width:68.45pt;height:99.75pt;z-index:251659776" coordorigin="5299,6970" coordsize="1369,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">
                <v:line id="Line 19" o:spid="_x0000_s1027" style="position:absolute;visibility:visible;mso-wrap-style:square" from="5641,7312" to="6326,7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nLI8EAAADbAAAADwAAAGRycy9kb3ducmV2LnhtbERPS2vCQBC+F/wPywi96UZTxKbZBFGE&#10;XtraWDwP2ckDs7Mhu8b033cLhd7m43tOmk+mEyMNrrWsYLWMQBCXVrdcK/g6HxdbEM4ja+wsk4Jv&#10;cpBns4cUE23v/Elj4WsRQtglqKDxvk+kdGVDBt3S9sSBq+xg0Ac41FIPeA/hppPrKNpIgy2HhgZ7&#10;2jdUXoubUXA5SbrEb24VPxeHvd6eP9y7rZR6nE+7FxCeJv8v/nO/6jD/CX5/CQfI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CcsjwQAAANsAAAAPAAAAAAAAAAAAAAAA&#10;AKECAABkcnMvZG93bnJldi54bWxQSwUGAAAAAAQABAD5AAAAjwMAAAAA&#10;" strokeweight="4pt">
                  <v:stroke startarrowwidth="narrow" startarrowlength="short" endarrowwidth="narrow" endarrowlength="short"/>
                </v:line>
                <v:line id="Line 20" o:spid="_x0000_s1028" style="position:absolute;visibility:visible;mso-wrap-style:square" from="6382,7369" to="6383,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uuMEAAADbAAAADwAAAGRycy9kb3ducmV2LnhtbERPS2vCQBC+F/wPywi96UZDxabZBFGE&#10;XtraWDwP2ckDs7Mhu8b033cLhd7m43tOmk+mEyMNrrWsYLWMQBCXVrdcK/g6HxdbEM4ja+wsk4Jv&#10;cpBns4cUE23v/Elj4WsRQtglqKDxvk+kdGVDBt3S9sSBq+xg0Ac41FIPeA/hppPrKNpIgy2HhgZ7&#10;2jdUXoubUXA5SbrEb24VPxeHvd6eP9y7rZR6nE+7FxCeJv8v/nO/6jD/CX5/CQfI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RW64wQAAANsAAAAPAAAAAAAAAAAAAAAA&#10;AKECAABkcnMvZG93bnJldi54bWxQSwUGAAAAAAQABAD5AAAAjwMAAAAA&#10;" strokeweight="4pt">
                  <v:stroke startarrowwidth="narrow" startarrowlength="short" endarrowwidth="narrow" endarrowlength="short"/>
                </v:line>
                <v:line id="Line 21" o:spid="_x0000_s1029" style="position:absolute;visibility:visible;mso-wrap-style:square" from="5641,7997" to="6326,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wz78AAADbAAAADwAAAGRycy9kb3ducmV2LnhtbERPS4vCMBC+C/6HMII3TV1BtDaKKAte&#10;3NUqnodm+sBmUpqo9d+bhQVv8/E9J1l3phYPal1lWcFkHIEgzqyuuFBwOX+P5iCcR9ZYWyYFL3Kw&#10;XvV7CcbaPvlEj9QXIoSwi1FB6X0TS+mykgy6sW2IA5fb1qAPsC2kbvEZwk0tv6JoJg1WHBpKbGhb&#10;UnZL70bB9SjpOj24yXSR7rZ6fv51PzZXajjoNksQnjr/Ef+79zrMn8Hf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pfwz78AAADbAAAADwAAAAAAAAAAAAAAAACh&#10;AgAAZHJzL2Rvd25yZXYueG1sUEsFBgAAAAAEAAQA+QAAAI0DAAAAAA==&#10;" strokeweight="4pt">
                  <v:stroke startarrowwidth="narrow" startarrowlength="short" endarrowwidth="narrow" endarrowlength="short"/>
                </v:line>
                <v:line id="Line 22" o:spid="_x0000_s1030" style="position:absolute;visibility:visible;mso-wrap-style:square" from="5641,8680" to="6326,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VVMEAAADbAAAADwAAAGRycy9kb3ducmV2LnhtbERPS2vCQBC+F/wPywi96UYD1abZBFGE&#10;XtraWDwP2ckDs7Mhu8b033cLhd7m43tOmk+mEyMNrrWsYLWMQBCXVrdcK/g6HxdbEM4ja+wsk4Jv&#10;cpBns4cUE23v/Elj4WsRQtglqKDxvk+kdGVDBt3S9sSBq+xg0Ac41FIPeA/hppPrKHqSBlsODQ32&#10;tG+ovBY3o+ByknSJ39wqfi4Oe709f7h3Wyn1OJ92LyA8Tf5f/Od+1WH+Bn5/CQfI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21VUwQAAANsAAAAPAAAAAAAAAAAAAAAA&#10;AKECAABkcnMvZG93bnJldi54bWxQSwUGAAAAAAQABAD5AAAAjwMAAAAA&#10;" strokeweight="4pt">
                  <v:stroke startarrowwidth="narrow" startarrowlength="short" endarrowwidth="narrow" endarrowlength="short"/>
                </v:line>
                <v:line id="Line 23" o:spid="_x0000_s1031" style="position:absolute;visibility:visible;mso-wrap-style:square" from="6382,8054" to="6383,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BJsIAAADbAAAADwAAAGRycy9kb3ducmV2LnhtbESPQYvCQAyF7wv+hyGCt3XqCqLVUURZ&#10;8KKuVTyHTmyLnUzpjNr995uDsLeE9/Lel8Wqc7V6UhsqzwZGwwQUce5txYWBy/n7cwoqRGSLtWcy&#10;8EsBVsvexwJT6198omcWCyUhHFI0UMbYpFqHvCSHYegbYtFuvnUYZW0LbVt8Sbir9VeSTLTDiqWh&#10;xIY2JeX37OEMXH80Xcf7MBrPsu3GTs/HcPA3Ywb9bj0HFamL/+b39c4KvsDKLzK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TBJsIAAADbAAAADwAAAAAAAAAAAAAA&#10;AAChAgAAZHJzL2Rvd25yZXYueG1sUEsFBgAAAAAEAAQA+QAAAJADAAAAAA==&#10;" strokeweight="4pt">
                  <v:stroke startarrowwidth="narrow" startarrowlength="short" endarrowwidth="narrow" endarrowlength="short"/>
                </v:line>
                <v:line id="Line 24" o:spid="_x0000_s1032" style="position:absolute;visibility:visible;mso-wrap-style:square" from="5584,8054" to="5585,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kvb8AAADbAAAADwAAAGRycy9kb3ducmV2LnhtbERPTYvCMBC9L/gfwgje1lQFsdUooghe&#10;1LWK56EZ22IzKU3U+u+NIOxtHu9zZovWVOJBjSstKxj0IxDEmdUl5wrOp83vBITzyBory6TgRQ4W&#10;887PDBNtn3ykR+pzEULYJaig8L5OpHRZQQZd39bEgbvaxqAPsMmlbvAZwk0lh1E0lgZLDg0F1rQq&#10;KLuld6Pg8ifpMtq5wShO1ys9OR3c3l6V6nXb5RSEp9b/i7/urQ7zY/j8Eg6Q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hkvb8AAADbAAAADwAAAAAAAAAAAAAAAACh&#10;AgAAZHJzL2Rvd25yZXYueG1sUEsFBgAAAAAEAAQA+QAAAI0DAAAAAA==&#10;" strokeweight="4pt">
                  <v:stroke startarrowwidth="narrow" startarrowlength="short" endarrowwidth="narrow" endarrowlength="short"/>
                </v:line>
                <v:line id="Line 25" o:spid="_x0000_s1033" style="position:absolute;visibility:visible;mso-wrap-style:square" from="5584,7369" to="5585,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4HnbwAAADbAAAADwAAAGRycy9kb3ducmV2LnhtbERPSwrCMBDdC94hjOBOUxVEq1FEEdz4&#10;q+J6aMa22ExKE7Xe3iwEl4/3ny8bU4oX1a6wrGDQj0AQp1YXnCm4Xra9CQjnkTWWlknBhxwsF+3W&#10;HGNt33ymV+IzEULYxagg976KpXRpTgZd31bEgbvb2qAPsM6krvEdwk0ph1E0lgYLDg05VrTOKX0k&#10;T6PgdpJ0G+3dYDRNNms9uRzdwd6V6naa1QyEp8b/xT/3TisYhvX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4HnbwAAADbAAAADwAAAAAAAAAAAAAAAAChAgAA&#10;ZHJzL2Rvd25yZXYueG1sUEsFBgAAAAAEAAQA+QAAAIoDAAAAAA==&#10;" strokeweight="4pt">
                  <v:stroke startarrowwidth="narrow" startarrowlength="short" endarrowwidth="narrow" endarrowlength="short"/>
                </v:line>
                <v:rect id="Rectangle 26" o:spid="_x0000_s1034" style="position:absolute;left:5869;top:6970;width:22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rOcUA&#10;AADbAAAADwAAAGRycy9kb3ducmV2LnhtbESP3WoCMRSE7wu+QziCN1KzetHK1iii+INQStUHOCSn&#10;u1s3J0uS1bVP3xSEXg4z8w0zW3S2FlfyoXKsYDzKQBBrZyouFJxPm+cpiBCRDdaOScGdAizmvacZ&#10;5sbd+JOux1iIBOGQo4IyxiaXMuiSLIaRa4iT9+W8xZikL6TxeEtwW8tJlr1IixWnhRIbWpWkL8fW&#10;KhjS4Wet/ft51W5e2+3hY6fv3zulBv1u+QYiUhf/w4/23iiYjOH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ms5xQAAANsAAAAPAAAAAAAAAAAAAAAAAJgCAABkcnMv&#10;ZG93bnJldi54bWxQSwUGAAAAAAQABAD1AAAAigMAAAAA&#10;" filled="f" stroked="f" strokeweight="4pt">
                  <v:textbox inset="1pt,1pt,1pt,1pt">
                    <w:txbxContent>
                      <w:p w:rsidR="008520BC" w:rsidRDefault="008520BC">
                        <w:pPr>
                          <w:jc w:val="center"/>
                        </w:pPr>
                        <w:r>
                          <w:t>a</w:t>
                        </w:r>
                      </w:p>
                    </w:txbxContent>
                  </v:textbox>
                </v:rect>
                <v:rect id="Rectangle 27" o:spid="_x0000_s1035" style="position:absolute;left:6439;top:7484;width:22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1TsUA&#10;AADbAAAADwAAAGRycy9kb3ducmV2LnhtbESP0WoCMRRE3wv9h3ALvohmuw9tWY1SLFYRilT9gEty&#10;3V3d3CxJVtd+fVMQ+jjMzBlmOu9tIy7kQ+1YwfM4A0Gsnam5VHDYL0dvIEJENtg4JgU3CjCfPT5M&#10;sTDuyt902cVSJAiHAhVUMbaFlEFXZDGMXUucvKPzFmOSvpTG4zXBbSPzLHuRFmtOCxW2tKhIn3ed&#10;VTCkzc+H9l+HRbd87T4325W+nVZKDZ769wmISH38D9/ba6Mgz+H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PVOxQAAANsAAAAPAAAAAAAAAAAAAAAAAJgCAABkcnMv&#10;ZG93bnJldi54bWxQSwUGAAAAAAQABAD1AAAAigMAAAAA&#10;" filled="f" stroked="f" strokeweight="4pt">
                  <v:textbox inset="1pt,1pt,1pt,1pt">
                    <w:txbxContent>
                      <w:p w:rsidR="008520BC" w:rsidRDefault="008520BC">
                        <w:pPr>
                          <w:jc w:val="center"/>
                        </w:pPr>
                        <w:r>
                          <w:t>b</w:t>
                        </w:r>
                      </w:p>
                    </w:txbxContent>
                  </v:textbox>
                </v:rect>
                <v:rect id="Rectangle 28" o:spid="_x0000_s1036" style="position:absolute;left:6439;top:8167;width:22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Q1cUA&#10;AADbAAAADwAAAGRycy9kb3ducmV2LnhtbESP0WoCMRRE34X+Q7hCX4pma6GV1SjFYhVBpOoHXJLb&#10;3a2bmyXJ6tqvN4WCj8PMnGGm887W4kw+VI4VPA8zEMTamYoLBcfDcjAGESKywdoxKbhSgPnsoTfF&#10;3LgLf9F5HwuRIBxyVFDG2ORSBl2SxTB0DXHyvp23GJP0hTQeLwluaznKsldpseK0UGJDi5L0ad9a&#10;BU+0+f3QfntctMu39nOzW+nrz0qpx373PgERqYv38H97bRSMXuDv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FDVxQAAANsAAAAPAAAAAAAAAAAAAAAAAJgCAABkcnMv&#10;ZG93bnJldi54bWxQSwUGAAAAAAQABAD1AAAAigMAAAAA&#10;" filled="f" stroked="f" strokeweight="4pt">
                  <v:textbox inset="1pt,1pt,1pt,1pt">
                    <w:txbxContent>
                      <w:p w:rsidR="008520BC" w:rsidRDefault="008520BC">
                        <w:pPr>
                          <w:jc w:val="center"/>
                        </w:pPr>
                        <w:r>
                          <w:t>c</w:t>
                        </w:r>
                      </w:p>
                    </w:txbxContent>
                  </v:textbox>
                </v:rect>
                <v:rect id="Rectangle 29" o:spid="_x0000_s1037" style="position:absolute;left:5869;top:8680;width:22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IocUA&#10;AADbAAAADwAAAGRycy9kb3ducmV2LnhtbESP0WoCMRRE34X+Q7hCX4pmK6WV1SjFYhVBpOoHXJLb&#10;3a2bmyXJ6tqvN4WCj8PMnGGm887W4kw+VI4VPA8zEMTamYoLBcfDcjAGESKywdoxKbhSgPnsoTfF&#10;3LgLf9F5HwuRIBxyVFDG2ORSBl2SxTB0DXHyvp23GJP0hTQeLwluaznKsldpseK0UGJDi5L0ad9a&#10;BU+0+f3QfntctMu39nOzW+nrz0qpx373PgERqYv38H97bRSMXuDv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cihxQAAANsAAAAPAAAAAAAAAAAAAAAAAJgCAABkcnMv&#10;ZG93bnJldi54bWxQSwUGAAAAAAQABAD1AAAAigMAAAAA&#10;" filled="f" stroked="f" strokeweight="4pt">
                  <v:textbox inset="1pt,1pt,1pt,1pt">
                    <w:txbxContent>
                      <w:p w:rsidR="008520BC" w:rsidRDefault="008520BC">
                        <w:pPr>
                          <w:jc w:val="center"/>
                        </w:pPr>
                        <w:r>
                          <w:t>d</w:t>
                        </w:r>
                      </w:p>
                    </w:txbxContent>
                  </v:textbox>
                </v:rect>
                <v:rect id="Rectangle 30" o:spid="_x0000_s1038" style="position:absolute;left:5299;top:8167;width:22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tOsUA&#10;AADbAAAADwAAAGRycy9kb3ducmV2LnhtbESP0WoCMRRE34X+Q7hCX4pmK7SV1SjFYhVBpOoHXJLb&#10;3a2bmyXJ6tqvN4WCj8PMnGGm887W4kw+VI4VPA8zEMTamYoLBcfDcjAGESKywdoxKbhSgPnsoTfF&#10;3LgLf9F5HwuRIBxyVFDG2ORSBl2SxTB0DXHyvp23GJP0hTQeLwluaznKsldpseK0UGJDi5L0ad9a&#10;BU+0+f3QfntctMu39nOzW+nrz0qpx373PgERqYv38H97bRSMXuDv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W06xQAAANsAAAAPAAAAAAAAAAAAAAAAAJgCAABkcnMv&#10;ZG93bnJldi54bWxQSwUGAAAAAAQABAD1AAAAigMAAAAA&#10;" filled="f" stroked="f" strokeweight="4pt">
                  <v:textbox inset="1pt,1pt,1pt,1pt">
                    <w:txbxContent>
                      <w:p w:rsidR="008520BC" w:rsidRDefault="008520BC">
                        <w:pPr>
                          <w:jc w:val="center"/>
                        </w:pPr>
                        <w:r>
                          <w:t>e</w:t>
                        </w:r>
                      </w:p>
                    </w:txbxContent>
                  </v:textbox>
                </v:rect>
                <v:rect id="Rectangle 31" o:spid="_x0000_s1039" style="position:absolute;left:5299;top:7484;width:22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zTcUA&#10;AADbAAAADwAAAGRycy9kb3ducmV2LnhtbESP0WoCMRRE34X+Q7gFX0rN6oOWrVFEUYsgovUDLsnt&#10;7tbNzZJkde3XN4WCj8PMnGGm887W4ko+VI4VDAcZCGLtTMWFgvPn+vUNRIjIBmvHpOBOAeazp94U&#10;c+NufKTrKRYiQTjkqKCMscmlDLoki2HgGuLkfTlvMSbpC2k83hLc1nKUZWNpseK0UGJDy5L05dRa&#10;BS+0+1lpvz8v2/Wk3ewOW33/3irVf+4W7yAidfER/m9/GAWjMfx9S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NNxQAAANsAAAAPAAAAAAAAAAAAAAAAAJgCAABkcnMv&#10;ZG93bnJldi54bWxQSwUGAAAAAAQABAD1AAAAigMAAAAA&#10;" filled="f" stroked="f" strokeweight="4pt">
                  <v:textbox inset="1pt,1pt,1pt,1pt">
                    <w:txbxContent>
                      <w:p w:rsidR="008520BC" w:rsidRDefault="008520BC">
                        <w:pPr>
                          <w:jc w:val="center"/>
                        </w:pPr>
                        <w:r>
                          <w:t>f</w:t>
                        </w:r>
                      </w:p>
                    </w:txbxContent>
                  </v:textbox>
                </v:rect>
                <v:rect id="Rectangle 32" o:spid="_x0000_s1040" style="position:absolute;left:5869;top:7711;width:22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W1sUA&#10;AADbAAAADwAAAGRycy9kb3ducmV2LnhtbESP0WoCMRRE3wX/IVyhL6Vm9UFlaxRRrCKUUvUDLsnt&#10;7tbNzZJkde3XN4WCj8PMnGHmy87W4ko+VI4VjIYZCGLtTMWFgvNp+zIDESKywdoxKbhTgOWi35tj&#10;btyNP+l6jIVIEA45KihjbHIpgy7JYhi6hjh5X85bjEn6QhqPtwS3tRxn2URarDgtlNjQuiR9ObZW&#10;wTMdfjbav5/X7Xbavh0+dvr+vVPqadCtXkFE6uIj/N/eGwXjK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1bWxQAAANsAAAAPAAAAAAAAAAAAAAAAAJgCAABkcnMv&#10;ZG93bnJldi54bWxQSwUGAAAAAAQABAD1AAAAigMAAAAA&#10;" filled="f" stroked="f" strokeweight="4pt">
                  <v:textbox inset="1pt,1pt,1pt,1pt">
                    <w:txbxContent>
                      <w:p w:rsidR="008520BC" w:rsidRDefault="008520BC">
                        <w:pPr>
                          <w:jc w:val="center"/>
                        </w:pPr>
                        <w:r>
                          <w:t>g</w:t>
                        </w:r>
                      </w:p>
                    </w:txbxContent>
                  </v:textbox>
                </v:rect>
              </v:group>
            </w:pict>
          </mc:Fallback>
        </mc:AlternateContent>
      </w:r>
    </w:p>
    <w:p w:rsidR="008520BC" w:rsidRDefault="008520BC">
      <w:pPr>
        <w:autoSpaceDE w:val="0"/>
        <w:autoSpaceDN w:val="0"/>
        <w:adjustRightInd w:val="0"/>
        <w:jc w:val="both"/>
        <w:rPr>
          <w:sz w:val="24"/>
        </w:rPr>
      </w:pPr>
    </w:p>
    <w:p w:rsidR="008520BC" w:rsidRDefault="008520BC">
      <w:pPr>
        <w:autoSpaceDE w:val="0"/>
        <w:autoSpaceDN w:val="0"/>
        <w:adjustRightInd w:val="0"/>
        <w:jc w:val="both"/>
        <w:rPr>
          <w:sz w:val="24"/>
        </w:rPr>
      </w:pPr>
    </w:p>
    <w:p w:rsidR="008520BC" w:rsidRDefault="008520BC">
      <w:pPr>
        <w:autoSpaceDE w:val="0"/>
        <w:autoSpaceDN w:val="0"/>
        <w:adjustRightInd w:val="0"/>
        <w:jc w:val="both"/>
        <w:rPr>
          <w:sz w:val="24"/>
        </w:rPr>
      </w:pPr>
    </w:p>
    <w:p w:rsidR="008520BC" w:rsidRDefault="008520BC">
      <w:pPr>
        <w:autoSpaceDE w:val="0"/>
        <w:autoSpaceDN w:val="0"/>
        <w:adjustRightInd w:val="0"/>
        <w:jc w:val="both"/>
        <w:rPr>
          <w:sz w:val="24"/>
        </w:rPr>
      </w:pPr>
    </w:p>
    <w:p w:rsidR="008520BC" w:rsidRDefault="008520BC">
      <w:pPr>
        <w:autoSpaceDE w:val="0"/>
        <w:autoSpaceDN w:val="0"/>
        <w:adjustRightInd w:val="0"/>
        <w:jc w:val="both"/>
        <w:rPr>
          <w:sz w:val="24"/>
        </w:rPr>
      </w:pPr>
    </w:p>
    <w:p w:rsidR="008520BC" w:rsidRDefault="008520BC">
      <w:pPr>
        <w:autoSpaceDE w:val="0"/>
        <w:autoSpaceDN w:val="0"/>
        <w:adjustRightInd w:val="0"/>
        <w:jc w:val="both"/>
        <w:rPr>
          <w:sz w:val="24"/>
        </w:rPr>
      </w:pPr>
    </w:p>
    <w:p w:rsidR="00304D82" w:rsidRDefault="00304D82" w:rsidP="00304D82">
      <w:pPr>
        <w:autoSpaceDE w:val="0"/>
        <w:autoSpaceDN w:val="0"/>
        <w:adjustRightInd w:val="0"/>
        <w:jc w:val="both"/>
        <w:rPr>
          <w:sz w:val="24"/>
        </w:rPr>
      </w:pPr>
    </w:p>
    <w:p w:rsidR="00FF442A" w:rsidRDefault="00304D82">
      <w:pPr>
        <w:numPr>
          <w:ilvl w:val="0"/>
          <w:numId w:val="9"/>
        </w:numPr>
        <w:tabs>
          <w:tab w:val="clear" w:pos="720"/>
          <w:tab w:val="num" w:pos="284"/>
        </w:tabs>
        <w:autoSpaceDE w:val="0"/>
        <w:autoSpaceDN w:val="0"/>
        <w:adjustRightInd w:val="0"/>
        <w:ind w:left="0" w:hanging="11"/>
        <w:jc w:val="both"/>
        <w:rPr>
          <w:sz w:val="24"/>
        </w:rPr>
      </w:pPr>
      <w:r>
        <w:rPr>
          <w:sz w:val="24"/>
        </w:rPr>
        <w:t xml:space="preserve">Bir kimyasal reaktörde su tankının seviyesi </w:t>
      </w:r>
      <w:r w:rsidR="00B249A3">
        <w:rPr>
          <w:sz w:val="24"/>
        </w:rPr>
        <w:t xml:space="preserve">3-bitlik bir ikili sayı ile ölçülüyor. Bu ölçümü XYZ ile gösterelim. Bir diğer ölçüm ise </w:t>
      </w:r>
      <w:r w:rsidR="007F410F">
        <w:rPr>
          <w:sz w:val="24"/>
        </w:rPr>
        <w:t>su seviyesinin kritik olup olmadığını gösteren bir sensör üzerinden yapılıyor. Bu ölçüm girişini de W ile gösterelim. Bu devrenin tek çıkışı olan</w:t>
      </w:r>
      <w:r w:rsidR="00FF442A">
        <w:rPr>
          <w:sz w:val="24"/>
        </w:rPr>
        <w:t xml:space="preserve"> F(W,X,Y,Z) şu şekilde hesaplanıyor: </w:t>
      </w:r>
    </w:p>
    <w:p w:rsidR="00FF442A" w:rsidRDefault="00FF442A" w:rsidP="00FF442A">
      <w:pPr>
        <w:numPr>
          <w:ilvl w:val="0"/>
          <w:numId w:val="13"/>
        </w:numPr>
        <w:autoSpaceDE w:val="0"/>
        <w:autoSpaceDN w:val="0"/>
        <w:adjustRightInd w:val="0"/>
        <w:jc w:val="both"/>
        <w:rPr>
          <w:sz w:val="24"/>
        </w:rPr>
      </w:pPr>
      <w:r>
        <w:rPr>
          <w:sz w:val="24"/>
        </w:rPr>
        <w:t>W=0 ve  (su seviyesi) &lt; 2 ve (su seviyesi)  &gt; 5 ise F(.)=1,  VEYA</w:t>
      </w:r>
    </w:p>
    <w:p w:rsidR="00FF442A" w:rsidRDefault="008520BC" w:rsidP="00FF442A">
      <w:pPr>
        <w:numPr>
          <w:ilvl w:val="0"/>
          <w:numId w:val="13"/>
        </w:numPr>
        <w:autoSpaceDE w:val="0"/>
        <w:autoSpaceDN w:val="0"/>
        <w:adjustRightInd w:val="0"/>
        <w:jc w:val="both"/>
        <w:rPr>
          <w:sz w:val="24"/>
        </w:rPr>
      </w:pPr>
      <w:r>
        <w:rPr>
          <w:sz w:val="24"/>
        </w:rPr>
        <w:t xml:space="preserve">W=1 </w:t>
      </w:r>
      <w:r w:rsidR="00FF442A">
        <w:rPr>
          <w:sz w:val="24"/>
        </w:rPr>
        <w:t xml:space="preserve">ve (su seviyesi) &lt; 3 ve (su seviyesi) &gt; 4 ise F(.)=1, </w:t>
      </w:r>
      <w:r>
        <w:rPr>
          <w:sz w:val="24"/>
        </w:rPr>
        <w:t xml:space="preserve"> </w:t>
      </w:r>
    </w:p>
    <w:p w:rsidR="00FF442A" w:rsidRDefault="00FF442A" w:rsidP="00FF442A">
      <w:pPr>
        <w:numPr>
          <w:ilvl w:val="0"/>
          <w:numId w:val="13"/>
        </w:numPr>
        <w:autoSpaceDE w:val="0"/>
        <w:autoSpaceDN w:val="0"/>
        <w:adjustRightInd w:val="0"/>
        <w:jc w:val="both"/>
        <w:rPr>
          <w:sz w:val="24"/>
        </w:rPr>
      </w:pPr>
      <w:r>
        <w:rPr>
          <w:sz w:val="24"/>
        </w:rPr>
        <w:t>Aksi hallerde F(.)=0.</w:t>
      </w:r>
    </w:p>
    <w:p w:rsidR="00FF442A" w:rsidRDefault="00FF442A" w:rsidP="00FF442A">
      <w:pPr>
        <w:autoSpaceDE w:val="0"/>
        <w:autoSpaceDN w:val="0"/>
        <w:adjustRightInd w:val="0"/>
        <w:jc w:val="both"/>
        <w:rPr>
          <w:sz w:val="24"/>
        </w:rPr>
      </w:pPr>
    </w:p>
    <w:p w:rsidR="008520BC" w:rsidRDefault="00FF442A" w:rsidP="00FF442A">
      <w:pPr>
        <w:autoSpaceDE w:val="0"/>
        <w:autoSpaceDN w:val="0"/>
        <w:adjustRightInd w:val="0"/>
        <w:jc w:val="both"/>
        <w:rPr>
          <w:sz w:val="24"/>
        </w:rPr>
      </w:pPr>
      <w:r>
        <w:rPr>
          <w:sz w:val="24"/>
        </w:rPr>
        <w:t xml:space="preserve">Sadece en az sayıda 2-girişli XOR ve AND kapıları </w:t>
      </w:r>
      <w:r w:rsidR="008520BC">
        <w:rPr>
          <w:sz w:val="24"/>
        </w:rPr>
        <w:t xml:space="preserve"> </w:t>
      </w:r>
      <w:r>
        <w:rPr>
          <w:sz w:val="24"/>
        </w:rPr>
        <w:t xml:space="preserve">kullanarak, yukarıdaki koşulları gerçekleyen bir bileşimsel devre tasarlayınız. </w:t>
      </w:r>
    </w:p>
    <w:p w:rsidR="008520BC" w:rsidRDefault="008520BC" w:rsidP="006C6473">
      <w:pPr>
        <w:autoSpaceDE w:val="0"/>
        <w:autoSpaceDN w:val="0"/>
        <w:adjustRightInd w:val="0"/>
        <w:jc w:val="both"/>
        <w:rPr>
          <w:sz w:val="24"/>
        </w:rPr>
      </w:pPr>
    </w:p>
    <w:p w:rsidR="008520BC" w:rsidRDefault="00FF442A" w:rsidP="006C6473">
      <w:pPr>
        <w:numPr>
          <w:ilvl w:val="0"/>
          <w:numId w:val="9"/>
        </w:numPr>
        <w:tabs>
          <w:tab w:val="clear" w:pos="720"/>
          <w:tab w:val="num" w:pos="0"/>
        </w:tabs>
        <w:autoSpaceDE w:val="0"/>
        <w:autoSpaceDN w:val="0"/>
        <w:adjustRightInd w:val="0"/>
        <w:ind w:left="0" w:firstLine="0"/>
        <w:jc w:val="both"/>
        <w:rPr>
          <w:sz w:val="24"/>
        </w:rPr>
      </w:pPr>
      <w:r w:rsidRPr="006C6473">
        <w:rPr>
          <w:sz w:val="24"/>
        </w:rPr>
        <w:t xml:space="preserve">Dört bitlik bir Gray kodunu karşılık gelen 4-bitlik ikili koda çeviren bir bileşimsel devre tasarlayınız. </w:t>
      </w:r>
      <w:r w:rsidR="006C6473" w:rsidRPr="006C6473">
        <w:rPr>
          <w:sz w:val="24"/>
        </w:rPr>
        <w:t xml:space="preserve">Devrenizi sadece XOR kapıları kullanarak kurunuz. </w:t>
      </w:r>
    </w:p>
    <w:p w:rsidR="006C6473" w:rsidRPr="006C6473" w:rsidRDefault="006C6473" w:rsidP="006C6473">
      <w:pPr>
        <w:autoSpaceDE w:val="0"/>
        <w:autoSpaceDN w:val="0"/>
        <w:adjustRightInd w:val="0"/>
        <w:jc w:val="both"/>
        <w:rPr>
          <w:sz w:val="24"/>
        </w:rPr>
      </w:pPr>
    </w:p>
    <w:p w:rsidR="008520BC" w:rsidRDefault="008520BC">
      <w:pPr>
        <w:numPr>
          <w:ilvl w:val="0"/>
          <w:numId w:val="9"/>
        </w:numPr>
        <w:tabs>
          <w:tab w:val="clear" w:pos="720"/>
          <w:tab w:val="num" w:pos="284"/>
        </w:tabs>
        <w:autoSpaceDE w:val="0"/>
        <w:autoSpaceDN w:val="0"/>
        <w:adjustRightInd w:val="0"/>
        <w:ind w:left="709" w:hanging="720"/>
        <w:jc w:val="both"/>
        <w:rPr>
          <w:sz w:val="24"/>
        </w:rPr>
      </w:pPr>
    </w:p>
    <w:p w:rsidR="008520BC" w:rsidRDefault="006C6473">
      <w:pPr>
        <w:numPr>
          <w:ilvl w:val="0"/>
          <w:numId w:val="12"/>
        </w:numPr>
        <w:rPr>
          <w:sz w:val="24"/>
        </w:rPr>
      </w:pPr>
      <w:r>
        <w:rPr>
          <w:bCs/>
          <w:sz w:val="24"/>
        </w:rPr>
        <w:t xml:space="preserve">Verilen 3-bitlik ve işaretsiz bir ikili girişin içinde bulunan 1’lerin sayısını çıkışında yine ikili işaretsiz bir gösterimde bulunduran bileşimsel devreyi tasarlayınız.  </w:t>
      </w:r>
    </w:p>
    <w:p w:rsidR="008520BC" w:rsidRDefault="008520BC">
      <w:pPr>
        <w:numPr>
          <w:ilvl w:val="0"/>
          <w:numId w:val="12"/>
        </w:numPr>
        <w:rPr>
          <w:sz w:val="24"/>
        </w:rPr>
      </w:pPr>
      <w:r>
        <w:rPr>
          <w:sz w:val="24"/>
        </w:rPr>
        <w:t xml:space="preserve"> (a) </w:t>
      </w:r>
      <w:r w:rsidR="006C6473">
        <w:rPr>
          <w:sz w:val="24"/>
        </w:rPr>
        <w:t xml:space="preserve">seçeneğindeki tasarımı 6-bitlik bir giriş için tekrarlayınız </w:t>
      </w:r>
      <w:r w:rsidR="00EC60DA">
        <w:rPr>
          <w:sz w:val="24"/>
        </w:rPr>
        <w:t xml:space="preserve">ve bu yeni devreyi (a) seçeneğindeki devreye ek olarak en az sayıda tam toplayıcı kullanarak tasarlayınız ve kurunuz. </w:t>
      </w:r>
    </w:p>
    <w:p w:rsidR="008520BC" w:rsidRDefault="00854F5F">
      <w:pPr>
        <w:rPr>
          <w:sz w:val="24"/>
        </w:rPr>
      </w:pPr>
      <w:r>
        <w:rPr>
          <w:noProof/>
          <w:lang w:val="tr-TR" w:eastAsia="tr-TR"/>
        </w:rPr>
        <mc:AlternateContent>
          <mc:Choice Requires="wpg">
            <w:drawing>
              <wp:anchor distT="0" distB="0" distL="114300" distR="114300" simplePos="0" relativeHeight="251655680" behindDoc="0" locked="0" layoutInCell="1" allowOverlap="1">
                <wp:simplePos x="0" y="0"/>
                <wp:positionH relativeFrom="column">
                  <wp:posOffset>1417320</wp:posOffset>
                </wp:positionH>
                <wp:positionV relativeFrom="paragraph">
                  <wp:posOffset>92710</wp:posOffset>
                </wp:positionV>
                <wp:extent cx="2009140" cy="145796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1457960"/>
                          <a:chOff x="6818" y="5058"/>
                          <a:chExt cx="3164" cy="2296"/>
                        </a:xfrm>
                      </wpg:grpSpPr>
                      <wps:wsp>
                        <wps:cNvPr id="2" name="Text Box 4"/>
                        <wps:cNvSpPr txBox="1">
                          <a:spLocks noChangeArrowheads="1"/>
                        </wps:cNvSpPr>
                        <wps:spPr bwMode="auto">
                          <a:xfrm>
                            <a:off x="7868" y="5692"/>
                            <a:ext cx="1078" cy="1008"/>
                          </a:xfrm>
                          <a:prstGeom prst="rect">
                            <a:avLst/>
                          </a:prstGeom>
                          <a:solidFill>
                            <a:srgbClr val="FFFFFF"/>
                          </a:solidFill>
                          <a:ln w="9525">
                            <a:solidFill>
                              <a:srgbClr val="000000"/>
                            </a:solidFill>
                            <a:miter lim="800000"/>
                            <a:headEnd/>
                            <a:tailEnd/>
                          </a:ln>
                        </wps:spPr>
                        <wps:txbx>
                          <w:txbxContent>
                            <w:p w:rsidR="008520BC" w:rsidRDefault="008520BC">
                              <w:pPr>
                                <w:jc w:val="center"/>
                                <w:rPr>
                                  <w:i/>
                                </w:rPr>
                              </w:pPr>
                            </w:p>
                            <w:p w:rsidR="008520BC" w:rsidRDefault="00EC60DA">
                              <w:pPr>
                                <w:pStyle w:val="BodyText"/>
                              </w:pPr>
                              <w:r>
                                <w:t>Tam Toplayıcı</w:t>
                              </w:r>
                            </w:p>
                          </w:txbxContent>
                        </wps:txbx>
                        <wps:bodyPr rot="0" vert="horz" wrap="square" lIns="91440" tIns="45720" rIns="91440" bIns="45720" anchor="t" anchorCtr="0" upright="1">
                          <a:noAutofit/>
                        </wps:bodyPr>
                      </wps:wsp>
                      <wps:wsp>
                        <wps:cNvPr id="3" name="Line 5"/>
                        <wps:cNvCnPr>
                          <a:cxnSpLocks noChangeShapeType="1"/>
                        </wps:cNvCnPr>
                        <wps:spPr bwMode="auto">
                          <a:xfrm>
                            <a:off x="8736" y="5269"/>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8064" y="5269"/>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8428" y="671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rot="5400000" flipH="1">
                            <a:off x="9170" y="5968"/>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rot="5400000">
                            <a:off x="7644" y="5968"/>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7798" y="5058"/>
                            <a:ext cx="532"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BC" w:rsidRPr="00EC60DA" w:rsidRDefault="00EC60DA">
                              <w:pPr>
                                <w:rPr>
                                  <w:sz w:val="16"/>
                                  <w:lang w:val="tr-TR"/>
                                </w:rPr>
                              </w:pPr>
                              <w:r w:rsidRPr="00EC60DA">
                                <w:rPr>
                                  <w:sz w:val="12"/>
                                  <w:lang w:val="tr-TR"/>
                                </w:rPr>
                                <w:t>Toplaya</w:t>
                              </w:r>
                              <w:r>
                                <w:rPr>
                                  <w:sz w:val="16"/>
                                  <w:lang w:val="tr-TR"/>
                                </w:rPr>
                                <w:t>n</w:t>
                              </w:r>
                            </w:p>
                          </w:txbxContent>
                        </wps:txbx>
                        <wps:bodyPr rot="0" vert="horz" wrap="square" lIns="0" tIns="0" rIns="0" bIns="0" anchor="t" anchorCtr="0" upright="1">
                          <a:noAutofit/>
                        </wps:bodyPr>
                      </wps:wsp>
                      <wps:wsp>
                        <wps:cNvPr id="9" name="Text Box 11"/>
                        <wps:cNvSpPr txBox="1">
                          <a:spLocks noChangeArrowheads="1"/>
                        </wps:cNvSpPr>
                        <wps:spPr bwMode="auto">
                          <a:xfrm>
                            <a:off x="8470" y="5058"/>
                            <a:ext cx="532"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BC" w:rsidRPr="00EC60DA" w:rsidRDefault="00EC60DA">
                              <w:pPr>
                                <w:rPr>
                                  <w:sz w:val="16"/>
                                  <w:lang w:val="tr-TR"/>
                                </w:rPr>
                              </w:pPr>
                              <w:r w:rsidRPr="00EC60DA">
                                <w:rPr>
                                  <w:sz w:val="12"/>
                                  <w:lang w:val="tr-TR"/>
                                </w:rPr>
                                <w:t>Toplana</w:t>
                              </w:r>
                              <w:r>
                                <w:rPr>
                                  <w:sz w:val="16"/>
                                  <w:lang w:val="tr-TR"/>
                                </w:rPr>
                                <w:t>n</w:t>
                              </w:r>
                            </w:p>
                          </w:txbxContent>
                        </wps:txbx>
                        <wps:bodyPr rot="0" vert="horz" wrap="square" lIns="0" tIns="0" rIns="0" bIns="0" anchor="t" anchorCtr="0" upright="1">
                          <a:noAutofit/>
                        </wps:bodyPr>
                      </wps:wsp>
                      <wps:wsp>
                        <wps:cNvPr id="10" name="Text Box 12"/>
                        <wps:cNvSpPr txBox="1">
                          <a:spLocks noChangeArrowheads="1"/>
                        </wps:cNvSpPr>
                        <wps:spPr bwMode="auto">
                          <a:xfrm>
                            <a:off x="9450" y="6052"/>
                            <a:ext cx="53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BC" w:rsidRDefault="008520BC">
                              <w:pPr>
                                <w:rPr>
                                  <w:vertAlign w:val="subscript"/>
                                </w:rPr>
                              </w:pPr>
                              <w:r>
                                <w:t>C</w:t>
                              </w:r>
                              <w:r w:rsidR="00EC60DA">
                                <w:rPr>
                                  <w:vertAlign w:val="subscript"/>
                                </w:rPr>
                                <w:t>i</w:t>
                              </w:r>
                            </w:p>
                          </w:txbxContent>
                        </wps:txbx>
                        <wps:bodyPr rot="0" vert="horz" wrap="square" lIns="0" tIns="0" rIns="0" bIns="0" anchor="t" anchorCtr="0" upright="1">
                          <a:noAutofit/>
                        </wps:bodyPr>
                      </wps:wsp>
                      <wps:wsp>
                        <wps:cNvPr id="11" name="Text Box 13"/>
                        <wps:cNvSpPr txBox="1">
                          <a:spLocks noChangeArrowheads="1"/>
                        </wps:cNvSpPr>
                        <wps:spPr bwMode="auto">
                          <a:xfrm>
                            <a:off x="8162" y="7158"/>
                            <a:ext cx="532"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BC" w:rsidRPr="00EC60DA" w:rsidRDefault="00EC60DA">
                              <w:pPr>
                                <w:jc w:val="center"/>
                                <w:rPr>
                                  <w:sz w:val="16"/>
                                  <w:lang w:val="tr-TR"/>
                                </w:rPr>
                              </w:pPr>
                              <w:r>
                                <w:rPr>
                                  <w:sz w:val="16"/>
                                  <w:lang w:val="tr-TR"/>
                                </w:rPr>
                                <w:t>Toplam</w:t>
                              </w:r>
                            </w:p>
                          </w:txbxContent>
                        </wps:txbx>
                        <wps:bodyPr rot="0" vert="horz" wrap="square" lIns="0" tIns="0" rIns="0" bIns="0" anchor="t" anchorCtr="0" upright="1">
                          <a:noAutofit/>
                        </wps:bodyPr>
                      </wps:wsp>
                      <wps:wsp>
                        <wps:cNvPr id="12" name="Text Box 14"/>
                        <wps:cNvSpPr txBox="1">
                          <a:spLocks noChangeArrowheads="1"/>
                        </wps:cNvSpPr>
                        <wps:spPr bwMode="auto">
                          <a:xfrm>
                            <a:off x="6818" y="6038"/>
                            <a:ext cx="53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BC" w:rsidRDefault="008520BC">
                              <w:pPr>
                                <w:jc w:val="right"/>
                                <w:rPr>
                                  <w:vertAlign w:val="subscript"/>
                                </w:rPr>
                              </w:pPr>
                              <w:r>
                                <w:t>C</w:t>
                              </w:r>
                              <w:r w:rsidR="00EC60DA">
                                <w:rPr>
                                  <w:vertAlign w:val="subscript"/>
                                </w:rPr>
                                <w:t>i+1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1" style="position:absolute;margin-left:111.6pt;margin-top:7.3pt;width:158.2pt;height:114.8pt;z-index:251655680" coordorigin="6818,5058" coordsize="316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">
                <v:shapetype id="_x0000_t202" coordsize="21600,21600" o:spt="202" path="m,l,21600r21600,l21600,xe">
                  <v:stroke joinstyle="miter"/>
                  <v:path gradientshapeok="t" o:connecttype="rect"/>
                </v:shapetype>
                <v:shape id="Text Box 4" o:spid="_x0000_s1042" type="#_x0000_t202" style="position:absolute;left:7868;top:5692;width:107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520BC" w:rsidRDefault="008520BC">
                        <w:pPr>
                          <w:jc w:val="center"/>
                          <w:rPr>
                            <w:i/>
                          </w:rPr>
                        </w:pPr>
                      </w:p>
                      <w:p w:rsidR="008520BC" w:rsidRDefault="00EC60DA">
                        <w:pPr>
                          <w:pStyle w:val="BodyText"/>
                        </w:pPr>
                        <w:r>
                          <w:t>Tam Toplayıcı</w:t>
                        </w:r>
                      </w:p>
                    </w:txbxContent>
                  </v:textbox>
                </v:shape>
                <v:line id="Line 5" o:spid="_x0000_s1043" style="position:absolute;visibility:visible;mso-wrap-style:square" from="8736,5269" to="8736,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6" o:spid="_x0000_s1044" style="position:absolute;visibility:visible;mso-wrap-style:square" from="8064,5269" to="8064,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45" style="position:absolute;visibility:visible;mso-wrap-style:square" from="8428,6711" to="8428,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8" o:spid="_x0000_s1046" style="position:absolute;rotation:-90;flip:x;visibility:visible;mso-wrap-style:square" from="9170,5968" to="9170,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MoTcMAAADaAAAADwAAAGRycy9kb3ducmV2LnhtbESPT2sCMRTE74V+h/AEbzWroC1bo0hF&#10;kIKwXXvp7bF5+wc3L0sSNX77RhA8DjPzG2a5jqYXF3K+s6xgOslAEFdWd9wo+D3u3j5A+ICssbdM&#10;Cm7kYb16fVliru2Vf+hShkYkCPscFbQhDLmUvmrJoJ/YgTh5tXUGQ5KukdrhNcFNL2dZtpAGO04L&#10;LQ701VJ1Ks9Gwd/tEN/3RTGduVhttvNzXX4XtVLjUdx8gggUwzP8aO+1ggXcr6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DKE3DAAAA2gAAAA8AAAAAAAAAAAAA&#10;AAAAoQIAAGRycy9kb3ducmV2LnhtbFBLBQYAAAAABAAEAPkAAACRAwAAAAA=&#10;">
                  <v:stroke endarrow="block"/>
                </v:line>
                <v:line id="Line 9" o:spid="_x0000_s1047" style="position:absolute;rotation:90;visibility:visible;mso-wrap-style:square" from="7644,5968" to="7644,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z4esQAAADaAAAADwAAAGRycy9kb3ducmV2LnhtbESPQWvCQBSE74L/YXlCb2ZjD02JWUUi&#10;LaUepLYEvD2yzyQk+zbNbmP6791CweMwM98w2XYynRhpcI1lBasoBkFcWt1wpeDr82X5DMJ5ZI2d&#10;ZVLwSw62m/ksw1TbK3/QePKVCBB2KSqove9TKV1Zk0EX2Z44eBc7GPRBDpXUA14D3HTyMY6fpMGG&#10;w0KNPeU1le3pxyhoC/1OtB+P7lgckuT8/VqNeaHUw2LarUF4mvw9/N9+0woS+LsSb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Ph6xAAAANoAAAAPAAAAAAAAAAAA&#10;AAAAAKECAABkcnMvZG93bnJldi54bWxQSwUGAAAAAAQABAD5AAAAkgMAAAAA&#10;">
                  <v:stroke endarrow="block"/>
                </v:line>
                <v:shape id="Text Box 10" o:spid="_x0000_s1048" type="#_x0000_t202" style="position:absolute;left:7798;top:5058;width:532;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8520BC" w:rsidRPr="00EC60DA" w:rsidRDefault="00EC60DA">
                        <w:pPr>
                          <w:rPr>
                            <w:sz w:val="16"/>
                            <w:lang w:val="tr-TR"/>
                          </w:rPr>
                        </w:pPr>
                        <w:r w:rsidRPr="00EC60DA">
                          <w:rPr>
                            <w:sz w:val="12"/>
                            <w:lang w:val="tr-TR"/>
                          </w:rPr>
                          <w:t>Toplaya</w:t>
                        </w:r>
                        <w:r>
                          <w:rPr>
                            <w:sz w:val="16"/>
                            <w:lang w:val="tr-TR"/>
                          </w:rPr>
                          <w:t>n</w:t>
                        </w:r>
                      </w:p>
                    </w:txbxContent>
                  </v:textbox>
                </v:shape>
                <v:shape id="Text Box 11" o:spid="_x0000_s1049" type="#_x0000_t202" style="position:absolute;left:8470;top:5058;width:532;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520BC" w:rsidRPr="00EC60DA" w:rsidRDefault="00EC60DA">
                        <w:pPr>
                          <w:rPr>
                            <w:sz w:val="16"/>
                            <w:lang w:val="tr-TR"/>
                          </w:rPr>
                        </w:pPr>
                        <w:r w:rsidRPr="00EC60DA">
                          <w:rPr>
                            <w:sz w:val="12"/>
                            <w:lang w:val="tr-TR"/>
                          </w:rPr>
                          <w:t>Toplana</w:t>
                        </w:r>
                        <w:r>
                          <w:rPr>
                            <w:sz w:val="16"/>
                            <w:lang w:val="tr-TR"/>
                          </w:rPr>
                          <w:t>n</w:t>
                        </w:r>
                      </w:p>
                    </w:txbxContent>
                  </v:textbox>
                </v:shape>
                <v:shape id="Text Box 12" o:spid="_x0000_s1050" type="#_x0000_t202" style="position:absolute;left:9450;top:6052;width:5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520BC" w:rsidRDefault="008520BC">
                        <w:pPr>
                          <w:rPr>
                            <w:vertAlign w:val="subscript"/>
                          </w:rPr>
                        </w:pPr>
                        <w:r>
                          <w:t>C</w:t>
                        </w:r>
                        <w:r w:rsidR="00EC60DA">
                          <w:rPr>
                            <w:vertAlign w:val="subscript"/>
                          </w:rPr>
                          <w:t>i</w:t>
                        </w:r>
                      </w:p>
                    </w:txbxContent>
                  </v:textbox>
                </v:shape>
                <v:shape id="Text Box 13" o:spid="_x0000_s1051" type="#_x0000_t202" style="position:absolute;left:8162;top:7158;width:532;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8520BC" w:rsidRPr="00EC60DA" w:rsidRDefault="00EC60DA">
                        <w:pPr>
                          <w:jc w:val="center"/>
                          <w:rPr>
                            <w:sz w:val="16"/>
                            <w:lang w:val="tr-TR"/>
                          </w:rPr>
                        </w:pPr>
                        <w:r>
                          <w:rPr>
                            <w:sz w:val="16"/>
                            <w:lang w:val="tr-TR"/>
                          </w:rPr>
                          <w:t>Toplam</w:t>
                        </w:r>
                      </w:p>
                    </w:txbxContent>
                  </v:textbox>
                </v:shape>
                <v:shape id="Text Box 14" o:spid="_x0000_s1052" type="#_x0000_t202" style="position:absolute;left:6818;top:6038;width:5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520BC" w:rsidRDefault="008520BC">
                        <w:pPr>
                          <w:jc w:val="right"/>
                          <w:rPr>
                            <w:vertAlign w:val="subscript"/>
                          </w:rPr>
                        </w:pPr>
                        <w:r>
                          <w:t>C</w:t>
                        </w:r>
                        <w:r w:rsidR="00EC60DA">
                          <w:rPr>
                            <w:vertAlign w:val="subscript"/>
                          </w:rPr>
                          <w:t>i+1</w:t>
                        </w:r>
                      </w:p>
                    </w:txbxContent>
                  </v:textbox>
                </v:shape>
              </v:group>
            </w:pict>
          </mc:Fallback>
        </mc:AlternateContent>
      </w:r>
    </w:p>
    <w:p w:rsidR="008520BC" w:rsidRDefault="008520BC">
      <w:pPr>
        <w:rPr>
          <w:sz w:val="24"/>
        </w:rPr>
      </w:pPr>
    </w:p>
    <w:p w:rsidR="008520BC" w:rsidRDefault="008520BC">
      <w:pPr>
        <w:rPr>
          <w:sz w:val="24"/>
        </w:rPr>
      </w:pPr>
    </w:p>
    <w:p w:rsidR="008520BC" w:rsidRDefault="008520BC">
      <w:pPr>
        <w:rPr>
          <w:sz w:val="24"/>
        </w:rPr>
      </w:pPr>
    </w:p>
    <w:p w:rsidR="008520BC" w:rsidRDefault="008520BC">
      <w:pPr>
        <w:rPr>
          <w:sz w:val="24"/>
        </w:rPr>
      </w:pPr>
    </w:p>
    <w:p w:rsidR="008520BC" w:rsidRDefault="008520BC">
      <w:pPr>
        <w:rPr>
          <w:sz w:val="24"/>
        </w:rPr>
      </w:pPr>
    </w:p>
    <w:p w:rsidR="008520BC" w:rsidRDefault="008520BC">
      <w:pPr>
        <w:rPr>
          <w:sz w:val="24"/>
        </w:rPr>
      </w:pPr>
    </w:p>
    <w:p w:rsidR="008520BC" w:rsidRDefault="008520BC">
      <w:pPr>
        <w:rPr>
          <w:sz w:val="24"/>
        </w:rPr>
      </w:pPr>
    </w:p>
    <w:p w:rsidR="008520BC" w:rsidRDefault="008520BC">
      <w:pPr>
        <w:rPr>
          <w:sz w:val="24"/>
        </w:rPr>
      </w:pPr>
    </w:p>
    <w:p w:rsidR="008520BC" w:rsidRDefault="008520BC">
      <w:pPr>
        <w:pStyle w:val="BodyText2"/>
        <w:rPr>
          <w:sz w:val="24"/>
        </w:rPr>
      </w:pPr>
    </w:p>
    <w:p w:rsidR="008520BC" w:rsidRPr="006835EE" w:rsidRDefault="006835EE">
      <w:pPr>
        <w:numPr>
          <w:ilvl w:val="0"/>
          <w:numId w:val="9"/>
        </w:numPr>
        <w:tabs>
          <w:tab w:val="clear" w:pos="720"/>
          <w:tab w:val="num" w:pos="426"/>
        </w:tabs>
        <w:autoSpaceDE w:val="0"/>
        <w:autoSpaceDN w:val="0"/>
        <w:adjustRightInd w:val="0"/>
        <w:ind w:left="284" w:hanging="295"/>
        <w:jc w:val="both"/>
        <w:rPr>
          <w:sz w:val="24"/>
        </w:rPr>
      </w:pPr>
      <w:r>
        <w:rPr>
          <w:color w:val="000000"/>
          <w:sz w:val="24"/>
        </w:rPr>
        <w:t>İki</w:t>
      </w:r>
      <w:r w:rsidR="00EC60DA">
        <w:rPr>
          <w:color w:val="000000"/>
          <w:sz w:val="24"/>
        </w:rPr>
        <w:t xml:space="preserve"> bitlik bir karşılaştırıcı devresini </w:t>
      </w:r>
      <w:r>
        <w:rPr>
          <w:color w:val="000000"/>
          <w:sz w:val="24"/>
        </w:rPr>
        <w:t xml:space="preserve">doğruluk tablosu ve gözlem yötemleriyle ayrı ayrı tasarlayarak, hangisinde maliyetin daha az olacağına karar veriniz. </w:t>
      </w:r>
    </w:p>
    <w:p w:rsidR="006835EE" w:rsidRDefault="006835EE" w:rsidP="006835EE">
      <w:pPr>
        <w:autoSpaceDE w:val="0"/>
        <w:autoSpaceDN w:val="0"/>
        <w:adjustRightInd w:val="0"/>
        <w:ind w:left="284"/>
        <w:jc w:val="both"/>
        <w:rPr>
          <w:sz w:val="24"/>
        </w:rPr>
      </w:pPr>
    </w:p>
    <w:p w:rsidR="008520BC" w:rsidRDefault="008520BC">
      <w:pPr>
        <w:autoSpaceDE w:val="0"/>
        <w:autoSpaceDN w:val="0"/>
        <w:adjustRightInd w:val="0"/>
        <w:jc w:val="both"/>
        <w:rPr>
          <w:color w:val="000000"/>
          <w:sz w:val="24"/>
        </w:rPr>
      </w:pPr>
    </w:p>
    <w:p w:rsidR="006835EE" w:rsidRDefault="00854F5F">
      <w:pPr>
        <w:numPr>
          <w:ilvl w:val="0"/>
          <w:numId w:val="9"/>
        </w:numPr>
        <w:tabs>
          <w:tab w:val="clear" w:pos="720"/>
          <w:tab w:val="num" w:pos="426"/>
        </w:tabs>
        <w:autoSpaceDE w:val="0"/>
        <w:autoSpaceDN w:val="0"/>
        <w:adjustRightInd w:val="0"/>
        <w:ind w:left="284" w:hanging="295"/>
        <w:jc w:val="both"/>
        <w:rPr>
          <w:sz w:val="24"/>
        </w:rPr>
      </w:pPr>
      <w:r>
        <w:rPr>
          <w:noProof/>
          <w:sz w:val="24"/>
          <w:lang w:val="tr-TR" w:eastAsia="tr-TR"/>
        </w:rPr>
        <w:lastRenderedPageBreak/>
        <w:drawing>
          <wp:anchor distT="0" distB="0" distL="114300" distR="114300" simplePos="0" relativeHeight="251660800" behindDoc="0" locked="0" layoutInCell="1" allowOverlap="1">
            <wp:simplePos x="0" y="0"/>
            <wp:positionH relativeFrom="column">
              <wp:posOffset>868680</wp:posOffset>
            </wp:positionH>
            <wp:positionV relativeFrom="paragraph">
              <wp:posOffset>423545</wp:posOffset>
            </wp:positionV>
            <wp:extent cx="3580765" cy="1219200"/>
            <wp:effectExtent l="0" t="0" r="635"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076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5EE">
        <w:rPr>
          <w:sz w:val="24"/>
        </w:rPr>
        <w:t xml:space="preserve">Aşağıdaki devreyi en az sayıda NOR kapısı kullanarak yeniden tasarlayınız. Bu tasarımda ABCD=1011 girişinin hiçbir zaman oluşmaycağını düşününüz. </w:t>
      </w:r>
    </w:p>
    <w:p w:rsidR="008520BC" w:rsidRDefault="008520BC">
      <w:pPr>
        <w:autoSpaceDE w:val="0"/>
        <w:autoSpaceDN w:val="0"/>
        <w:adjustRightInd w:val="0"/>
        <w:jc w:val="both"/>
        <w:rPr>
          <w:sz w:val="24"/>
        </w:rPr>
      </w:pPr>
    </w:p>
    <w:sectPr w:rsidR="008520BC">
      <w:headerReference w:type="default" r:id="rId11"/>
      <w:type w:val="continuous"/>
      <w:pgSz w:w="11907" w:h="16840"/>
      <w:pgMar w:top="1152" w:right="1411" w:bottom="1152" w:left="2275" w:header="720" w:footer="1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2E" w:rsidRDefault="0007252E">
      <w:r>
        <w:separator/>
      </w:r>
    </w:p>
  </w:endnote>
  <w:endnote w:type="continuationSeparator" w:id="0">
    <w:p w:rsidR="0007252E" w:rsidRDefault="000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uls BT">
    <w:altName w:val="Courier New"/>
    <w:charset w:val="00"/>
    <w:family w:val="decorative"/>
    <w:pitch w:val="variable"/>
    <w:sig w:usb0="00000001"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2E" w:rsidRDefault="0007252E">
      <w:r>
        <w:separator/>
      </w:r>
    </w:p>
  </w:footnote>
  <w:footnote w:type="continuationSeparator" w:id="0">
    <w:p w:rsidR="0007252E" w:rsidRDefault="0007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BC" w:rsidRDefault="00D254DE">
    <w:pPr>
      <w:pStyle w:val="Header"/>
      <w:jc w:val="right"/>
    </w:pPr>
    <w:r>
      <w:t>Sayısal Mantık Tasarımı</w:t>
    </w:r>
    <w:r w:rsidR="0068305B">
      <w:t xml:space="preserve">, </w:t>
    </w:r>
    <w:r>
      <w:t>BLGM</w:t>
    </w:r>
    <w:r w:rsidR="0068305B">
      <w:t xml:space="preserve">223, </w:t>
    </w:r>
    <w:r>
      <w:t>2011-2012 Güz</w:t>
    </w:r>
    <w:r w:rsidR="008520BC">
      <w:t xml:space="preserve">, </w:t>
    </w:r>
    <w:r>
      <w:t>Çalışma Soruları</w:t>
    </w:r>
    <w:r w:rsidR="008520BC">
      <w:t xml:space="preserve">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B652D"/>
    <w:multiLevelType w:val="singleLevel"/>
    <w:tmpl w:val="847AD428"/>
    <w:lvl w:ilvl="0">
      <w:start w:val="1"/>
      <w:numFmt w:val="lowerLetter"/>
      <w:lvlText w:val="%1) "/>
      <w:legacy w:legacy="1" w:legacySpace="0" w:legacyIndent="360"/>
      <w:lvlJc w:val="left"/>
      <w:pPr>
        <w:ind w:left="360" w:hanging="360"/>
      </w:pPr>
      <w:rPr>
        <w:rFonts w:ascii="Courier New" w:hAnsi="Courier New" w:hint="default"/>
        <w:b/>
        <w:i w:val="0"/>
        <w:sz w:val="24"/>
        <w:u w:val="none"/>
      </w:rPr>
    </w:lvl>
  </w:abstractNum>
  <w:abstractNum w:abstractNumId="1">
    <w:nsid w:val="16625D38"/>
    <w:multiLevelType w:val="singleLevel"/>
    <w:tmpl w:val="04090017"/>
    <w:lvl w:ilvl="0">
      <w:start w:val="1"/>
      <w:numFmt w:val="lowerLetter"/>
      <w:lvlText w:val="%1)"/>
      <w:lvlJc w:val="left"/>
      <w:pPr>
        <w:tabs>
          <w:tab w:val="num" w:pos="360"/>
        </w:tabs>
        <w:ind w:left="360" w:hanging="360"/>
      </w:pPr>
    </w:lvl>
  </w:abstractNum>
  <w:abstractNum w:abstractNumId="2">
    <w:nsid w:val="16DF1F72"/>
    <w:multiLevelType w:val="hybridMultilevel"/>
    <w:tmpl w:val="4B5093CE"/>
    <w:lvl w:ilvl="0" w:tplc="D174094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460384C"/>
    <w:multiLevelType w:val="hybridMultilevel"/>
    <w:tmpl w:val="057E13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149E9"/>
    <w:multiLevelType w:val="hybridMultilevel"/>
    <w:tmpl w:val="DBC46EFE"/>
    <w:lvl w:ilvl="0" w:tplc="BA1A207A">
      <w:start w:val="1"/>
      <w:numFmt w:val="decimal"/>
      <w:lvlText w:val="%1."/>
      <w:lvlJc w:val="left"/>
      <w:pPr>
        <w:tabs>
          <w:tab w:val="num" w:pos="720"/>
        </w:tabs>
        <w:ind w:left="720" w:hanging="360"/>
      </w:pPr>
      <w:rPr>
        <w:rFonts w:hint="default"/>
        <w:sz w:val="24"/>
      </w:rPr>
    </w:lvl>
    <w:lvl w:ilvl="1" w:tplc="709C972E">
      <w:start w:val="1"/>
      <w:numFmt w:val="lowerLetter"/>
      <w:lvlText w:val="%2)"/>
      <w:lvlJc w:val="left"/>
      <w:pPr>
        <w:tabs>
          <w:tab w:val="num" w:pos="1440"/>
        </w:tabs>
        <w:ind w:left="1440" w:hanging="360"/>
      </w:pPr>
      <w:rPr>
        <w:rFonts w:hint="default"/>
      </w:rPr>
    </w:lvl>
    <w:lvl w:ilvl="2" w:tplc="BA1A207A">
      <w:start w:val="1"/>
      <w:numFmt w:val="decimal"/>
      <w:lvlText w:val="%3."/>
      <w:lvlJc w:val="left"/>
      <w:pPr>
        <w:tabs>
          <w:tab w:val="num" w:pos="2340"/>
        </w:tabs>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355755"/>
    <w:multiLevelType w:val="singleLevel"/>
    <w:tmpl w:val="847AD428"/>
    <w:lvl w:ilvl="0">
      <w:start w:val="1"/>
      <w:numFmt w:val="lowerLetter"/>
      <w:lvlText w:val="%1) "/>
      <w:legacy w:legacy="1" w:legacySpace="0" w:legacyIndent="360"/>
      <w:lvlJc w:val="left"/>
      <w:pPr>
        <w:ind w:left="360" w:hanging="360"/>
      </w:pPr>
      <w:rPr>
        <w:rFonts w:ascii="Courier New" w:hAnsi="Courier New" w:hint="default"/>
        <w:b/>
        <w:i w:val="0"/>
        <w:sz w:val="24"/>
        <w:u w:val="none"/>
      </w:rPr>
    </w:lvl>
  </w:abstractNum>
  <w:abstractNum w:abstractNumId="6">
    <w:nsid w:val="57367D4C"/>
    <w:multiLevelType w:val="singleLevel"/>
    <w:tmpl w:val="0409001B"/>
    <w:lvl w:ilvl="0">
      <w:start w:val="1"/>
      <w:numFmt w:val="lowerRoman"/>
      <w:lvlText w:val="%1."/>
      <w:lvlJc w:val="right"/>
      <w:pPr>
        <w:tabs>
          <w:tab w:val="num" w:pos="504"/>
        </w:tabs>
        <w:ind w:left="504" w:hanging="216"/>
      </w:pPr>
    </w:lvl>
  </w:abstractNum>
  <w:abstractNum w:abstractNumId="7">
    <w:nsid w:val="59E20401"/>
    <w:multiLevelType w:val="singleLevel"/>
    <w:tmpl w:val="04090017"/>
    <w:lvl w:ilvl="0">
      <w:start w:val="1"/>
      <w:numFmt w:val="lowerLetter"/>
      <w:lvlText w:val="%1)"/>
      <w:lvlJc w:val="left"/>
      <w:pPr>
        <w:tabs>
          <w:tab w:val="num" w:pos="360"/>
        </w:tabs>
        <w:ind w:left="360" w:hanging="360"/>
      </w:pPr>
    </w:lvl>
  </w:abstractNum>
  <w:abstractNum w:abstractNumId="8">
    <w:nsid w:val="5AFE1ECF"/>
    <w:multiLevelType w:val="hybridMultilevel"/>
    <w:tmpl w:val="60CE4BB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63021B66"/>
    <w:multiLevelType w:val="hybridMultilevel"/>
    <w:tmpl w:val="AE5A53B6"/>
    <w:lvl w:ilvl="0" w:tplc="847AD428">
      <w:start w:val="1"/>
      <w:numFmt w:val="lowerLetter"/>
      <w:lvlText w:val="%1) "/>
      <w:legacy w:legacy="1" w:legacySpace="0" w:legacyIndent="360"/>
      <w:lvlJc w:val="left"/>
      <w:pPr>
        <w:ind w:left="360" w:hanging="360"/>
      </w:pPr>
      <w:rPr>
        <w:rFonts w:ascii="Courier New" w:hAnsi="Courier New"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86294C"/>
    <w:multiLevelType w:val="multilevel"/>
    <w:tmpl w:val="4FC843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8B33B0A"/>
    <w:multiLevelType w:val="singleLevel"/>
    <w:tmpl w:val="767E197A"/>
    <w:lvl w:ilvl="0">
      <w:start w:val="1"/>
      <w:numFmt w:val="lowerLetter"/>
      <w:lvlText w:val="%1)"/>
      <w:lvlJc w:val="left"/>
      <w:pPr>
        <w:tabs>
          <w:tab w:val="num" w:pos="720"/>
        </w:tabs>
        <w:ind w:left="720" w:hanging="720"/>
      </w:pPr>
      <w:rPr>
        <w:rFonts w:hint="default"/>
        <w:b/>
      </w:rPr>
    </w:lvl>
  </w:abstractNum>
  <w:abstractNum w:abstractNumId="12">
    <w:nsid w:val="7A6F3A61"/>
    <w:multiLevelType w:val="singleLevel"/>
    <w:tmpl w:val="04090017"/>
    <w:lvl w:ilvl="0">
      <w:start w:val="1"/>
      <w:numFmt w:val="lowerLetter"/>
      <w:lvlText w:val="%1)"/>
      <w:lvlJc w:val="left"/>
      <w:pPr>
        <w:tabs>
          <w:tab w:val="num" w:pos="360"/>
        </w:tabs>
        <w:ind w:left="360" w:hanging="360"/>
      </w:pPr>
    </w:lvl>
  </w:abstractNum>
  <w:num w:numId="1">
    <w:abstractNumId w:val="11"/>
  </w:num>
  <w:num w:numId="2">
    <w:abstractNumId w:val="1"/>
  </w:num>
  <w:num w:numId="3">
    <w:abstractNumId w:val="12"/>
  </w:num>
  <w:num w:numId="4">
    <w:abstractNumId w:val="7"/>
  </w:num>
  <w:num w:numId="5">
    <w:abstractNumId w:val="6"/>
  </w:num>
  <w:num w:numId="6">
    <w:abstractNumId w:val="8"/>
  </w:num>
  <w:num w:numId="7">
    <w:abstractNumId w:val="5"/>
  </w:num>
  <w:num w:numId="8">
    <w:abstractNumId w:val="9"/>
  </w:num>
  <w:num w:numId="9">
    <w:abstractNumId w:val="4"/>
  </w:num>
  <w:num w:numId="10">
    <w:abstractNumId w:val="10"/>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9C"/>
    <w:rsid w:val="0007252E"/>
    <w:rsid w:val="000E0D28"/>
    <w:rsid w:val="001A0E32"/>
    <w:rsid w:val="00304D82"/>
    <w:rsid w:val="003C4518"/>
    <w:rsid w:val="003D2D0E"/>
    <w:rsid w:val="00456FF3"/>
    <w:rsid w:val="0067617B"/>
    <w:rsid w:val="0068305B"/>
    <w:rsid w:val="006835EE"/>
    <w:rsid w:val="006C6473"/>
    <w:rsid w:val="007900EA"/>
    <w:rsid w:val="007F410F"/>
    <w:rsid w:val="008257CB"/>
    <w:rsid w:val="008520BC"/>
    <w:rsid w:val="00854F5F"/>
    <w:rsid w:val="008C3F6A"/>
    <w:rsid w:val="00A52C9C"/>
    <w:rsid w:val="00B249A3"/>
    <w:rsid w:val="00B25D0A"/>
    <w:rsid w:val="00D254DE"/>
    <w:rsid w:val="00DF728F"/>
    <w:rsid w:val="00EC60DA"/>
    <w:rsid w:val="00ED38CF"/>
    <w:rsid w:val="00FF4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D0955F-085A-4E36-A18D-0D0CDBE1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rFonts w:ascii="Impuls BT" w:hAnsi="Impuls BT"/>
      <w:sz w:val="24"/>
    </w:rPr>
  </w:style>
  <w:style w:type="paragraph" w:styleId="Heading2">
    <w:name w:val="heading 2"/>
    <w:basedOn w:val="Normal"/>
    <w:next w:val="Normal"/>
    <w:qFormat/>
    <w:pPr>
      <w:keepNext/>
      <w:outlineLvl w:val="1"/>
    </w:pPr>
    <w:rPr>
      <w:i/>
      <w:iCs/>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i/>
    </w:rPr>
  </w:style>
  <w:style w:type="paragraph" w:styleId="BodyText2">
    <w:name w:val="Body Text 2"/>
    <w:basedOn w:val="Normal"/>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EE049AAA6A849A4BC73131E17A11D" ma:contentTypeVersion="" ma:contentTypeDescription="Create a new document." ma:contentTypeScope="" ma:versionID="d5a63bad533f35ef9db726595f8a866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BD57E3-BFC5-41B6-B429-84E547892384}"/>
</file>

<file path=customXml/itemProps2.xml><?xml version="1.0" encoding="utf-8"?>
<ds:datastoreItem xmlns:ds="http://schemas.openxmlformats.org/officeDocument/2006/customXml" ds:itemID="{9BFE2984-05DA-4A4C-8C65-05BF3B222D73}"/>
</file>

<file path=customXml/itemProps3.xml><?xml version="1.0" encoding="utf-8"?>
<ds:datastoreItem xmlns:ds="http://schemas.openxmlformats.org/officeDocument/2006/customXml" ds:itemID="{78E0C9EE-93E4-4A98-B375-9BD6057BC678}"/>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Eastern Mediterranean University</vt:lpstr>
    </vt:vector>
  </TitlesOfParts>
  <Company>EMU</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Mediterranean University</dc:title>
  <dc:subject/>
  <dc:creator>HALKALI TOPLU KONUT 2.ETAP YONETIMI</dc:creator>
  <cp:keywords/>
  <cp:lastModifiedBy>ACAN</cp:lastModifiedBy>
  <cp:revision>2</cp:revision>
  <cp:lastPrinted>2002-01-07T12:35:00Z</cp:lastPrinted>
  <dcterms:created xsi:type="dcterms:W3CDTF">2019-11-01T10:17:00Z</dcterms:created>
  <dcterms:modified xsi:type="dcterms:W3CDTF">2019-11-01T10:17:00Z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0x010100595EE049AAA6A849A4BC73131E17A11D</vt:lpwstr>
  </property>
</Properties>
</file>