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B3" w:rsidRDefault="005717B3" w:rsidP="005717B3">
      <w:r>
        <w:t>CMSE492 Seminar 09.05.201</w:t>
      </w:r>
      <w:r w:rsidRPr="00046D2D">
        <w:t>9</w:t>
      </w:r>
      <w:r>
        <w:t xml:space="preserve"> Task on SPAM </w:t>
      </w:r>
      <w:proofErr w:type="spellStart"/>
      <w:r>
        <w:t>Steganalysis</w:t>
      </w:r>
      <w:proofErr w:type="spellEnd"/>
    </w:p>
    <w:p w:rsidR="005717B3" w:rsidRDefault="005717B3" w:rsidP="005717B3">
      <w:pPr>
        <w:pStyle w:val="ListParagraph"/>
        <w:numPr>
          <w:ilvl w:val="0"/>
          <w:numId w:val="1"/>
        </w:numPr>
      </w:pPr>
      <w:r>
        <w:t xml:space="preserve">Consider the </w:t>
      </w:r>
      <w:proofErr w:type="spellStart"/>
      <w:r>
        <w:t>grayscale</w:t>
      </w:r>
      <w:proofErr w:type="spellEnd"/>
      <w:r>
        <w:t xml:space="preserve"> image, I, below having 5 rows and 5 columns: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94"/>
        <w:gridCol w:w="994"/>
        <w:gridCol w:w="994"/>
        <w:gridCol w:w="994"/>
        <w:gridCol w:w="994"/>
      </w:tblGrid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Col5</w:t>
            </w:r>
          </w:p>
        </w:tc>
      </w:tr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10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12</w:t>
            </w:r>
          </w:p>
        </w:tc>
      </w:tr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  <w:r>
              <w:t>Row2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25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3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07</w:t>
            </w:r>
          </w:p>
        </w:tc>
      </w:tr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  <w:r>
              <w:t>Row3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23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12</w:t>
            </w:r>
          </w:p>
        </w:tc>
      </w:tr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  <w:r>
              <w:t>Row4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994" w:type="dxa"/>
          </w:tcPr>
          <w:p w:rsidR="005717B3" w:rsidRPr="007F28B4" w:rsidRDefault="005717B3" w:rsidP="00D750E3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211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9</w:t>
            </w:r>
          </w:p>
        </w:tc>
      </w:tr>
      <w:tr w:rsidR="005717B3" w:rsidTr="00D750E3">
        <w:tc>
          <w:tcPr>
            <w:tcW w:w="904" w:type="dxa"/>
          </w:tcPr>
          <w:p w:rsidR="005717B3" w:rsidRDefault="005717B3" w:rsidP="00D750E3">
            <w:pPr>
              <w:pStyle w:val="ListParagraph"/>
              <w:ind w:left="0"/>
            </w:pPr>
            <w:r>
              <w:t>Row5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94" w:type="dxa"/>
          </w:tcPr>
          <w:p w:rsidR="005717B3" w:rsidRPr="005717B3" w:rsidRDefault="005717B3" w:rsidP="00D750E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994" w:type="dxa"/>
          </w:tcPr>
          <w:p w:rsidR="005717B3" w:rsidRDefault="005717B3" w:rsidP="00D750E3">
            <w:pPr>
              <w:pStyle w:val="ListParagraph"/>
              <w:ind w:left="0"/>
            </w:pPr>
            <w:r>
              <w:t>8</w:t>
            </w:r>
          </w:p>
        </w:tc>
      </w:tr>
    </w:tbl>
    <w:p w:rsidR="005717B3" w:rsidRDefault="005717B3" w:rsidP="005717B3">
      <w:pPr>
        <w:pStyle w:val="ListParagraph"/>
      </w:pPr>
    </w:p>
    <w:p w:rsidR="005717B3" w:rsidRDefault="005717B3" w:rsidP="005717B3">
      <w:pPr>
        <w:pStyle w:val="ListParagraph"/>
        <w:numPr>
          <w:ilvl w:val="0"/>
          <w:numId w:val="1"/>
        </w:numPr>
      </w:pPr>
      <w:r>
        <w:t xml:space="preserve">Calculate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↗</m:t>
            </m:r>
          </m:sup>
        </m:sSup>
      </m:oMath>
      <w:r>
        <w:rPr>
          <w:rFonts w:eastAsiaTheme="minorEastAsia"/>
        </w:rPr>
        <w:t xml:space="preserve"> for right-up direction if T=3 according to formulas from </w:t>
      </w:r>
      <w:hyperlink r:id="rId7" w:history="1">
        <w:r w:rsidRPr="005717B3">
          <w:rPr>
            <w:rStyle w:val="Hyperlink"/>
          </w:rPr>
          <w:t>SPAM method</w:t>
        </w:r>
      </w:hyperlink>
      <w:r>
        <w:t>, p. 217</w:t>
      </w:r>
    </w:p>
    <w:p w:rsidR="005717B3" w:rsidRDefault="005717B3" w:rsidP="005717B3">
      <w:pPr>
        <w:pStyle w:val="ListParagraph"/>
        <w:numPr>
          <w:ilvl w:val="0"/>
          <w:numId w:val="1"/>
        </w:numPr>
      </w:pPr>
      <w:r>
        <w:t>Bring your homework  showing details of your work to the seminar</w:t>
      </w:r>
    </w:p>
    <w:p w:rsidR="005717B3" w:rsidRDefault="005717B3" w:rsidP="005717B3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5717B3" w:rsidRDefault="00E73EC0" w:rsidP="005717B3">
      <w:r>
        <w:t>Solution</w:t>
      </w:r>
    </w:p>
    <w:p w:rsidR="00E73EC0" w:rsidRDefault="00E73EC0" w:rsidP="005717B3">
      <w:pPr>
        <w:rPr>
          <w:rFonts w:eastAsiaTheme="minorEastAsia"/>
        </w:rPr>
      </w:pPr>
      <w:proofErr w:type="gramStart"/>
      <w:r>
        <w:t xml:space="preserve">Calculate </w:t>
      </w:r>
      <w:proofErr w:type="gramEnd"/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↗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i-1,j+1</m:t>
            </m:r>
          </m:sub>
        </m:sSub>
        <m:r>
          <w:rPr>
            <w:rFonts w:ascii="Cambria Math" w:eastAsiaTheme="minorEastAsia" w:hAnsi="Cambria Math"/>
          </w:rPr>
          <m:t>, i=2..5, j=1..4</m:t>
        </m:r>
      </m:oMath>
      <w:r>
        <w:rPr>
          <w:rFonts w:eastAsiaTheme="minorEastAsia"/>
        </w:rPr>
        <w:t>:</w:t>
      </w:r>
    </w:p>
    <w:p w:rsidR="00E73EC0" w:rsidRDefault="00E73EC0" w:rsidP="005717B3">
      <w:r>
        <w:rPr>
          <w:rFonts w:eastAsiaTheme="minorEastAsia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94"/>
        <w:gridCol w:w="994"/>
        <w:gridCol w:w="994"/>
        <w:gridCol w:w="994"/>
      </w:tblGrid>
      <w:tr w:rsidR="00E73EC0" w:rsidTr="006F1E0D">
        <w:tc>
          <w:tcPr>
            <w:tcW w:w="904" w:type="dxa"/>
          </w:tcPr>
          <w:p w:rsidR="00E73EC0" w:rsidRDefault="00E73EC0" w:rsidP="006F1E0D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E73EC0" w:rsidRDefault="00E73EC0" w:rsidP="006F1E0D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94" w:type="dxa"/>
          </w:tcPr>
          <w:p w:rsidR="00E73EC0" w:rsidRDefault="00E73EC0" w:rsidP="006F1E0D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94" w:type="dxa"/>
          </w:tcPr>
          <w:p w:rsidR="00E73EC0" w:rsidRDefault="00E73EC0" w:rsidP="006F1E0D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94" w:type="dxa"/>
          </w:tcPr>
          <w:p w:rsidR="00E73EC0" w:rsidRDefault="00E73EC0" w:rsidP="006F1E0D">
            <w:pPr>
              <w:pStyle w:val="ListParagraph"/>
              <w:ind w:left="0"/>
            </w:pPr>
            <w:r>
              <w:t>Col4</w:t>
            </w:r>
          </w:p>
        </w:tc>
      </w:tr>
      <w:tr w:rsidR="00E73EC0" w:rsidTr="006F1E0D">
        <w:tc>
          <w:tcPr>
            <w:tcW w:w="904" w:type="dxa"/>
          </w:tcPr>
          <w:p w:rsidR="00E73EC0" w:rsidRDefault="00E73EC0" w:rsidP="006F1E0D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94" w:type="dxa"/>
          </w:tcPr>
          <w:p w:rsidR="00E73EC0" w:rsidRPr="007F28B4" w:rsidRDefault="00E73EC0" w:rsidP="006F1E0D">
            <w:pPr>
              <w:pStyle w:val="ListParagraph"/>
              <w:ind w:left="0"/>
              <w:rPr>
                <w:lang w:val="ru-RU"/>
              </w:rPr>
            </w:pPr>
            <w:r>
              <w:t>50</w:t>
            </w:r>
          </w:p>
        </w:tc>
        <w:tc>
          <w:tcPr>
            <w:tcW w:w="994" w:type="dxa"/>
          </w:tcPr>
          <w:p w:rsidR="00E73EC0" w:rsidRPr="007F28B4" w:rsidRDefault="00E73EC0" w:rsidP="006F1E0D">
            <w:pPr>
              <w:pStyle w:val="ListParagraph"/>
              <w:ind w:left="0"/>
              <w:rPr>
                <w:lang w:val="ru-RU"/>
              </w:rPr>
            </w:pPr>
            <w:r>
              <w:t>134</w:t>
            </w:r>
          </w:p>
        </w:tc>
        <w:tc>
          <w:tcPr>
            <w:tcW w:w="994" w:type="dxa"/>
          </w:tcPr>
          <w:p w:rsidR="00E73EC0" w:rsidRPr="00E73EC0" w:rsidRDefault="00E73EC0" w:rsidP="006F1E0D">
            <w:pPr>
              <w:pStyle w:val="ListParagraph"/>
              <w:ind w:left="0"/>
            </w:pPr>
            <w:r>
              <w:t>182</w:t>
            </w:r>
          </w:p>
        </w:tc>
        <w:tc>
          <w:tcPr>
            <w:tcW w:w="994" w:type="dxa"/>
          </w:tcPr>
          <w:p w:rsidR="00E73EC0" w:rsidRDefault="00E73EC0" w:rsidP="006F1E0D">
            <w:pPr>
              <w:pStyle w:val="ListParagraph"/>
              <w:ind w:left="0"/>
            </w:pPr>
            <w:r>
              <w:t>209</w:t>
            </w:r>
          </w:p>
        </w:tc>
      </w:tr>
      <w:tr w:rsidR="00E73EC0" w:rsidTr="006F1E0D">
        <w:tc>
          <w:tcPr>
            <w:tcW w:w="904" w:type="dxa"/>
          </w:tcPr>
          <w:p w:rsidR="00E73EC0" w:rsidRDefault="00E73EC0" w:rsidP="006F1E0D">
            <w:pPr>
              <w:pStyle w:val="ListParagraph"/>
              <w:ind w:left="0"/>
            </w:pPr>
            <w:r>
              <w:t>Row2</w:t>
            </w:r>
          </w:p>
        </w:tc>
        <w:tc>
          <w:tcPr>
            <w:tcW w:w="994" w:type="dxa"/>
          </w:tcPr>
          <w:p w:rsidR="00E73EC0" w:rsidRPr="007F28B4" w:rsidRDefault="00E73EC0" w:rsidP="006F1E0D">
            <w:pPr>
              <w:pStyle w:val="ListParagraph"/>
              <w:ind w:left="0"/>
              <w:rPr>
                <w:lang w:val="ru-RU"/>
              </w:rPr>
            </w:pPr>
            <w:r>
              <w:t>-212</w:t>
            </w:r>
          </w:p>
        </w:tc>
        <w:tc>
          <w:tcPr>
            <w:tcW w:w="994" w:type="dxa"/>
          </w:tcPr>
          <w:p w:rsidR="00E73EC0" w:rsidRPr="007F28B4" w:rsidRDefault="00E73EC0" w:rsidP="00E73EC0">
            <w:pPr>
              <w:pStyle w:val="ListParagraph"/>
              <w:ind w:left="0"/>
              <w:rPr>
                <w:lang w:val="ru-RU"/>
              </w:rPr>
            </w:pPr>
            <w:r>
              <w:t>-16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E73EC0" w:rsidRPr="007F28B4" w:rsidRDefault="00E73EC0" w:rsidP="00E73EC0">
            <w:pPr>
              <w:pStyle w:val="ListParagraph"/>
              <w:ind w:left="0"/>
              <w:rPr>
                <w:lang w:val="ru-RU"/>
              </w:rPr>
            </w:pPr>
            <w:r>
              <w:t>-100</w:t>
            </w:r>
          </w:p>
        </w:tc>
        <w:tc>
          <w:tcPr>
            <w:tcW w:w="994" w:type="dxa"/>
          </w:tcPr>
          <w:p w:rsidR="00E73EC0" w:rsidRPr="007F28B4" w:rsidRDefault="00E73EC0" w:rsidP="00E73EC0">
            <w:pPr>
              <w:pStyle w:val="ListParagraph"/>
              <w:ind w:left="0"/>
              <w:rPr>
                <w:lang w:val="ru-RU"/>
              </w:rPr>
            </w:pPr>
            <w:r>
              <w:t>-186</w:t>
            </w:r>
          </w:p>
        </w:tc>
      </w:tr>
      <w:tr w:rsidR="00E73EC0" w:rsidTr="006F1E0D">
        <w:tc>
          <w:tcPr>
            <w:tcW w:w="904" w:type="dxa"/>
          </w:tcPr>
          <w:p w:rsidR="00E73EC0" w:rsidRDefault="00E73EC0" w:rsidP="006F1E0D">
            <w:pPr>
              <w:pStyle w:val="ListParagraph"/>
              <w:ind w:left="0"/>
            </w:pPr>
            <w:r>
              <w:t>Row3</w:t>
            </w:r>
          </w:p>
        </w:tc>
        <w:tc>
          <w:tcPr>
            <w:tcW w:w="994" w:type="dxa"/>
          </w:tcPr>
          <w:p w:rsidR="00E73EC0" w:rsidRPr="007F28B4" w:rsidRDefault="00E73EC0" w:rsidP="006F1E0D">
            <w:pPr>
              <w:pStyle w:val="ListParagraph"/>
              <w:ind w:left="0"/>
              <w:rPr>
                <w:lang w:val="ru-RU"/>
              </w:rPr>
            </w:pPr>
            <w:r>
              <w:t>93</w:t>
            </w:r>
          </w:p>
        </w:tc>
        <w:tc>
          <w:tcPr>
            <w:tcW w:w="994" w:type="dxa"/>
          </w:tcPr>
          <w:p w:rsidR="00E73EC0" w:rsidRPr="007F28B4" w:rsidRDefault="00E73EC0" w:rsidP="006F1E0D">
            <w:pPr>
              <w:pStyle w:val="ListParagraph"/>
              <w:ind w:left="0"/>
              <w:rPr>
                <w:lang w:val="ru-RU"/>
              </w:rPr>
            </w:pPr>
            <w:r>
              <w:t>49</w:t>
            </w:r>
          </w:p>
        </w:tc>
        <w:tc>
          <w:tcPr>
            <w:tcW w:w="994" w:type="dxa"/>
          </w:tcPr>
          <w:p w:rsidR="00E73EC0" w:rsidRPr="007F28B4" w:rsidRDefault="00E73EC0" w:rsidP="00E73EC0">
            <w:pPr>
              <w:pStyle w:val="ListParagraph"/>
              <w:ind w:left="0"/>
              <w:rPr>
                <w:lang w:val="ru-RU"/>
              </w:rPr>
            </w:pPr>
            <w:r>
              <w:t>190</w:t>
            </w:r>
          </w:p>
        </w:tc>
        <w:tc>
          <w:tcPr>
            <w:tcW w:w="994" w:type="dxa"/>
          </w:tcPr>
          <w:p w:rsidR="00E73EC0" w:rsidRDefault="00E73EC0" w:rsidP="006F1E0D">
            <w:pPr>
              <w:pStyle w:val="ListParagraph"/>
              <w:ind w:left="0"/>
            </w:pPr>
            <w:r>
              <w:t>1</w:t>
            </w:r>
          </w:p>
        </w:tc>
      </w:tr>
      <w:tr w:rsidR="00EF0F26" w:rsidTr="006F1E0D">
        <w:tc>
          <w:tcPr>
            <w:tcW w:w="904" w:type="dxa"/>
          </w:tcPr>
          <w:p w:rsidR="00EF0F26" w:rsidRDefault="00EF0F26" w:rsidP="006F1E0D">
            <w:pPr>
              <w:pStyle w:val="ListParagraph"/>
              <w:ind w:left="0"/>
            </w:pPr>
            <w:r>
              <w:t>Row4</w:t>
            </w:r>
          </w:p>
        </w:tc>
        <w:tc>
          <w:tcPr>
            <w:tcW w:w="994" w:type="dxa"/>
          </w:tcPr>
          <w:p w:rsidR="00EF0F26" w:rsidRDefault="00EF0F26" w:rsidP="006F1E0D">
            <w:pPr>
              <w:pStyle w:val="ListParagraph"/>
              <w:ind w:left="0"/>
            </w:pPr>
            <w:r>
              <w:t>-165</w:t>
            </w:r>
          </w:p>
        </w:tc>
        <w:tc>
          <w:tcPr>
            <w:tcW w:w="994" w:type="dxa"/>
          </w:tcPr>
          <w:p w:rsidR="00EF0F26" w:rsidRPr="005717B3" w:rsidRDefault="00EF0F26" w:rsidP="006F1E0D">
            <w:pPr>
              <w:pStyle w:val="ListParagraph"/>
              <w:ind w:left="0"/>
            </w:pPr>
            <w:r>
              <w:t>-205</w:t>
            </w:r>
          </w:p>
        </w:tc>
        <w:tc>
          <w:tcPr>
            <w:tcW w:w="994" w:type="dxa"/>
          </w:tcPr>
          <w:p w:rsidR="00EF0F26" w:rsidRDefault="00EF0F26" w:rsidP="006F1E0D">
            <w:pPr>
              <w:pStyle w:val="ListParagraph"/>
              <w:ind w:left="0"/>
            </w:pPr>
            <w:r>
              <w:t>-6</w:t>
            </w:r>
          </w:p>
        </w:tc>
        <w:tc>
          <w:tcPr>
            <w:tcW w:w="994" w:type="dxa"/>
          </w:tcPr>
          <w:p w:rsidR="00EF0F26" w:rsidRDefault="00EF0F26" w:rsidP="006F1E0D">
            <w:pPr>
              <w:pStyle w:val="ListParagraph"/>
              <w:ind w:left="0"/>
            </w:pPr>
            <w:r>
              <w:t>2</w:t>
            </w:r>
          </w:p>
        </w:tc>
      </w:tr>
    </w:tbl>
    <w:p w:rsidR="00E73EC0" w:rsidRDefault="00EF0F26" w:rsidP="005717B3">
      <w:pPr>
        <w:rPr>
          <w:rFonts w:eastAsiaTheme="minorEastAsia"/>
        </w:rPr>
      </w:pPr>
      <w:proofErr w:type="gramStart"/>
      <w:r>
        <w:t xml:space="preserve">Calculate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↗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↗</m:t>
                    </m:r>
                  </m:sup>
                </m:sSubSup>
                <m:r>
                  <w:rPr>
                    <w:rFonts w:ascii="Cambria Math" w:hAnsi="Cambria Math"/>
                  </w:rPr>
                  <m:t>=u</m:t>
                </m: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i-1,j+1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↗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=v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</m:func>
        <m:r>
          <w:rPr>
            <w:rFonts w:ascii="Cambria Math" w:eastAsiaTheme="minorEastAsia" w:hAnsi="Cambria Math"/>
          </w:rPr>
          <m:t>, u=-3..3, v=-3..3</m:t>
        </m:r>
      </m:oMath>
      <w:r>
        <w:rPr>
          <w:rFonts w:eastAsiaTheme="minorEastAsia"/>
        </w:rPr>
        <w:t>, for T=3, by calculating frequencies of appearing  u with right-up neighbor being v: Count(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↗</m:t>
            </m:r>
          </m:sup>
        </m:sSubSup>
        <m:r>
          <w:rPr>
            <w:rFonts w:ascii="Cambria Math" w:hAnsi="Cambria Math"/>
          </w:rPr>
          <m:t>=u</m:t>
        </m:r>
      </m:oMath>
      <w:r>
        <w:rPr>
          <w:rFonts w:eastAsiaTheme="minorEastAsia"/>
        </w:rPr>
        <w:t>|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i-1,j+1</m:t>
            </m:r>
          </m:sub>
          <m:sup>
            <m:r>
              <w:rPr>
                <w:rFonts w:ascii="Cambria Math" w:hAnsi="Cambria Math"/>
              </w:rPr>
              <m:t>↗</m:t>
            </m:r>
          </m:sup>
        </m:sSubSup>
        <m:r>
          <w:rPr>
            <w:rFonts w:ascii="Cambria Math" w:hAnsi="Cambria Math"/>
          </w:rPr>
          <m:t>=v)</m:t>
        </m:r>
      </m:oMath>
      <w:r>
        <w:rPr>
          <w:rFonts w:eastAsiaTheme="minorEastAsia"/>
        </w:rPr>
        <w:t>/Count</w:t>
      </w:r>
      <w:r w:rsidR="007A14C3">
        <w:rPr>
          <w:rFonts w:eastAsiaTheme="minorEastAsia"/>
        </w:rPr>
        <w:t>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↗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highlight w:val="yellow"/>
          </w:rPr>
          <m:t>v</m:t>
        </m:r>
        <m:r>
          <w:rPr>
            <w:rFonts w:ascii="Cambria Math" w:eastAsiaTheme="minorEastAsia" w:hAnsi="Cambria Math"/>
          </w:rPr>
          <m:t>)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EF0F26" w:rsidTr="00EF0F26"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u\v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EF0F26" w:rsidTr="00EF0F26"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F0F26" w:rsidTr="00EF0F26"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F0F26" w:rsidTr="00EF0F26"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F0F26" w:rsidTr="00EF0F26"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F0F26" w:rsidTr="00EF0F26"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F0F26" w:rsidTr="00EF0F26"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F0F26" w:rsidTr="00EF0F26">
        <w:tc>
          <w:tcPr>
            <w:tcW w:w="1064" w:type="dxa"/>
          </w:tcPr>
          <w:p w:rsidR="00EF0F26" w:rsidRDefault="00EF0F26" w:rsidP="005717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064" w:type="dxa"/>
          </w:tcPr>
          <w:p w:rsidR="00EF0F26" w:rsidRDefault="00EF0F26" w:rsidP="006F1E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6F1E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6F1E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6F1E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6F1E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6F1E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64" w:type="dxa"/>
          </w:tcPr>
          <w:p w:rsidR="00EF0F26" w:rsidRDefault="00EF0F26" w:rsidP="006F1E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EF0F26" w:rsidRDefault="007A14C3" w:rsidP="005717B3">
      <w:pPr>
        <w:rPr>
          <w:rFonts w:eastAsiaTheme="minorEastAsia"/>
        </w:rPr>
      </w:pPr>
      <w:r>
        <w:rPr>
          <w:rFonts w:eastAsiaTheme="minorEastAsia"/>
        </w:rPr>
        <w:t>All values are zero because for no one value in the range –T</w:t>
      </w:r>
      <w:proofErr w:type="gramStart"/>
      <w:r>
        <w:rPr>
          <w:rFonts w:eastAsiaTheme="minorEastAsia"/>
        </w:rPr>
        <w:t>..</w:t>
      </w:r>
      <w:proofErr w:type="gramEnd"/>
      <w:r>
        <w:rPr>
          <w:rFonts w:eastAsiaTheme="minorEastAsia"/>
        </w:rPr>
        <w:t>T has up-right neighbor from that range also.</w:t>
      </w:r>
    </w:p>
    <w:p w:rsidR="007A14C3" w:rsidRDefault="007A14C3" w:rsidP="005717B3">
      <w:pPr>
        <w:rPr>
          <w:rFonts w:eastAsiaTheme="minorEastAsia"/>
        </w:rPr>
      </w:pPr>
      <w:proofErr w:type="gramStart"/>
      <w:r>
        <w:rPr>
          <w:rFonts w:eastAsiaTheme="minorEastAsia"/>
        </w:rPr>
        <w:t>Count(</w:t>
      </w:r>
      <w:proofErr w:type="gramEnd"/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↗</m:t>
            </m:r>
          </m:sup>
        </m:sSubSup>
        <m:r>
          <w:rPr>
            <w:rFonts w:ascii="Cambria Math" w:hAnsi="Cambria Math"/>
          </w:rPr>
          <m:t>=-165</m:t>
        </m:r>
        <m:d>
          <m:dPr>
            <m:begChr m:val="|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i-1,j+1</m:t>
                </m:r>
              </m:sub>
              <m:sup>
                <m:r>
                  <w:rPr>
                    <w:rFonts w:ascii="Cambria Math" w:hAnsi="Cambria Math"/>
                  </w:rPr>
                  <m:t>↗</m:t>
                </m:r>
              </m:sup>
            </m:sSubSup>
            <m:r>
              <w:rPr>
                <w:rFonts w:ascii="Cambria Math" w:eastAsiaTheme="minorEastAsia" w:hAnsi="Cambria Math"/>
              </w:rPr>
              <m:t>=182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, Count(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↗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highlight w:val="yellow"/>
          </w:rPr>
          <m:t>182</m:t>
        </m:r>
      </m:oMath>
      <w:r w:rsidR="004818B1">
        <w:rPr>
          <w:rFonts w:eastAsiaTheme="minorEastAsia"/>
        </w:rPr>
        <w:t>)=</w:t>
      </w:r>
      <w:r w:rsidR="004818B1" w:rsidRPr="004818B1">
        <w:rPr>
          <w:rFonts w:eastAsiaTheme="minorEastAsia"/>
          <w:highlight w:val="yellow"/>
        </w:rPr>
        <w:t>1</w:t>
      </w:r>
      <w:bookmarkStart w:id="0" w:name="_GoBack"/>
      <w:bookmarkEnd w:id="0"/>
    </w:p>
    <w:p w:rsidR="007A14C3" w:rsidRDefault="007A14C3" w:rsidP="005717B3">
      <w:pPr>
        <w:rPr>
          <w:rFonts w:eastAsiaTheme="minorEastAsia"/>
        </w:rPr>
      </w:pPr>
      <w:r>
        <w:rPr>
          <w:rFonts w:eastAsiaTheme="minorEastAsia"/>
        </w:rPr>
        <w:t>Hence</w:t>
      </w:r>
      <w:proofErr w:type="gramStart"/>
      <w:r>
        <w:rPr>
          <w:rFonts w:eastAsiaTheme="minorEastAsia"/>
        </w:rPr>
        <w:t xml:space="preserve">,  </w:t>
      </w:r>
      <w:proofErr w:type="gramEnd"/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↗</m:t>
                    </m:r>
                  </m:sup>
                </m:sSubSup>
                <m:r>
                  <w:rPr>
                    <w:rFonts w:ascii="Cambria Math" w:hAnsi="Cambria Math"/>
                  </w:rPr>
                  <m:t>=-165</m:t>
                </m: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i-1,j+1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↗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=182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  <w:highlight w:val="yellow"/>
          </w:rPr>
          <m:t>1</m:t>
        </m:r>
      </m:oMath>
      <w:r>
        <w:rPr>
          <w:rFonts w:eastAsiaTheme="minorEastAsia"/>
        </w:rPr>
        <w:t>, but u=-165, v=182 are not in the range -3..3</w:t>
      </w:r>
    </w:p>
    <w:p w:rsidR="00EF0F26" w:rsidRDefault="00EF0F26" w:rsidP="005717B3"/>
    <w:sectPr w:rsidR="00EF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B3"/>
    <w:rsid w:val="00237D07"/>
    <w:rsid w:val="004818B1"/>
    <w:rsid w:val="005717B3"/>
    <w:rsid w:val="005B49DA"/>
    <w:rsid w:val="007A14C3"/>
    <w:rsid w:val="007F5CA6"/>
    <w:rsid w:val="008F0B2D"/>
    <w:rsid w:val="009E2356"/>
    <w:rsid w:val="00B46CB2"/>
    <w:rsid w:val="00BC036E"/>
    <w:rsid w:val="00E73EC0"/>
    <w:rsid w:val="00EA2A01"/>
    <w:rsid w:val="00EF0F26"/>
    <w:rsid w:val="00F04590"/>
    <w:rsid w:val="00F436A4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B3"/>
    <w:pPr>
      <w:ind w:left="720"/>
      <w:contextualSpacing/>
    </w:pPr>
  </w:style>
  <w:style w:type="table" w:styleId="TableGrid">
    <w:name w:val="Table Grid"/>
    <w:basedOn w:val="TableNormal"/>
    <w:uiPriority w:val="59"/>
    <w:rsid w:val="005717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1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B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71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B3"/>
    <w:pPr>
      <w:ind w:left="720"/>
      <w:contextualSpacing/>
    </w:pPr>
  </w:style>
  <w:style w:type="table" w:styleId="TableGrid">
    <w:name w:val="Table Grid"/>
    <w:basedOn w:val="TableNormal"/>
    <w:uiPriority w:val="59"/>
    <w:rsid w:val="005717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1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B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717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ff.emu.edu.tr/alexanderchefranov/Documents/CMSE492/PevnyIEEETIFS%20Steganalysis%20by%20Subtractive%20Pixel%20Adjacency%20Matrix.pdf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22B9AF-7C97-4503-801A-C2659CA71541}"/>
</file>

<file path=customXml/itemProps2.xml><?xml version="1.0" encoding="utf-8"?>
<ds:datastoreItem xmlns:ds="http://schemas.openxmlformats.org/officeDocument/2006/customXml" ds:itemID="{CAAC471A-08D4-4C72-84AA-0B575913D96B}"/>
</file>

<file path=customXml/itemProps3.xml><?xml version="1.0" encoding="utf-8"?>
<ds:datastoreItem xmlns:ds="http://schemas.openxmlformats.org/officeDocument/2006/customXml" ds:itemID="{EF75EB6B-D4EF-432F-AF2A-EB8D53CD38F9}"/>
</file>

<file path=customXml/itemProps4.xml><?xml version="1.0" encoding="utf-8"?>
<ds:datastoreItem xmlns:ds="http://schemas.openxmlformats.org/officeDocument/2006/customXml" ds:itemID="{1D5C3796-7397-40A5-849C-C06F1A37E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</cp:revision>
  <dcterms:created xsi:type="dcterms:W3CDTF">2021-06-11T09:42:00Z</dcterms:created>
  <dcterms:modified xsi:type="dcterms:W3CDTF">2021-06-11T11:59:00Z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