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46" w:rsidRDefault="003F6BBC" w:rsidP="003F6B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IENG112 Notes #2</w:t>
      </w:r>
    </w:p>
    <w:p w:rsidR="003F6BBC" w:rsidRDefault="003F6BBC" w:rsidP="003F6BBC">
      <w:pPr>
        <w:jc w:val="center"/>
        <w:rPr>
          <w:b/>
          <w:szCs w:val="24"/>
        </w:rPr>
      </w:pPr>
      <w:r>
        <w:rPr>
          <w:b/>
          <w:szCs w:val="24"/>
        </w:rPr>
        <w:t>Systems and System Engineering</w:t>
      </w:r>
    </w:p>
    <w:p w:rsidR="003F6BBC" w:rsidRDefault="003F6BBC" w:rsidP="003F6BBC">
      <w:pPr>
        <w:jc w:val="center"/>
        <w:rPr>
          <w:b/>
          <w:szCs w:val="24"/>
        </w:rPr>
      </w:pPr>
    </w:p>
    <w:p w:rsidR="003F6BBC" w:rsidRDefault="003F6BBC" w:rsidP="003F6BBC">
      <w:pPr>
        <w:ind w:firstLine="720"/>
        <w:jc w:val="both"/>
        <w:rPr>
          <w:szCs w:val="24"/>
        </w:rPr>
      </w:pPr>
      <w:r w:rsidRPr="003F6BBC">
        <w:rPr>
          <w:szCs w:val="24"/>
        </w:rPr>
        <w:t xml:space="preserve">The </w:t>
      </w:r>
      <w:r>
        <w:rPr>
          <w:szCs w:val="24"/>
        </w:rPr>
        <w:t>central notion of IE</w:t>
      </w:r>
      <w:r w:rsidR="004B3152">
        <w:rPr>
          <w:szCs w:val="24"/>
        </w:rPr>
        <w:t>NG</w:t>
      </w:r>
      <w:r>
        <w:rPr>
          <w:szCs w:val="24"/>
        </w:rPr>
        <w:t>/OR</w:t>
      </w:r>
      <w:r w:rsidR="004B3152">
        <w:rPr>
          <w:szCs w:val="24"/>
        </w:rPr>
        <w:t>/MANE</w:t>
      </w:r>
      <w:r>
        <w:rPr>
          <w:szCs w:val="24"/>
        </w:rPr>
        <w:t xml:space="preserve"> is </w:t>
      </w:r>
      <w:r>
        <w:rPr>
          <w:b/>
          <w:i/>
          <w:szCs w:val="24"/>
          <w:u w:val="single"/>
        </w:rPr>
        <w:t>system</w:t>
      </w:r>
      <w:r>
        <w:rPr>
          <w:szCs w:val="24"/>
        </w:rPr>
        <w:t>.</w:t>
      </w:r>
    </w:p>
    <w:p w:rsidR="0023327D" w:rsidRDefault="0023327D" w:rsidP="003F6BBC">
      <w:pPr>
        <w:ind w:firstLine="720"/>
        <w:jc w:val="both"/>
        <w:rPr>
          <w:szCs w:val="24"/>
        </w:rPr>
      </w:pPr>
    </w:p>
    <w:p w:rsidR="0023327D" w:rsidRDefault="0023327D" w:rsidP="003F6BBC">
      <w:pPr>
        <w:ind w:firstLine="720"/>
        <w:jc w:val="both"/>
        <w:rPr>
          <w:szCs w:val="24"/>
        </w:rPr>
      </w:pPr>
      <w:r>
        <w:rPr>
          <w:szCs w:val="24"/>
        </w:rPr>
        <w:t xml:space="preserve">A </w:t>
      </w:r>
      <w:r w:rsidRPr="0023327D">
        <w:rPr>
          <w:b/>
          <w:i/>
          <w:szCs w:val="24"/>
          <w:u w:val="single"/>
        </w:rPr>
        <w:t>system</w:t>
      </w:r>
      <w:r>
        <w:rPr>
          <w:szCs w:val="24"/>
        </w:rPr>
        <w:t xml:space="preserve"> is a set of </w:t>
      </w:r>
      <w:r w:rsidRPr="0023327D">
        <w:rPr>
          <w:b/>
          <w:i/>
          <w:szCs w:val="24"/>
          <w:u w:val="single"/>
        </w:rPr>
        <w:t>elements</w:t>
      </w:r>
      <w:r>
        <w:rPr>
          <w:szCs w:val="24"/>
        </w:rPr>
        <w:t xml:space="preserve"> which</w:t>
      </w:r>
    </w:p>
    <w:p w:rsidR="0023327D" w:rsidRDefault="0023327D" w:rsidP="0023327D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interact among each other,</w:t>
      </w:r>
    </w:p>
    <w:p w:rsidR="0023327D" w:rsidRDefault="0023327D" w:rsidP="0023327D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behave as a </w:t>
      </w:r>
      <w:r w:rsidRPr="0023327D">
        <w:rPr>
          <w:i/>
          <w:szCs w:val="24"/>
        </w:rPr>
        <w:t>single unit</w:t>
      </w:r>
      <w:r>
        <w:rPr>
          <w:szCs w:val="24"/>
        </w:rPr>
        <w:t>, and this unit is the system itself, and</w:t>
      </w:r>
    </w:p>
    <w:p w:rsidR="0023327D" w:rsidRDefault="0088148E" w:rsidP="0023327D">
      <w:pPr>
        <w:pStyle w:val="ListParagraph"/>
        <w:numPr>
          <w:ilvl w:val="0"/>
          <w:numId w:val="1"/>
        </w:numPr>
        <w:jc w:val="both"/>
        <w:rPr>
          <w:szCs w:val="24"/>
        </w:rPr>
      </w:pPr>
      <w:proofErr w:type="gramStart"/>
      <w:r>
        <w:rPr>
          <w:szCs w:val="24"/>
        </w:rPr>
        <w:t>the</w:t>
      </w:r>
      <w:proofErr w:type="gramEnd"/>
      <w:r>
        <w:rPr>
          <w:szCs w:val="24"/>
        </w:rPr>
        <w:t xml:space="preserve"> </w:t>
      </w:r>
      <w:r w:rsidR="005E2B87">
        <w:rPr>
          <w:szCs w:val="24"/>
        </w:rPr>
        <w:t>interactions of the elements create</w:t>
      </w:r>
      <w:r>
        <w:rPr>
          <w:szCs w:val="24"/>
        </w:rPr>
        <w:t xml:space="preserve"> new properties </w:t>
      </w:r>
      <w:r w:rsidRPr="0088148E">
        <w:rPr>
          <w:i/>
          <w:szCs w:val="24"/>
        </w:rPr>
        <w:t>on the level of the system</w:t>
      </w:r>
      <w:r>
        <w:rPr>
          <w:szCs w:val="24"/>
        </w:rPr>
        <w:t>.</w:t>
      </w:r>
    </w:p>
    <w:p w:rsidR="0088148E" w:rsidRDefault="0088148E" w:rsidP="0088148E">
      <w:pPr>
        <w:jc w:val="both"/>
        <w:rPr>
          <w:szCs w:val="24"/>
        </w:rPr>
      </w:pPr>
    </w:p>
    <w:p w:rsidR="002F5CD5" w:rsidRDefault="00E31290" w:rsidP="0088148E">
      <w:pPr>
        <w:jc w:val="both"/>
        <w:rPr>
          <w:szCs w:val="24"/>
        </w:rPr>
      </w:pPr>
      <w:r>
        <w:rPr>
          <w:b/>
          <w:szCs w:val="24"/>
        </w:rPr>
        <w:t xml:space="preserve">1. </w:t>
      </w:r>
      <w:r w:rsidR="002F5CD5">
        <w:rPr>
          <w:b/>
          <w:szCs w:val="24"/>
        </w:rPr>
        <w:t>Modern history</w:t>
      </w:r>
    </w:p>
    <w:p w:rsidR="002F5CD5" w:rsidRPr="002F5CD5" w:rsidRDefault="002F5CD5" w:rsidP="002F5CD5">
      <w:pPr>
        <w:ind w:left="2160" w:hanging="1440"/>
        <w:jc w:val="both"/>
        <w:rPr>
          <w:szCs w:val="24"/>
        </w:rPr>
      </w:pPr>
      <w:proofErr w:type="gramStart"/>
      <w:r w:rsidRPr="002F5CD5">
        <w:rPr>
          <w:szCs w:val="24"/>
        </w:rPr>
        <w:t>around</w:t>
      </w:r>
      <w:proofErr w:type="gramEnd"/>
      <w:r w:rsidRPr="002F5CD5">
        <w:rPr>
          <w:szCs w:val="24"/>
        </w:rPr>
        <w:t xml:space="preserve"> 1945: Ludwig von </w:t>
      </w:r>
      <w:proofErr w:type="spellStart"/>
      <w:r w:rsidRPr="002F5CD5">
        <w:rPr>
          <w:szCs w:val="24"/>
        </w:rPr>
        <w:t>Bertalanffy</w:t>
      </w:r>
      <w:proofErr w:type="spellEnd"/>
      <w:r w:rsidRPr="002F5CD5">
        <w:rPr>
          <w:szCs w:val="24"/>
        </w:rPr>
        <w:t xml:space="preserve"> (biologist), Norbert Wiener (mathematician) and Ross </w:t>
      </w:r>
      <w:r>
        <w:rPr>
          <w:szCs w:val="24"/>
        </w:rPr>
        <w:t>Ashby</w:t>
      </w:r>
      <w:r w:rsidR="005E2B87">
        <w:rPr>
          <w:szCs w:val="24"/>
        </w:rPr>
        <w:t xml:space="preserve"> (psychiatrist and </w:t>
      </w:r>
      <w:proofErr w:type="spellStart"/>
      <w:r w:rsidR="005E2B87">
        <w:rPr>
          <w:szCs w:val="24"/>
        </w:rPr>
        <w:t>cybernatist</w:t>
      </w:r>
      <w:proofErr w:type="spellEnd"/>
      <w:r>
        <w:rPr>
          <w:szCs w:val="24"/>
        </w:rPr>
        <w:t>)</w:t>
      </w:r>
    </w:p>
    <w:p w:rsidR="0088148E" w:rsidRDefault="0088148E" w:rsidP="0088148E">
      <w:pPr>
        <w:jc w:val="both"/>
        <w:rPr>
          <w:b/>
          <w:szCs w:val="24"/>
        </w:rPr>
      </w:pPr>
      <w:r>
        <w:rPr>
          <w:b/>
          <w:szCs w:val="24"/>
        </w:rPr>
        <w:t>Examples</w:t>
      </w:r>
    </w:p>
    <w:p w:rsidR="0088148E" w:rsidRPr="0088148E" w:rsidRDefault="0088148E" w:rsidP="0088148E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Human being.</w:t>
      </w:r>
      <w:r>
        <w:rPr>
          <w:szCs w:val="24"/>
        </w:rPr>
        <w:t xml:space="preserve"> A human being is more than just brain plus heart plus kidney plus skin plus etc.</w:t>
      </w:r>
    </w:p>
    <w:p w:rsidR="0088148E" w:rsidRPr="0088148E" w:rsidRDefault="0088148E" w:rsidP="0088148E">
      <w:pPr>
        <w:pStyle w:val="ListParagraph"/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Production system.</w:t>
      </w:r>
      <w:r>
        <w:rPr>
          <w:szCs w:val="24"/>
        </w:rPr>
        <w:t xml:space="preserve"> It consists of </w:t>
      </w:r>
    </w:p>
    <w:p w:rsidR="0088148E" w:rsidRPr="0088148E" w:rsidRDefault="0088148E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machines to produce the products,</w:t>
      </w:r>
    </w:p>
    <w:p w:rsidR="0088148E" w:rsidRPr="0088148E" w:rsidRDefault="0088148E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workers (human being) controlling the machines,</w:t>
      </w:r>
    </w:p>
    <w:p w:rsidR="0088148E" w:rsidRPr="0088148E" w:rsidRDefault="0088148E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raw material from which the products are produced,</w:t>
      </w:r>
    </w:p>
    <w:p w:rsidR="0088148E" w:rsidRPr="001A1652" w:rsidRDefault="004B3152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transportation equipment</w:t>
      </w:r>
      <w:r w:rsidR="001A1652">
        <w:rPr>
          <w:szCs w:val="24"/>
        </w:rPr>
        <w:t xml:space="preserve"> and personnel,</w:t>
      </w:r>
    </w:p>
    <w:p w:rsidR="001A1652" w:rsidRPr="001A1652" w:rsidRDefault="004B3152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storing equipment</w:t>
      </w:r>
      <w:r w:rsidR="001A1652">
        <w:rPr>
          <w:szCs w:val="24"/>
        </w:rPr>
        <w:t xml:space="preserve">, </w:t>
      </w:r>
    </w:p>
    <w:p w:rsidR="002F5CD5" w:rsidRPr="002F5CD5" w:rsidRDefault="001A1652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>
        <w:rPr>
          <w:szCs w:val="24"/>
        </w:rPr>
        <w:t>information</w:t>
      </w:r>
      <w:r w:rsidR="002F5CD5">
        <w:rPr>
          <w:szCs w:val="24"/>
        </w:rPr>
        <w:t>,</w:t>
      </w:r>
    </w:p>
    <w:p w:rsidR="001A1652" w:rsidRPr="001A1652" w:rsidRDefault="002F5CD5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r w:rsidRPr="002F5CD5">
        <w:rPr>
          <w:b/>
          <w:i/>
          <w:szCs w:val="24"/>
          <w:u w:val="single"/>
        </w:rPr>
        <w:t>decisions,</w:t>
      </w:r>
      <w:r w:rsidR="001A1652">
        <w:rPr>
          <w:szCs w:val="24"/>
        </w:rPr>
        <w:t xml:space="preserve"> and</w:t>
      </w:r>
    </w:p>
    <w:p w:rsidR="001A1652" w:rsidRPr="001A1652" w:rsidRDefault="001A1652" w:rsidP="0088148E">
      <w:pPr>
        <w:pStyle w:val="ListParagraph"/>
        <w:numPr>
          <w:ilvl w:val="1"/>
          <w:numId w:val="2"/>
        </w:numPr>
        <w:jc w:val="both"/>
        <w:rPr>
          <w:b/>
          <w:szCs w:val="24"/>
        </w:rPr>
      </w:pPr>
      <w:proofErr w:type="gramStart"/>
      <w:r>
        <w:rPr>
          <w:szCs w:val="24"/>
        </w:rPr>
        <w:t>energy</w:t>
      </w:r>
      <w:proofErr w:type="gramEnd"/>
      <w:r>
        <w:rPr>
          <w:szCs w:val="24"/>
        </w:rPr>
        <w:t xml:space="preserve"> supply.</w:t>
      </w:r>
    </w:p>
    <w:p w:rsidR="001A1652" w:rsidRDefault="001A1652" w:rsidP="001A1652">
      <w:pPr>
        <w:ind w:left="1080"/>
        <w:jc w:val="both"/>
        <w:rPr>
          <w:b/>
          <w:szCs w:val="24"/>
        </w:rPr>
      </w:pPr>
      <w:r>
        <w:rPr>
          <w:b/>
          <w:szCs w:val="24"/>
        </w:rPr>
        <w:t xml:space="preserve">New property on the level of the system: </w:t>
      </w:r>
      <w:r w:rsidR="00043008" w:rsidRPr="00043008">
        <w:rPr>
          <w:i/>
          <w:szCs w:val="24"/>
        </w:rPr>
        <w:t>production,</w:t>
      </w:r>
      <w:r w:rsidR="00043008">
        <w:rPr>
          <w:b/>
          <w:szCs w:val="24"/>
        </w:rPr>
        <w:t xml:space="preserve"> </w:t>
      </w:r>
      <w:r w:rsidRPr="001A1652">
        <w:rPr>
          <w:i/>
          <w:szCs w:val="24"/>
        </w:rPr>
        <w:t>capacity.</w:t>
      </w:r>
    </w:p>
    <w:p w:rsidR="001A1652" w:rsidRDefault="001A1652" w:rsidP="001A1652">
      <w:pPr>
        <w:ind w:left="1080"/>
        <w:jc w:val="both"/>
        <w:rPr>
          <w:szCs w:val="24"/>
        </w:rPr>
      </w:pPr>
      <w:r>
        <w:rPr>
          <w:b/>
          <w:szCs w:val="24"/>
        </w:rPr>
        <w:t xml:space="preserve">Behavior as a single unit: </w:t>
      </w:r>
      <w:r>
        <w:rPr>
          <w:i/>
          <w:szCs w:val="24"/>
        </w:rPr>
        <w:t>supplies customers and/or other production units.</w:t>
      </w:r>
    </w:p>
    <w:p w:rsidR="001A1652" w:rsidRDefault="001A1652" w:rsidP="001A1652">
      <w:pPr>
        <w:jc w:val="both"/>
        <w:rPr>
          <w:b/>
          <w:szCs w:val="24"/>
        </w:rPr>
      </w:pPr>
    </w:p>
    <w:p w:rsidR="001A1652" w:rsidRDefault="00E31290" w:rsidP="001A1652">
      <w:pPr>
        <w:jc w:val="both"/>
        <w:rPr>
          <w:b/>
          <w:szCs w:val="24"/>
        </w:rPr>
      </w:pPr>
      <w:r>
        <w:rPr>
          <w:b/>
          <w:szCs w:val="24"/>
        </w:rPr>
        <w:t xml:space="preserve">2. </w:t>
      </w:r>
      <w:r w:rsidR="001A1652">
        <w:rPr>
          <w:b/>
          <w:szCs w:val="24"/>
        </w:rPr>
        <w:t>Black box approach</w:t>
      </w:r>
    </w:p>
    <w:p w:rsidR="002F5CD5" w:rsidRPr="005E2B87" w:rsidRDefault="005E2B87" w:rsidP="005E2B87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szCs w:val="24"/>
        </w:rPr>
        <w:t>One component of a system can be another system. Then it is a subsystem. For example the blood system of human beings.</w:t>
      </w:r>
    </w:p>
    <w:p w:rsidR="005E2B87" w:rsidRDefault="005E2B87" w:rsidP="005E2B87">
      <w:pPr>
        <w:pStyle w:val="ListParagraph"/>
        <w:numPr>
          <w:ilvl w:val="0"/>
          <w:numId w:val="3"/>
        </w:numPr>
        <w:jc w:val="both"/>
        <w:rPr>
          <w:szCs w:val="24"/>
        </w:rPr>
      </w:pPr>
      <w:r w:rsidRPr="005E2B87">
        <w:rPr>
          <w:szCs w:val="24"/>
        </w:rPr>
        <w:t xml:space="preserve">Sometimes </w:t>
      </w:r>
      <w:r>
        <w:rPr>
          <w:szCs w:val="24"/>
        </w:rPr>
        <w:t>the structure of the subsystems is not known.</w:t>
      </w:r>
    </w:p>
    <w:p w:rsidR="00AB3191" w:rsidRDefault="005E2B87" w:rsidP="00AB3191">
      <w:pPr>
        <w:pStyle w:val="ListParagraph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For the description of the system it is enough to know </w:t>
      </w:r>
      <w:proofErr w:type="gramStart"/>
      <w:r>
        <w:rPr>
          <w:szCs w:val="24"/>
        </w:rPr>
        <w:t>that what is the answer of the subsystem for the possible inputs</w:t>
      </w:r>
      <w:proofErr w:type="gramEnd"/>
      <w:r>
        <w:rPr>
          <w:szCs w:val="24"/>
        </w:rPr>
        <w:t>.</w:t>
      </w:r>
    </w:p>
    <w:p w:rsidR="00AB3191" w:rsidRDefault="00AB3191" w:rsidP="00AB3191">
      <w:pPr>
        <w:pStyle w:val="ListParagraph"/>
        <w:numPr>
          <w:ilvl w:val="0"/>
          <w:numId w:val="3"/>
        </w:numPr>
        <w:jc w:val="both"/>
        <w:rPr>
          <w:szCs w:val="24"/>
        </w:rPr>
      </w:pPr>
    </w:p>
    <w:p w:rsidR="00AB3191" w:rsidRPr="005E2B87" w:rsidRDefault="00131C3D" w:rsidP="00AB3191">
      <w:pPr>
        <w:pStyle w:val="ListParagraph"/>
        <w:jc w:val="center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104140</wp:posOffset>
                </wp:positionV>
                <wp:extent cx="593725" cy="307340"/>
                <wp:effectExtent l="9525" t="8890" r="6350" b="762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91" w:rsidRDefault="00AB3191" w:rsidP="00AB3191">
                            <w:proofErr w:type="gramStart"/>
                            <w:r>
                              <w:t>output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5.5pt;margin-top:8.2pt;width:46.7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">
                <v:textbox>
                  <w:txbxContent>
                    <w:p w:rsidR="00AB3191" w:rsidRDefault="00AB3191" w:rsidP="00AB3191">
                      <w:r>
                        <w:t>output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104140</wp:posOffset>
                </wp:positionV>
                <wp:extent cx="805180" cy="307340"/>
                <wp:effectExtent l="8890" t="8890" r="5080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91" w:rsidRDefault="00E31290" w:rsidP="00AB3191">
                            <w:pPr>
                              <w:jc w:val="center"/>
                            </w:pPr>
                            <w:proofErr w:type="gramStart"/>
                            <w:r>
                              <w:t>in</w:t>
                            </w:r>
                            <w:r w:rsidR="00AB3191">
                              <w:t>put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21.45pt;margin-top:8.2pt;width:63.4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">
                <v:textbox>
                  <w:txbxContent>
                    <w:p w:rsidR="00AB3191" w:rsidRDefault="00E31290" w:rsidP="00AB3191">
                      <w:pPr>
                        <w:jc w:val="center"/>
                      </w:pPr>
                      <w:r>
                        <w:t>in</w:t>
                      </w:r>
                      <w:r w:rsidR="00AB3191">
                        <w:t>put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158750</wp:posOffset>
                </wp:positionV>
                <wp:extent cx="1057910" cy="614045"/>
                <wp:effectExtent l="10160" t="6350" r="825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91" w:rsidRDefault="00AB3191" w:rsidP="00AB3191">
                            <w:pPr>
                              <w:jc w:val="center"/>
                            </w:pPr>
                          </w:p>
                          <w:p w:rsidR="00AB3191" w:rsidRDefault="00AB3191" w:rsidP="00AB3191">
                            <w:pPr>
                              <w:jc w:val="center"/>
                            </w:pPr>
                            <w:r>
                              <w:t>Subsystem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02.55pt;margin-top:12.5pt;width:83.3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bdLAIAAFc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">
                <v:textbox>
                  <w:txbxContent>
                    <w:p w:rsidR="00AB3191" w:rsidRDefault="00AB3191" w:rsidP="00AB3191">
                      <w:pPr>
                        <w:jc w:val="center"/>
                      </w:pPr>
                    </w:p>
                    <w:p w:rsidR="00AB3191" w:rsidRDefault="00AB3191" w:rsidP="00AB3191">
                      <w:pPr>
                        <w:jc w:val="center"/>
                      </w:pPr>
                      <w:r>
                        <w:t>Subsystem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AB3191" w:rsidRPr="001A1652" w:rsidRDefault="00131C3D" w:rsidP="00AB3191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264795</wp:posOffset>
                </wp:positionV>
                <wp:extent cx="716280" cy="0"/>
                <wp:effectExtent l="10795" t="55245" r="15875" b="590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85.85pt;margin-top:20.85pt;width:5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rNAIAAF0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264795</wp:posOffset>
                </wp:positionV>
                <wp:extent cx="982345" cy="0"/>
                <wp:effectExtent l="8890" t="55245" r="18415" b="5905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21.45pt;margin-top:20.85pt;width:77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4B3152" w:rsidRDefault="004B3152" w:rsidP="00AB3191">
      <w:pPr>
        <w:jc w:val="both"/>
        <w:rPr>
          <w:b/>
          <w:szCs w:val="24"/>
        </w:rPr>
      </w:pPr>
    </w:p>
    <w:p w:rsidR="004B3152" w:rsidRDefault="004B3152" w:rsidP="00AB3191">
      <w:pPr>
        <w:jc w:val="both"/>
        <w:rPr>
          <w:b/>
          <w:szCs w:val="24"/>
        </w:rPr>
      </w:pPr>
    </w:p>
    <w:p w:rsidR="004B3152" w:rsidRDefault="004B3152" w:rsidP="00AB3191">
      <w:pPr>
        <w:jc w:val="both"/>
        <w:rPr>
          <w:b/>
          <w:szCs w:val="24"/>
        </w:rPr>
      </w:pPr>
    </w:p>
    <w:p w:rsidR="00AB3191" w:rsidRDefault="00E31290" w:rsidP="00AB3191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3. Systems in production environment</w:t>
      </w:r>
    </w:p>
    <w:p w:rsidR="00C0058A" w:rsidRDefault="00C0058A" w:rsidP="00AB3191">
      <w:pPr>
        <w:jc w:val="both"/>
        <w:rPr>
          <w:szCs w:val="24"/>
        </w:rPr>
      </w:pPr>
      <w:r>
        <w:rPr>
          <w:b/>
          <w:szCs w:val="24"/>
        </w:rPr>
        <w:tab/>
        <w:t>Warning:</w:t>
      </w:r>
      <w:r>
        <w:rPr>
          <w:szCs w:val="24"/>
        </w:rPr>
        <w:t xml:space="preserve"> the list of elements in the example may not contain all components.</w:t>
      </w:r>
    </w:p>
    <w:p w:rsidR="00626192" w:rsidRPr="00C0058A" w:rsidRDefault="00626192" w:rsidP="00AB3191">
      <w:pPr>
        <w:jc w:val="both"/>
        <w:rPr>
          <w:szCs w:val="24"/>
        </w:rPr>
      </w:pPr>
    </w:p>
    <w:p w:rsidR="00E31290" w:rsidRDefault="00E31290" w:rsidP="00E31290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3.1 Workshop</w:t>
      </w:r>
    </w:p>
    <w:p w:rsidR="00626192" w:rsidRDefault="00626192" w:rsidP="00E31290">
      <w:pPr>
        <w:ind w:firstLine="720"/>
        <w:jc w:val="both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541"/>
        <w:gridCol w:w="2688"/>
        <w:gridCol w:w="1928"/>
        <w:gridCol w:w="2269"/>
      </w:tblGrid>
      <w:tr w:rsidR="002657C5" w:rsidTr="00792D03">
        <w:tc>
          <w:tcPr>
            <w:tcW w:w="0" w:type="auto"/>
            <w:gridSpan w:val="5"/>
          </w:tcPr>
          <w:p w:rsidR="002657C5" w:rsidRDefault="002657C5" w:rsidP="00E312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Elements</w:t>
            </w:r>
          </w:p>
        </w:tc>
      </w:tr>
      <w:tr w:rsidR="002657C5" w:rsidTr="002657C5"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 w:rsidRPr="00E31290">
              <w:rPr>
                <w:szCs w:val="24"/>
              </w:rPr>
              <w:t>room/hall</w:t>
            </w:r>
          </w:p>
        </w:tc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raw materials</w:t>
            </w:r>
          </w:p>
        </w:tc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transportation equipment</w:t>
            </w:r>
          </w:p>
        </w:tc>
        <w:tc>
          <w:tcPr>
            <w:tcW w:w="0" w:type="auto"/>
          </w:tcPr>
          <w:p w:rsidR="002657C5" w:rsidRDefault="002657C5" w:rsidP="00265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storing equipment </w:t>
            </w:r>
          </w:p>
          <w:p w:rsidR="002657C5" w:rsidRDefault="002657C5" w:rsidP="00265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for tools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information</w:t>
            </w:r>
          </w:p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collecting </w:t>
            </w:r>
            <w:proofErr w:type="spellStart"/>
            <w:r>
              <w:rPr>
                <w:szCs w:val="24"/>
              </w:rPr>
              <w:t>equipments</w:t>
            </w:r>
            <w:proofErr w:type="spellEnd"/>
          </w:p>
        </w:tc>
      </w:tr>
      <w:tr w:rsidR="002657C5" w:rsidTr="002657C5"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 w:rsidRPr="00E31290">
              <w:rPr>
                <w:szCs w:val="24"/>
              </w:rPr>
              <w:t>machines</w:t>
            </w:r>
          </w:p>
        </w:tc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workers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storing equipment for</w:t>
            </w:r>
          </w:p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finished and semi-finished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technological </w:t>
            </w:r>
          </w:p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instructions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decision procedures</w:t>
            </w:r>
          </w:p>
        </w:tc>
      </w:tr>
      <w:tr w:rsidR="002657C5" w:rsidTr="002657C5"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tools</w:t>
            </w:r>
          </w:p>
        </w:tc>
        <w:tc>
          <w:tcPr>
            <w:tcW w:w="0" w:type="auto"/>
          </w:tcPr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energy supply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storing equipment for</w:t>
            </w:r>
          </w:p>
          <w:p w:rsidR="002657C5" w:rsidRPr="00E31290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raw material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schedules</w:t>
            </w:r>
          </w:p>
        </w:tc>
        <w:tc>
          <w:tcPr>
            <w:tcW w:w="0" w:type="auto"/>
          </w:tcPr>
          <w:p w:rsidR="002657C5" w:rsidRDefault="002657C5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safety </w:t>
            </w:r>
            <w:proofErr w:type="spellStart"/>
            <w:r>
              <w:rPr>
                <w:szCs w:val="24"/>
              </w:rPr>
              <w:t>equipments</w:t>
            </w:r>
            <w:proofErr w:type="spellEnd"/>
          </w:p>
        </w:tc>
      </w:tr>
      <w:tr w:rsidR="00F26196" w:rsidTr="00F27675">
        <w:tc>
          <w:tcPr>
            <w:tcW w:w="0" w:type="auto"/>
            <w:gridSpan w:val="5"/>
          </w:tcPr>
          <w:p w:rsidR="00F26196" w:rsidRDefault="00F26196" w:rsidP="00E312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inspection</w:t>
            </w:r>
          </w:p>
        </w:tc>
      </w:tr>
    </w:tbl>
    <w:p w:rsidR="00E31290" w:rsidRPr="00E31290" w:rsidRDefault="00E31290" w:rsidP="00E31290">
      <w:pPr>
        <w:ind w:firstLine="720"/>
        <w:jc w:val="both"/>
        <w:rPr>
          <w:b/>
          <w:szCs w:val="24"/>
        </w:rPr>
      </w:pPr>
    </w:p>
    <w:p w:rsidR="00AB3191" w:rsidRDefault="002657C5" w:rsidP="002657C5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3.2 Facility</w:t>
      </w:r>
    </w:p>
    <w:p w:rsidR="00626192" w:rsidRDefault="00626192" w:rsidP="002657C5">
      <w:pPr>
        <w:ind w:firstLine="720"/>
        <w:jc w:val="both"/>
        <w:rPr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0"/>
        <w:gridCol w:w="1570"/>
        <w:gridCol w:w="950"/>
        <w:gridCol w:w="2389"/>
        <w:gridCol w:w="1516"/>
      </w:tblGrid>
      <w:tr w:rsidR="002657C5" w:rsidTr="00C0058A">
        <w:trPr>
          <w:jc w:val="center"/>
        </w:trPr>
        <w:tc>
          <w:tcPr>
            <w:tcW w:w="0" w:type="auto"/>
            <w:gridSpan w:val="5"/>
          </w:tcPr>
          <w:p w:rsidR="002657C5" w:rsidRPr="002657C5" w:rsidRDefault="002657C5" w:rsidP="00C005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Elements</w:t>
            </w:r>
          </w:p>
        </w:tc>
      </w:tr>
      <w:tr w:rsidR="00C0058A" w:rsidTr="00C0058A">
        <w:trPr>
          <w:jc w:val="center"/>
        </w:trPr>
        <w:tc>
          <w:tcPr>
            <w:tcW w:w="0" w:type="auto"/>
          </w:tcPr>
          <w:p w:rsidR="002657C5" w:rsidRPr="002657C5" w:rsidRDefault="002657C5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rooms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heating</w:t>
            </w:r>
          </w:p>
        </w:tc>
        <w:tc>
          <w:tcPr>
            <w:tcW w:w="0" w:type="auto"/>
          </w:tcPr>
          <w:p w:rsid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inside transportation</w:t>
            </w:r>
          </w:p>
          <w:p w:rsidR="00C0058A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possibilities</w:t>
            </w:r>
          </w:p>
        </w:tc>
        <w:tc>
          <w:tcPr>
            <w:tcW w:w="0" w:type="auto"/>
          </w:tcPr>
          <w:p w:rsid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connection to</w:t>
            </w:r>
          </w:p>
          <w:p w:rsidR="00C0058A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airports</w:t>
            </w:r>
          </w:p>
        </w:tc>
      </w:tr>
      <w:tr w:rsidR="00C0058A" w:rsidTr="00C0058A">
        <w:trPr>
          <w:jc w:val="center"/>
        </w:trPr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plot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energy supply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cooling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connection to roads</w:t>
            </w:r>
          </w:p>
        </w:tc>
        <w:tc>
          <w:tcPr>
            <w:tcW w:w="0" w:type="auto"/>
          </w:tcPr>
          <w:p w:rsid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connection to</w:t>
            </w:r>
          </w:p>
          <w:p w:rsidR="00C0058A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harbor</w:t>
            </w:r>
          </w:p>
        </w:tc>
      </w:tr>
      <w:tr w:rsidR="00C0058A" w:rsidTr="00C0058A">
        <w:trPr>
          <w:jc w:val="center"/>
        </w:trPr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building(s)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water supply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internet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connection to railways</w:t>
            </w:r>
          </w:p>
        </w:tc>
        <w:tc>
          <w:tcPr>
            <w:tcW w:w="0" w:type="auto"/>
          </w:tcPr>
          <w:p w:rsidR="002657C5" w:rsidRPr="002657C5" w:rsidRDefault="00C0058A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parking lot</w:t>
            </w:r>
          </w:p>
        </w:tc>
      </w:tr>
      <w:tr w:rsidR="00C0058A" w:rsidTr="00C0058A">
        <w:trPr>
          <w:jc w:val="center"/>
        </w:trPr>
        <w:tc>
          <w:tcPr>
            <w:tcW w:w="0" w:type="auto"/>
            <w:gridSpan w:val="5"/>
          </w:tcPr>
          <w:p w:rsidR="00C0058A" w:rsidRDefault="004B3152" w:rsidP="00C005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production/service equipment</w:t>
            </w:r>
          </w:p>
        </w:tc>
      </w:tr>
    </w:tbl>
    <w:p w:rsidR="002657C5" w:rsidRPr="002657C5" w:rsidRDefault="002657C5" w:rsidP="002657C5">
      <w:pPr>
        <w:ind w:firstLine="720"/>
        <w:jc w:val="both"/>
        <w:rPr>
          <w:b/>
          <w:szCs w:val="24"/>
        </w:rPr>
      </w:pPr>
    </w:p>
    <w:p w:rsidR="00AB3191" w:rsidRPr="00C0058A" w:rsidRDefault="00C0058A" w:rsidP="00C0058A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3.3 Production control system</w:t>
      </w:r>
    </w:p>
    <w:p w:rsidR="00162D63" w:rsidRPr="00AB3191" w:rsidRDefault="00AB3191" w:rsidP="00AB3191">
      <w:pPr>
        <w:jc w:val="both"/>
        <w:rPr>
          <w:szCs w:val="24"/>
        </w:rPr>
      </w:pPr>
      <w:r w:rsidRPr="00AB3191">
        <w:rPr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07"/>
        <w:gridCol w:w="2659"/>
        <w:gridCol w:w="2286"/>
        <w:gridCol w:w="2324"/>
      </w:tblGrid>
      <w:tr w:rsidR="00A627E8" w:rsidTr="00634171">
        <w:trPr>
          <w:jc w:val="center"/>
        </w:trPr>
        <w:tc>
          <w:tcPr>
            <w:tcW w:w="0" w:type="auto"/>
            <w:gridSpan w:val="4"/>
          </w:tcPr>
          <w:p w:rsidR="00A627E8" w:rsidRPr="00162D63" w:rsidRDefault="00A627E8" w:rsidP="00162D6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Elements</w:t>
            </w:r>
          </w:p>
        </w:tc>
      </w:tr>
      <w:tr w:rsidR="00A627E8" w:rsidTr="00162D63">
        <w:trPr>
          <w:jc w:val="center"/>
        </w:trPr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information collection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database for </w:t>
            </w:r>
          </w:p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technology</w:t>
            </w:r>
          </w:p>
        </w:tc>
        <w:tc>
          <w:tcPr>
            <w:tcW w:w="0" w:type="auto"/>
          </w:tcPr>
          <w:p w:rsidR="00A627E8" w:rsidRDefault="00A627E8" w:rsidP="002C5F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distribution control</w:t>
            </w:r>
          </w:p>
        </w:tc>
        <w:tc>
          <w:tcPr>
            <w:tcW w:w="0" w:type="auto"/>
          </w:tcPr>
          <w:p w:rsidR="00A627E8" w:rsidRDefault="00A627E8" w:rsidP="00A6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Capacity Requirement </w:t>
            </w:r>
          </w:p>
          <w:p w:rsidR="00A627E8" w:rsidRDefault="00A627E8" w:rsidP="00A627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Planning (CRP)</w:t>
            </w:r>
          </w:p>
        </w:tc>
      </w:tr>
      <w:tr w:rsidR="00A627E8" w:rsidTr="00162D63">
        <w:trPr>
          <w:jc w:val="center"/>
        </w:trPr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forecasting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Bill-Of-Materials</w:t>
            </w:r>
          </w:p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(BOM)</w:t>
            </w:r>
          </w:p>
        </w:tc>
        <w:tc>
          <w:tcPr>
            <w:tcW w:w="0" w:type="auto"/>
          </w:tcPr>
          <w:p w:rsidR="00A627E8" w:rsidRDefault="00A627E8" w:rsidP="002C5F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purchasing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budget planning</w:t>
            </w:r>
          </w:p>
        </w:tc>
      </w:tr>
      <w:tr w:rsidR="00A627E8" w:rsidTr="00162D63">
        <w:trPr>
          <w:jc w:val="center"/>
        </w:trPr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customer contracts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daily schedule:</w:t>
            </w:r>
          </w:p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Shop Floor Control (SFC)</w:t>
            </w:r>
          </w:p>
        </w:tc>
        <w:tc>
          <w:tcPr>
            <w:tcW w:w="0" w:type="auto"/>
          </w:tcPr>
          <w:p w:rsidR="00A627E8" w:rsidRDefault="00A627E8" w:rsidP="00A52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Master Production </w:t>
            </w:r>
          </w:p>
          <w:p w:rsidR="00A627E8" w:rsidRDefault="00A627E8" w:rsidP="00A52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Schedule (MPS)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long term</w:t>
            </w:r>
          </w:p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planning </w:t>
            </w:r>
          </w:p>
        </w:tc>
      </w:tr>
      <w:tr w:rsidR="00A627E8" w:rsidTr="00162D63">
        <w:trPr>
          <w:jc w:val="center"/>
        </w:trPr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supplier contracts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inventory control</w:t>
            </w:r>
          </w:p>
        </w:tc>
        <w:tc>
          <w:tcPr>
            <w:tcW w:w="0" w:type="auto"/>
          </w:tcPr>
          <w:p w:rsidR="00A627E8" w:rsidRDefault="00A627E8" w:rsidP="00A52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Material Requirement</w:t>
            </w:r>
          </w:p>
          <w:p w:rsidR="00A627E8" w:rsidRDefault="00A627E8" w:rsidP="00A524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Planning (MRP)</w:t>
            </w:r>
          </w:p>
        </w:tc>
        <w:tc>
          <w:tcPr>
            <w:tcW w:w="0" w:type="auto"/>
          </w:tcPr>
          <w:p w:rsidR="00A627E8" w:rsidRDefault="00A627E8" w:rsidP="00162D63">
            <w:pPr>
              <w:jc w:val="center"/>
              <w:rPr>
                <w:szCs w:val="24"/>
              </w:rPr>
            </w:pPr>
          </w:p>
        </w:tc>
      </w:tr>
    </w:tbl>
    <w:p w:rsidR="002F5CD5" w:rsidRDefault="002F5CD5" w:rsidP="00AB3191">
      <w:pPr>
        <w:jc w:val="both"/>
        <w:rPr>
          <w:szCs w:val="24"/>
        </w:rPr>
      </w:pPr>
    </w:p>
    <w:p w:rsidR="00626192" w:rsidRDefault="00626192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A627E8" w:rsidRDefault="00A627E8" w:rsidP="00AB3191">
      <w:pPr>
        <w:jc w:val="both"/>
        <w:rPr>
          <w:szCs w:val="24"/>
        </w:rPr>
      </w:pPr>
      <w:r>
        <w:rPr>
          <w:b/>
          <w:szCs w:val="24"/>
        </w:rPr>
        <w:lastRenderedPageBreak/>
        <w:t>4. Line and staff</w:t>
      </w:r>
    </w:p>
    <w:p w:rsidR="00A627E8" w:rsidRDefault="00A627E8" w:rsidP="00A627E8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expressions taken from military organization</w:t>
      </w:r>
    </w:p>
    <w:p w:rsidR="00A627E8" w:rsidRDefault="00A627E8" w:rsidP="00A627E8">
      <w:pPr>
        <w:pStyle w:val="ListParagraph"/>
        <w:numPr>
          <w:ilvl w:val="0"/>
          <w:numId w:val="4"/>
        </w:numPr>
        <w:jc w:val="both"/>
        <w:rPr>
          <w:szCs w:val="24"/>
        </w:rPr>
      </w:pPr>
      <w:r w:rsidRPr="00A627E8">
        <w:rPr>
          <w:b/>
          <w:i/>
          <w:szCs w:val="24"/>
          <w:u w:val="single"/>
        </w:rPr>
        <w:t>Line</w:t>
      </w:r>
      <w:r>
        <w:rPr>
          <w:szCs w:val="24"/>
        </w:rPr>
        <w:t>: superior-ordinate, belongs of the main duty of the organization</w:t>
      </w:r>
    </w:p>
    <w:p w:rsidR="00A627E8" w:rsidRPr="00A627E8" w:rsidRDefault="00626192" w:rsidP="00A627E8">
      <w:pPr>
        <w:pStyle w:val="ListParagraph"/>
        <w:ind w:left="2160"/>
        <w:jc w:val="both"/>
        <w:rPr>
          <w:szCs w:val="24"/>
        </w:rPr>
      </w:pPr>
      <w:r>
        <w:rPr>
          <w:szCs w:val="24"/>
        </w:rPr>
        <w:t xml:space="preserve">For example: CEO, director of a factory, foreman, and worker. </w:t>
      </w:r>
    </w:p>
    <w:p w:rsidR="00A627E8" w:rsidRDefault="00A627E8" w:rsidP="00A627E8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b/>
          <w:i/>
          <w:szCs w:val="24"/>
          <w:u w:val="single"/>
        </w:rPr>
        <w:t>Staff</w:t>
      </w:r>
      <w:r w:rsidRPr="00A627E8">
        <w:rPr>
          <w:szCs w:val="24"/>
        </w:rPr>
        <w:t>:</w:t>
      </w:r>
      <w:r>
        <w:rPr>
          <w:szCs w:val="24"/>
        </w:rPr>
        <w:t xml:space="preserve"> advisors in special areas</w:t>
      </w:r>
      <w:r w:rsidR="00626192">
        <w:rPr>
          <w:szCs w:val="24"/>
        </w:rPr>
        <w:t xml:space="preserve">. </w:t>
      </w:r>
    </w:p>
    <w:p w:rsidR="00626192" w:rsidRPr="00626192" w:rsidRDefault="00626192" w:rsidP="00626192">
      <w:pPr>
        <w:pStyle w:val="ListParagraph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Fo</w:t>
      </w:r>
      <w:bookmarkStart w:id="0" w:name="_GoBack"/>
      <w:bookmarkEnd w:id="0"/>
      <w:r>
        <w:rPr>
          <w:szCs w:val="24"/>
        </w:rPr>
        <w:t>r example: accounting, finance, and maintenance.</w:t>
      </w:r>
    </w:p>
    <w:sectPr w:rsidR="00626192" w:rsidRPr="00626192" w:rsidSect="00D36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62A8"/>
    <w:multiLevelType w:val="hybridMultilevel"/>
    <w:tmpl w:val="336C2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E66ED"/>
    <w:multiLevelType w:val="hybridMultilevel"/>
    <w:tmpl w:val="A32A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F6BAE"/>
    <w:multiLevelType w:val="hybridMultilevel"/>
    <w:tmpl w:val="07E4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B6FF7"/>
    <w:multiLevelType w:val="hybridMultilevel"/>
    <w:tmpl w:val="42B46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BC"/>
    <w:rsid w:val="00043008"/>
    <w:rsid w:val="00131C3D"/>
    <w:rsid w:val="00162D63"/>
    <w:rsid w:val="001A1652"/>
    <w:rsid w:val="0021758F"/>
    <w:rsid w:val="0023327D"/>
    <w:rsid w:val="00255128"/>
    <w:rsid w:val="0026573F"/>
    <w:rsid w:val="002657C5"/>
    <w:rsid w:val="002C5F10"/>
    <w:rsid w:val="002F5CD5"/>
    <w:rsid w:val="003F33CE"/>
    <w:rsid w:val="003F6BBC"/>
    <w:rsid w:val="004B3152"/>
    <w:rsid w:val="004C1123"/>
    <w:rsid w:val="004D64A0"/>
    <w:rsid w:val="005E2B87"/>
    <w:rsid w:val="00626192"/>
    <w:rsid w:val="0088148E"/>
    <w:rsid w:val="00924C4E"/>
    <w:rsid w:val="00A627E8"/>
    <w:rsid w:val="00AB3191"/>
    <w:rsid w:val="00C0058A"/>
    <w:rsid w:val="00C24F52"/>
    <w:rsid w:val="00D36A46"/>
    <w:rsid w:val="00E31290"/>
    <w:rsid w:val="00EB3858"/>
    <w:rsid w:val="00F12C7D"/>
    <w:rsid w:val="00F2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7D"/>
    <w:pPr>
      <w:ind w:left="720"/>
      <w:contextualSpacing/>
    </w:pPr>
  </w:style>
  <w:style w:type="table" w:styleId="TableGrid">
    <w:name w:val="Table Grid"/>
    <w:basedOn w:val="TableNormal"/>
    <w:uiPriority w:val="59"/>
    <w:rsid w:val="00E312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7D"/>
    <w:pPr>
      <w:ind w:left="720"/>
      <w:contextualSpacing/>
    </w:pPr>
  </w:style>
  <w:style w:type="table" w:styleId="TableGrid">
    <w:name w:val="Table Grid"/>
    <w:basedOn w:val="TableNormal"/>
    <w:uiPriority w:val="59"/>
    <w:rsid w:val="00E312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6AA71-A54B-43EF-B56A-A6546F4CCCB8}"/>
</file>

<file path=customXml/itemProps2.xml><?xml version="1.0" encoding="utf-8"?>
<ds:datastoreItem xmlns:ds="http://schemas.openxmlformats.org/officeDocument/2006/customXml" ds:itemID="{A12A8A6B-AD38-45E5-8648-68FD31A0323A}"/>
</file>

<file path=customXml/itemProps3.xml><?xml version="1.0" encoding="utf-8"?>
<ds:datastoreItem xmlns:ds="http://schemas.openxmlformats.org/officeDocument/2006/customXml" ds:itemID="{EB978774-8DF9-41BA-B0E2-6E8F3CF31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 VIZVARI</dc:creator>
  <cp:lastModifiedBy>Bela Vizvari</cp:lastModifiedBy>
  <cp:revision>3</cp:revision>
  <cp:lastPrinted>2018-10-01T13:05:00Z</cp:lastPrinted>
  <dcterms:created xsi:type="dcterms:W3CDTF">2015-03-16T12:59:00Z</dcterms:created>
  <dcterms:modified xsi:type="dcterms:W3CDTF">2018-10-01T15:29:00Z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