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3B" w:rsidRDefault="00E4533B" w:rsidP="00E4533B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E4533B" w:rsidRDefault="004D48FF" w:rsidP="00E4533B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BLGM 112 – DENEY 3</w:t>
      </w:r>
      <w:r w:rsidR="00E4533B">
        <w:rPr>
          <w:rStyle w:val="DipnotBavurusu"/>
          <w:b/>
          <w:bCs/>
          <w:sz w:val="28"/>
          <w:szCs w:val="28"/>
        </w:rPr>
        <w:footnoteReference w:customMarkFollows="1" w:id="1"/>
        <w:t>*</w:t>
      </w:r>
    </w:p>
    <w:p w:rsidR="00E4533B" w:rsidRDefault="004D48FF" w:rsidP="00E4533B">
      <w:pPr>
        <w:pStyle w:val="Balk1"/>
      </w:pPr>
      <w:r>
        <w:t>kontrol yapıları ve döngü yapılarına giriş</w:t>
      </w:r>
    </w:p>
    <w:p w:rsidR="00E4533B" w:rsidRDefault="00E4533B" w:rsidP="00E4533B">
      <w:pPr>
        <w:pStyle w:val="Textbody"/>
      </w:pPr>
      <w:bookmarkStart w:id="0" w:name="_GoBack"/>
      <w:bookmarkEnd w:id="0"/>
    </w:p>
    <w:p w:rsidR="00E4533B" w:rsidRDefault="00E4533B" w:rsidP="00E4533B">
      <w:pPr>
        <w:pStyle w:val="Balk2"/>
      </w:pPr>
      <w:r>
        <w:t>Amaçlar</w:t>
      </w:r>
    </w:p>
    <w:p w:rsidR="00580CF3" w:rsidRDefault="00580CF3" w:rsidP="00580CF3">
      <w:pPr>
        <w:pStyle w:val="bulletandkin"/>
        <w:numPr>
          <w:ilvl w:val="0"/>
          <w:numId w:val="1"/>
        </w:numPr>
      </w:pPr>
      <w:r>
        <w:t>Kontrol yapıları ( if-else</w:t>
      </w:r>
      <w:r w:rsidR="0092474A">
        <w:t>, switch</w:t>
      </w:r>
      <w:r>
        <w:t xml:space="preserve"> ) hakkında pratik yapmak</w:t>
      </w:r>
    </w:p>
    <w:p w:rsidR="00E4533B" w:rsidRDefault="00580CF3" w:rsidP="00E4533B">
      <w:pPr>
        <w:pStyle w:val="bulletandkin"/>
        <w:numPr>
          <w:ilvl w:val="0"/>
          <w:numId w:val="1"/>
        </w:numPr>
      </w:pPr>
      <w:r>
        <w:t>Döngü yapılarının kullanımı</w:t>
      </w:r>
    </w:p>
    <w:p w:rsidR="00E4533B" w:rsidRDefault="00E4533B" w:rsidP="00E4533B">
      <w:pPr>
        <w:pStyle w:val="Balk2"/>
      </w:pPr>
      <w:r>
        <w:t>Deneyler</w:t>
      </w:r>
    </w:p>
    <w:p w:rsidR="0029375E" w:rsidRDefault="0029375E" w:rsidP="005E5ACB">
      <w:pPr>
        <w:pStyle w:val="Textbody"/>
        <w:numPr>
          <w:ilvl w:val="0"/>
          <w:numId w:val="2"/>
        </w:numPr>
      </w:pPr>
      <w:r>
        <w:t>Vücut kitle indeksi hesaplayan bir program yazınız. Hesapladığınız vücut kitle indeksine göre sonucu kategorize ediniz. (if-else yapısı kullanılmalıdır.)</w:t>
      </w:r>
    </w:p>
    <w:p w:rsidR="0029375E" w:rsidRPr="0029375E" w:rsidRDefault="0029375E" w:rsidP="0029375E">
      <w:pPr>
        <w:pStyle w:val="Textbody"/>
        <w:ind w:left="720"/>
        <w:rPr>
          <w:b/>
        </w:rPr>
      </w:pPr>
      <w:r w:rsidRPr="0029375E">
        <w:rPr>
          <w:b/>
        </w:rPr>
        <w:t xml:space="preserve">VKİ=  </w:t>
      </w:r>
      <m:oMath>
        <m:r>
          <m:rPr>
            <m:sty m:val="bi"/>
          </m:rPr>
          <w:rPr>
            <w:rFonts w:ascii="Cambria Math" w:hAnsi="Cambria Math"/>
          </w:rPr>
          <m:t>kilo/boy</m:t>
        </m:r>
      </m:oMath>
      <w:r w:rsidRPr="0029375E">
        <w:rPr>
          <w:rFonts w:cs="Times New Roman"/>
          <w:b/>
        </w:rPr>
        <w:t>²</w:t>
      </w:r>
      <w:r w:rsidRPr="0029375E">
        <w:rPr>
          <w:b/>
        </w:rPr>
        <w:t xml:space="preserve"> </w:t>
      </w:r>
    </w:p>
    <w:p w:rsidR="0029375E" w:rsidRPr="000B6924" w:rsidRDefault="0029375E" w:rsidP="0029375E">
      <w:pPr>
        <w:pStyle w:val="Textbody"/>
        <w:ind w:left="720"/>
        <w:rPr>
          <w:b/>
        </w:rPr>
      </w:pPr>
      <w:r w:rsidRPr="000B6924">
        <w:rPr>
          <w:b/>
        </w:rPr>
        <w:t>VKİ                    DURUM</w:t>
      </w:r>
    </w:p>
    <w:p w:rsidR="0029375E" w:rsidRDefault="0029375E" w:rsidP="0029375E">
      <w:pPr>
        <w:pStyle w:val="Textbody"/>
        <w:ind w:left="720"/>
      </w:pPr>
      <w:r>
        <w:t>20.9 un altında     Normalden hafif</w:t>
      </w:r>
    </w:p>
    <w:p w:rsidR="0029375E" w:rsidRDefault="0029375E" w:rsidP="0029375E">
      <w:pPr>
        <w:pStyle w:val="Textbody"/>
        <w:ind w:left="720"/>
      </w:pPr>
      <w:r>
        <w:t>21.0 – 35.9           Normal</w:t>
      </w:r>
    </w:p>
    <w:p w:rsidR="0029375E" w:rsidRDefault="0029375E" w:rsidP="0029375E">
      <w:pPr>
        <w:pStyle w:val="Textbody"/>
        <w:ind w:left="720"/>
      </w:pPr>
      <w:r>
        <w:t>36.0 – 45.9           Kilolu</w:t>
      </w:r>
    </w:p>
    <w:p w:rsidR="0029375E" w:rsidRPr="0029375E" w:rsidRDefault="0029375E" w:rsidP="0029375E">
      <w:pPr>
        <w:pStyle w:val="Textbody"/>
        <w:ind w:left="720"/>
      </w:pPr>
      <w:r>
        <w:t xml:space="preserve">46.0 ve üzeri        Obez </w:t>
      </w:r>
    </w:p>
    <w:p w:rsidR="007314CD" w:rsidRDefault="007314CD" w:rsidP="00E4533B">
      <w:pPr>
        <w:pStyle w:val="Textbody"/>
        <w:numPr>
          <w:ilvl w:val="0"/>
          <w:numId w:val="2"/>
        </w:numPr>
      </w:pPr>
      <w:r>
        <w:t>Kullanıcının verdiği</w:t>
      </w:r>
      <w:r w:rsidR="00783DCD">
        <w:t>s</w:t>
      </w:r>
      <w:r>
        <w:t xml:space="preserve"> problemi çözecek bir program yazınız. Problemler toplama, çıkarma, çarpma, bölme veya kalan hesaplama cinsinden olmalıdır. Problem örnekleri aşağıdaki gibidir. (switch-case yapısı kullanılmalıdır.)</w:t>
      </w:r>
    </w:p>
    <w:p w:rsidR="007314CD" w:rsidRDefault="007314CD" w:rsidP="007314CD">
      <w:pPr>
        <w:pStyle w:val="Textbody"/>
        <w:ind w:left="720"/>
      </w:pPr>
      <w:r>
        <w:t>Örnek: 2+3, 10%3.. gibi</w:t>
      </w:r>
    </w:p>
    <w:p w:rsidR="007314CD" w:rsidRPr="007314CD" w:rsidRDefault="007314CD" w:rsidP="007314CD">
      <w:pPr>
        <w:pStyle w:val="Textbody"/>
        <w:ind w:left="720"/>
      </w:pPr>
      <w:r>
        <w:t xml:space="preserve">   </w:t>
      </w:r>
    </w:p>
    <w:p w:rsidR="00E4533B" w:rsidRDefault="0092474A" w:rsidP="00E4533B">
      <w:pPr>
        <w:pStyle w:val="Textbody"/>
        <w:numPr>
          <w:ilvl w:val="0"/>
          <w:numId w:val="2"/>
        </w:numPr>
      </w:pPr>
      <w:r>
        <w:rPr>
          <w:rFonts w:eastAsia="Times New Roman" w:cs="Times New Roman"/>
        </w:rPr>
        <w:t>Klavyeden 10 adet sayı okutup, bu sayıların</w:t>
      </w:r>
      <w:r w:rsidR="00E4533B">
        <w:rPr>
          <w:rFonts w:eastAsia="Times New Roman" w:cs="Times New Roman"/>
        </w:rPr>
        <w:t xml:space="preserve"> toplamlarını ve ortalamalarını bulunuz, sonucu ekrana yazdırınız.</w:t>
      </w:r>
      <w:r>
        <w:rPr>
          <w:rFonts w:eastAsia="Times New Roman" w:cs="Times New Roman"/>
        </w:rPr>
        <w:t xml:space="preserve"> Bu programı, 3 değişik döngü yapısı ( for(), while(), do-while()) ile deneyiniz.</w:t>
      </w:r>
    </w:p>
    <w:p w:rsidR="00E4533B" w:rsidRDefault="00E4533B" w:rsidP="000122B7">
      <w:pPr>
        <w:pStyle w:val="Textbody"/>
      </w:pPr>
    </w:p>
    <w:p w:rsidR="0022295D" w:rsidRDefault="00EF63D2"/>
    <w:sectPr w:rsidR="0022295D">
      <w:headerReference w:type="default" r:id="rId7"/>
      <w:footerReference w:type="default" r:id="rId8"/>
      <w:pgSz w:w="11906" w:h="16838"/>
      <w:pgMar w:top="1134" w:right="1134" w:bottom="10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D2" w:rsidRDefault="00EF63D2" w:rsidP="00E4533B">
      <w:r>
        <w:separator/>
      </w:r>
    </w:p>
  </w:endnote>
  <w:endnote w:type="continuationSeparator" w:id="0">
    <w:p w:rsidR="00EF63D2" w:rsidRDefault="00EF63D2" w:rsidP="00E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ans">
    <w:altName w:val="Arial"/>
    <w:charset w:val="00"/>
    <w:family w:val="swiss"/>
    <w:pitch w:val="default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4B" w:rsidRDefault="00FA3585">
    <w:pPr>
      <w:pStyle w:val="Altbilgi"/>
      <w:rPr>
        <w:rFonts w:hint="eastAsia"/>
      </w:rPr>
    </w:pPr>
    <w:r>
      <w:t>2014-15 GÜZ</w:t>
    </w:r>
    <w:r w:rsidR="00895D7F">
      <w:t xml:space="preserve"> DÖNEMİ</w:t>
    </w:r>
    <w:r w:rsidR="00A81272">
      <w:tab/>
    </w:r>
    <w:r w:rsidR="00A81272">
      <w:tab/>
    </w:r>
    <w:r w:rsidR="00A81272">
      <w:fldChar w:fldCharType="begin"/>
    </w:r>
    <w:r w:rsidR="00A81272">
      <w:instrText xml:space="preserve"> PAGE </w:instrText>
    </w:r>
    <w:r w:rsidR="00A81272">
      <w:fldChar w:fldCharType="separate"/>
    </w:r>
    <w:r>
      <w:rPr>
        <w:rFonts w:hint="eastAsia"/>
        <w:noProof/>
      </w:rPr>
      <w:t>1</w:t>
    </w:r>
    <w:r w:rsidR="00A812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D2" w:rsidRDefault="00EF63D2" w:rsidP="00E4533B">
      <w:r>
        <w:separator/>
      </w:r>
    </w:p>
  </w:footnote>
  <w:footnote w:type="continuationSeparator" w:id="0">
    <w:p w:rsidR="00EF63D2" w:rsidRDefault="00EF63D2" w:rsidP="00E4533B">
      <w:r>
        <w:continuationSeparator/>
      </w:r>
    </w:p>
  </w:footnote>
  <w:footnote w:id="1">
    <w:p w:rsidR="00E4533B" w:rsidRDefault="00E4533B" w:rsidP="00E4533B">
      <w:pPr>
        <w:pStyle w:val="Altbilgi"/>
        <w:rPr>
          <w:rFonts w:hint="eastAsia"/>
        </w:rPr>
      </w:pPr>
      <w:r>
        <w:rPr>
          <w:rStyle w:val="DipnotBavurusu"/>
        </w:rPr>
        <w:t>*</w:t>
      </w:r>
      <w:r w:rsidR="00FA3585">
        <w:t xml:space="preserve"> BLGM 112 dersi için Güz 2014/15 döneminde İmren TOPRAK</w:t>
      </w:r>
      <w:r>
        <w:t xml:space="preserve"> tarafından hazırlanmıştır.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4B" w:rsidRDefault="00A81272">
    <w:pPr>
      <w:pStyle w:val="stbilgi"/>
      <w:tabs>
        <w:tab w:val="clear" w:pos="4819"/>
        <w:tab w:val="center" w:pos="5517"/>
      </w:tabs>
      <w:rPr>
        <w:rFonts w:hint="eastAsia"/>
      </w:rPr>
    </w:pPr>
    <w:r>
      <w:tab/>
      <w:t>BL</w:t>
    </w:r>
    <w:r w:rsidR="004D48FF">
      <w:t>GM 112 – C Programlama</w:t>
    </w:r>
    <w:r w:rsidR="004D48FF">
      <w:tab/>
      <w:t>DENEY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CEE"/>
    <w:multiLevelType w:val="multilevel"/>
    <w:tmpl w:val="016E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DF818AC"/>
    <w:multiLevelType w:val="multilevel"/>
    <w:tmpl w:val="4BB24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14E4225"/>
    <w:multiLevelType w:val="multilevel"/>
    <w:tmpl w:val="B3E29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FDC367A"/>
    <w:multiLevelType w:val="hybridMultilevel"/>
    <w:tmpl w:val="48B4B936"/>
    <w:lvl w:ilvl="0" w:tplc="041F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B"/>
    <w:rsid w:val="000122B7"/>
    <w:rsid w:val="000B6924"/>
    <w:rsid w:val="001E6B16"/>
    <w:rsid w:val="00237A92"/>
    <w:rsid w:val="0029375E"/>
    <w:rsid w:val="004D48FF"/>
    <w:rsid w:val="00580CF3"/>
    <w:rsid w:val="005E5ACB"/>
    <w:rsid w:val="007314CD"/>
    <w:rsid w:val="00783DCD"/>
    <w:rsid w:val="00895D7F"/>
    <w:rsid w:val="0092474A"/>
    <w:rsid w:val="00A81272"/>
    <w:rsid w:val="00AD27EB"/>
    <w:rsid w:val="00D61D34"/>
    <w:rsid w:val="00D82D0B"/>
    <w:rsid w:val="00E4533B"/>
    <w:rsid w:val="00EF2D23"/>
    <w:rsid w:val="00EF63D2"/>
    <w:rsid w:val="00F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0C9E-88DF-4A3F-8AFE-FE66AD0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alk1">
    <w:name w:val="heading 1"/>
    <w:basedOn w:val="Normal"/>
    <w:next w:val="Textbody"/>
    <w:link w:val="Balk1Char"/>
    <w:rsid w:val="00E4533B"/>
    <w:pPr>
      <w:keepNext/>
      <w:widowControl/>
      <w:spacing w:after="289" w:line="360" w:lineRule="auto"/>
      <w:jc w:val="center"/>
      <w:outlineLvl w:val="0"/>
    </w:pPr>
    <w:rPr>
      <w:b/>
      <w:bCs/>
      <w:smallCaps/>
      <w:sz w:val="36"/>
      <w:szCs w:val="28"/>
    </w:rPr>
  </w:style>
  <w:style w:type="paragraph" w:styleId="Balk2">
    <w:name w:val="heading 2"/>
    <w:basedOn w:val="Normal"/>
    <w:next w:val="Textbody"/>
    <w:link w:val="Balk2Char"/>
    <w:rsid w:val="00E4533B"/>
    <w:pPr>
      <w:keepNext/>
      <w:widowControl/>
      <w:spacing w:before="238" w:after="62" w:line="360" w:lineRule="auto"/>
      <w:jc w:val="both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4533B"/>
    <w:rPr>
      <w:rFonts w:ascii="Times New Roman" w:eastAsia="SimSun" w:hAnsi="Times New Roman" w:cs="Tahoma"/>
      <w:b/>
      <w:bCs/>
      <w:smallCaps/>
      <w:kern w:val="3"/>
      <w:sz w:val="36"/>
      <w:szCs w:val="28"/>
      <w:lang w:eastAsia="zh-CN" w:bidi="hi-IN"/>
    </w:rPr>
  </w:style>
  <w:style w:type="character" w:customStyle="1" w:styleId="Balk2Char">
    <w:name w:val="Başlık 2 Char"/>
    <w:basedOn w:val="VarsaylanParagrafYazTipi"/>
    <w:link w:val="Balk2"/>
    <w:rsid w:val="00E4533B"/>
    <w:rPr>
      <w:rFonts w:ascii="Times New Roman" w:eastAsia="SimSun" w:hAnsi="Times New Roman" w:cs="Tahoma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4533B"/>
    <w:pPr>
      <w:suppressAutoHyphens/>
      <w:autoSpaceDN w:val="0"/>
      <w:spacing w:before="227" w:after="0" w:line="36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4533B"/>
    <w:pPr>
      <w:spacing w:before="170"/>
    </w:pPr>
  </w:style>
  <w:style w:type="paragraph" w:customStyle="1" w:styleId="bulletandkin">
    <w:name w:val="bullet and kin"/>
    <w:basedOn w:val="Textbody"/>
    <w:rsid w:val="00E4533B"/>
    <w:pPr>
      <w:spacing w:before="0"/>
    </w:pPr>
  </w:style>
  <w:style w:type="paragraph" w:customStyle="1" w:styleId="code">
    <w:name w:val="code"/>
    <w:basedOn w:val="Standard"/>
    <w:rsid w:val="00E4533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0" w:line="240" w:lineRule="auto"/>
    </w:pPr>
    <w:rPr>
      <w:rFonts w:ascii="Courier New" w:hAnsi="Courier New"/>
    </w:rPr>
  </w:style>
  <w:style w:type="paragraph" w:styleId="stbilgi">
    <w:name w:val="header"/>
    <w:basedOn w:val="Standard"/>
    <w:link w:val="stbilgiChar"/>
    <w:rsid w:val="00E4533B"/>
    <w:pPr>
      <w:suppressLineNumbers/>
      <w:tabs>
        <w:tab w:val="center" w:pos="4819"/>
        <w:tab w:val="right" w:pos="9638"/>
      </w:tabs>
      <w:spacing w:before="0" w:line="240" w:lineRule="auto"/>
      <w:jc w:val="left"/>
    </w:pPr>
    <w:rPr>
      <w:rFonts w:ascii="Sans" w:hAnsi="Sans"/>
      <w:color w:val="666666"/>
      <w:sz w:val="20"/>
    </w:rPr>
  </w:style>
  <w:style w:type="character" w:customStyle="1" w:styleId="stbilgiChar">
    <w:name w:val="Üstbilgi Char"/>
    <w:basedOn w:val="VarsaylanParagrafYazTipi"/>
    <w:link w:val="stbilgi"/>
    <w:rsid w:val="00E4533B"/>
    <w:rPr>
      <w:rFonts w:ascii="Sans" w:eastAsia="SimSun" w:hAnsi="Sans" w:cs="Tahoma"/>
      <w:color w:val="666666"/>
      <w:kern w:val="3"/>
      <w:sz w:val="20"/>
      <w:szCs w:val="24"/>
      <w:lang w:eastAsia="zh-CN" w:bidi="hi-IN"/>
    </w:rPr>
  </w:style>
  <w:style w:type="paragraph" w:styleId="Altbilgi">
    <w:name w:val="footer"/>
    <w:basedOn w:val="stbilgi"/>
    <w:link w:val="AltbilgiChar"/>
    <w:rsid w:val="00E4533B"/>
  </w:style>
  <w:style w:type="character" w:customStyle="1" w:styleId="AltbilgiChar">
    <w:name w:val="Altbilgi Char"/>
    <w:basedOn w:val="VarsaylanParagrafYazTipi"/>
    <w:link w:val="Altbilgi"/>
    <w:rsid w:val="00E4533B"/>
    <w:rPr>
      <w:rFonts w:ascii="Sans" w:eastAsia="SimSun" w:hAnsi="Sans" w:cs="Tahoma"/>
      <w:color w:val="666666"/>
      <w:kern w:val="3"/>
      <w:sz w:val="20"/>
      <w:szCs w:val="24"/>
      <w:lang w:eastAsia="zh-CN" w:bidi="hi-IN"/>
    </w:rPr>
  </w:style>
  <w:style w:type="character" w:styleId="DipnotBavurusu">
    <w:name w:val="footnote reference"/>
    <w:basedOn w:val="VarsaylanParagrafYazTipi"/>
    <w:uiPriority w:val="99"/>
    <w:semiHidden/>
    <w:unhideWhenUsed/>
    <w:rsid w:val="00E4533B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293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D4C29C7DF2346862A8266A128E5B7" ma:contentTypeVersion="" ma:contentTypeDescription="Create a new document." ma:contentTypeScope="" ma:versionID="ba99e03cfbacacbbb3f269089bca1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84F06-0EE3-4EC4-9335-50EE1B8A8926}"/>
</file>

<file path=customXml/itemProps2.xml><?xml version="1.0" encoding="utf-8"?>
<ds:datastoreItem xmlns:ds="http://schemas.openxmlformats.org/officeDocument/2006/customXml" ds:itemID="{2795F420-88CB-45AE-8A8B-DBCE40E789E1}"/>
</file>

<file path=customXml/itemProps3.xml><?xml version="1.0" encoding="utf-8"?>
<ds:datastoreItem xmlns:ds="http://schemas.openxmlformats.org/officeDocument/2006/customXml" ds:itemID="{46B572B6-0644-4371-8B51-95A87FC80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imren</dc:creator>
  <cp:keywords/>
  <dc:description/>
  <cp:lastModifiedBy>imren</cp:lastModifiedBy>
  <cp:revision>12</cp:revision>
  <dcterms:created xsi:type="dcterms:W3CDTF">2014-03-24T08:06:00Z</dcterms:created>
  <dcterms:modified xsi:type="dcterms:W3CDTF">2014-11-13T12:06:00Z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0x0101007FAD4C29C7DF2346862A8266A128E5B7</vt:lpwstr>
  </property>
</Properties>
</file>