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ADB" w:rsidRDefault="002A4C7D" w:rsidP="00E10B66">
      <w:bookmarkStart w:id="0" w:name="_GoBack"/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3462655</wp:posOffset>
            </wp:positionV>
            <wp:extent cx="5760720" cy="280987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w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10B66" w:rsidRPr="00E10B66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58CB5" wp14:editId="33D3E272">
                <wp:simplePos x="0" y="0"/>
                <wp:positionH relativeFrom="column">
                  <wp:posOffset>-414020</wp:posOffset>
                </wp:positionH>
                <wp:positionV relativeFrom="paragraph">
                  <wp:posOffset>100330</wp:posOffset>
                </wp:positionV>
                <wp:extent cx="6543675" cy="3019425"/>
                <wp:effectExtent l="0" t="0" r="0" b="0"/>
                <wp:wrapNone/>
                <wp:docPr id="3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543675" cy="3019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10B66" w:rsidRDefault="00E10B66" w:rsidP="00E10B66">
                            <w:pPr>
                              <w:pStyle w:val="NormalWeb"/>
                              <w:spacing w:before="154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E10B66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48"/>
                                <w:szCs w:val="48"/>
                                <w:u w:val="single"/>
                              </w:rPr>
                              <w:t>IEMG/MANE 372     LAB - HW2</w:t>
                            </w:r>
                          </w:p>
                          <w:p w:rsidR="00665C04" w:rsidRPr="00E10B66" w:rsidRDefault="00665C04" w:rsidP="00E10B66">
                            <w:pPr>
                              <w:pStyle w:val="NormalWeb"/>
                              <w:spacing w:before="154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10B66" w:rsidRPr="00E10B66" w:rsidRDefault="00E10B66" w:rsidP="00E10B66">
                            <w:pPr>
                              <w:pStyle w:val="NormalWeb"/>
                              <w:spacing w:before="154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E10B6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Fill the fields of «accounting» table  as shown in the picture , respect the validation rules and the data types.</w:t>
                            </w:r>
                          </w:p>
                          <w:p w:rsidR="00E10B66" w:rsidRPr="00E10B66" w:rsidRDefault="00E10B66" w:rsidP="00E10B66">
                            <w:pPr>
                              <w:pStyle w:val="NormalWeb"/>
                              <w:spacing w:before="154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E10B6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Your database should contain the first table «book details» as well.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Content Placeholder 2" o:spid="_x0000_s1026" style="position:absolute;margin-left:-32.6pt;margin-top:7.9pt;width:515.25pt;height:23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" filled="f" stroked="f">
                <v:path arrowok="t"/>
                <o:lock v:ext="edit" grouping="t"/>
                <v:textbox>
                  <w:txbxContent>
                    <w:p w:rsidR="00E10B66" w:rsidRDefault="00E10B66" w:rsidP="00E10B66">
                      <w:pPr>
                        <w:pStyle w:val="NormalWeb"/>
                        <w:spacing w:before="154" w:beforeAutospacing="0" w:after="0" w:afterAutospacing="0"/>
                        <w:jc w:val="center"/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48"/>
                          <w:szCs w:val="48"/>
                          <w:u w:val="single"/>
                        </w:rPr>
                      </w:pPr>
                      <w:r w:rsidRPr="00E10B66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48"/>
                          <w:szCs w:val="48"/>
                          <w:u w:val="single"/>
                        </w:rPr>
                        <w:t>IEMG/MANE 372     LAB - HW2</w:t>
                      </w:r>
                    </w:p>
                    <w:p w:rsidR="00665C04" w:rsidRPr="00E10B66" w:rsidRDefault="00665C04" w:rsidP="00E10B66">
                      <w:pPr>
                        <w:pStyle w:val="NormalWeb"/>
                        <w:spacing w:before="154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E10B66" w:rsidRPr="00E10B66" w:rsidRDefault="00E10B66" w:rsidP="00E10B66">
                      <w:pPr>
                        <w:pStyle w:val="NormalWeb"/>
                        <w:spacing w:before="154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E10B6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>Fill the fields of «accounting» table  as shown in the picture , respect the validation rules and the data types.</w:t>
                      </w:r>
                    </w:p>
                    <w:p w:rsidR="00E10B66" w:rsidRPr="00E10B66" w:rsidRDefault="00E10B66" w:rsidP="00E10B66">
                      <w:pPr>
                        <w:pStyle w:val="NormalWeb"/>
                        <w:spacing w:before="154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E10B6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>Your database should contain the first table «book details» as well.</w:t>
                      </w:r>
                    </w:p>
                  </w:txbxContent>
                </v:textbox>
              </v:rect>
            </w:pict>
          </mc:Fallback>
        </mc:AlternateContent>
      </w:r>
    </w:p>
    <w:sectPr w:rsidR="00961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66"/>
    <w:rsid w:val="002A4C7D"/>
    <w:rsid w:val="00665C04"/>
    <w:rsid w:val="00961ADB"/>
    <w:rsid w:val="00E1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0B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0B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593BFBE2E8B4EA3E7AD71F38ADD7C" ma:contentTypeVersion="" ma:contentTypeDescription="Create a new document." ma:contentTypeScope="" ma:versionID="27d86e2ef0399c28e4b3d0f0c83e95f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E470B8-AB4E-4856-9630-2187DF4A217F}"/>
</file>

<file path=customXml/itemProps2.xml><?xml version="1.0" encoding="utf-8"?>
<ds:datastoreItem xmlns:ds="http://schemas.openxmlformats.org/officeDocument/2006/customXml" ds:itemID="{95F1D3DE-21EF-4341-B404-934BB8264ADC}"/>
</file>

<file path=customXml/itemProps3.xml><?xml version="1.0" encoding="utf-8"?>
<ds:datastoreItem xmlns:ds="http://schemas.openxmlformats.org/officeDocument/2006/customXml" ds:itemID="{C36BFF03-E9C4-4156-92C0-EA79210806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Khaoula CHNINA</dc:creator>
  <cp:lastModifiedBy>Khaoula CHNINA</cp:lastModifiedBy>
  <cp:revision>3</cp:revision>
  <dcterms:created xsi:type="dcterms:W3CDTF">2019-10-17T09:33:00Z</dcterms:created>
  <dcterms:modified xsi:type="dcterms:W3CDTF">2019-10-17T09:35:00Z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0x01010037D593BFBE2E8B4EA3E7AD71F38ADD7C</vt:lpwstr>
  </property>
</Properties>
</file>