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5A" w:rsidRPr="007A1D25" w:rsidRDefault="00B23F5A" w:rsidP="00B23F5A">
      <w:pPr>
        <w:pStyle w:val="NoSpace"/>
        <w:jc w:val="center"/>
        <w:rPr>
          <w:b/>
          <w:sz w:val="30"/>
        </w:rPr>
      </w:pPr>
      <w:r w:rsidRPr="007A1D25">
        <w:rPr>
          <w:b/>
          <w:sz w:val="30"/>
        </w:rPr>
        <w:t>Eastern Mediterranean University</w:t>
      </w:r>
    </w:p>
    <w:p w:rsidR="00B23F5A" w:rsidRPr="007A1D25" w:rsidRDefault="00B23F5A" w:rsidP="00B23F5A">
      <w:pPr>
        <w:pStyle w:val="NoSpace"/>
        <w:jc w:val="center"/>
        <w:rPr>
          <w:b/>
          <w:sz w:val="30"/>
        </w:rPr>
      </w:pPr>
      <w:r w:rsidRPr="007A1D25">
        <w:rPr>
          <w:b/>
          <w:sz w:val="30"/>
        </w:rPr>
        <w:t>Computer Engineering</w:t>
      </w:r>
      <w:r>
        <w:rPr>
          <w:b/>
          <w:sz w:val="30"/>
        </w:rPr>
        <w:t xml:space="preserve"> </w:t>
      </w:r>
      <w:r w:rsidRPr="007A1D25">
        <w:rPr>
          <w:b/>
          <w:sz w:val="30"/>
        </w:rPr>
        <w:t>Department</w:t>
      </w:r>
    </w:p>
    <w:p w:rsidR="00B23F5A" w:rsidRPr="007A1D25" w:rsidRDefault="00AD05BF" w:rsidP="00B23F5A">
      <w:pPr>
        <w:pStyle w:val="NoSpace"/>
        <w:jc w:val="center"/>
        <w:rPr>
          <w:b/>
          <w:sz w:val="30"/>
        </w:rPr>
      </w:pPr>
      <w:r>
        <w:rPr>
          <w:b/>
          <w:sz w:val="30"/>
        </w:rPr>
        <w:t>CMS</w:t>
      </w:r>
      <w:r w:rsidR="00B23F5A">
        <w:rPr>
          <w:b/>
          <w:sz w:val="30"/>
        </w:rPr>
        <w:t>E400 Summer Training</w:t>
      </w:r>
      <w:r w:rsidR="00B23F5A" w:rsidRPr="007A1D25">
        <w:rPr>
          <w:b/>
          <w:sz w:val="30"/>
        </w:rPr>
        <w:t xml:space="preserve"> Assessment Survey</w:t>
      </w:r>
    </w:p>
    <w:p w:rsidR="00B23F5A" w:rsidRDefault="00B23F5A" w:rsidP="00B23F5A">
      <w:pPr>
        <w:pStyle w:val="Style"/>
        <w:rPr>
          <w:sz w:val="2"/>
          <w:szCs w:val="2"/>
        </w:rPr>
      </w:pPr>
    </w:p>
    <w:p w:rsidR="00B23F5A" w:rsidRPr="00290C16" w:rsidRDefault="00B23F5A" w:rsidP="00B23F5A">
      <w:pPr>
        <w:spacing w:line="216" w:lineRule="auto"/>
        <w:rPr>
          <w:sz w:val="8"/>
          <w:szCs w:val="8"/>
        </w:rPr>
      </w:pPr>
    </w:p>
    <w:p w:rsidR="00B23F5A" w:rsidRDefault="00B23F5A" w:rsidP="00B23F5A">
      <w:pPr>
        <w:spacing w:line="216" w:lineRule="auto"/>
        <w:rPr>
          <w:b/>
        </w:rPr>
      </w:pPr>
      <w:r w:rsidRPr="00942C07">
        <w:rPr>
          <w:b/>
        </w:rPr>
        <w:t xml:space="preserve">Dear Employer, </w:t>
      </w:r>
    </w:p>
    <w:p w:rsidR="00B23F5A" w:rsidRPr="0001450E" w:rsidRDefault="00B23F5A" w:rsidP="00B23F5A">
      <w:pPr>
        <w:spacing w:line="216" w:lineRule="auto"/>
        <w:jc w:val="both"/>
        <w:rPr>
          <w:lang w:val="tr-TR"/>
        </w:rPr>
      </w:pPr>
    </w:p>
    <w:p w:rsidR="00B23F5A" w:rsidRPr="0001450E" w:rsidRDefault="00B23F5A" w:rsidP="00B23F5A">
      <w:pPr>
        <w:spacing w:line="216" w:lineRule="auto"/>
        <w:jc w:val="both"/>
        <w:rPr>
          <w:lang w:val="tr-TR"/>
        </w:rPr>
      </w:pPr>
      <w:r w:rsidRPr="0001450E">
        <w:rPr>
          <w:lang w:val="tr-TR"/>
        </w:rPr>
        <w:t xml:space="preserve">As part of the </w:t>
      </w:r>
      <w:r w:rsidR="00293497">
        <w:rPr>
          <w:lang w:val="tr-TR"/>
        </w:rPr>
        <w:t xml:space="preserve">undergraduate </w:t>
      </w:r>
      <w:r w:rsidR="00AD05BF">
        <w:rPr>
          <w:lang w:val="tr-TR"/>
        </w:rPr>
        <w:t>software</w:t>
      </w:r>
      <w:r w:rsidRPr="0001450E">
        <w:rPr>
          <w:lang w:val="tr-TR"/>
        </w:rPr>
        <w:t xml:space="preserve"> engineering program ABET accreditation process, we would like you to assess objectively the degree to which  the summer training (internship) at your company has contributed to the achievement of the following </w:t>
      </w:r>
      <w:r>
        <w:rPr>
          <w:lang w:val="tr-TR"/>
        </w:rPr>
        <w:t>course learning outcome / performance indicator</w:t>
      </w:r>
      <w:r w:rsidRPr="0001450E">
        <w:rPr>
          <w:lang w:val="tr-TR"/>
        </w:rPr>
        <w:t>. Thank you in advance for your cooperation.</w:t>
      </w:r>
    </w:p>
    <w:p w:rsidR="00B23F5A" w:rsidRDefault="00B23F5A" w:rsidP="00B23F5A">
      <w:pPr>
        <w:spacing w:line="216" w:lineRule="auto"/>
        <w:jc w:val="both"/>
        <w:rPr>
          <w:lang w:val="tr-TR"/>
        </w:rPr>
      </w:pPr>
    </w:p>
    <w:p w:rsidR="00B23F5A" w:rsidRDefault="00B23F5A" w:rsidP="00B23F5A">
      <w:pPr>
        <w:spacing w:line="216" w:lineRule="auto"/>
        <w:jc w:val="both"/>
        <w:rPr>
          <w:lang w:val="tr-TR"/>
        </w:rPr>
      </w:pPr>
    </w:p>
    <w:p w:rsidR="00B23F5A" w:rsidRPr="0001450E" w:rsidRDefault="00B23F5A" w:rsidP="00B23F5A">
      <w:pPr>
        <w:spacing w:line="216" w:lineRule="auto"/>
        <w:jc w:val="both"/>
        <w:rPr>
          <w:lang w:val="tr-TR"/>
        </w:rPr>
      </w:pPr>
    </w:p>
    <w:p w:rsidR="00B23F5A" w:rsidRPr="0001450E" w:rsidRDefault="00B23F5A" w:rsidP="00B23F5A">
      <w:pPr>
        <w:spacing w:line="216" w:lineRule="auto"/>
        <w:jc w:val="both"/>
        <w:rPr>
          <w:lang w:val="tr-TR"/>
        </w:rPr>
      </w:pPr>
      <w:r w:rsidRPr="0001450E">
        <w:rPr>
          <w:lang w:val="tr-TR"/>
        </w:rPr>
        <w:t xml:space="preserve">                                                                Summer Training and ABET Committee Chairs</w:t>
      </w:r>
    </w:p>
    <w:p w:rsidR="00EC664A" w:rsidRPr="0001450E" w:rsidRDefault="00B23F5A" w:rsidP="00EC664A">
      <w:pPr>
        <w:spacing w:line="216" w:lineRule="auto"/>
        <w:jc w:val="both"/>
        <w:rPr>
          <w:lang w:val="tr-TR"/>
        </w:rPr>
      </w:pPr>
      <w:r w:rsidRPr="0001450E">
        <w:rPr>
          <w:lang w:val="tr-TR"/>
        </w:rPr>
        <w:t xml:space="preserve">                                               </w:t>
      </w:r>
      <w:r>
        <w:rPr>
          <w:lang w:val="tr-TR"/>
        </w:rPr>
        <w:t xml:space="preserve">                 </w:t>
      </w:r>
      <w:r w:rsidRPr="0001450E">
        <w:rPr>
          <w:lang w:val="tr-TR"/>
        </w:rPr>
        <w:t>Computer Engineering Department</w:t>
      </w:r>
      <w:r w:rsidR="00EC664A">
        <w:rPr>
          <w:lang w:val="tr-TR"/>
        </w:rPr>
        <w:t xml:space="preserve"> </w:t>
      </w:r>
      <w:r w:rsidR="00EC664A">
        <w:rPr>
          <w:lang w:val="tr-TR"/>
        </w:rPr>
        <w:t>/ Software Engineering program</w:t>
      </w:r>
    </w:p>
    <w:p w:rsidR="00B23F5A" w:rsidRPr="0001450E" w:rsidRDefault="00B23F5A" w:rsidP="00B23F5A">
      <w:pPr>
        <w:spacing w:line="216" w:lineRule="auto"/>
        <w:jc w:val="both"/>
        <w:rPr>
          <w:lang w:val="tr-TR"/>
        </w:rPr>
      </w:pPr>
    </w:p>
    <w:p w:rsidR="00B23F5A" w:rsidRDefault="00B23F5A" w:rsidP="00B23F5A">
      <w:pPr>
        <w:pBdr>
          <w:bottom w:val="single" w:sz="4" w:space="1" w:color="auto"/>
        </w:pBdr>
        <w:tabs>
          <w:tab w:val="left" w:pos="6946"/>
        </w:tabs>
        <w:jc w:val="right"/>
      </w:pPr>
    </w:p>
    <w:p w:rsidR="005622AB" w:rsidRDefault="005622AB" w:rsidP="005622AB">
      <w:pPr>
        <w:pBdr>
          <w:bottom w:val="single" w:sz="4" w:space="1" w:color="auto"/>
        </w:pBdr>
        <w:tabs>
          <w:tab w:val="left" w:pos="6946"/>
        </w:tabs>
        <w:jc w:val="right"/>
      </w:pPr>
    </w:p>
    <w:p w:rsidR="005622AB" w:rsidRDefault="005622AB" w:rsidP="005622AB">
      <w:pPr>
        <w:pBdr>
          <w:bottom w:val="single" w:sz="4" w:space="1" w:color="auto"/>
        </w:pBdr>
        <w:tabs>
          <w:tab w:val="left" w:pos="6946"/>
        </w:tabs>
        <w:jc w:val="right"/>
      </w:pPr>
    </w:p>
    <w:p w:rsidR="005622AB" w:rsidRDefault="005622AB" w:rsidP="005622AB">
      <w:pPr>
        <w:pBdr>
          <w:bottom w:val="single" w:sz="4" w:space="1" w:color="auto"/>
        </w:pBdr>
        <w:tabs>
          <w:tab w:val="left" w:pos="6946"/>
        </w:tabs>
        <w:jc w:val="right"/>
      </w:pPr>
    </w:p>
    <w:p w:rsidR="005622AB" w:rsidRDefault="005622AB" w:rsidP="005622AB">
      <w:pPr>
        <w:pBdr>
          <w:bottom w:val="single" w:sz="4" w:space="1" w:color="auto"/>
        </w:pBdr>
        <w:tabs>
          <w:tab w:val="left" w:pos="6946"/>
        </w:tabs>
        <w:jc w:val="right"/>
      </w:pPr>
    </w:p>
    <w:p w:rsidR="005622AB" w:rsidRDefault="005622AB" w:rsidP="00CB2325">
      <w:pPr>
        <w:spacing w:after="0" w:line="240" w:lineRule="auto"/>
      </w:pPr>
      <w:r>
        <w:br w:type="page"/>
      </w:r>
      <w:r w:rsidRPr="00DA42D6">
        <w:lastRenderedPageBreak/>
        <w:t xml:space="preserve">Please rate the contribution </w:t>
      </w:r>
      <w:r>
        <w:t xml:space="preserve">of the internship performed at your organization </w:t>
      </w:r>
      <w:r w:rsidRPr="00DA42D6">
        <w:t xml:space="preserve">on a scale of </w:t>
      </w:r>
      <w:r w:rsidRPr="00390A4B">
        <w:rPr>
          <w:b/>
        </w:rPr>
        <w:t xml:space="preserve">1 </w:t>
      </w:r>
      <w:r w:rsidRPr="00DA42D6">
        <w:t>to</w:t>
      </w:r>
      <w:r>
        <w:t xml:space="preserve"> </w:t>
      </w:r>
      <w:r w:rsidRPr="00390A4B">
        <w:rPr>
          <w:b/>
        </w:rPr>
        <w:t>4</w:t>
      </w:r>
      <w:r>
        <w:t xml:space="preserve">, where </w:t>
      </w:r>
      <w:r w:rsidRPr="00DA42D6">
        <w:rPr>
          <w:b/>
        </w:rPr>
        <w:t>1</w:t>
      </w:r>
      <w:r w:rsidRPr="00DA42D6">
        <w:t xml:space="preserve"> means “</w:t>
      </w:r>
      <w:r w:rsidRPr="005622AB">
        <w:rPr>
          <w:rFonts w:ascii="Arial" w:eastAsia="Times New Roman" w:hAnsi="Arial" w:cs="Arial"/>
          <w:b/>
          <w:bCs/>
          <w:color w:val="000000"/>
          <w:sz w:val="16"/>
          <w:szCs w:val="16"/>
        </w:rPr>
        <w:t>Much below expectations</w:t>
      </w:r>
      <w:r w:rsidRPr="00DA42D6">
        <w:t>”</w:t>
      </w:r>
      <w:proofErr w:type="gramStart"/>
      <w:r w:rsidRPr="00DA42D6">
        <w:t xml:space="preserve">, </w:t>
      </w:r>
      <w:r>
        <w:t xml:space="preserve"> and</w:t>
      </w:r>
      <w:proofErr w:type="gramEnd"/>
      <w:r>
        <w:t xml:space="preserve">           </w:t>
      </w:r>
    </w:p>
    <w:p w:rsidR="005622AB" w:rsidRPr="00DA42D6" w:rsidRDefault="005622AB" w:rsidP="00CB2325">
      <w:pPr>
        <w:spacing w:after="0" w:line="240" w:lineRule="auto"/>
      </w:pPr>
      <w:r>
        <w:t xml:space="preserve"> </w:t>
      </w:r>
      <w:r w:rsidRPr="005622AB">
        <w:rPr>
          <w:b/>
        </w:rPr>
        <w:t>4</w:t>
      </w:r>
      <w:r w:rsidRPr="00DA42D6">
        <w:t xml:space="preserve"> </w:t>
      </w:r>
      <w:proofErr w:type="gramStart"/>
      <w:r w:rsidRPr="00DA42D6">
        <w:t>means</w:t>
      </w:r>
      <w:proofErr w:type="gramEnd"/>
      <w:r w:rsidRPr="00DA42D6">
        <w:t xml:space="preserve"> “</w:t>
      </w:r>
      <w:r w:rsidRPr="005622AB">
        <w:rPr>
          <w:rFonts w:ascii="Arial" w:eastAsia="Times New Roman" w:hAnsi="Arial" w:cs="Arial"/>
          <w:b/>
          <w:bCs/>
          <w:color w:val="000000"/>
          <w:sz w:val="16"/>
          <w:szCs w:val="16"/>
        </w:rPr>
        <w:t>Excellent</w:t>
      </w:r>
      <w:r w:rsidRPr="00DA42D6">
        <w:t xml:space="preserve">”. </w:t>
      </w:r>
    </w:p>
    <w:tbl>
      <w:tblPr>
        <w:tblW w:w="12705" w:type="dxa"/>
        <w:tblInd w:w="93" w:type="dxa"/>
        <w:tblLayout w:type="fixed"/>
        <w:tblLook w:val="04A0" w:firstRow="1" w:lastRow="0" w:firstColumn="1" w:lastColumn="0" w:noHBand="0" w:noVBand="1"/>
      </w:tblPr>
      <w:tblGrid>
        <w:gridCol w:w="555"/>
        <w:gridCol w:w="2340"/>
        <w:gridCol w:w="1260"/>
        <w:gridCol w:w="2250"/>
        <w:gridCol w:w="2160"/>
        <w:gridCol w:w="1890"/>
        <w:gridCol w:w="2250"/>
      </w:tblGrid>
      <w:tr w:rsidR="00B46127" w:rsidRPr="005622AB" w:rsidTr="00B46127">
        <w:trPr>
          <w:trHeight w:val="576"/>
        </w:trPr>
        <w:tc>
          <w:tcPr>
            <w:tcW w:w="55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6127" w:rsidRPr="009B080E" w:rsidRDefault="00B46127"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CLO No.</w:t>
            </w:r>
          </w:p>
        </w:tc>
        <w:tc>
          <w:tcPr>
            <w:tcW w:w="2340" w:type="dxa"/>
            <w:vMerge w:val="restart"/>
            <w:tcBorders>
              <w:top w:val="single" w:sz="8" w:space="0" w:color="000000"/>
              <w:left w:val="single" w:sz="8" w:space="0" w:color="000000"/>
              <w:bottom w:val="single" w:sz="8" w:space="0" w:color="000000"/>
              <w:right w:val="single" w:sz="4" w:space="0" w:color="auto"/>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Course Learning Outcome / Performance Indicator</w:t>
            </w:r>
          </w:p>
        </w:tc>
        <w:tc>
          <w:tcPr>
            <w:tcW w:w="1260" w:type="dxa"/>
            <w:vMerge w:val="restart"/>
            <w:tcBorders>
              <w:top w:val="single" w:sz="8" w:space="0" w:color="000000"/>
              <w:left w:val="single" w:sz="4" w:space="0" w:color="auto"/>
              <w:bottom w:val="single" w:sz="8" w:space="0" w:color="000000"/>
              <w:right w:val="single" w:sz="8" w:space="0" w:color="000000"/>
            </w:tcBorders>
            <w:shd w:val="clear" w:color="auto" w:fill="auto"/>
            <w:hideMark/>
          </w:tcPr>
          <w:p w:rsidR="00B46127" w:rsidRPr="009B080E" w:rsidRDefault="00B46127" w:rsidP="005F28D3">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Achievement Level (4-1)</w:t>
            </w:r>
          </w:p>
          <w:p w:rsidR="00B46127" w:rsidRPr="009B080E" w:rsidRDefault="00B46127"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 xml:space="preserve"> </w:t>
            </w:r>
          </w:p>
        </w:tc>
        <w:tc>
          <w:tcPr>
            <w:tcW w:w="225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 xml:space="preserve">Achievement Level 4 </w:t>
            </w:r>
          </w:p>
          <w:p w:rsidR="00B46127" w:rsidRPr="009B080E" w:rsidRDefault="00B46127" w:rsidP="00EE42DD">
            <w:pPr>
              <w:spacing w:after="0" w:line="240" w:lineRule="auto"/>
              <w:rPr>
                <w:rFonts w:ascii="Arial" w:eastAsia="Times New Roman" w:hAnsi="Arial" w:cs="Arial"/>
                <w:b/>
                <w:bCs/>
                <w:color w:val="000000"/>
                <w:sz w:val="16"/>
                <w:szCs w:val="16"/>
              </w:rPr>
            </w:pPr>
          </w:p>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(Excellent)</w:t>
            </w:r>
          </w:p>
        </w:tc>
        <w:tc>
          <w:tcPr>
            <w:tcW w:w="21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 xml:space="preserve">Achievement Level 3 </w:t>
            </w:r>
          </w:p>
          <w:p w:rsidR="00B46127" w:rsidRPr="009B080E" w:rsidRDefault="00B46127" w:rsidP="00EE42DD">
            <w:pPr>
              <w:spacing w:after="0" w:line="240" w:lineRule="auto"/>
              <w:rPr>
                <w:rFonts w:ascii="Arial" w:eastAsia="Times New Roman" w:hAnsi="Arial" w:cs="Arial"/>
                <w:b/>
                <w:bCs/>
                <w:color w:val="000000"/>
                <w:sz w:val="16"/>
                <w:szCs w:val="16"/>
              </w:rPr>
            </w:pPr>
          </w:p>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(Good)</w:t>
            </w:r>
          </w:p>
        </w:tc>
        <w:tc>
          <w:tcPr>
            <w:tcW w:w="1890" w:type="dxa"/>
            <w:vMerge w:val="restart"/>
            <w:tcBorders>
              <w:top w:val="single" w:sz="8" w:space="0" w:color="000000"/>
              <w:left w:val="nil"/>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 xml:space="preserve">Achievement Level 2 </w:t>
            </w:r>
          </w:p>
          <w:p w:rsidR="00B46127" w:rsidRPr="009B080E" w:rsidRDefault="00B46127" w:rsidP="00EE42DD">
            <w:pPr>
              <w:spacing w:after="0" w:line="240" w:lineRule="auto"/>
              <w:rPr>
                <w:rFonts w:ascii="Arial" w:eastAsia="Times New Roman" w:hAnsi="Arial" w:cs="Arial"/>
                <w:b/>
                <w:bCs/>
                <w:color w:val="000000"/>
                <w:sz w:val="16"/>
                <w:szCs w:val="16"/>
              </w:rPr>
            </w:pPr>
          </w:p>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(Below expectations)</w:t>
            </w:r>
          </w:p>
        </w:tc>
        <w:tc>
          <w:tcPr>
            <w:tcW w:w="2250" w:type="dxa"/>
            <w:tcBorders>
              <w:top w:val="single" w:sz="8" w:space="0" w:color="000000"/>
              <w:left w:val="nil"/>
              <w:bottom w:val="nil"/>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 xml:space="preserve">Achievement Level 1 </w:t>
            </w:r>
          </w:p>
          <w:p w:rsidR="00B46127" w:rsidRPr="009B080E" w:rsidRDefault="00B46127" w:rsidP="00EE42DD">
            <w:pPr>
              <w:spacing w:after="0" w:line="240" w:lineRule="auto"/>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(Much below expectations)</w:t>
            </w:r>
          </w:p>
        </w:tc>
      </w:tr>
      <w:tr w:rsidR="00B46127" w:rsidRPr="005622AB" w:rsidTr="00B46127">
        <w:trPr>
          <w:trHeight w:val="46"/>
        </w:trPr>
        <w:tc>
          <w:tcPr>
            <w:tcW w:w="555" w:type="dxa"/>
            <w:vMerge/>
            <w:tcBorders>
              <w:top w:val="single" w:sz="8" w:space="0" w:color="000000"/>
              <w:left w:val="single" w:sz="8" w:space="0" w:color="000000"/>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p>
        </w:tc>
        <w:tc>
          <w:tcPr>
            <w:tcW w:w="2340" w:type="dxa"/>
            <w:vMerge/>
            <w:tcBorders>
              <w:top w:val="single" w:sz="8" w:space="0" w:color="000000"/>
              <w:left w:val="single" w:sz="8" w:space="0" w:color="000000"/>
              <w:bottom w:val="single" w:sz="8" w:space="0" w:color="000000"/>
              <w:right w:val="single" w:sz="4" w:space="0" w:color="auto"/>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p>
        </w:tc>
        <w:tc>
          <w:tcPr>
            <w:tcW w:w="1260" w:type="dxa"/>
            <w:vMerge/>
            <w:tcBorders>
              <w:top w:val="single" w:sz="8" w:space="0" w:color="000000"/>
              <w:left w:val="single" w:sz="4" w:space="0" w:color="auto"/>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p>
        </w:tc>
        <w:tc>
          <w:tcPr>
            <w:tcW w:w="2250" w:type="dxa"/>
            <w:vMerge/>
            <w:tcBorders>
              <w:top w:val="single" w:sz="8" w:space="0" w:color="000000"/>
              <w:left w:val="single" w:sz="8" w:space="0" w:color="000000"/>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p>
        </w:tc>
        <w:tc>
          <w:tcPr>
            <w:tcW w:w="2160" w:type="dxa"/>
            <w:vMerge/>
            <w:tcBorders>
              <w:top w:val="single" w:sz="8" w:space="0" w:color="000000"/>
              <w:left w:val="single" w:sz="8" w:space="0" w:color="000000"/>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p>
        </w:tc>
        <w:tc>
          <w:tcPr>
            <w:tcW w:w="1890" w:type="dxa"/>
            <w:vMerge/>
            <w:tcBorders>
              <w:left w:val="nil"/>
              <w:bottom w:val="single" w:sz="8" w:space="0" w:color="000000"/>
              <w:right w:val="single" w:sz="8" w:space="0" w:color="000000"/>
            </w:tcBorders>
            <w:shd w:val="clear" w:color="auto" w:fill="auto"/>
            <w:hideMark/>
          </w:tcPr>
          <w:p w:rsidR="00B46127" w:rsidRPr="009B080E" w:rsidRDefault="00B46127" w:rsidP="00EE42DD">
            <w:pPr>
              <w:spacing w:after="0" w:line="240" w:lineRule="auto"/>
              <w:rPr>
                <w:rFonts w:ascii="Arial" w:eastAsia="Times New Roman" w:hAnsi="Arial" w:cs="Arial"/>
                <w:b/>
                <w:bCs/>
                <w:color w:val="000000"/>
                <w:sz w:val="16"/>
                <w:szCs w:val="16"/>
              </w:rPr>
            </w:pPr>
          </w:p>
        </w:tc>
        <w:tc>
          <w:tcPr>
            <w:tcW w:w="2250" w:type="dxa"/>
            <w:tcBorders>
              <w:top w:val="nil"/>
              <w:left w:val="nil"/>
              <w:bottom w:val="single" w:sz="8" w:space="0" w:color="000000"/>
              <w:right w:val="single" w:sz="8" w:space="0" w:color="000000"/>
            </w:tcBorders>
            <w:shd w:val="clear" w:color="auto" w:fill="auto"/>
            <w:hideMark/>
          </w:tcPr>
          <w:p w:rsidR="00B46127" w:rsidRPr="009B080E" w:rsidRDefault="00B46127" w:rsidP="005F28D3">
            <w:pPr>
              <w:spacing w:after="0" w:line="240" w:lineRule="auto"/>
              <w:rPr>
                <w:rFonts w:ascii="Arial" w:eastAsia="Times New Roman" w:hAnsi="Arial" w:cs="Arial"/>
                <w:b/>
                <w:bCs/>
                <w:color w:val="000000"/>
                <w:sz w:val="16"/>
                <w:szCs w:val="16"/>
              </w:rPr>
            </w:pPr>
          </w:p>
        </w:tc>
      </w:tr>
      <w:tr w:rsidR="005F27F4" w:rsidRPr="005622AB" w:rsidTr="00B46127">
        <w:trPr>
          <w:trHeight w:val="1483"/>
        </w:trPr>
        <w:tc>
          <w:tcPr>
            <w:tcW w:w="555" w:type="dxa"/>
            <w:tcBorders>
              <w:top w:val="nil"/>
              <w:left w:val="single" w:sz="8" w:space="0" w:color="000000"/>
              <w:bottom w:val="single" w:sz="8" w:space="0" w:color="000000"/>
              <w:right w:val="single" w:sz="8" w:space="0" w:color="000000"/>
            </w:tcBorders>
            <w:shd w:val="clear" w:color="auto" w:fill="auto"/>
            <w:hideMark/>
          </w:tcPr>
          <w:p w:rsidR="005F27F4" w:rsidRPr="009B080E" w:rsidRDefault="005F27F4"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1</w:t>
            </w:r>
          </w:p>
        </w:tc>
        <w:tc>
          <w:tcPr>
            <w:tcW w:w="2340" w:type="dxa"/>
            <w:tcBorders>
              <w:top w:val="nil"/>
              <w:left w:val="nil"/>
              <w:bottom w:val="single" w:sz="8" w:space="0" w:color="000000"/>
              <w:right w:val="single" w:sz="4" w:space="0" w:color="auto"/>
            </w:tcBorders>
            <w:shd w:val="clear" w:color="auto" w:fill="auto"/>
            <w:hideMark/>
          </w:tcPr>
          <w:p w:rsidR="005F27F4" w:rsidRPr="009B080E" w:rsidRDefault="005F27F4" w:rsidP="00DD13B3">
            <w:pPr>
              <w:rPr>
                <w:rFonts w:ascii="Arial" w:eastAsia="Times New Roman" w:hAnsi="Arial" w:cs="Arial"/>
                <w:b/>
                <w:color w:val="000000"/>
                <w:sz w:val="16"/>
                <w:szCs w:val="16"/>
              </w:rPr>
            </w:pPr>
            <w:r w:rsidRPr="009B080E">
              <w:rPr>
                <w:rFonts w:ascii="Arial" w:hAnsi="Arial" w:cs="Arial"/>
                <w:b/>
                <w:color w:val="000000"/>
                <w:sz w:val="16"/>
                <w:szCs w:val="16"/>
              </w:rPr>
              <w:t>Design a hardware/software solution for a problem such that the solution conforms to realistic constraints</w:t>
            </w:r>
          </w:p>
        </w:tc>
        <w:tc>
          <w:tcPr>
            <w:tcW w:w="1260" w:type="dxa"/>
            <w:tcBorders>
              <w:top w:val="nil"/>
              <w:left w:val="single" w:sz="4" w:space="0" w:color="auto"/>
              <w:bottom w:val="single" w:sz="8" w:space="0" w:color="000000"/>
              <w:right w:val="single" w:sz="8" w:space="0" w:color="000000"/>
            </w:tcBorders>
            <w:shd w:val="clear" w:color="auto" w:fill="auto"/>
            <w:hideMark/>
          </w:tcPr>
          <w:p w:rsidR="005F27F4" w:rsidRPr="009B080E" w:rsidRDefault="005F27F4" w:rsidP="00DD13B3">
            <w:pPr>
              <w:spacing w:after="0" w:line="240" w:lineRule="auto"/>
              <w:jc w:val="center"/>
              <w:rPr>
                <w:rFonts w:ascii="Arial" w:eastAsia="Times New Roman" w:hAnsi="Arial" w:cs="Arial"/>
                <w:color w:val="000000"/>
                <w:sz w:val="16"/>
                <w:szCs w:val="16"/>
              </w:rPr>
            </w:pPr>
          </w:p>
        </w:tc>
        <w:tc>
          <w:tcPr>
            <w:tcW w:w="2250" w:type="dxa"/>
            <w:tcBorders>
              <w:top w:val="nil"/>
              <w:left w:val="nil"/>
              <w:bottom w:val="single" w:sz="8" w:space="0" w:color="000000"/>
              <w:right w:val="single" w:sz="8" w:space="0" w:color="000000"/>
            </w:tcBorders>
            <w:shd w:val="clear" w:color="auto" w:fill="auto"/>
            <w:hideMark/>
          </w:tcPr>
          <w:p w:rsidR="005F27F4" w:rsidRPr="009B080E" w:rsidRDefault="005F27F4" w:rsidP="00DD13B3">
            <w:pPr>
              <w:rPr>
                <w:rFonts w:ascii="Arial" w:eastAsia="Times New Roman" w:hAnsi="Arial" w:cs="Arial"/>
                <w:color w:val="000000"/>
                <w:sz w:val="16"/>
                <w:szCs w:val="16"/>
              </w:rPr>
            </w:pPr>
            <w:r w:rsidRPr="009B080E">
              <w:rPr>
                <w:rFonts w:ascii="Arial" w:hAnsi="Arial" w:cs="Arial"/>
                <w:color w:val="000000"/>
                <w:sz w:val="16"/>
                <w:szCs w:val="16"/>
              </w:rPr>
              <w:t>Can design a fully functional hardware/software solution for a problem such that the solution conforms to realistic constraints</w:t>
            </w:r>
          </w:p>
        </w:tc>
        <w:tc>
          <w:tcPr>
            <w:tcW w:w="2160" w:type="dxa"/>
            <w:tcBorders>
              <w:top w:val="nil"/>
              <w:left w:val="nil"/>
              <w:bottom w:val="single" w:sz="8" w:space="0" w:color="000000"/>
              <w:right w:val="single" w:sz="8" w:space="0" w:color="000000"/>
            </w:tcBorders>
            <w:shd w:val="clear" w:color="auto" w:fill="auto"/>
            <w:hideMark/>
          </w:tcPr>
          <w:p w:rsidR="005F27F4" w:rsidRPr="009B080E" w:rsidRDefault="005F27F4" w:rsidP="00DD13B3">
            <w:pPr>
              <w:rPr>
                <w:rFonts w:ascii="Arial" w:eastAsia="Times New Roman" w:hAnsi="Arial" w:cs="Arial"/>
                <w:color w:val="000000"/>
                <w:sz w:val="16"/>
                <w:szCs w:val="16"/>
              </w:rPr>
            </w:pPr>
            <w:r w:rsidRPr="009B080E">
              <w:rPr>
                <w:rFonts w:ascii="Arial" w:hAnsi="Arial" w:cs="Arial"/>
                <w:color w:val="000000"/>
                <w:sz w:val="16"/>
                <w:szCs w:val="16"/>
              </w:rPr>
              <w:t>Can design a fully functional hardware/software solution for a problem but the solution does necessarily conform to all the constraints</w:t>
            </w:r>
          </w:p>
        </w:tc>
        <w:tc>
          <w:tcPr>
            <w:tcW w:w="1890" w:type="dxa"/>
            <w:tcBorders>
              <w:top w:val="nil"/>
              <w:left w:val="nil"/>
              <w:bottom w:val="single" w:sz="8" w:space="0" w:color="000000"/>
              <w:right w:val="single" w:sz="8" w:space="0" w:color="000000"/>
            </w:tcBorders>
            <w:shd w:val="clear" w:color="auto" w:fill="auto"/>
            <w:hideMark/>
          </w:tcPr>
          <w:p w:rsidR="005F27F4" w:rsidRPr="009B080E" w:rsidRDefault="005F27F4" w:rsidP="00DD13B3">
            <w:pPr>
              <w:rPr>
                <w:rFonts w:ascii="Arial" w:eastAsia="Times New Roman" w:hAnsi="Arial" w:cs="Arial"/>
                <w:color w:val="000000"/>
                <w:sz w:val="16"/>
                <w:szCs w:val="16"/>
              </w:rPr>
            </w:pPr>
            <w:r w:rsidRPr="009B080E">
              <w:rPr>
                <w:rFonts w:ascii="Arial" w:hAnsi="Arial" w:cs="Arial"/>
                <w:color w:val="000000"/>
                <w:sz w:val="16"/>
                <w:szCs w:val="16"/>
              </w:rPr>
              <w:t>Can design a partially functional hardware/software solution for a problem</w:t>
            </w:r>
          </w:p>
        </w:tc>
        <w:tc>
          <w:tcPr>
            <w:tcW w:w="2250" w:type="dxa"/>
            <w:tcBorders>
              <w:top w:val="nil"/>
              <w:left w:val="nil"/>
              <w:bottom w:val="single" w:sz="8" w:space="0" w:color="000000"/>
              <w:right w:val="single" w:sz="8" w:space="0" w:color="000000"/>
            </w:tcBorders>
            <w:shd w:val="clear" w:color="auto" w:fill="auto"/>
            <w:hideMark/>
          </w:tcPr>
          <w:p w:rsidR="005F27F4" w:rsidRPr="009B080E" w:rsidRDefault="005F27F4" w:rsidP="00DD13B3">
            <w:pPr>
              <w:rPr>
                <w:rFonts w:ascii="Arial" w:eastAsia="Times New Roman" w:hAnsi="Arial" w:cs="Arial"/>
                <w:color w:val="000000"/>
                <w:sz w:val="16"/>
                <w:szCs w:val="16"/>
              </w:rPr>
            </w:pPr>
            <w:r w:rsidRPr="009B080E">
              <w:rPr>
                <w:rFonts w:ascii="Arial" w:hAnsi="Arial" w:cs="Arial"/>
                <w:color w:val="000000"/>
                <w:sz w:val="16"/>
                <w:szCs w:val="16"/>
              </w:rPr>
              <w:t>Incapable of producing any functional solution for the problem</w:t>
            </w:r>
          </w:p>
        </w:tc>
      </w:tr>
      <w:tr w:rsidR="005F27F4" w:rsidRPr="005622AB" w:rsidTr="00B46127">
        <w:trPr>
          <w:trHeight w:val="763"/>
        </w:trPr>
        <w:tc>
          <w:tcPr>
            <w:tcW w:w="555" w:type="dxa"/>
            <w:tcBorders>
              <w:top w:val="nil"/>
              <w:left w:val="single" w:sz="8" w:space="0" w:color="000000"/>
              <w:bottom w:val="single" w:sz="8" w:space="0" w:color="000000"/>
              <w:right w:val="single" w:sz="8" w:space="0" w:color="000000"/>
            </w:tcBorders>
            <w:shd w:val="clear" w:color="auto" w:fill="auto"/>
            <w:hideMark/>
          </w:tcPr>
          <w:p w:rsidR="005F27F4" w:rsidRPr="009B080E" w:rsidRDefault="005F27F4"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2</w:t>
            </w:r>
          </w:p>
        </w:tc>
        <w:tc>
          <w:tcPr>
            <w:tcW w:w="2340" w:type="dxa"/>
            <w:tcBorders>
              <w:top w:val="nil"/>
              <w:left w:val="nil"/>
              <w:bottom w:val="single" w:sz="8" w:space="0" w:color="000000"/>
              <w:right w:val="single" w:sz="4" w:space="0" w:color="auto"/>
            </w:tcBorders>
            <w:shd w:val="clear" w:color="auto" w:fill="auto"/>
            <w:hideMark/>
          </w:tcPr>
          <w:p w:rsidR="005F27F4" w:rsidRPr="009B080E" w:rsidRDefault="005F27F4" w:rsidP="00DD13B3">
            <w:pPr>
              <w:spacing w:after="0" w:line="240" w:lineRule="auto"/>
              <w:rPr>
                <w:rFonts w:ascii="Arial" w:eastAsia="Times New Roman" w:hAnsi="Arial" w:cs="Arial"/>
                <w:b/>
                <w:color w:val="000000"/>
                <w:sz w:val="16"/>
                <w:szCs w:val="16"/>
              </w:rPr>
            </w:pPr>
            <w:r w:rsidRPr="009B080E">
              <w:rPr>
                <w:rFonts w:ascii="Arial" w:eastAsia="Times New Roman" w:hAnsi="Arial" w:cs="Arial"/>
                <w:b/>
                <w:color w:val="000000"/>
                <w:sz w:val="16"/>
                <w:szCs w:val="16"/>
              </w:rPr>
              <w:t>Use computer aided tools in the design of problem solutions</w:t>
            </w:r>
          </w:p>
          <w:p w:rsidR="005F27F4" w:rsidRPr="009B080E" w:rsidRDefault="005F27F4" w:rsidP="00DD13B3">
            <w:pPr>
              <w:rPr>
                <w:rFonts w:ascii="Arial" w:eastAsia="Times New Roman" w:hAnsi="Arial" w:cs="Arial"/>
                <w:b/>
                <w:color w:val="000000"/>
                <w:sz w:val="16"/>
                <w:szCs w:val="16"/>
              </w:rPr>
            </w:pPr>
          </w:p>
        </w:tc>
        <w:tc>
          <w:tcPr>
            <w:tcW w:w="1260" w:type="dxa"/>
            <w:tcBorders>
              <w:top w:val="nil"/>
              <w:left w:val="single" w:sz="4" w:space="0" w:color="auto"/>
              <w:bottom w:val="single" w:sz="8" w:space="0" w:color="000000"/>
              <w:right w:val="single" w:sz="8" w:space="0" w:color="000000"/>
            </w:tcBorders>
            <w:shd w:val="clear" w:color="auto" w:fill="auto"/>
            <w:hideMark/>
          </w:tcPr>
          <w:p w:rsidR="005F27F4" w:rsidRPr="009B080E" w:rsidRDefault="005F27F4" w:rsidP="00DD13B3">
            <w:pPr>
              <w:spacing w:after="0" w:line="240" w:lineRule="auto"/>
              <w:jc w:val="center"/>
              <w:rPr>
                <w:rFonts w:ascii="Arial" w:eastAsia="Times New Roman" w:hAnsi="Arial" w:cs="Arial"/>
                <w:color w:val="000000"/>
                <w:sz w:val="16"/>
                <w:szCs w:val="16"/>
              </w:rPr>
            </w:pPr>
          </w:p>
        </w:tc>
        <w:tc>
          <w:tcPr>
            <w:tcW w:w="2250" w:type="dxa"/>
            <w:tcBorders>
              <w:top w:val="nil"/>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Use</w:t>
            </w:r>
            <w:r>
              <w:rPr>
                <w:rFonts w:ascii="Arial" w:eastAsia="Times New Roman" w:hAnsi="Arial" w:cs="Arial"/>
                <w:color w:val="000000"/>
                <w:sz w:val="16"/>
                <w:szCs w:val="16"/>
              </w:rPr>
              <w:t>s</w:t>
            </w:r>
            <w:r w:rsidRPr="009B080E">
              <w:rPr>
                <w:rFonts w:ascii="Arial" w:eastAsia="Times New Roman" w:hAnsi="Arial" w:cs="Arial"/>
                <w:color w:val="000000"/>
                <w:sz w:val="16"/>
                <w:szCs w:val="16"/>
              </w:rPr>
              <w:t xml:space="preserve"> effectively computer–aided tools to develop and to analyze the design </w:t>
            </w:r>
          </w:p>
        </w:tc>
        <w:tc>
          <w:tcPr>
            <w:tcW w:w="2160" w:type="dxa"/>
            <w:tcBorders>
              <w:top w:val="nil"/>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Use</w:t>
            </w:r>
            <w:r>
              <w:rPr>
                <w:rFonts w:ascii="Arial" w:eastAsia="Times New Roman" w:hAnsi="Arial" w:cs="Arial"/>
                <w:color w:val="000000"/>
                <w:sz w:val="16"/>
                <w:szCs w:val="16"/>
              </w:rPr>
              <w:t>s</w:t>
            </w:r>
            <w:r w:rsidRPr="009B080E">
              <w:rPr>
                <w:rFonts w:ascii="Arial" w:eastAsia="Times New Roman" w:hAnsi="Arial" w:cs="Arial"/>
                <w:color w:val="000000"/>
                <w:sz w:val="16"/>
                <w:szCs w:val="16"/>
              </w:rPr>
              <w:t xml:space="preserve"> computer–aided tools to designs a problem s</w:t>
            </w:r>
            <w:r>
              <w:rPr>
                <w:rFonts w:ascii="Arial" w:eastAsia="Times New Roman" w:hAnsi="Arial" w:cs="Arial"/>
                <w:color w:val="000000"/>
                <w:sz w:val="16"/>
                <w:szCs w:val="16"/>
              </w:rPr>
              <w:t>olution with less effectiveness</w:t>
            </w:r>
          </w:p>
        </w:tc>
        <w:tc>
          <w:tcPr>
            <w:tcW w:w="1890" w:type="dxa"/>
            <w:tcBorders>
              <w:top w:val="nil"/>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Has limited use of tools for problem solution</w:t>
            </w:r>
          </w:p>
        </w:tc>
        <w:tc>
          <w:tcPr>
            <w:tcW w:w="2250" w:type="dxa"/>
            <w:tcBorders>
              <w:top w:val="nil"/>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Has lack of understanding with the correct</w:t>
            </w:r>
            <w:r>
              <w:rPr>
                <w:rFonts w:ascii="Arial" w:eastAsia="Times New Roman" w:hAnsi="Arial" w:cs="Arial"/>
                <w:color w:val="000000"/>
                <w:sz w:val="16"/>
                <w:szCs w:val="16"/>
              </w:rPr>
              <w:t xml:space="preserve"> selection and/or use of tools</w:t>
            </w:r>
          </w:p>
        </w:tc>
      </w:tr>
      <w:tr w:rsidR="005F27F4" w:rsidRPr="005622AB" w:rsidTr="00B46127">
        <w:trPr>
          <w:trHeight w:val="790"/>
        </w:trPr>
        <w:tc>
          <w:tcPr>
            <w:tcW w:w="555" w:type="dxa"/>
            <w:tcBorders>
              <w:top w:val="nil"/>
              <w:left w:val="single" w:sz="8" w:space="0" w:color="000000"/>
              <w:bottom w:val="nil"/>
              <w:right w:val="single" w:sz="8" w:space="0" w:color="000000"/>
            </w:tcBorders>
            <w:shd w:val="clear" w:color="auto" w:fill="auto"/>
            <w:hideMark/>
          </w:tcPr>
          <w:p w:rsidR="005F27F4" w:rsidRPr="009B080E" w:rsidRDefault="005F27F4"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3</w:t>
            </w:r>
          </w:p>
        </w:tc>
        <w:tc>
          <w:tcPr>
            <w:tcW w:w="2340" w:type="dxa"/>
            <w:tcBorders>
              <w:top w:val="single" w:sz="8" w:space="0" w:color="000000"/>
              <w:left w:val="nil"/>
              <w:bottom w:val="single" w:sz="8" w:space="0" w:color="000000"/>
              <w:right w:val="single" w:sz="4" w:space="0" w:color="auto"/>
            </w:tcBorders>
            <w:shd w:val="clear" w:color="auto" w:fill="auto"/>
            <w:hideMark/>
          </w:tcPr>
          <w:p w:rsidR="005F27F4" w:rsidRPr="009B080E" w:rsidRDefault="005F27F4" w:rsidP="00DD13B3">
            <w:pPr>
              <w:spacing w:after="0" w:line="240" w:lineRule="auto"/>
              <w:rPr>
                <w:rFonts w:ascii="Arial" w:eastAsia="Times New Roman" w:hAnsi="Arial" w:cs="Arial"/>
                <w:b/>
                <w:color w:val="000000"/>
                <w:sz w:val="16"/>
                <w:szCs w:val="16"/>
              </w:rPr>
            </w:pPr>
            <w:r w:rsidRPr="009B080E">
              <w:rPr>
                <w:rFonts w:ascii="Arial" w:eastAsia="Times New Roman" w:hAnsi="Arial" w:cs="Arial"/>
                <w:b/>
                <w:color w:val="000000"/>
                <w:sz w:val="16"/>
                <w:szCs w:val="16"/>
              </w:rPr>
              <w:t>Interpret results and data</w:t>
            </w:r>
          </w:p>
        </w:tc>
        <w:tc>
          <w:tcPr>
            <w:tcW w:w="1260" w:type="dxa"/>
            <w:tcBorders>
              <w:top w:val="single" w:sz="8" w:space="0" w:color="000000"/>
              <w:left w:val="single" w:sz="4" w:space="0" w:color="auto"/>
              <w:bottom w:val="single" w:sz="8" w:space="0" w:color="000000"/>
              <w:right w:val="single" w:sz="8" w:space="0" w:color="000000"/>
            </w:tcBorders>
            <w:shd w:val="clear" w:color="auto" w:fill="auto"/>
            <w:hideMark/>
          </w:tcPr>
          <w:p w:rsidR="005F27F4" w:rsidRPr="009B080E" w:rsidRDefault="005F27F4" w:rsidP="00DD13B3">
            <w:pPr>
              <w:spacing w:after="0" w:line="240" w:lineRule="auto"/>
              <w:jc w:val="center"/>
              <w:rPr>
                <w:rFonts w:ascii="Arial" w:eastAsia="Times New Roman" w:hAnsi="Arial" w:cs="Arial"/>
                <w:b/>
                <w:bCs/>
                <w:color w:val="000000"/>
                <w:sz w:val="16"/>
                <w:szCs w:val="16"/>
              </w:rPr>
            </w:pPr>
          </w:p>
        </w:tc>
        <w:tc>
          <w:tcPr>
            <w:tcW w:w="225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Derive</w:t>
            </w:r>
            <w:r>
              <w:rPr>
                <w:rFonts w:ascii="Arial" w:eastAsia="Times New Roman" w:hAnsi="Arial" w:cs="Arial"/>
                <w:color w:val="000000"/>
                <w:sz w:val="16"/>
                <w:szCs w:val="16"/>
              </w:rPr>
              <w:t>s</w:t>
            </w:r>
            <w:r w:rsidRPr="009B080E">
              <w:rPr>
                <w:rFonts w:ascii="Arial" w:eastAsia="Times New Roman" w:hAnsi="Arial" w:cs="Arial"/>
                <w:color w:val="000000"/>
                <w:sz w:val="16"/>
                <w:szCs w:val="16"/>
              </w:rPr>
              <w:t xml:space="preserve"> valid conclusions and recommendations from the data and results</w:t>
            </w:r>
          </w:p>
        </w:tc>
        <w:tc>
          <w:tcPr>
            <w:tcW w:w="216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Derive</w:t>
            </w:r>
            <w:r>
              <w:rPr>
                <w:rFonts w:ascii="Arial" w:eastAsia="Times New Roman" w:hAnsi="Arial" w:cs="Arial"/>
                <w:color w:val="000000"/>
                <w:sz w:val="16"/>
                <w:szCs w:val="16"/>
              </w:rPr>
              <w:t xml:space="preserve">s </w:t>
            </w:r>
            <w:r w:rsidRPr="009B080E">
              <w:rPr>
                <w:rFonts w:ascii="Arial" w:eastAsia="Times New Roman" w:hAnsi="Arial" w:cs="Arial"/>
                <w:color w:val="000000"/>
                <w:sz w:val="16"/>
                <w:szCs w:val="16"/>
              </w:rPr>
              <w:t>only some valid conclusions and recommendations from the data and results and leaving out at least one important conclusion</w:t>
            </w:r>
          </w:p>
        </w:tc>
        <w:tc>
          <w:tcPr>
            <w:tcW w:w="189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Derive</w:t>
            </w:r>
            <w:r>
              <w:rPr>
                <w:rFonts w:ascii="Arial" w:eastAsia="Times New Roman" w:hAnsi="Arial" w:cs="Arial"/>
                <w:color w:val="000000"/>
                <w:sz w:val="16"/>
                <w:szCs w:val="16"/>
              </w:rPr>
              <w:t>s</w:t>
            </w:r>
            <w:r w:rsidRPr="009B080E">
              <w:rPr>
                <w:rFonts w:ascii="Arial" w:eastAsia="Times New Roman" w:hAnsi="Arial" w:cs="Arial"/>
                <w:color w:val="000000"/>
                <w:sz w:val="16"/>
                <w:szCs w:val="16"/>
              </w:rPr>
              <w:t xml:space="preserve"> some conclusions with insufficient support from the results and data</w:t>
            </w:r>
          </w:p>
        </w:tc>
        <w:tc>
          <w:tcPr>
            <w:tcW w:w="225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spacing w:after="0" w:line="240" w:lineRule="auto"/>
              <w:rPr>
                <w:rFonts w:ascii="Arial" w:eastAsia="Times New Roman" w:hAnsi="Arial" w:cs="Arial"/>
                <w:color w:val="000000"/>
                <w:sz w:val="16"/>
                <w:szCs w:val="16"/>
              </w:rPr>
            </w:pPr>
            <w:r w:rsidRPr="009B080E">
              <w:rPr>
                <w:rFonts w:ascii="Arial" w:eastAsia="Times New Roman" w:hAnsi="Arial" w:cs="Arial"/>
                <w:color w:val="000000"/>
                <w:sz w:val="16"/>
                <w:szCs w:val="16"/>
              </w:rPr>
              <w:t>Derive</w:t>
            </w:r>
            <w:r>
              <w:rPr>
                <w:rFonts w:ascii="Arial" w:eastAsia="Times New Roman" w:hAnsi="Arial" w:cs="Arial"/>
                <w:color w:val="000000"/>
                <w:sz w:val="16"/>
                <w:szCs w:val="16"/>
              </w:rPr>
              <w:t xml:space="preserve">s </w:t>
            </w:r>
            <w:r w:rsidRPr="009B080E">
              <w:rPr>
                <w:rFonts w:ascii="Arial" w:eastAsia="Times New Roman" w:hAnsi="Arial" w:cs="Arial"/>
                <w:color w:val="000000"/>
                <w:sz w:val="16"/>
                <w:szCs w:val="16"/>
              </w:rPr>
              <w:t xml:space="preserve"> erroneous conclusions from the results and data</w:t>
            </w:r>
          </w:p>
        </w:tc>
      </w:tr>
      <w:tr w:rsidR="005F27F4" w:rsidRPr="005622AB" w:rsidTr="00B46127">
        <w:trPr>
          <w:trHeight w:val="619"/>
        </w:trPr>
        <w:tc>
          <w:tcPr>
            <w:tcW w:w="555" w:type="dxa"/>
            <w:tcBorders>
              <w:top w:val="single" w:sz="8" w:space="0" w:color="000000"/>
              <w:left w:val="single" w:sz="8" w:space="0" w:color="000000"/>
              <w:bottom w:val="single" w:sz="8" w:space="0" w:color="000000"/>
              <w:right w:val="single" w:sz="8" w:space="0" w:color="000000"/>
            </w:tcBorders>
            <w:shd w:val="clear" w:color="auto" w:fill="auto"/>
            <w:hideMark/>
          </w:tcPr>
          <w:p w:rsidR="005F27F4" w:rsidRPr="009B080E" w:rsidRDefault="005F27F4"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4</w:t>
            </w:r>
          </w:p>
        </w:tc>
        <w:tc>
          <w:tcPr>
            <w:tcW w:w="2340" w:type="dxa"/>
            <w:tcBorders>
              <w:top w:val="single" w:sz="8" w:space="0" w:color="000000"/>
              <w:left w:val="nil"/>
              <w:bottom w:val="single" w:sz="8" w:space="0" w:color="000000"/>
              <w:right w:val="single" w:sz="4" w:space="0" w:color="auto"/>
            </w:tcBorders>
            <w:shd w:val="clear" w:color="auto" w:fill="auto"/>
            <w:hideMark/>
          </w:tcPr>
          <w:p w:rsidR="005F27F4" w:rsidRPr="009B080E" w:rsidRDefault="005F27F4" w:rsidP="00DD13B3">
            <w:pPr>
              <w:rPr>
                <w:rFonts w:ascii="Arial" w:hAnsi="Arial" w:cs="Arial"/>
                <w:b/>
                <w:color w:val="000000"/>
                <w:sz w:val="16"/>
                <w:szCs w:val="16"/>
              </w:rPr>
            </w:pPr>
            <w:r w:rsidRPr="009B080E">
              <w:rPr>
                <w:rFonts w:ascii="Arial" w:hAnsi="Arial" w:cs="Arial"/>
                <w:b/>
                <w:color w:val="000000"/>
                <w:sz w:val="16"/>
                <w:szCs w:val="16"/>
              </w:rPr>
              <w:t xml:space="preserve">Have professional ethics and responsibility </w:t>
            </w:r>
          </w:p>
          <w:p w:rsidR="005F27F4" w:rsidRPr="009B080E" w:rsidRDefault="005F27F4" w:rsidP="00DD13B3">
            <w:pPr>
              <w:spacing w:after="0" w:line="240" w:lineRule="auto"/>
              <w:rPr>
                <w:rFonts w:ascii="Arial" w:eastAsia="Times New Roman" w:hAnsi="Arial" w:cs="Arial"/>
                <w:b/>
                <w:color w:val="000000"/>
                <w:sz w:val="16"/>
                <w:szCs w:val="16"/>
              </w:rPr>
            </w:pPr>
          </w:p>
        </w:tc>
        <w:tc>
          <w:tcPr>
            <w:tcW w:w="1260" w:type="dxa"/>
            <w:tcBorders>
              <w:top w:val="single" w:sz="8" w:space="0" w:color="000000"/>
              <w:left w:val="single" w:sz="4" w:space="0" w:color="auto"/>
              <w:bottom w:val="single" w:sz="8" w:space="0" w:color="000000"/>
              <w:right w:val="single" w:sz="8" w:space="0" w:color="000000"/>
            </w:tcBorders>
            <w:shd w:val="clear" w:color="auto" w:fill="auto"/>
            <w:hideMark/>
          </w:tcPr>
          <w:p w:rsidR="005F27F4" w:rsidRPr="009B080E" w:rsidRDefault="005F27F4" w:rsidP="00DD13B3">
            <w:pPr>
              <w:spacing w:after="0" w:line="240" w:lineRule="auto"/>
              <w:jc w:val="center"/>
              <w:rPr>
                <w:rFonts w:ascii="Arial" w:eastAsia="Times New Roman" w:hAnsi="Arial" w:cs="Arial"/>
                <w:color w:val="000000"/>
                <w:sz w:val="16"/>
                <w:szCs w:val="16"/>
              </w:rPr>
            </w:pPr>
          </w:p>
        </w:tc>
        <w:tc>
          <w:tcPr>
            <w:tcW w:w="225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Fulfills the requirements of his/her position completely. Performs the assigned work in a timely manner and</w:t>
            </w:r>
            <w:r>
              <w:rPr>
                <w:rFonts w:ascii="Arial" w:hAnsi="Arial" w:cs="Arial"/>
                <w:color w:val="000000"/>
                <w:sz w:val="16"/>
                <w:szCs w:val="16"/>
              </w:rPr>
              <w:t xml:space="preserve"> to the best of his/her ability</w:t>
            </w:r>
          </w:p>
        </w:tc>
        <w:tc>
          <w:tcPr>
            <w:tcW w:w="216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 xml:space="preserve">Fulfills the requirements of his/her position satisfactorily. Performs assigned work, but sometimes is </w:t>
            </w:r>
            <w:r>
              <w:rPr>
                <w:rFonts w:ascii="Arial" w:hAnsi="Arial" w:cs="Arial"/>
                <w:color w:val="000000"/>
                <w:sz w:val="16"/>
                <w:szCs w:val="16"/>
              </w:rPr>
              <w:t>late and/or requires a reminder</w:t>
            </w:r>
          </w:p>
        </w:tc>
        <w:tc>
          <w:tcPr>
            <w:tcW w:w="189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Fulfills the requirements of his/her position most of the time. Sometimes does not do the assigned wo</w:t>
            </w:r>
            <w:r>
              <w:rPr>
                <w:rFonts w:ascii="Arial" w:hAnsi="Arial" w:cs="Arial"/>
                <w:color w:val="000000"/>
                <w:sz w:val="16"/>
                <w:szCs w:val="16"/>
              </w:rPr>
              <w:t>rk, and always needs a reminder</w:t>
            </w:r>
          </w:p>
        </w:tc>
        <w:tc>
          <w:tcPr>
            <w:tcW w:w="2250" w:type="dxa"/>
            <w:tcBorders>
              <w:top w:val="single" w:sz="8" w:space="0" w:color="000000"/>
              <w:left w:val="nil"/>
              <w:bottom w:val="single" w:sz="8" w:space="0" w:color="000000"/>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Does NOT fulfill the requirements of his/her position most of the time</w:t>
            </w:r>
            <w:r>
              <w:rPr>
                <w:rFonts w:ascii="Arial" w:hAnsi="Arial" w:cs="Arial"/>
                <w:color w:val="000000"/>
                <w:sz w:val="16"/>
                <w:szCs w:val="16"/>
              </w:rPr>
              <w:t>. Rarely does the assigned work</w:t>
            </w:r>
          </w:p>
        </w:tc>
      </w:tr>
      <w:tr w:rsidR="005F27F4" w:rsidRPr="005622AB" w:rsidTr="00B46127">
        <w:trPr>
          <w:trHeight w:val="412"/>
        </w:trPr>
        <w:tc>
          <w:tcPr>
            <w:tcW w:w="555" w:type="dxa"/>
            <w:tcBorders>
              <w:top w:val="single" w:sz="8" w:space="0" w:color="000000"/>
              <w:left w:val="single" w:sz="8" w:space="0" w:color="000000"/>
              <w:bottom w:val="single" w:sz="8" w:space="0" w:color="000000"/>
              <w:right w:val="single" w:sz="8" w:space="0" w:color="000000"/>
            </w:tcBorders>
            <w:shd w:val="clear" w:color="auto" w:fill="auto"/>
            <w:hideMark/>
          </w:tcPr>
          <w:p w:rsidR="005F27F4" w:rsidRPr="009B080E" w:rsidRDefault="005F27F4"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5</w:t>
            </w:r>
          </w:p>
        </w:tc>
        <w:tc>
          <w:tcPr>
            <w:tcW w:w="2340" w:type="dxa"/>
            <w:tcBorders>
              <w:top w:val="single" w:sz="8" w:space="0" w:color="000000"/>
              <w:left w:val="single" w:sz="8" w:space="0" w:color="000000"/>
              <w:bottom w:val="single" w:sz="8" w:space="0" w:color="000000"/>
              <w:right w:val="single" w:sz="4" w:space="0" w:color="auto"/>
            </w:tcBorders>
            <w:shd w:val="clear" w:color="auto" w:fill="auto"/>
            <w:hideMark/>
          </w:tcPr>
          <w:p w:rsidR="005F27F4" w:rsidRPr="009B080E" w:rsidRDefault="005F27F4" w:rsidP="00DD13B3">
            <w:pPr>
              <w:rPr>
                <w:rFonts w:ascii="Arial" w:hAnsi="Arial" w:cs="Arial"/>
                <w:b/>
                <w:color w:val="000000"/>
                <w:sz w:val="16"/>
                <w:szCs w:val="16"/>
              </w:rPr>
            </w:pPr>
            <w:r w:rsidRPr="009B080E">
              <w:rPr>
                <w:rFonts w:ascii="Arial" w:hAnsi="Arial" w:cs="Arial"/>
                <w:b/>
                <w:color w:val="000000"/>
                <w:sz w:val="16"/>
                <w:szCs w:val="16"/>
              </w:rPr>
              <w:t>Function effectively on multidisciplinary teams</w:t>
            </w:r>
          </w:p>
          <w:p w:rsidR="005F27F4" w:rsidRPr="009B080E" w:rsidRDefault="005F27F4" w:rsidP="00DD13B3">
            <w:pPr>
              <w:spacing w:after="0" w:line="240" w:lineRule="auto"/>
              <w:rPr>
                <w:rFonts w:ascii="Arial" w:eastAsia="Times New Roman" w:hAnsi="Arial" w:cs="Arial"/>
                <w:b/>
                <w:color w:val="000000"/>
                <w:sz w:val="16"/>
                <w:szCs w:val="16"/>
              </w:rPr>
            </w:pPr>
          </w:p>
        </w:tc>
        <w:tc>
          <w:tcPr>
            <w:tcW w:w="1260" w:type="dxa"/>
            <w:tcBorders>
              <w:top w:val="single" w:sz="8" w:space="0" w:color="000000"/>
              <w:left w:val="single" w:sz="4" w:space="0" w:color="auto"/>
              <w:bottom w:val="single" w:sz="8" w:space="0" w:color="000000"/>
              <w:right w:val="single" w:sz="8" w:space="0" w:color="000000"/>
            </w:tcBorders>
            <w:shd w:val="clear" w:color="auto" w:fill="auto"/>
            <w:hideMark/>
          </w:tcPr>
          <w:p w:rsidR="005F27F4" w:rsidRPr="009B080E" w:rsidRDefault="005F27F4" w:rsidP="00DD13B3">
            <w:pPr>
              <w:spacing w:after="0" w:line="240" w:lineRule="auto"/>
              <w:jc w:val="center"/>
              <w:rPr>
                <w:rFonts w:ascii="Arial" w:eastAsia="Times New Roman" w:hAnsi="Arial" w:cs="Arial"/>
                <w:color w:val="000000"/>
                <w:sz w:val="16"/>
                <w:szCs w:val="16"/>
              </w:rPr>
            </w:pPr>
          </w:p>
        </w:tc>
        <w:tc>
          <w:tcPr>
            <w:tcW w:w="2250" w:type="dxa"/>
            <w:tcBorders>
              <w:top w:val="single" w:sz="8" w:space="0" w:color="000000"/>
              <w:left w:val="single" w:sz="8" w:space="0" w:color="000000"/>
              <w:bottom w:val="single" w:sz="4" w:space="0" w:color="auto"/>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Can work effectively in a team consisting of people from different disciplines, cooperating fully with other team members</w:t>
            </w:r>
          </w:p>
        </w:tc>
        <w:tc>
          <w:tcPr>
            <w:tcW w:w="2160" w:type="dxa"/>
            <w:tcBorders>
              <w:top w:val="single" w:sz="8" w:space="0" w:color="000000"/>
              <w:left w:val="single" w:sz="8" w:space="0" w:color="000000"/>
              <w:bottom w:val="single" w:sz="4" w:space="0" w:color="auto"/>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Can work effectively in a team consisting of people from different disciplines, with less than ideal communication with other team members</w:t>
            </w:r>
          </w:p>
        </w:tc>
        <w:tc>
          <w:tcPr>
            <w:tcW w:w="1890" w:type="dxa"/>
            <w:tcBorders>
              <w:top w:val="single" w:sz="8" w:space="0" w:color="000000"/>
              <w:left w:val="single" w:sz="8" w:space="0" w:color="000000"/>
              <w:bottom w:val="single" w:sz="4" w:space="0" w:color="auto"/>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Has some problems working in a team consisting of people from different disciplines, and cannot effectively communicate with other members of the team</w:t>
            </w:r>
          </w:p>
        </w:tc>
        <w:tc>
          <w:tcPr>
            <w:tcW w:w="2250" w:type="dxa"/>
            <w:tcBorders>
              <w:top w:val="single" w:sz="8" w:space="0" w:color="000000"/>
              <w:left w:val="single" w:sz="8" w:space="0" w:color="000000"/>
              <w:bottom w:val="single" w:sz="4" w:space="0" w:color="auto"/>
              <w:right w:val="single" w:sz="8" w:space="0" w:color="000000"/>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Cannot work in a team consisting of people from different disciplines</w:t>
            </w:r>
          </w:p>
        </w:tc>
      </w:tr>
      <w:tr w:rsidR="005F27F4" w:rsidRPr="005622AB" w:rsidTr="00B46127">
        <w:trPr>
          <w:trHeight w:val="1060"/>
        </w:trPr>
        <w:tc>
          <w:tcPr>
            <w:tcW w:w="555" w:type="dxa"/>
            <w:tcBorders>
              <w:top w:val="single" w:sz="8" w:space="0" w:color="000000"/>
              <w:left w:val="single" w:sz="8" w:space="0" w:color="000000"/>
              <w:bottom w:val="nil"/>
              <w:right w:val="single" w:sz="8" w:space="0" w:color="000000"/>
            </w:tcBorders>
            <w:shd w:val="clear" w:color="auto" w:fill="auto"/>
            <w:hideMark/>
          </w:tcPr>
          <w:p w:rsidR="005F27F4" w:rsidRPr="009B080E" w:rsidRDefault="005F27F4"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lastRenderedPageBreak/>
              <w:t>6</w:t>
            </w:r>
          </w:p>
        </w:tc>
        <w:tc>
          <w:tcPr>
            <w:tcW w:w="2340" w:type="dxa"/>
            <w:tcBorders>
              <w:top w:val="single" w:sz="8" w:space="0" w:color="000000"/>
              <w:left w:val="nil"/>
              <w:bottom w:val="single" w:sz="8" w:space="0" w:color="000000"/>
              <w:right w:val="single" w:sz="4" w:space="0" w:color="auto"/>
            </w:tcBorders>
            <w:shd w:val="clear" w:color="auto" w:fill="auto"/>
            <w:hideMark/>
          </w:tcPr>
          <w:p w:rsidR="005F27F4" w:rsidRPr="009B080E" w:rsidRDefault="005F27F4" w:rsidP="00DD13B3">
            <w:pPr>
              <w:rPr>
                <w:rFonts w:ascii="Arial" w:hAnsi="Arial" w:cs="Arial"/>
                <w:b/>
                <w:color w:val="000000"/>
                <w:sz w:val="16"/>
                <w:szCs w:val="16"/>
              </w:rPr>
            </w:pPr>
            <w:r w:rsidRPr="009B080E">
              <w:rPr>
                <w:rFonts w:ascii="Arial" w:hAnsi="Arial" w:cs="Arial"/>
                <w:b/>
                <w:color w:val="000000"/>
                <w:sz w:val="16"/>
                <w:szCs w:val="16"/>
              </w:rPr>
              <w:t>Have knowledge of current events in industry and in society</w:t>
            </w:r>
          </w:p>
          <w:p w:rsidR="005F27F4" w:rsidRPr="009B080E" w:rsidRDefault="005F27F4" w:rsidP="00DD13B3">
            <w:pPr>
              <w:spacing w:after="0" w:line="240" w:lineRule="auto"/>
              <w:rPr>
                <w:rFonts w:ascii="Arial" w:eastAsia="Times New Roman" w:hAnsi="Arial" w:cs="Arial"/>
                <w:b/>
                <w:color w:val="000000"/>
                <w:sz w:val="16"/>
                <w:szCs w:val="16"/>
              </w:rPr>
            </w:pPr>
          </w:p>
        </w:tc>
        <w:tc>
          <w:tcPr>
            <w:tcW w:w="1260" w:type="dxa"/>
            <w:tcBorders>
              <w:top w:val="single" w:sz="8" w:space="0" w:color="000000"/>
              <w:left w:val="single" w:sz="4" w:space="0" w:color="auto"/>
              <w:bottom w:val="single" w:sz="8" w:space="0" w:color="000000"/>
              <w:right w:val="single" w:sz="4" w:space="0" w:color="auto"/>
            </w:tcBorders>
            <w:shd w:val="clear" w:color="auto" w:fill="auto"/>
            <w:hideMark/>
          </w:tcPr>
          <w:p w:rsidR="005F27F4" w:rsidRPr="009B080E" w:rsidRDefault="005F27F4" w:rsidP="00DD13B3">
            <w:pPr>
              <w:spacing w:after="0" w:line="240" w:lineRule="auto"/>
              <w:jc w:val="center"/>
              <w:rPr>
                <w:rFonts w:ascii="Arial" w:eastAsia="Times New Roman" w:hAnsi="Arial" w:cs="Arial"/>
                <w:color w:val="000000"/>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Is well aware of the current events taking place in the world, both in the technical sense and general sense, and is aware of their impact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Is somewhat aware of the current events taking place in the world, both in the technical sense and general sense, but cannot analyze their impact to a big degree</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Is largely unaware of current events in the world</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5F27F4" w:rsidRPr="009B080E" w:rsidRDefault="005F27F4" w:rsidP="00DD13B3">
            <w:pPr>
              <w:rPr>
                <w:rFonts w:ascii="Arial" w:hAnsi="Arial" w:cs="Arial"/>
                <w:color w:val="000000"/>
                <w:sz w:val="16"/>
                <w:szCs w:val="16"/>
              </w:rPr>
            </w:pPr>
            <w:r w:rsidRPr="009B080E">
              <w:rPr>
                <w:rFonts w:ascii="Arial" w:hAnsi="Arial" w:cs="Arial"/>
                <w:color w:val="000000"/>
                <w:sz w:val="16"/>
                <w:szCs w:val="16"/>
              </w:rPr>
              <w:t xml:space="preserve">Is totally isolated from current events in </w:t>
            </w:r>
            <w:bookmarkStart w:id="0" w:name="_GoBack"/>
            <w:bookmarkEnd w:id="0"/>
            <w:r w:rsidRPr="009B080E">
              <w:rPr>
                <w:rFonts w:ascii="Arial" w:hAnsi="Arial" w:cs="Arial"/>
                <w:color w:val="000000"/>
                <w:sz w:val="16"/>
                <w:szCs w:val="16"/>
              </w:rPr>
              <w:t>the world</w:t>
            </w:r>
          </w:p>
        </w:tc>
      </w:tr>
      <w:tr w:rsidR="00B46127" w:rsidRPr="005622AB" w:rsidTr="00B46127">
        <w:trPr>
          <w:trHeight w:val="790"/>
        </w:trPr>
        <w:tc>
          <w:tcPr>
            <w:tcW w:w="555" w:type="dxa"/>
            <w:tcBorders>
              <w:top w:val="single" w:sz="8" w:space="0" w:color="000000"/>
              <w:left w:val="single" w:sz="8" w:space="0" w:color="000000"/>
              <w:bottom w:val="single" w:sz="4" w:space="0" w:color="auto"/>
              <w:right w:val="single" w:sz="8" w:space="0" w:color="000000"/>
            </w:tcBorders>
            <w:shd w:val="clear" w:color="auto" w:fill="auto"/>
            <w:hideMark/>
          </w:tcPr>
          <w:p w:rsidR="00B46127" w:rsidRPr="009B080E" w:rsidRDefault="00B46127"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7</w:t>
            </w:r>
          </w:p>
        </w:tc>
        <w:tc>
          <w:tcPr>
            <w:tcW w:w="2340" w:type="dxa"/>
            <w:tcBorders>
              <w:top w:val="nil"/>
              <w:left w:val="nil"/>
              <w:bottom w:val="single" w:sz="4" w:space="0" w:color="auto"/>
              <w:right w:val="single" w:sz="4" w:space="0" w:color="auto"/>
            </w:tcBorders>
            <w:shd w:val="clear" w:color="auto" w:fill="auto"/>
            <w:hideMark/>
          </w:tcPr>
          <w:p w:rsidR="00B46127" w:rsidRPr="00A75603" w:rsidRDefault="00B46127" w:rsidP="00A75603">
            <w:pPr>
              <w:rPr>
                <w:rFonts w:ascii="Arial" w:hAnsi="Arial" w:cs="Arial"/>
                <w:b/>
                <w:color w:val="000000"/>
                <w:sz w:val="16"/>
                <w:szCs w:val="16"/>
              </w:rPr>
            </w:pPr>
            <w:r w:rsidRPr="00A75603">
              <w:rPr>
                <w:rFonts w:ascii="Arial" w:hAnsi="Arial" w:cs="Arial"/>
                <w:b/>
                <w:color w:val="000000"/>
                <w:sz w:val="16"/>
                <w:szCs w:val="16"/>
              </w:rPr>
              <w:t>Analyze, design, verify, validate, implement, apply, and maintain software systems</w:t>
            </w:r>
          </w:p>
          <w:p w:rsidR="00B46127" w:rsidRPr="009B080E" w:rsidRDefault="00B46127" w:rsidP="00EE42DD">
            <w:pPr>
              <w:spacing w:after="0" w:line="240" w:lineRule="auto"/>
              <w:rPr>
                <w:rFonts w:ascii="Arial" w:eastAsia="Times New Roman" w:hAnsi="Arial" w:cs="Arial"/>
                <w:b/>
                <w:color w:val="000000"/>
                <w:sz w:val="16"/>
                <w:szCs w:val="16"/>
              </w:rPr>
            </w:pPr>
          </w:p>
        </w:tc>
        <w:tc>
          <w:tcPr>
            <w:tcW w:w="1260" w:type="dxa"/>
            <w:tcBorders>
              <w:top w:val="nil"/>
              <w:left w:val="single" w:sz="4" w:space="0" w:color="auto"/>
              <w:bottom w:val="single" w:sz="8" w:space="0" w:color="000000"/>
              <w:right w:val="single" w:sz="8" w:space="0" w:color="000000"/>
            </w:tcBorders>
            <w:shd w:val="clear" w:color="auto" w:fill="auto"/>
            <w:hideMark/>
          </w:tcPr>
          <w:p w:rsidR="00B46127" w:rsidRPr="009B080E" w:rsidRDefault="00B46127" w:rsidP="00EE42DD">
            <w:pPr>
              <w:spacing w:after="0" w:line="240" w:lineRule="auto"/>
              <w:jc w:val="center"/>
              <w:rPr>
                <w:rFonts w:ascii="Arial" w:eastAsia="Times New Roman" w:hAnsi="Arial" w:cs="Arial"/>
                <w:color w:val="000000"/>
                <w:sz w:val="16"/>
                <w:szCs w:val="16"/>
              </w:rPr>
            </w:pPr>
          </w:p>
        </w:tc>
        <w:tc>
          <w:tcPr>
            <w:tcW w:w="2250" w:type="dxa"/>
            <w:tcBorders>
              <w:top w:val="single" w:sz="4" w:space="0" w:color="auto"/>
              <w:left w:val="nil"/>
              <w:bottom w:val="single" w:sz="8" w:space="0" w:color="000000"/>
              <w:right w:val="single" w:sz="8" w:space="0" w:color="000000"/>
            </w:tcBorders>
            <w:shd w:val="clear" w:color="auto" w:fill="auto"/>
            <w:hideMark/>
          </w:tcPr>
          <w:p w:rsidR="00B46127" w:rsidRPr="00A75603" w:rsidRDefault="00B46127">
            <w:pPr>
              <w:rPr>
                <w:rFonts w:ascii="Arial" w:hAnsi="Arial" w:cs="Arial"/>
                <w:color w:val="000000"/>
                <w:sz w:val="16"/>
                <w:szCs w:val="16"/>
              </w:rPr>
            </w:pPr>
            <w:r w:rsidRPr="00A75603">
              <w:rPr>
                <w:rFonts w:ascii="Arial" w:hAnsi="Arial" w:cs="Arial"/>
                <w:color w:val="000000"/>
                <w:sz w:val="16"/>
                <w:szCs w:val="16"/>
              </w:rPr>
              <w:t>Can do all the tasks of analyzing, designing, verifying, validating, implementing, applying, and maintaining software systems</w:t>
            </w:r>
          </w:p>
        </w:tc>
        <w:tc>
          <w:tcPr>
            <w:tcW w:w="2160" w:type="dxa"/>
            <w:tcBorders>
              <w:top w:val="single" w:sz="4" w:space="0" w:color="auto"/>
              <w:left w:val="nil"/>
              <w:bottom w:val="single" w:sz="8" w:space="0" w:color="000000"/>
              <w:right w:val="single" w:sz="8" w:space="0" w:color="000000"/>
            </w:tcBorders>
            <w:shd w:val="clear" w:color="auto" w:fill="auto"/>
            <w:hideMark/>
          </w:tcPr>
          <w:p w:rsidR="00B46127" w:rsidRPr="00A75603" w:rsidRDefault="00B46127">
            <w:pPr>
              <w:rPr>
                <w:rFonts w:ascii="Arial" w:hAnsi="Arial" w:cs="Arial"/>
                <w:color w:val="000000"/>
                <w:sz w:val="16"/>
                <w:szCs w:val="16"/>
              </w:rPr>
            </w:pPr>
            <w:r w:rsidRPr="00A75603">
              <w:rPr>
                <w:rFonts w:ascii="Arial" w:hAnsi="Arial" w:cs="Arial"/>
                <w:color w:val="000000"/>
                <w:sz w:val="16"/>
                <w:szCs w:val="16"/>
              </w:rPr>
              <w:t>Can do 3-5 of the tasks of analyzing, designing, verifying, validating, implementing, applying, and maintaining software systems</w:t>
            </w:r>
          </w:p>
        </w:tc>
        <w:tc>
          <w:tcPr>
            <w:tcW w:w="1890" w:type="dxa"/>
            <w:tcBorders>
              <w:top w:val="single" w:sz="4" w:space="0" w:color="auto"/>
              <w:left w:val="nil"/>
              <w:bottom w:val="single" w:sz="8" w:space="0" w:color="000000"/>
              <w:right w:val="single" w:sz="8" w:space="0" w:color="000000"/>
            </w:tcBorders>
            <w:shd w:val="clear" w:color="auto" w:fill="auto"/>
            <w:hideMark/>
          </w:tcPr>
          <w:p w:rsidR="00B46127" w:rsidRPr="00A75603" w:rsidRDefault="00B46127">
            <w:pPr>
              <w:rPr>
                <w:rFonts w:ascii="Arial" w:hAnsi="Arial" w:cs="Arial"/>
                <w:color w:val="000000"/>
                <w:sz w:val="16"/>
                <w:szCs w:val="16"/>
              </w:rPr>
            </w:pPr>
            <w:r w:rsidRPr="00A75603">
              <w:rPr>
                <w:rFonts w:ascii="Arial" w:hAnsi="Arial" w:cs="Arial"/>
                <w:color w:val="000000"/>
                <w:sz w:val="16"/>
                <w:szCs w:val="16"/>
              </w:rPr>
              <w:t>Can do 1-2 of the tasks of analyzing, designing, verifying, validating, implementing, applying, and maintaining software systems</w:t>
            </w:r>
          </w:p>
        </w:tc>
        <w:tc>
          <w:tcPr>
            <w:tcW w:w="2250" w:type="dxa"/>
            <w:tcBorders>
              <w:top w:val="single" w:sz="4" w:space="0" w:color="auto"/>
              <w:left w:val="nil"/>
              <w:bottom w:val="single" w:sz="8" w:space="0" w:color="000000"/>
              <w:right w:val="single" w:sz="8" w:space="0" w:color="000000"/>
            </w:tcBorders>
            <w:shd w:val="clear" w:color="auto" w:fill="auto"/>
            <w:hideMark/>
          </w:tcPr>
          <w:p w:rsidR="00B46127" w:rsidRPr="00A75603" w:rsidRDefault="00B46127">
            <w:pPr>
              <w:rPr>
                <w:rFonts w:ascii="Arial" w:hAnsi="Arial" w:cs="Arial"/>
                <w:color w:val="000000"/>
                <w:sz w:val="16"/>
                <w:szCs w:val="16"/>
              </w:rPr>
            </w:pPr>
            <w:r w:rsidRPr="00A75603">
              <w:rPr>
                <w:rFonts w:ascii="Arial" w:hAnsi="Arial" w:cs="Arial"/>
                <w:color w:val="000000"/>
                <w:sz w:val="16"/>
                <w:szCs w:val="16"/>
              </w:rPr>
              <w:t>Can do  none of the tasks of analyzing, designing, verifying, validating, implementing, applying, and maintaining software systems</w:t>
            </w:r>
          </w:p>
        </w:tc>
      </w:tr>
      <w:tr w:rsidR="00B46127" w:rsidRPr="005622AB" w:rsidTr="00B46127">
        <w:trPr>
          <w:trHeight w:val="601"/>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B46127" w:rsidRPr="009B080E" w:rsidRDefault="00B46127" w:rsidP="00EE42DD">
            <w:pPr>
              <w:spacing w:after="0" w:line="240" w:lineRule="auto"/>
              <w:jc w:val="center"/>
              <w:rPr>
                <w:rFonts w:ascii="Arial" w:eastAsia="Times New Roman" w:hAnsi="Arial" w:cs="Arial"/>
                <w:b/>
                <w:bCs/>
                <w:color w:val="000000"/>
                <w:sz w:val="16"/>
                <w:szCs w:val="16"/>
              </w:rPr>
            </w:pPr>
            <w:r w:rsidRPr="009B080E">
              <w:rPr>
                <w:rFonts w:ascii="Arial" w:eastAsia="Times New Roman" w:hAnsi="Arial" w:cs="Arial"/>
                <w:b/>
                <w:bCs/>
                <w:color w:val="000000"/>
                <w:sz w:val="16"/>
                <w:szCs w:val="16"/>
              </w:rPr>
              <w:t>8</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46127" w:rsidRPr="009B080E" w:rsidRDefault="00B46127" w:rsidP="00572538">
            <w:pPr>
              <w:rPr>
                <w:rFonts w:ascii="Arial" w:hAnsi="Arial" w:cs="Arial"/>
                <w:b/>
                <w:color w:val="000000"/>
                <w:sz w:val="16"/>
                <w:szCs w:val="16"/>
              </w:rPr>
            </w:pPr>
            <w:r w:rsidRPr="009B080E">
              <w:rPr>
                <w:rFonts w:ascii="Arial" w:hAnsi="Arial" w:cs="Arial"/>
                <w:b/>
                <w:color w:val="000000"/>
                <w:sz w:val="16"/>
                <w:szCs w:val="16"/>
              </w:rPr>
              <w:t>Have recognition of the need for, and an ability to engage in life-long learning</w:t>
            </w:r>
          </w:p>
          <w:p w:rsidR="00B46127" w:rsidRPr="009B080E" w:rsidRDefault="00B46127" w:rsidP="00EE42DD">
            <w:pPr>
              <w:spacing w:after="0" w:line="240" w:lineRule="auto"/>
              <w:rPr>
                <w:rFonts w:ascii="Arial" w:eastAsia="Times New Roman" w:hAnsi="Arial" w:cs="Arial"/>
                <w:b/>
                <w:color w:val="000000"/>
                <w:sz w:val="16"/>
                <w:szCs w:val="16"/>
              </w:rPr>
            </w:pPr>
          </w:p>
        </w:tc>
        <w:tc>
          <w:tcPr>
            <w:tcW w:w="1260" w:type="dxa"/>
            <w:tcBorders>
              <w:top w:val="nil"/>
              <w:left w:val="single" w:sz="4" w:space="0" w:color="auto"/>
              <w:bottom w:val="single" w:sz="4" w:space="0" w:color="auto"/>
              <w:right w:val="single" w:sz="8" w:space="0" w:color="000000"/>
            </w:tcBorders>
            <w:shd w:val="clear" w:color="auto" w:fill="auto"/>
            <w:hideMark/>
          </w:tcPr>
          <w:p w:rsidR="00B46127" w:rsidRPr="009B080E" w:rsidRDefault="00B46127" w:rsidP="00EE42DD">
            <w:pPr>
              <w:spacing w:after="0" w:line="240" w:lineRule="auto"/>
              <w:jc w:val="center"/>
              <w:rPr>
                <w:rFonts w:ascii="Arial" w:eastAsia="Times New Roman" w:hAnsi="Arial" w:cs="Arial"/>
                <w:color w:val="000000"/>
                <w:sz w:val="16"/>
                <w:szCs w:val="16"/>
              </w:rPr>
            </w:pPr>
          </w:p>
        </w:tc>
        <w:tc>
          <w:tcPr>
            <w:tcW w:w="2250" w:type="dxa"/>
            <w:tcBorders>
              <w:top w:val="nil"/>
              <w:left w:val="nil"/>
              <w:bottom w:val="single" w:sz="4" w:space="0" w:color="auto"/>
              <w:right w:val="single" w:sz="8" w:space="0" w:color="000000"/>
            </w:tcBorders>
            <w:shd w:val="clear" w:color="auto" w:fill="auto"/>
            <w:hideMark/>
          </w:tcPr>
          <w:p w:rsidR="00B46127" w:rsidRPr="009B080E" w:rsidRDefault="00B46127">
            <w:pPr>
              <w:rPr>
                <w:rFonts w:ascii="Arial" w:hAnsi="Arial" w:cs="Arial"/>
                <w:color w:val="000000"/>
                <w:sz w:val="16"/>
                <w:szCs w:val="16"/>
              </w:rPr>
            </w:pPr>
            <w:r w:rsidRPr="009B080E">
              <w:rPr>
                <w:rFonts w:ascii="Arial" w:hAnsi="Arial" w:cs="Arial"/>
                <w:color w:val="000000"/>
                <w:sz w:val="16"/>
                <w:szCs w:val="16"/>
              </w:rPr>
              <w:t>Is enthusiastic about learning new technologies, tools and techniques and engages in such activities without any external encouragement</w:t>
            </w:r>
          </w:p>
        </w:tc>
        <w:tc>
          <w:tcPr>
            <w:tcW w:w="2160" w:type="dxa"/>
            <w:tcBorders>
              <w:top w:val="nil"/>
              <w:left w:val="nil"/>
              <w:bottom w:val="single" w:sz="4" w:space="0" w:color="auto"/>
              <w:right w:val="single" w:sz="8" w:space="0" w:color="000000"/>
            </w:tcBorders>
            <w:shd w:val="clear" w:color="auto" w:fill="auto"/>
            <w:hideMark/>
          </w:tcPr>
          <w:p w:rsidR="00B46127" w:rsidRPr="009B080E" w:rsidRDefault="00B46127" w:rsidP="009B080E">
            <w:pPr>
              <w:rPr>
                <w:rFonts w:ascii="Arial" w:hAnsi="Arial" w:cs="Arial"/>
                <w:color w:val="000000"/>
                <w:sz w:val="16"/>
                <w:szCs w:val="16"/>
              </w:rPr>
            </w:pPr>
            <w:r w:rsidRPr="009B080E">
              <w:rPr>
                <w:rFonts w:ascii="Arial" w:hAnsi="Arial" w:cs="Arial"/>
                <w:color w:val="000000"/>
                <w:sz w:val="16"/>
                <w:szCs w:val="16"/>
              </w:rPr>
              <w:t>Is willing to engage in learning new technologies, tools and techniques, but only with some encouragement</w:t>
            </w:r>
          </w:p>
        </w:tc>
        <w:tc>
          <w:tcPr>
            <w:tcW w:w="1890" w:type="dxa"/>
            <w:tcBorders>
              <w:top w:val="nil"/>
              <w:left w:val="nil"/>
              <w:bottom w:val="single" w:sz="4" w:space="0" w:color="auto"/>
              <w:right w:val="single" w:sz="8" w:space="0" w:color="000000"/>
            </w:tcBorders>
            <w:shd w:val="clear" w:color="auto" w:fill="auto"/>
            <w:hideMark/>
          </w:tcPr>
          <w:p w:rsidR="00B46127" w:rsidRPr="009B080E" w:rsidRDefault="00B46127">
            <w:pPr>
              <w:rPr>
                <w:rFonts w:ascii="Arial" w:hAnsi="Arial" w:cs="Arial"/>
                <w:color w:val="000000"/>
                <w:sz w:val="16"/>
                <w:szCs w:val="16"/>
              </w:rPr>
            </w:pPr>
            <w:r w:rsidRPr="009B080E">
              <w:rPr>
                <w:rFonts w:ascii="Arial" w:hAnsi="Arial" w:cs="Arial"/>
                <w:color w:val="000000"/>
                <w:sz w:val="16"/>
                <w:szCs w:val="16"/>
              </w:rPr>
              <w:t>Has some interest in learning new  technologies, tools and techniques</w:t>
            </w:r>
          </w:p>
        </w:tc>
        <w:tc>
          <w:tcPr>
            <w:tcW w:w="2250" w:type="dxa"/>
            <w:tcBorders>
              <w:top w:val="nil"/>
              <w:left w:val="nil"/>
              <w:bottom w:val="single" w:sz="4" w:space="0" w:color="auto"/>
              <w:right w:val="single" w:sz="8" w:space="0" w:color="000000"/>
            </w:tcBorders>
            <w:shd w:val="clear" w:color="auto" w:fill="auto"/>
            <w:hideMark/>
          </w:tcPr>
          <w:p w:rsidR="00B46127" w:rsidRPr="009B080E" w:rsidRDefault="000E65A8">
            <w:pPr>
              <w:rPr>
                <w:rFonts w:ascii="Arial" w:hAnsi="Arial" w:cs="Arial"/>
                <w:color w:val="000000"/>
                <w:sz w:val="16"/>
                <w:szCs w:val="16"/>
              </w:rPr>
            </w:pPr>
            <w:r>
              <w:rPr>
                <w:rFonts w:ascii="Arial" w:hAnsi="Arial" w:cs="Arial"/>
                <w:color w:val="000000"/>
                <w:sz w:val="16"/>
                <w:szCs w:val="16"/>
              </w:rPr>
              <w:t>Has little interest in lea</w:t>
            </w:r>
            <w:r w:rsidR="00B46127" w:rsidRPr="009B080E">
              <w:rPr>
                <w:rFonts w:ascii="Arial" w:hAnsi="Arial" w:cs="Arial"/>
                <w:color w:val="000000"/>
                <w:sz w:val="16"/>
                <w:szCs w:val="16"/>
              </w:rPr>
              <w:t>r</w:t>
            </w:r>
            <w:r w:rsidR="00293497">
              <w:rPr>
                <w:rFonts w:ascii="Arial" w:hAnsi="Arial" w:cs="Arial"/>
                <w:color w:val="000000"/>
                <w:sz w:val="16"/>
                <w:szCs w:val="16"/>
              </w:rPr>
              <w:t>n</w:t>
            </w:r>
            <w:r w:rsidR="00B46127" w:rsidRPr="009B080E">
              <w:rPr>
                <w:rFonts w:ascii="Arial" w:hAnsi="Arial" w:cs="Arial"/>
                <w:color w:val="000000"/>
                <w:sz w:val="16"/>
                <w:szCs w:val="16"/>
              </w:rPr>
              <w:t>ing new  technologies, tools and techniques</w:t>
            </w:r>
          </w:p>
        </w:tc>
      </w:tr>
      <w:tr w:rsidR="00B46127" w:rsidRPr="005622AB" w:rsidTr="00B46127">
        <w:trPr>
          <w:trHeight w:val="601"/>
        </w:trPr>
        <w:tc>
          <w:tcPr>
            <w:tcW w:w="555"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spacing w:after="0" w:line="240" w:lineRule="auto"/>
              <w:jc w:val="center"/>
              <w:rPr>
                <w:rFonts w:ascii="Arial" w:eastAsia="Times New Roman" w:hAnsi="Arial" w:cs="Arial"/>
                <w:b/>
                <w:bCs/>
                <w:color w:val="000000"/>
                <w:sz w:val="16"/>
                <w:szCs w:val="16"/>
              </w:rPr>
            </w:pPr>
            <w:r w:rsidRPr="007A4DCE">
              <w:rPr>
                <w:rFonts w:ascii="Arial" w:eastAsia="Times New Roman" w:hAnsi="Arial" w:cs="Arial"/>
                <w:b/>
                <w:bCs/>
                <w:color w:val="000000"/>
                <w:sz w:val="16"/>
                <w:szCs w:val="16"/>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rPr>
                <w:rFonts w:ascii="Arial" w:hAnsi="Arial" w:cs="Arial"/>
                <w:b/>
                <w:color w:val="000000"/>
                <w:sz w:val="16"/>
                <w:szCs w:val="16"/>
              </w:rPr>
            </w:pPr>
            <w:r w:rsidRPr="007A4DCE">
              <w:rPr>
                <w:rFonts w:ascii="Arial" w:hAnsi="Arial" w:cs="Arial"/>
                <w:b/>
                <w:color w:val="000000"/>
                <w:sz w:val="16"/>
                <w:szCs w:val="16"/>
              </w:rPr>
              <w:t>Apply knowledge of mathematics, science, and engineering in the solution of problems</w:t>
            </w:r>
          </w:p>
          <w:p w:rsidR="00B46127" w:rsidRPr="007A4DCE" w:rsidRDefault="00B46127" w:rsidP="00B11801">
            <w:pPr>
              <w:rPr>
                <w:rFonts w:ascii="Arial" w:hAnsi="Arial"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spacing w:after="0" w:line="240" w:lineRule="auto"/>
              <w:jc w:val="center"/>
              <w:rPr>
                <w:rFonts w:ascii="Arial" w:eastAsia="Times New Roman" w:hAnsi="Arial" w:cs="Arial"/>
                <w:color w:val="000000"/>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rPr>
                <w:rFonts w:ascii="Arial" w:hAnsi="Arial" w:cs="Arial"/>
                <w:color w:val="000000"/>
                <w:sz w:val="16"/>
                <w:szCs w:val="16"/>
              </w:rPr>
            </w:pPr>
            <w:r w:rsidRPr="007A4DCE">
              <w:rPr>
                <w:rFonts w:ascii="Arial" w:hAnsi="Arial" w:cs="Arial"/>
                <w:color w:val="000000"/>
                <w:sz w:val="16"/>
                <w:szCs w:val="16"/>
              </w:rPr>
              <w:t>Can effectively apply  knowledge of mathematics, science, and engineering in the solution of problems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rPr>
                <w:rFonts w:ascii="Arial" w:hAnsi="Arial" w:cs="Arial"/>
                <w:color w:val="000000"/>
                <w:sz w:val="16"/>
                <w:szCs w:val="16"/>
              </w:rPr>
            </w:pPr>
            <w:r w:rsidRPr="007A4DCE">
              <w:rPr>
                <w:rFonts w:ascii="Arial" w:hAnsi="Arial" w:cs="Arial"/>
                <w:color w:val="000000"/>
                <w:sz w:val="16"/>
                <w:szCs w:val="16"/>
              </w:rPr>
              <w:t>Can apply  knowledge of mathematics, science, and engineering in the solution of problems, but with some difficulty</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rPr>
                <w:rFonts w:ascii="Arial" w:hAnsi="Arial" w:cs="Arial"/>
                <w:color w:val="000000"/>
                <w:sz w:val="16"/>
                <w:szCs w:val="16"/>
              </w:rPr>
            </w:pPr>
            <w:r w:rsidRPr="007A4DCE">
              <w:rPr>
                <w:rFonts w:ascii="Arial" w:hAnsi="Arial" w:cs="Arial"/>
                <w:color w:val="000000"/>
                <w:sz w:val="16"/>
                <w:szCs w:val="16"/>
              </w:rPr>
              <w:t>Can partially apply  knowledge of mathematics, science, and engineering in the solution of problems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46127" w:rsidRPr="007A4DCE" w:rsidRDefault="00B46127" w:rsidP="00B11801">
            <w:pPr>
              <w:rPr>
                <w:rFonts w:ascii="Arial" w:hAnsi="Arial" w:cs="Arial"/>
                <w:color w:val="000000"/>
                <w:sz w:val="16"/>
                <w:szCs w:val="16"/>
              </w:rPr>
            </w:pPr>
            <w:r w:rsidRPr="007A4DCE">
              <w:rPr>
                <w:rFonts w:ascii="Arial" w:hAnsi="Arial" w:cs="Arial"/>
                <w:color w:val="000000"/>
                <w:sz w:val="16"/>
                <w:szCs w:val="16"/>
              </w:rPr>
              <w:t>Cannot apply  knowledge of mathematics, science, and engineering in the solution of problems</w:t>
            </w:r>
          </w:p>
        </w:tc>
      </w:tr>
    </w:tbl>
    <w:p w:rsidR="00EE42DD" w:rsidRDefault="00EE42DD" w:rsidP="000D44EC">
      <w:pPr>
        <w:autoSpaceDE w:val="0"/>
        <w:autoSpaceDN w:val="0"/>
        <w:adjustRightInd w:val="0"/>
        <w:spacing w:after="0" w:line="240" w:lineRule="auto"/>
        <w:jc w:val="both"/>
        <w:rPr>
          <w:rFonts w:ascii="Arial" w:hAnsi="Arial" w:cs="Arial"/>
          <w:sz w:val="16"/>
          <w:szCs w:val="16"/>
        </w:rPr>
      </w:pPr>
    </w:p>
    <w:sectPr w:rsidR="00EE42DD" w:rsidSect="005622A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901"/>
    <w:multiLevelType w:val="hybridMultilevel"/>
    <w:tmpl w:val="73FC27C4"/>
    <w:lvl w:ilvl="0" w:tplc="F91A07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C48C4"/>
    <w:multiLevelType w:val="hybridMultilevel"/>
    <w:tmpl w:val="80F47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A45AB"/>
    <w:multiLevelType w:val="hybridMultilevel"/>
    <w:tmpl w:val="09405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00F03"/>
    <w:multiLevelType w:val="hybridMultilevel"/>
    <w:tmpl w:val="21EE1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A75FF"/>
    <w:multiLevelType w:val="hybridMultilevel"/>
    <w:tmpl w:val="14FED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908B4"/>
    <w:multiLevelType w:val="hybridMultilevel"/>
    <w:tmpl w:val="2CE4B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D5008E"/>
    <w:rsid w:val="00052F21"/>
    <w:rsid w:val="000D44EC"/>
    <w:rsid w:val="000E65A8"/>
    <w:rsid w:val="0017519D"/>
    <w:rsid w:val="001A47E3"/>
    <w:rsid w:val="001B49E0"/>
    <w:rsid w:val="00207945"/>
    <w:rsid w:val="0026534A"/>
    <w:rsid w:val="00293497"/>
    <w:rsid w:val="002A1822"/>
    <w:rsid w:val="002C14CB"/>
    <w:rsid w:val="003060A9"/>
    <w:rsid w:val="00390A4B"/>
    <w:rsid w:val="003D61AC"/>
    <w:rsid w:val="004A49AC"/>
    <w:rsid w:val="005461E0"/>
    <w:rsid w:val="005622AB"/>
    <w:rsid w:val="00565DEE"/>
    <w:rsid w:val="00572538"/>
    <w:rsid w:val="005F27F4"/>
    <w:rsid w:val="005F28D3"/>
    <w:rsid w:val="00647228"/>
    <w:rsid w:val="007840B6"/>
    <w:rsid w:val="007C3702"/>
    <w:rsid w:val="008411D9"/>
    <w:rsid w:val="00841CDE"/>
    <w:rsid w:val="008D42DB"/>
    <w:rsid w:val="009524A4"/>
    <w:rsid w:val="009938AE"/>
    <w:rsid w:val="009B080E"/>
    <w:rsid w:val="00A75603"/>
    <w:rsid w:val="00A94DCD"/>
    <w:rsid w:val="00A96191"/>
    <w:rsid w:val="00AB1DE7"/>
    <w:rsid w:val="00AD05BF"/>
    <w:rsid w:val="00AD7983"/>
    <w:rsid w:val="00B23F5A"/>
    <w:rsid w:val="00B248DD"/>
    <w:rsid w:val="00B36E79"/>
    <w:rsid w:val="00B46127"/>
    <w:rsid w:val="00B462E9"/>
    <w:rsid w:val="00B676CE"/>
    <w:rsid w:val="00B957B1"/>
    <w:rsid w:val="00BA5D5F"/>
    <w:rsid w:val="00C42166"/>
    <w:rsid w:val="00C4663B"/>
    <w:rsid w:val="00C922E5"/>
    <w:rsid w:val="00CB2325"/>
    <w:rsid w:val="00CC2B3D"/>
    <w:rsid w:val="00CD6AE3"/>
    <w:rsid w:val="00D35342"/>
    <w:rsid w:val="00D37204"/>
    <w:rsid w:val="00D5008E"/>
    <w:rsid w:val="00DE4EFD"/>
    <w:rsid w:val="00E84582"/>
    <w:rsid w:val="00EC664A"/>
    <w:rsid w:val="00EE42DD"/>
    <w:rsid w:val="00F107AA"/>
    <w:rsid w:val="00F71A5A"/>
    <w:rsid w:val="00F76178"/>
    <w:rsid w:val="00F81A7C"/>
    <w:rsid w:val="00F94F65"/>
    <w:rsid w:val="00FB4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8E"/>
    <w:pPr>
      <w:ind w:left="720"/>
      <w:contextualSpacing/>
    </w:pPr>
  </w:style>
  <w:style w:type="character" w:styleId="Hyperlink">
    <w:name w:val="Hyperlink"/>
    <w:basedOn w:val="DefaultParagraphFont"/>
    <w:uiPriority w:val="99"/>
    <w:unhideWhenUsed/>
    <w:rsid w:val="00AD7983"/>
    <w:rPr>
      <w:color w:val="0000FF" w:themeColor="hyperlink"/>
      <w:u w:val="single"/>
    </w:rPr>
  </w:style>
  <w:style w:type="paragraph" w:customStyle="1" w:styleId="Style">
    <w:name w:val="Style"/>
    <w:rsid w:val="00841C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NoSpace">
    <w:name w:val="NoSpace"/>
    <w:basedOn w:val="Normal"/>
    <w:rsid w:val="00841CDE"/>
    <w:pPr>
      <w:spacing w:after="0" w:line="240" w:lineRule="auto"/>
    </w:pPr>
    <w:rPr>
      <w:rFonts w:ascii="Calibri" w:eastAsia="Times New Roman" w:hAnsi="Calibri" w:cs="Times New Roman"/>
      <w:sz w:val="24"/>
    </w:rPr>
  </w:style>
  <w:style w:type="paragraph" w:styleId="BalloonText">
    <w:name w:val="Balloon Text"/>
    <w:basedOn w:val="Normal"/>
    <w:link w:val="BalloonTextChar"/>
    <w:uiPriority w:val="99"/>
    <w:semiHidden/>
    <w:unhideWhenUsed/>
    <w:rsid w:val="00841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8E"/>
    <w:pPr>
      <w:ind w:left="720"/>
      <w:contextualSpacing/>
    </w:pPr>
  </w:style>
  <w:style w:type="character" w:styleId="Hyperlink">
    <w:name w:val="Hyperlink"/>
    <w:basedOn w:val="DefaultParagraphFont"/>
    <w:uiPriority w:val="99"/>
    <w:unhideWhenUsed/>
    <w:rsid w:val="00AD7983"/>
    <w:rPr>
      <w:color w:val="0000FF" w:themeColor="hyperlink"/>
      <w:u w:val="single"/>
    </w:rPr>
  </w:style>
  <w:style w:type="paragraph" w:customStyle="1" w:styleId="Style">
    <w:name w:val="Style"/>
    <w:rsid w:val="00841C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NoSpace">
    <w:name w:val="NoSpace"/>
    <w:basedOn w:val="Normal"/>
    <w:rsid w:val="00841CDE"/>
    <w:pPr>
      <w:spacing w:after="0" w:line="240" w:lineRule="auto"/>
    </w:pPr>
    <w:rPr>
      <w:rFonts w:ascii="Calibri" w:eastAsia="Times New Roman" w:hAnsi="Calibri" w:cs="Times New Roman"/>
      <w:sz w:val="24"/>
    </w:rPr>
  </w:style>
  <w:style w:type="paragraph" w:styleId="BalloonText">
    <w:name w:val="Balloon Text"/>
    <w:basedOn w:val="Normal"/>
    <w:link w:val="BalloonTextChar"/>
    <w:uiPriority w:val="99"/>
    <w:semiHidden/>
    <w:unhideWhenUsed/>
    <w:rsid w:val="00841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1914">
      <w:bodyDiv w:val="1"/>
      <w:marLeft w:val="0"/>
      <w:marRight w:val="0"/>
      <w:marTop w:val="0"/>
      <w:marBottom w:val="0"/>
      <w:divBdr>
        <w:top w:val="none" w:sz="0" w:space="0" w:color="auto"/>
        <w:left w:val="none" w:sz="0" w:space="0" w:color="auto"/>
        <w:bottom w:val="none" w:sz="0" w:space="0" w:color="auto"/>
        <w:right w:val="none" w:sz="0" w:space="0" w:color="auto"/>
      </w:divBdr>
    </w:div>
    <w:div w:id="115754106">
      <w:bodyDiv w:val="1"/>
      <w:marLeft w:val="0"/>
      <w:marRight w:val="0"/>
      <w:marTop w:val="0"/>
      <w:marBottom w:val="0"/>
      <w:divBdr>
        <w:top w:val="none" w:sz="0" w:space="0" w:color="auto"/>
        <w:left w:val="none" w:sz="0" w:space="0" w:color="auto"/>
        <w:bottom w:val="none" w:sz="0" w:space="0" w:color="auto"/>
        <w:right w:val="none" w:sz="0" w:space="0" w:color="auto"/>
      </w:divBdr>
    </w:div>
    <w:div w:id="158422535">
      <w:bodyDiv w:val="1"/>
      <w:marLeft w:val="0"/>
      <w:marRight w:val="0"/>
      <w:marTop w:val="0"/>
      <w:marBottom w:val="0"/>
      <w:divBdr>
        <w:top w:val="none" w:sz="0" w:space="0" w:color="auto"/>
        <w:left w:val="none" w:sz="0" w:space="0" w:color="auto"/>
        <w:bottom w:val="none" w:sz="0" w:space="0" w:color="auto"/>
        <w:right w:val="none" w:sz="0" w:space="0" w:color="auto"/>
      </w:divBdr>
    </w:div>
    <w:div w:id="801458139">
      <w:bodyDiv w:val="1"/>
      <w:marLeft w:val="0"/>
      <w:marRight w:val="0"/>
      <w:marTop w:val="0"/>
      <w:marBottom w:val="0"/>
      <w:divBdr>
        <w:top w:val="none" w:sz="0" w:space="0" w:color="auto"/>
        <w:left w:val="none" w:sz="0" w:space="0" w:color="auto"/>
        <w:bottom w:val="none" w:sz="0" w:space="0" w:color="auto"/>
        <w:right w:val="none" w:sz="0" w:space="0" w:color="auto"/>
      </w:divBdr>
    </w:div>
    <w:div w:id="1337272059">
      <w:bodyDiv w:val="1"/>
      <w:marLeft w:val="0"/>
      <w:marRight w:val="0"/>
      <w:marTop w:val="0"/>
      <w:marBottom w:val="0"/>
      <w:divBdr>
        <w:top w:val="none" w:sz="0" w:space="0" w:color="auto"/>
        <w:left w:val="none" w:sz="0" w:space="0" w:color="auto"/>
        <w:bottom w:val="none" w:sz="0" w:space="0" w:color="auto"/>
        <w:right w:val="none" w:sz="0" w:space="0" w:color="auto"/>
      </w:divBdr>
    </w:div>
    <w:div w:id="1390961742">
      <w:bodyDiv w:val="1"/>
      <w:marLeft w:val="0"/>
      <w:marRight w:val="0"/>
      <w:marTop w:val="0"/>
      <w:marBottom w:val="0"/>
      <w:divBdr>
        <w:top w:val="none" w:sz="0" w:space="0" w:color="auto"/>
        <w:left w:val="none" w:sz="0" w:space="0" w:color="auto"/>
        <w:bottom w:val="none" w:sz="0" w:space="0" w:color="auto"/>
        <w:right w:val="none" w:sz="0" w:space="0" w:color="auto"/>
      </w:divBdr>
    </w:div>
    <w:div w:id="1419057465">
      <w:bodyDiv w:val="1"/>
      <w:marLeft w:val="0"/>
      <w:marRight w:val="0"/>
      <w:marTop w:val="0"/>
      <w:marBottom w:val="0"/>
      <w:divBdr>
        <w:top w:val="none" w:sz="0" w:space="0" w:color="auto"/>
        <w:left w:val="none" w:sz="0" w:space="0" w:color="auto"/>
        <w:bottom w:val="none" w:sz="0" w:space="0" w:color="auto"/>
        <w:right w:val="none" w:sz="0" w:space="0" w:color="auto"/>
      </w:divBdr>
    </w:div>
    <w:div w:id="1618491497">
      <w:bodyDiv w:val="1"/>
      <w:marLeft w:val="0"/>
      <w:marRight w:val="0"/>
      <w:marTop w:val="0"/>
      <w:marBottom w:val="0"/>
      <w:divBdr>
        <w:top w:val="none" w:sz="0" w:space="0" w:color="auto"/>
        <w:left w:val="none" w:sz="0" w:space="0" w:color="auto"/>
        <w:bottom w:val="none" w:sz="0" w:space="0" w:color="auto"/>
        <w:right w:val="none" w:sz="0" w:space="0" w:color="auto"/>
      </w:divBdr>
    </w:div>
    <w:div w:id="1640382234">
      <w:bodyDiv w:val="1"/>
      <w:marLeft w:val="0"/>
      <w:marRight w:val="0"/>
      <w:marTop w:val="0"/>
      <w:marBottom w:val="0"/>
      <w:divBdr>
        <w:top w:val="none" w:sz="0" w:space="0" w:color="auto"/>
        <w:left w:val="none" w:sz="0" w:space="0" w:color="auto"/>
        <w:bottom w:val="none" w:sz="0" w:space="0" w:color="auto"/>
        <w:right w:val="none" w:sz="0" w:space="0" w:color="auto"/>
      </w:divBdr>
    </w:div>
    <w:div w:id="1748112222">
      <w:bodyDiv w:val="1"/>
      <w:marLeft w:val="0"/>
      <w:marRight w:val="0"/>
      <w:marTop w:val="0"/>
      <w:marBottom w:val="0"/>
      <w:divBdr>
        <w:top w:val="none" w:sz="0" w:space="0" w:color="auto"/>
        <w:left w:val="none" w:sz="0" w:space="0" w:color="auto"/>
        <w:bottom w:val="none" w:sz="0" w:space="0" w:color="auto"/>
        <w:right w:val="none" w:sz="0" w:space="0" w:color="auto"/>
      </w:divBdr>
    </w:div>
    <w:div w:id="1795783176">
      <w:bodyDiv w:val="1"/>
      <w:marLeft w:val="0"/>
      <w:marRight w:val="0"/>
      <w:marTop w:val="0"/>
      <w:marBottom w:val="0"/>
      <w:divBdr>
        <w:top w:val="none" w:sz="0" w:space="0" w:color="auto"/>
        <w:left w:val="none" w:sz="0" w:space="0" w:color="auto"/>
        <w:bottom w:val="none" w:sz="0" w:space="0" w:color="auto"/>
        <w:right w:val="none" w:sz="0" w:space="0" w:color="auto"/>
      </w:divBdr>
    </w:div>
    <w:div w:id="1800830764">
      <w:bodyDiv w:val="1"/>
      <w:marLeft w:val="0"/>
      <w:marRight w:val="0"/>
      <w:marTop w:val="0"/>
      <w:marBottom w:val="0"/>
      <w:divBdr>
        <w:top w:val="none" w:sz="0" w:space="0" w:color="auto"/>
        <w:left w:val="none" w:sz="0" w:space="0" w:color="auto"/>
        <w:bottom w:val="none" w:sz="0" w:space="0" w:color="auto"/>
        <w:right w:val="none" w:sz="0" w:space="0" w:color="auto"/>
      </w:divBdr>
    </w:div>
    <w:div w:id="1808550141">
      <w:bodyDiv w:val="1"/>
      <w:marLeft w:val="0"/>
      <w:marRight w:val="0"/>
      <w:marTop w:val="0"/>
      <w:marBottom w:val="0"/>
      <w:divBdr>
        <w:top w:val="none" w:sz="0" w:space="0" w:color="auto"/>
        <w:left w:val="none" w:sz="0" w:space="0" w:color="auto"/>
        <w:bottom w:val="none" w:sz="0" w:space="0" w:color="auto"/>
        <w:right w:val="none" w:sz="0" w:space="0" w:color="auto"/>
      </w:divBdr>
    </w:div>
    <w:div w:id="21222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210BEEF89D94C85C13388F19DA144" ma:contentTypeVersion="" ma:contentTypeDescription="Create a new document." ma:contentTypeScope="" ma:versionID="f8993ca094079024f0592e8db9de369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6D6E5-DCDA-448F-8B00-2DE3AECBB0B3}"/>
</file>

<file path=customXml/itemProps2.xml><?xml version="1.0" encoding="utf-8"?>
<ds:datastoreItem xmlns:ds="http://schemas.openxmlformats.org/officeDocument/2006/customXml" ds:itemID="{B2F4DF2D-74B1-4640-B193-D7955DAA909A}"/>
</file>

<file path=customXml/itemProps3.xml><?xml version="1.0" encoding="utf-8"?>
<ds:datastoreItem xmlns:ds="http://schemas.openxmlformats.org/officeDocument/2006/customXml" ds:itemID="{518AAA6C-5676-4AD4-9AA2-F514A04CFCA5}"/>
</file>

<file path=docProps/app.xml><?xml version="1.0" encoding="utf-8"?>
<Properties xmlns="http://schemas.openxmlformats.org/officeDocument/2006/extended-properties" xmlns:vt="http://schemas.openxmlformats.org/officeDocument/2006/docPropsVTypes">
  <Template>Normal</Template>
  <TotalTime>9</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Zeki Bayram</cp:lastModifiedBy>
  <cp:revision>5</cp:revision>
  <cp:lastPrinted>2015-12-24T10:21:00Z</cp:lastPrinted>
  <dcterms:created xsi:type="dcterms:W3CDTF">2015-12-27T19:21:00Z</dcterms:created>
  <dcterms:modified xsi:type="dcterms:W3CDTF">2015-12-29T12:22:00Z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0x0101002D9210BEEF89D94C85C13388F19DA144</vt:lpwstr>
  </property>
</Properties>
</file>