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60" w:rsidRPr="00D87F4F" w:rsidRDefault="008F1033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D87F4F">
        <w:rPr>
          <w:rFonts w:asciiTheme="majorBidi" w:hAnsiTheme="majorBidi" w:cstheme="majorBidi"/>
          <w:b/>
          <w:bCs/>
          <w:sz w:val="28"/>
          <w:szCs w:val="28"/>
          <w:lang w:val="tr-TR"/>
        </w:rPr>
        <w:t>DOĞU AKDENİZ ÜNİVERSİTESİ</w:t>
      </w:r>
    </w:p>
    <w:p w:rsidR="00211034" w:rsidRDefault="008F1033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D87F4F">
        <w:rPr>
          <w:rFonts w:asciiTheme="majorBidi" w:hAnsiTheme="majorBidi" w:cstheme="majorBidi"/>
          <w:b/>
          <w:bCs/>
          <w:sz w:val="28"/>
          <w:szCs w:val="28"/>
          <w:lang w:val="tr-TR"/>
        </w:rPr>
        <w:t>İNŞAAT MÜHENDİSLİĞİ BÖLÜMÜ</w:t>
      </w:r>
    </w:p>
    <w:p w:rsidR="00BF6119" w:rsidRDefault="00BF6119" w:rsidP="00BF611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</w:p>
    <w:p w:rsidR="00BF6119" w:rsidRPr="00D87F4F" w:rsidRDefault="00BF6119" w:rsidP="00BF611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D87F4F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INSA354- ZEMİN MEKANİĞİ       </w:t>
      </w:r>
    </w:p>
    <w:p w:rsidR="00BF6119" w:rsidRDefault="00413E47" w:rsidP="00BF611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201</w:t>
      </w:r>
      <w:r w:rsidR="006164E5">
        <w:rPr>
          <w:rFonts w:asciiTheme="majorBidi" w:hAnsiTheme="majorBidi" w:cstheme="majorBidi"/>
          <w:b/>
          <w:bCs/>
          <w:sz w:val="28"/>
          <w:szCs w:val="28"/>
          <w:lang w:val="tr-TR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-20</w:t>
      </w:r>
      <w:r w:rsidR="006164E5">
        <w:rPr>
          <w:rFonts w:asciiTheme="majorBidi" w:hAnsiTheme="majorBidi" w:cstheme="majorBidi"/>
          <w:b/>
          <w:bCs/>
          <w:sz w:val="28"/>
          <w:szCs w:val="28"/>
          <w:lang w:val="tr-TR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BAHAR</w:t>
      </w:r>
      <w:r w:rsidR="00BF6119" w:rsidRPr="00D87F4F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DÖNEMİ</w:t>
      </w:r>
    </w:p>
    <w:p w:rsidR="00D87F4F" w:rsidRPr="00D87F4F" w:rsidRDefault="00D87F4F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</w:p>
    <w:p w:rsidR="00211034" w:rsidRPr="00EE748D" w:rsidRDefault="00211034" w:rsidP="002110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E748D">
        <w:rPr>
          <w:noProof/>
          <w:lang w:val="tr-TR" w:eastAsia="tr-TR"/>
        </w:rPr>
        <w:drawing>
          <wp:inline distT="0" distB="0" distL="0" distR="0">
            <wp:extent cx="2441448" cy="2441448"/>
            <wp:effectExtent l="0" t="0" r="0" b="0"/>
            <wp:docPr id="1" name="Picture 1" descr="Image result for eastern Mediterrane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n Mediterranean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7" w:rsidRPr="00EE748D" w:rsidRDefault="00822A47" w:rsidP="00413E47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11034" w:rsidRPr="00D87F4F" w:rsidRDefault="00822A47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D87F4F">
        <w:rPr>
          <w:rFonts w:asciiTheme="majorBidi" w:hAnsiTheme="majorBidi" w:cstheme="majorBidi"/>
          <w:b/>
          <w:bCs/>
          <w:sz w:val="28"/>
          <w:szCs w:val="28"/>
          <w:lang w:val="tr-TR"/>
        </w:rPr>
        <w:t>Deneyin Adı</w:t>
      </w:r>
    </w:p>
    <w:p w:rsidR="00211034" w:rsidRPr="00D87F4F" w:rsidRDefault="00211034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</w:p>
    <w:p w:rsidR="00211034" w:rsidRPr="00BF6119" w:rsidRDefault="003A6FC3" w:rsidP="0021103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tr-T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(</w:t>
      </w:r>
      <w:r w:rsidR="00822A47" w:rsidRPr="00BF6119">
        <w:rPr>
          <w:rFonts w:asciiTheme="majorBidi" w:hAnsiTheme="majorBidi" w:cstheme="majorBidi"/>
          <w:b/>
          <w:bCs/>
          <w:sz w:val="28"/>
          <w:szCs w:val="28"/>
          <w:lang w:val="tr-TR"/>
        </w:rPr>
        <w:t>Kullanılan Standart</w:t>
      </w: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)</w:t>
      </w:r>
    </w:p>
    <w:p w:rsidR="000D1CDC" w:rsidRPr="00EE748D" w:rsidRDefault="000D1CDC" w:rsidP="002110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822A47" w:rsidRDefault="00822A47" w:rsidP="002110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</w:p>
    <w:p w:rsidR="00413E47" w:rsidRPr="00D87F4F" w:rsidRDefault="00413E47" w:rsidP="00413E47">
      <w:pPr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Teslim Edilen:</w:t>
      </w:r>
    </w:p>
    <w:p w:rsidR="00822A47" w:rsidRPr="00BF6119" w:rsidRDefault="00822A47" w:rsidP="00822A47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tr-TR"/>
        </w:rPr>
      </w:pPr>
      <w:r w:rsidRPr="00BF6119">
        <w:rPr>
          <w:rFonts w:asciiTheme="majorBidi" w:hAnsiTheme="majorBidi" w:cstheme="majorBidi"/>
          <w:b/>
          <w:bCs/>
          <w:sz w:val="28"/>
          <w:szCs w:val="28"/>
          <w:lang w:val="tr-TR"/>
        </w:rPr>
        <w:t>Teslim Eden:</w:t>
      </w:r>
    </w:p>
    <w:p w:rsidR="00822A47" w:rsidRPr="00BF6119" w:rsidRDefault="00822A47" w:rsidP="00822A47">
      <w:pPr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BF6119">
        <w:rPr>
          <w:rFonts w:asciiTheme="majorBidi" w:hAnsiTheme="majorBidi" w:cstheme="majorBidi"/>
          <w:b/>
          <w:bCs/>
          <w:sz w:val="28"/>
          <w:szCs w:val="28"/>
          <w:lang w:val="tr-TR"/>
        </w:rPr>
        <w:t>Öğrenci No:</w:t>
      </w:r>
    </w:p>
    <w:p w:rsidR="00822A47" w:rsidRDefault="00822A47" w:rsidP="00822A47">
      <w:pPr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BF6119">
        <w:rPr>
          <w:rFonts w:asciiTheme="majorBidi" w:hAnsiTheme="majorBidi" w:cstheme="majorBidi"/>
          <w:b/>
          <w:bCs/>
          <w:sz w:val="28"/>
          <w:szCs w:val="28"/>
          <w:lang w:val="tr-TR"/>
        </w:rPr>
        <w:t>Grup No:</w:t>
      </w:r>
    </w:p>
    <w:p w:rsidR="00413E47" w:rsidRPr="00BF6119" w:rsidRDefault="00413E47" w:rsidP="00822A47">
      <w:pPr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Deney Tarihi:</w:t>
      </w:r>
    </w:p>
    <w:p w:rsidR="003A6FC3" w:rsidRDefault="003A6FC3" w:rsidP="000D1CDC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0D1CDC" w:rsidRPr="00F637AB" w:rsidRDefault="008F1033" w:rsidP="000D1CDC">
      <w:pPr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lastRenderedPageBreak/>
        <w:t>Amaç ve Kapsam</w:t>
      </w:r>
      <w:r w:rsidR="000D1CDC"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</w:t>
      </w:r>
    </w:p>
    <w:p w:rsidR="00F84FDA" w:rsidRPr="00F637AB" w:rsidRDefault="00F84FDA" w:rsidP="000D1CDC">
      <w:pPr>
        <w:rPr>
          <w:rFonts w:asciiTheme="majorBidi" w:hAnsiTheme="majorBidi" w:cstheme="majorBidi"/>
          <w:color w:val="FF0000"/>
          <w:sz w:val="28"/>
          <w:szCs w:val="28"/>
          <w:lang w:val="tr-TR"/>
        </w:rPr>
      </w:pPr>
    </w:p>
    <w:p w:rsidR="000D1CDC" w:rsidRPr="00F637AB" w:rsidRDefault="000D1CDC" w:rsidP="000D1CDC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Ap</w:t>
      </w:r>
      <w:r w:rsidR="008F1033"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aratlar</w:t>
      </w:r>
    </w:p>
    <w:p w:rsidR="00F84FDA" w:rsidRPr="00F637AB" w:rsidRDefault="00F84FDA" w:rsidP="000D1CDC">
      <w:pPr>
        <w:rPr>
          <w:rFonts w:asciiTheme="majorBidi" w:hAnsiTheme="majorBidi" w:cstheme="majorBidi"/>
          <w:sz w:val="28"/>
          <w:szCs w:val="28"/>
          <w:lang w:val="tr-TR"/>
        </w:rPr>
      </w:pPr>
    </w:p>
    <w:p w:rsidR="000D1CDC" w:rsidRPr="00F637AB" w:rsidRDefault="008F1033" w:rsidP="000D1CDC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Deney </w:t>
      </w:r>
      <w:r w:rsidR="002250F4"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Pro</w:t>
      </w:r>
      <w:r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s</w:t>
      </w:r>
      <w:r w:rsidR="002250F4"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e</w:t>
      </w:r>
      <w:r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>dürü</w:t>
      </w:r>
      <w:r w:rsidR="002250F4" w:rsidRPr="00F637AB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</w:t>
      </w:r>
    </w:p>
    <w:p w:rsidR="00F84FDA" w:rsidRPr="00F637AB" w:rsidRDefault="00F84FDA" w:rsidP="000D1CDC">
      <w:pP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</w:p>
    <w:p w:rsidR="002250F4" w:rsidRPr="00F637AB" w:rsidRDefault="008F1033" w:rsidP="000D1CD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Hesaplamalar</w:t>
      </w:r>
      <w:r w:rsidR="002250F4"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</w:t>
      </w:r>
    </w:p>
    <w:p w:rsidR="00F84FDA" w:rsidRPr="00F637AB" w:rsidRDefault="00F84FDA" w:rsidP="00F37A38">
      <w:pP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</w:p>
    <w:p w:rsidR="00F37A38" w:rsidRPr="00F637AB" w:rsidRDefault="008F1033" w:rsidP="00F37A38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Sonuçların Tartışılması</w:t>
      </w:r>
      <w:r w:rsidR="00F37A38"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</w:t>
      </w:r>
    </w:p>
    <w:p w:rsidR="00F84FDA" w:rsidRPr="00F637AB" w:rsidRDefault="00F84FDA" w:rsidP="00F37A38">
      <w:pP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</w:p>
    <w:p w:rsidR="00F37A38" w:rsidRPr="00F637AB" w:rsidRDefault="008F1033" w:rsidP="00F37A38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</w:pPr>
      <w:r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Sonuç</w:t>
      </w:r>
      <w:r w:rsidR="00F37A38" w:rsidRPr="00F637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</w:t>
      </w:r>
    </w:p>
    <w:p w:rsidR="00EE748D" w:rsidRPr="00EE748D" w:rsidRDefault="00EE748D" w:rsidP="00F37A3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</w:pPr>
    </w:p>
    <w:p w:rsidR="00EE748D" w:rsidRPr="00EE748D" w:rsidRDefault="00EE748D" w:rsidP="00F37A38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EE748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Not: Yukarıda belirtilen bölümlerin detaylı açıklamaları için “INSA354 RAPOR YAZM</w:t>
      </w:r>
      <w:r w:rsidR="00793725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A</w:t>
      </w:r>
      <w:r w:rsidRPr="00EE748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KURALLARI”na bakınız.</w:t>
      </w:r>
      <w:bookmarkStart w:id="0" w:name="_GoBack"/>
      <w:bookmarkEnd w:id="0"/>
    </w:p>
    <w:sectPr w:rsidR="00EE748D" w:rsidRPr="00EE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3"/>
    <w:rsid w:val="000D0540"/>
    <w:rsid w:val="000D1CDC"/>
    <w:rsid w:val="001E2C13"/>
    <w:rsid w:val="00211034"/>
    <w:rsid w:val="002250F4"/>
    <w:rsid w:val="002A695D"/>
    <w:rsid w:val="003A6FC3"/>
    <w:rsid w:val="003B1BE4"/>
    <w:rsid w:val="00413E47"/>
    <w:rsid w:val="006164E5"/>
    <w:rsid w:val="00630360"/>
    <w:rsid w:val="00666956"/>
    <w:rsid w:val="00793725"/>
    <w:rsid w:val="00822A47"/>
    <w:rsid w:val="00871D21"/>
    <w:rsid w:val="008F1033"/>
    <w:rsid w:val="00A129DB"/>
    <w:rsid w:val="00B35386"/>
    <w:rsid w:val="00B500EE"/>
    <w:rsid w:val="00BF6119"/>
    <w:rsid w:val="00C36A43"/>
    <w:rsid w:val="00D87F4F"/>
    <w:rsid w:val="00EE748D"/>
    <w:rsid w:val="00F37A38"/>
    <w:rsid w:val="00F637AB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9E1716-34A0-49F7-B40A-496C7F2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371E495947343BBB83336A0D8D1EA" ma:contentTypeVersion="" ma:contentTypeDescription="Create a new document." ma:contentTypeScope="" ma:versionID="7940f744db1bd9ff8bb005f2fe5faa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E2703-C1AA-4A1C-80FE-30DC1D654338}"/>
</file>

<file path=customXml/itemProps2.xml><?xml version="1.0" encoding="utf-8"?>
<ds:datastoreItem xmlns:ds="http://schemas.openxmlformats.org/officeDocument/2006/customXml" ds:itemID="{213B6AD3-7E6F-4F93-949C-7BCA6AF4D1FB}"/>
</file>

<file path=customXml/itemProps3.xml><?xml version="1.0" encoding="utf-8"?>
<ds:datastoreItem xmlns:ds="http://schemas.openxmlformats.org/officeDocument/2006/customXml" ds:itemID="{BB590F29-1BD6-4697-9804-4D2EFE8CF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Admin</cp:lastModifiedBy>
  <cp:revision>4</cp:revision>
  <dcterms:created xsi:type="dcterms:W3CDTF">2019-09-17T07:30:00Z</dcterms:created>
  <dcterms:modified xsi:type="dcterms:W3CDTF">2020-02-22T15:38:00Z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0x010100BDF371E495947343BBB83336A0D8D1EA</vt:lpwstr>
  </property>
</Properties>
</file>